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4678"/>
        <w:gridCol w:w="283"/>
        <w:gridCol w:w="4537"/>
      </w:tblGrid>
      <w:tr w:rsidR="00E177BC" w:rsidRPr="009D1B7F" w:rsidTr="009427B4">
        <w:trPr>
          <w:trHeight w:val="3260"/>
        </w:trPr>
        <w:tc>
          <w:tcPr>
            <w:tcW w:w="4678" w:type="dxa"/>
          </w:tcPr>
          <w:p w:rsidR="00E177BC" w:rsidRPr="00477B16" w:rsidRDefault="00E177BC" w:rsidP="009F6857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ru-RU"/>
              </w:rPr>
            </w:pPr>
            <w:r w:rsidRPr="00477B1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СОГЛАСОВАНО</w:t>
            </w:r>
          </w:p>
          <w:p w:rsidR="009B455C" w:rsidRPr="00812A0C" w:rsidRDefault="009D1B7F" w:rsidP="009B455C">
            <w:pPr>
              <w:pStyle w:val="2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9B455C" w:rsidRPr="00812A0C">
              <w:rPr>
                <w:szCs w:val="28"/>
              </w:rPr>
              <w:t>уководител</w:t>
            </w:r>
            <w:r>
              <w:rPr>
                <w:szCs w:val="28"/>
              </w:rPr>
              <w:t>ь</w:t>
            </w:r>
            <w:r w:rsidR="009B455C" w:rsidRPr="00812A0C">
              <w:rPr>
                <w:szCs w:val="28"/>
              </w:rPr>
              <w:t xml:space="preserve"> комитета</w:t>
            </w:r>
          </w:p>
          <w:p w:rsidR="009B455C" w:rsidRDefault="009B455C" w:rsidP="009D1B7F">
            <w:pPr>
              <w:pStyle w:val="22"/>
              <w:ind w:firstLine="0"/>
              <w:jc w:val="center"/>
              <w:rPr>
                <w:szCs w:val="28"/>
              </w:rPr>
            </w:pPr>
            <w:r w:rsidRPr="00812A0C">
              <w:rPr>
                <w:szCs w:val="28"/>
              </w:rPr>
              <w:t xml:space="preserve">имущественных и земельных отношений </w:t>
            </w:r>
          </w:p>
          <w:p w:rsidR="00E177BC" w:rsidRPr="00477B16" w:rsidRDefault="00E177BC" w:rsidP="009F685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B455C" w:rsidRDefault="006E0737" w:rsidP="006E07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</w:t>
            </w:r>
            <w:r w:rsidR="009B455C" w:rsidRPr="009B455C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 </w:t>
            </w:r>
            <w:r w:rsidR="009D1B7F">
              <w:rPr>
                <w:rFonts w:ascii="Times New Roman" w:hAnsi="Times New Roman"/>
                <w:sz w:val="27"/>
                <w:szCs w:val="27"/>
                <w:lang w:val="ru-RU"/>
              </w:rPr>
              <w:t>И</w:t>
            </w:r>
            <w:r w:rsidR="009B455C" w:rsidRPr="009B455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9D1B7F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9B455C" w:rsidRPr="009B45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9D1B7F">
              <w:rPr>
                <w:rFonts w:ascii="Times New Roman" w:hAnsi="Times New Roman"/>
                <w:sz w:val="28"/>
                <w:szCs w:val="28"/>
                <w:lang w:val="ru-RU"/>
              </w:rPr>
              <w:t>Дементьева</w:t>
            </w:r>
          </w:p>
          <w:p w:rsidR="009B455C" w:rsidRDefault="009B455C" w:rsidP="006E07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FF6" w:rsidRPr="00477B16" w:rsidRDefault="009B455C" w:rsidP="009427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2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35E7A" w:rsidRPr="00762FF6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762FF6">
              <w:rPr>
                <w:rFonts w:ascii="Times New Roman" w:hAnsi="Times New Roman"/>
                <w:sz w:val="28"/>
                <w:szCs w:val="28"/>
                <w:lang w:val="ru-RU"/>
              </w:rPr>
              <w:t>_____</w:t>
            </w:r>
            <w:r w:rsidR="009F2F9B" w:rsidRPr="00762FF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E177BC" w:rsidRPr="00762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62FF6">
              <w:rPr>
                <w:rFonts w:ascii="Times New Roman" w:hAnsi="Times New Roman"/>
                <w:sz w:val="28"/>
                <w:szCs w:val="28"/>
                <w:lang w:val="ru-RU"/>
              </w:rPr>
              <w:t>_________</w:t>
            </w:r>
            <w:r w:rsidR="0005515A" w:rsidRPr="00762FF6">
              <w:rPr>
                <w:rFonts w:ascii="Times New Roman" w:hAnsi="Times New Roman"/>
                <w:sz w:val="28"/>
                <w:szCs w:val="28"/>
                <w:lang w:val="ru-RU"/>
              </w:rPr>
              <w:t>____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</w:t>
            </w:r>
            <w:r w:rsidR="009F685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83" w:type="dxa"/>
          </w:tcPr>
          <w:p w:rsidR="00E177BC" w:rsidRPr="00477B16" w:rsidRDefault="00E177BC" w:rsidP="009F6857">
            <w:pPr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</w:tcPr>
          <w:p w:rsidR="00E177BC" w:rsidRPr="00477B16" w:rsidRDefault="00E177BC" w:rsidP="009F685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77B1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УТВЕРЖДАЮ</w:t>
            </w:r>
          </w:p>
          <w:p w:rsidR="00E177BC" w:rsidRDefault="00BB12A5" w:rsidP="00BB12A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Первый заместитель главы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администрации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>города</w:t>
            </w:r>
          </w:p>
          <w:p w:rsidR="00BB12A5" w:rsidRPr="00477B16" w:rsidRDefault="00BB12A5" w:rsidP="00BB12A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427B4" w:rsidRDefault="009427B4" w:rsidP="009F685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177BC" w:rsidRPr="00477B16" w:rsidRDefault="006E0737" w:rsidP="009F685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</w:t>
            </w:r>
            <w:r w:rsidR="001A21C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1A21C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1A21CB">
              <w:rPr>
                <w:rFonts w:ascii="Times New Roman" w:hAnsi="Times New Roman"/>
                <w:sz w:val="28"/>
                <w:szCs w:val="28"/>
                <w:lang w:val="ru-RU"/>
              </w:rPr>
              <w:t>Иванов</w:t>
            </w:r>
          </w:p>
          <w:p w:rsidR="009427B4" w:rsidRDefault="009427B4" w:rsidP="00762FF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1BCB" w:rsidRPr="00477B16" w:rsidRDefault="00835E7A" w:rsidP="00762FF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762FF6">
              <w:rPr>
                <w:rFonts w:ascii="Times New Roman" w:hAnsi="Times New Roman"/>
                <w:sz w:val="28"/>
                <w:szCs w:val="28"/>
                <w:lang w:val="ru-RU"/>
              </w:rPr>
              <w:t>____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r w:rsidR="00762FF6">
              <w:rPr>
                <w:rFonts w:ascii="Times New Roman" w:hAnsi="Times New Roman"/>
                <w:sz w:val="28"/>
                <w:szCs w:val="28"/>
                <w:lang w:val="ru-RU"/>
              </w:rPr>
              <w:t>______</w:t>
            </w:r>
            <w:r w:rsidR="0005515A">
              <w:rPr>
                <w:rFonts w:ascii="Times New Roman" w:hAnsi="Times New Roman"/>
                <w:sz w:val="28"/>
                <w:szCs w:val="28"/>
                <w:lang w:val="ru-RU"/>
              </w:rPr>
              <w:t>____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</w:t>
            </w:r>
            <w:r w:rsidR="009F685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</w:tr>
    </w:tbl>
    <w:p w:rsidR="00E177BC" w:rsidRPr="006E0737" w:rsidRDefault="00E177BC" w:rsidP="00E177BC">
      <w:pPr>
        <w:rPr>
          <w:rFonts w:ascii="Times New Roman" w:hAnsi="Times New Roman"/>
          <w:sz w:val="28"/>
          <w:szCs w:val="28"/>
          <w:lang w:val="ru-RU"/>
        </w:rPr>
      </w:pPr>
    </w:p>
    <w:p w:rsidR="009C5CCF" w:rsidRDefault="009C5CCF" w:rsidP="00B54313">
      <w:pPr>
        <w:tabs>
          <w:tab w:val="left" w:pos="4320"/>
          <w:tab w:val="center" w:pos="498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77BC" w:rsidRPr="00477B16" w:rsidRDefault="00E177BC" w:rsidP="00B54313">
      <w:pPr>
        <w:tabs>
          <w:tab w:val="left" w:pos="4320"/>
          <w:tab w:val="center" w:pos="498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7B16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E177BC" w:rsidRPr="00477B16" w:rsidRDefault="00E177BC" w:rsidP="00E177BC">
      <w:pPr>
        <w:pStyle w:val="21"/>
        <w:tabs>
          <w:tab w:val="left" w:pos="7935"/>
        </w:tabs>
        <w:ind w:firstLine="0"/>
        <w:jc w:val="left"/>
        <w:rPr>
          <w:sz w:val="28"/>
          <w:szCs w:val="28"/>
        </w:rPr>
      </w:pPr>
    </w:p>
    <w:p w:rsidR="002D3B5B" w:rsidRDefault="002D3B5B" w:rsidP="00B5431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условиях приватизации арендуемого муниципального имущества – </w:t>
      </w:r>
      <w:r w:rsidR="00B54313">
        <w:rPr>
          <w:rFonts w:ascii="Times New Roman" w:hAnsi="Times New Roman"/>
          <w:sz w:val="28"/>
          <w:szCs w:val="28"/>
          <w:lang w:val="ru-RU"/>
        </w:rPr>
        <w:t xml:space="preserve"> объекта муниципальной собственнос</w:t>
      </w:r>
      <w:r w:rsidR="001A21CB">
        <w:rPr>
          <w:rFonts w:ascii="Times New Roman" w:hAnsi="Times New Roman"/>
          <w:sz w:val="28"/>
          <w:szCs w:val="28"/>
          <w:lang w:val="ru-RU"/>
        </w:rPr>
        <w:t xml:space="preserve">ти нежилого помещения площадью </w:t>
      </w:r>
    </w:p>
    <w:p w:rsidR="00B54313" w:rsidRDefault="00F106CA" w:rsidP="00B54313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13,8</w:t>
      </w:r>
      <w:r w:rsidR="00B54313">
        <w:rPr>
          <w:rFonts w:ascii="Times New Roman" w:hAnsi="Times New Roman"/>
          <w:sz w:val="28"/>
          <w:szCs w:val="28"/>
          <w:lang w:val="ru-RU"/>
        </w:rPr>
        <w:t xml:space="preserve"> кв. м, расположенного по адресу: г. Белгород, ул. </w:t>
      </w:r>
      <w:r w:rsidR="00BB12A5">
        <w:rPr>
          <w:rFonts w:ascii="Times New Roman" w:hAnsi="Times New Roman"/>
          <w:sz w:val="28"/>
          <w:szCs w:val="28"/>
          <w:lang w:val="ru-RU"/>
        </w:rPr>
        <w:t>Привольная</w:t>
      </w:r>
      <w:r w:rsidR="00B54313">
        <w:rPr>
          <w:rFonts w:ascii="Times New Roman" w:hAnsi="Times New Roman"/>
          <w:sz w:val="28"/>
          <w:szCs w:val="28"/>
          <w:lang w:val="ru-RU"/>
        </w:rPr>
        <w:t xml:space="preserve">, д. </w:t>
      </w:r>
      <w:r w:rsidR="00BB12A5">
        <w:rPr>
          <w:rFonts w:ascii="Times New Roman" w:hAnsi="Times New Roman"/>
          <w:sz w:val="28"/>
          <w:szCs w:val="28"/>
          <w:lang w:val="ru-RU"/>
        </w:rPr>
        <w:t>11а</w:t>
      </w:r>
    </w:p>
    <w:p w:rsidR="00B54313" w:rsidRDefault="00B54313" w:rsidP="00B543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5CCF" w:rsidRDefault="009C5CCF" w:rsidP="00B543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5CCF" w:rsidRDefault="009C5CCF" w:rsidP="00B543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Основные характеристики приватизируемого имущества: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нежилое помещение площадью 1</w:t>
      </w:r>
      <w:r w:rsidR="00F106CA">
        <w:rPr>
          <w:rFonts w:ascii="Times New Roman" w:hAnsi="Times New Roman"/>
          <w:sz w:val="28"/>
          <w:szCs w:val="28"/>
          <w:lang w:val="ru-RU"/>
        </w:rPr>
        <w:t>3,8</w:t>
      </w:r>
      <w:r>
        <w:rPr>
          <w:rFonts w:ascii="Times New Roman" w:hAnsi="Times New Roman"/>
          <w:sz w:val="28"/>
          <w:szCs w:val="28"/>
          <w:lang w:val="ru-RU"/>
        </w:rPr>
        <w:t xml:space="preserve"> кв. м, кадастровый номер: </w:t>
      </w:r>
      <w:r w:rsidR="00F106CA" w:rsidRPr="00F106CA">
        <w:rPr>
          <w:rFonts w:ascii="Times New Roman" w:hAnsi="Times New Roman"/>
          <w:sz w:val="28"/>
          <w:szCs w:val="28"/>
          <w:lang w:val="ru-RU"/>
        </w:rPr>
        <w:t>31:16:0105019:1670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Согласно выписке из Единого государственного реестра недвижимости </w:t>
      </w:r>
      <w:r w:rsidR="00F106CA">
        <w:rPr>
          <w:rFonts w:ascii="Times New Roman" w:hAnsi="Times New Roman"/>
          <w:sz w:val="28"/>
          <w:szCs w:val="28"/>
          <w:lang w:val="ru-RU"/>
        </w:rPr>
        <w:t>22</w:t>
      </w:r>
      <w:r w:rsidR="009935BC">
        <w:rPr>
          <w:rFonts w:ascii="Times New Roman" w:hAnsi="Times New Roman"/>
          <w:sz w:val="28"/>
          <w:szCs w:val="28"/>
          <w:lang w:val="ru-RU"/>
        </w:rPr>
        <w:t>.</w:t>
      </w:r>
      <w:r w:rsidR="00F106CA">
        <w:rPr>
          <w:rFonts w:ascii="Times New Roman" w:hAnsi="Times New Roman"/>
          <w:sz w:val="28"/>
          <w:szCs w:val="28"/>
          <w:lang w:val="ru-RU"/>
        </w:rPr>
        <w:t>12.2020</w:t>
      </w:r>
      <w:r>
        <w:rPr>
          <w:rFonts w:ascii="Times New Roman" w:hAnsi="Times New Roman"/>
          <w:sz w:val="28"/>
          <w:szCs w:val="28"/>
          <w:lang w:val="ru-RU"/>
        </w:rPr>
        <w:t xml:space="preserve"> г. сделана запись о государственной регистрации права собственности № </w:t>
      </w:r>
      <w:r w:rsidR="00F106CA" w:rsidRPr="00F106CA">
        <w:rPr>
          <w:rFonts w:ascii="Times New Roman" w:hAnsi="Times New Roman"/>
          <w:sz w:val="28"/>
          <w:szCs w:val="28"/>
          <w:lang w:val="ru-RU"/>
        </w:rPr>
        <w:t>31:16:0105019:1670-31/063/2020-1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Правообладатель (правообладатели): Городской округ «Город Белгород».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Вид права: собственность.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Адрес: Белгородская область, г. Белгород, ул. </w:t>
      </w:r>
      <w:r w:rsidR="00F106CA">
        <w:rPr>
          <w:rFonts w:ascii="Times New Roman" w:hAnsi="Times New Roman"/>
          <w:sz w:val="28"/>
          <w:szCs w:val="28"/>
          <w:lang w:val="ru-RU"/>
        </w:rPr>
        <w:t>Привольная</w:t>
      </w:r>
      <w:r w:rsidR="009935BC">
        <w:rPr>
          <w:rFonts w:ascii="Times New Roman" w:hAnsi="Times New Roman"/>
          <w:sz w:val="28"/>
          <w:szCs w:val="28"/>
          <w:lang w:val="ru-RU"/>
        </w:rPr>
        <w:t xml:space="preserve">, д. </w:t>
      </w:r>
      <w:r w:rsidR="00F106CA">
        <w:rPr>
          <w:rFonts w:ascii="Times New Roman" w:hAnsi="Times New Roman"/>
          <w:sz w:val="28"/>
          <w:szCs w:val="28"/>
          <w:lang w:val="ru-RU"/>
        </w:rPr>
        <w:t>11а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54313" w:rsidRDefault="00B54313" w:rsidP="00B54313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Помещение расположено </w:t>
      </w:r>
      <w:r w:rsidR="00F106CA">
        <w:rPr>
          <w:rFonts w:ascii="Times New Roman" w:hAnsi="Times New Roman"/>
          <w:sz w:val="28"/>
          <w:szCs w:val="28"/>
          <w:lang w:val="ru-RU"/>
        </w:rPr>
        <w:t>на 1-ом этаже</w:t>
      </w:r>
      <w:r w:rsidR="009935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многоквартирно</w:t>
      </w:r>
      <w:r w:rsidR="009935BC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жило</w:t>
      </w:r>
      <w:r w:rsidR="009935BC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дом</w:t>
      </w:r>
      <w:r w:rsidR="009935BC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. Вход отдельный.</w:t>
      </w:r>
    </w:p>
    <w:p w:rsidR="00B54313" w:rsidRDefault="00B54313" w:rsidP="00B54313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Способ приватизации – приватизация арендуемого муниципального имущества. Осуществляется на основании Федерального закона РФ                                  от 22.07.2008 г.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Преимущественное право на приобретение имущества: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3.1. Арендуемое имущество находится во временном пользовании                   </w:t>
      </w:r>
      <w:r w:rsidR="009427B4">
        <w:rPr>
          <w:rFonts w:ascii="Times New Roman" w:hAnsi="Times New Roman"/>
          <w:sz w:val="28"/>
          <w:szCs w:val="28"/>
          <w:lang w:val="ru-RU"/>
        </w:rPr>
        <w:t xml:space="preserve">ИП </w:t>
      </w:r>
      <w:proofErr w:type="spellStart"/>
      <w:r w:rsidR="00E52903">
        <w:rPr>
          <w:rFonts w:ascii="Times New Roman" w:hAnsi="Times New Roman"/>
          <w:sz w:val="28"/>
          <w:szCs w:val="28"/>
          <w:lang w:val="ru-RU"/>
        </w:rPr>
        <w:t>Лысюк</w:t>
      </w:r>
      <w:proofErr w:type="spellEnd"/>
      <w:r w:rsidR="00E52903">
        <w:rPr>
          <w:rFonts w:ascii="Times New Roman" w:hAnsi="Times New Roman"/>
          <w:sz w:val="28"/>
          <w:szCs w:val="28"/>
          <w:lang w:val="ru-RU"/>
        </w:rPr>
        <w:t xml:space="preserve"> Л.Ф.</w:t>
      </w:r>
      <w:r>
        <w:rPr>
          <w:rFonts w:asciiTheme="minorHAnsi" w:hAnsiTheme="minorHAnsi"/>
          <w:b/>
          <w:sz w:val="24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непрерывно более 3-х лет,</w:t>
      </w:r>
      <w:r w:rsidR="00F723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5267" w:rsidRPr="00F72321">
        <w:rPr>
          <w:rFonts w:ascii="Times New Roman" w:hAnsi="Times New Roman"/>
          <w:sz w:val="28"/>
          <w:szCs w:val="28"/>
          <w:lang w:val="ru-RU"/>
        </w:rPr>
        <w:t>согласно договору аренды</w:t>
      </w:r>
      <w:r w:rsidR="00D02819">
        <w:rPr>
          <w:rFonts w:ascii="Times New Roman" w:hAnsi="Times New Roman"/>
          <w:sz w:val="28"/>
          <w:szCs w:val="28"/>
          <w:lang w:val="ru-RU"/>
        </w:rPr>
        <w:t xml:space="preserve"> № 8617 от 01.11.2017 г. срок аренды с 01.11.2017 г. до 01.10.2018 г., согласно договору аренды № 8906 от 01.10.2018 г. срок аренды с 01.10.2018 г. до 01.09.2019 г., согласно договору аренды № 9165 от 01.09.2019 г. срок аренды с 01.09.2019 г. </w:t>
      </w:r>
      <w:r w:rsidR="00D02819">
        <w:rPr>
          <w:rFonts w:ascii="Times New Roman" w:hAnsi="Times New Roman"/>
          <w:sz w:val="28"/>
          <w:szCs w:val="28"/>
          <w:lang w:val="ru-RU"/>
        </w:rPr>
        <w:lastRenderedPageBreak/>
        <w:t xml:space="preserve">до 01.08.2020 г., </w:t>
      </w:r>
      <w:r w:rsidR="00E52903">
        <w:rPr>
          <w:rFonts w:ascii="Times New Roman" w:hAnsi="Times New Roman"/>
          <w:sz w:val="28"/>
          <w:szCs w:val="28"/>
          <w:lang w:val="ru-RU"/>
        </w:rPr>
        <w:t xml:space="preserve">согласно </w:t>
      </w:r>
      <w:r w:rsidR="00F72321" w:rsidRPr="00F72321">
        <w:rPr>
          <w:rFonts w:ascii="Times New Roman" w:hAnsi="Times New Roman"/>
          <w:sz w:val="28"/>
          <w:szCs w:val="28"/>
          <w:lang w:val="ru-RU"/>
        </w:rPr>
        <w:t>договору аренды № 5</w:t>
      </w:r>
      <w:r w:rsidR="00643F18">
        <w:rPr>
          <w:rFonts w:ascii="Times New Roman" w:hAnsi="Times New Roman"/>
          <w:sz w:val="28"/>
          <w:szCs w:val="28"/>
          <w:lang w:val="ru-RU"/>
        </w:rPr>
        <w:t>88н от 14</w:t>
      </w:r>
      <w:r w:rsidRPr="00F72321">
        <w:rPr>
          <w:rFonts w:ascii="Times New Roman" w:hAnsi="Times New Roman"/>
          <w:sz w:val="28"/>
          <w:szCs w:val="28"/>
          <w:lang w:val="ru-RU"/>
        </w:rPr>
        <w:t>.0</w:t>
      </w:r>
      <w:r w:rsidR="00643F18">
        <w:rPr>
          <w:rFonts w:ascii="Times New Roman" w:hAnsi="Times New Roman"/>
          <w:sz w:val="28"/>
          <w:szCs w:val="28"/>
          <w:lang w:val="ru-RU"/>
        </w:rPr>
        <w:t>9</w:t>
      </w:r>
      <w:r w:rsidRPr="00F72321">
        <w:rPr>
          <w:rFonts w:ascii="Times New Roman" w:hAnsi="Times New Roman"/>
          <w:sz w:val="28"/>
          <w:szCs w:val="28"/>
          <w:lang w:val="ru-RU"/>
        </w:rPr>
        <w:t>.202</w:t>
      </w:r>
      <w:r w:rsidR="00643F18">
        <w:rPr>
          <w:rFonts w:ascii="Times New Roman" w:hAnsi="Times New Roman"/>
          <w:sz w:val="28"/>
          <w:szCs w:val="28"/>
          <w:lang w:val="ru-RU"/>
        </w:rPr>
        <w:t>1</w:t>
      </w:r>
      <w:r w:rsidRPr="00F72321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F72321" w:rsidRPr="00F723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3F18">
        <w:rPr>
          <w:rFonts w:ascii="Times New Roman" w:hAnsi="Times New Roman"/>
          <w:sz w:val="28"/>
          <w:szCs w:val="28"/>
          <w:lang w:val="ru-RU"/>
        </w:rPr>
        <w:t>срок аренды с 14</w:t>
      </w:r>
      <w:r w:rsidRPr="00F72321">
        <w:rPr>
          <w:rFonts w:ascii="Times New Roman" w:hAnsi="Times New Roman"/>
          <w:sz w:val="28"/>
          <w:szCs w:val="28"/>
          <w:lang w:val="ru-RU"/>
        </w:rPr>
        <w:t>.0</w:t>
      </w:r>
      <w:r w:rsidR="00643F18">
        <w:rPr>
          <w:rFonts w:ascii="Times New Roman" w:hAnsi="Times New Roman"/>
          <w:sz w:val="28"/>
          <w:szCs w:val="28"/>
          <w:lang w:val="ru-RU"/>
        </w:rPr>
        <w:t>9</w:t>
      </w:r>
      <w:r w:rsidRPr="00F72321">
        <w:rPr>
          <w:rFonts w:ascii="Times New Roman" w:hAnsi="Times New Roman"/>
          <w:sz w:val="28"/>
          <w:szCs w:val="28"/>
          <w:lang w:val="ru-RU"/>
        </w:rPr>
        <w:t>.202</w:t>
      </w:r>
      <w:r w:rsidR="00643F18">
        <w:rPr>
          <w:rFonts w:ascii="Times New Roman" w:hAnsi="Times New Roman"/>
          <w:sz w:val="28"/>
          <w:szCs w:val="28"/>
          <w:lang w:val="ru-RU"/>
        </w:rPr>
        <w:t>1</w:t>
      </w:r>
      <w:r w:rsidR="00F72321" w:rsidRPr="00F7232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2321">
        <w:rPr>
          <w:rFonts w:ascii="Times New Roman" w:hAnsi="Times New Roman"/>
          <w:sz w:val="28"/>
          <w:szCs w:val="28"/>
          <w:lang w:val="ru-RU"/>
        </w:rPr>
        <w:t>г. до</w:t>
      </w:r>
      <w:r w:rsidR="00643F18">
        <w:rPr>
          <w:rFonts w:ascii="Times New Roman" w:hAnsi="Times New Roman"/>
          <w:sz w:val="28"/>
          <w:szCs w:val="28"/>
          <w:lang w:val="ru-RU"/>
        </w:rPr>
        <w:t xml:space="preserve"> 14.09</w:t>
      </w:r>
      <w:r w:rsidRPr="00F72321">
        <w:rPr>
          <w:rFonts w:ascii="Times New Roman" w:hAnsi="Times New Roman"/>
          <w:sz w:val="28"/>
          <w:szCs w:val="28"/>
          <w:lang w:val="ru-RU"/>
        </w:rPr>
        <w:t>.202</w:t>
      </w:r>
      <w:r w:rsidR="00643F18">
        <w:rPr>
          <w:rFonts w:ascii="Times New Roman" w:hAnsi="Times New Roman"/>
          <w:sz w:val="28"/>
          <w:szCs w:val="28"/>
          <w:lang w:val="ru-RU"/>
        </w:rPr>
        <w:t>6</w:t>
      </w:r>
      <w:r w:rsidRPr="00F72321">
        <w:rPr>
          <w:rFonts w:ascii="Times New Roman" w:hAnsi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/>
          <w:sz w:val="28"/>
          <w:szCs w:val="28"/>
          <w:lang w:val="ru-RU"/>
        </w:rPr>
        <w:t xml:space="preserve"> Нежилое помещение фактически используется арендатором по назначению.</w:t>
      </w:r>
    </w:p>
    <w:p w:rsidR="00E378C8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F1A13">
        <w:rPr>
          <w:rFonts w:ascii="Times New Roman" w:hAnsi="Times New Roman"/>
          <w:sz w:val="28"/>
          <w:szCs w:val="28"/>
          <w:lang w:val="ru-RU"/>
        </w:rPr>
        <w:t xml:space="preserve">3.2. В соответствии с </w:t>
      </w:r>
      <w:r w:rsidR="008F1A13" w:rsidRPr="008F1A13">
        <w:rPr>
          <w:rFonts w:ascii="Times New Roman" w:hAnsi="Times New Roman"/>
          <w:sz w:val="28"/>
          <w:szCs w:val="28"/>
          <w:lang w:val="ru-RU"/>
        </w:rPr>
        <w:t>ч</w:t>
      </w:r>
      <w:r w:rsidRPr="008F1A1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378C8">
        <w:rPr>
          <w:rFonts w:ascii="Times New Roman" w:hAnsi="Times New Roman"/>
          <w:sz w:val="28"/>
          <w:szCs w:val="28"/>
          <w:lang w:val="ru-RU"/>
        </w:rPr>
        <w:t>4</w:t>
      </w:r>
      <w:r w:rsidRPr="008F1A13">
        <w:rPr>
          <w:rFonts w:ascii="Times New Roman" w:hAnsi="Times New Roman"/>
          <w:sz w:val="28"/>
          <w:szCs w:val="28"/>
          <w:lang w:val="ru-RU"/>
        </w:rPr>
        <w:t xml:space="preserve"> ст. </w:t>
      </w:r>
      <w:r w:rsidR="00E378C8">
        <w:rPr>
          <w:rFonts w:ascii="Times New Roman" w:hAnsi="Times New Roman"/>
          <w:sz w:val="28"/>
          <w:szCs w:val="28"/>
          <w:lang w:val="ru-RU"/>
        </w:rPr>
        <w:t>18</w:t>
      </w:r>
      <w:r w:rsidRPr="008F1A13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2</w:t>
      </w:r>
      <w:r w:rsidR="00E378C8">
        <w:rPr>
          <w:rFonts w:ascii="Times New Roman" w:hAnsi="Times New Roman"/>
          <w:sz w:val="28"/>
          <w:szCs w:val="28"/>
          <w:lang w:val="ru-RU"/>
        </w:rPr>
        <w:t>4</w:t>
      </w:r>
      <w:r w:rsidRPr="008F1A13">
        <w:rPr>
          <w:rFonts w:ascii="Times New Roman" w:hAnsi="Times New Roman"/>
          <w:sz w:val="28"/>
          <w:szCs w:val="28"/>
          <w:lang w:val="ru-RU"/>
        </w:rPr>
        <w:t>.</w:t>
      </w:r>
      <w:r w:rsidR="00E378C8">
        <w:rPr>
          <w:rFonts w:ascii="Times New Roman" w:hAnsi="Times New Roman"/>
          <w:sz w:val="28"/>
          <w:szCs w:val="28"/>
          <w:lang w:val="ru-RU"/>
        </w:rPr>
        <w:t>06</w:t>
      </w:r>
      <w:r w:rsidRPr="008F1A13">
        <w:rPr>
          <w:rFonts w:ascii="Times New Roman" w:hAnsi="Times New Roman"/>
          <w:sz w:val="28"/>
          <w:szCs w:val="28"/>
          <w:lang w:val="ru-RU"/>
        </w:rPr>
        <w:t>.200</w:t>
      </w:r>
      <w:r w:rsidR="00E378C8">
        <w:rPr>
          <w:rFonts w:ascii="Times New Roman" w:hAnsi="Times New Roman"/>
          <w:sz w:val="28"/>
          <w:szCs w:val="28"/>
          <w:lang w:val="ru-RU"/>
        </w:rPr>
        <w:t>7</w:t>
      </w:r>
      <w:r w:rsidRPr="008F1A13">
        <w:rPr>
          <w:rFonts w:ascii="Times New Roman" w:hAnsi="Times New Roman"/>
          <w:sz w:val="28"/>
          <w:szCs w:val="28"/>
          <w:lang w:val="ru-RU"/>
        </w:rPr>
        <w:t xml:space="preserve"> г.                          № </w:t>
      </w:r>
      <w:r w:rsidR="00E378C8">
        <w:rPr>
          <w:rFonts w:ascii="Times New Roman" w:hAnsi="Times New Roman"/>
          <w:sz w:val="28"/>
          <w:szCs w:val="28"/>
          <w:lang w:val="ru-RU"/>
        </w:rPr>
        <w:t>209</w:t>
      </w:r>
      <w:r w:rsidRPr="008F1A13">
        <w:rPr>
          <w:rFonts w:ascii="Times New Roman" w:hAnsi="Times New Roman"/>
          <w:sz w:val="28"/>
          <w:szCs w:val="28"/>
          <w:lang w:val="ru-RU"/>
        </w:rPr>
        <w:t xml:space="preserve">-ФЗ </w:t>
      </w:r>
      <w:r w:rsidR="00E378C8">
        <w:rPr>
          <w:rFonts w:ascii="Times New Roman" w:hAnsi="Times New Roman"/>
          <w:sz w:val="28"/>
          <w:szCs w:val="28"/>
          <w:lang w:val="ru-RU"/>
        </w:rPr>
        <w:t>«О развитии малого и среднего предпринимательства в Российской Федерации» арендуемое имущество – нежилое помещение площадью                          13,8 кв. м по ул. привольная, д. 11а, более 5-ти лет включено в утвержденный распоряжением администрации города Белгорода от 12.12.2008 г. № 4609 перечень муниципального имущества, предоставляемого во владение и (или) пользование на долгосрочной основе субъектам малого и среднего предпринимательства.</w:t>
      </w:r>
    </w:p>
    <w:p w:rsidR="00B54313" w:rsidRPr="008F1A13" w:rsidRDefault="00E378C8" w:rsidP="00B54313">
      <w:pPr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п. 2.1. ст. 9 Федерального закона от 22.07.2007 г.                      № 159-ФЗ ИП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Лысюк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Л.Ф. имеет преимущественное право на выкуп арендуемого имущества. Отсутствует задолженность по арендной плате за арендуемое имущество.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Цена продажи объекта недвижимости – нежилого помещения площадью 1</w:t>
      </w:r>
      <w:r w:rsidR="00790CEB">
        <w:rPr>
          <w:rFonts w:ascii="Times New Roman" w:hAnsi="Times New Roman"/>
          <w:sz w:val="28"/>
          <w:szCs w:val="28"/>
          <w:lang w:val="ru-RU"/>
        </w:rPr>
        <w:t>3,8</w:t>
      </w:r>
      <w:r>
        <w:rPr>
          <w:rFonts w:ascii="Times New Roman" w:hAnsi="Times New Roman"/>
          <w:sz w:val="28"/>
          <w:szCs w:val="28"/>
          <w:lang w:val="ru-RU"/>
        </w:rPr>
        <w:t xml:space="preserve"> кв. м по ул. </w:t>
      </w:r>
      <w:r w:rsidR="00790CEB">
        <w:rPr>
          <w:rFonts w:ascii="Times New Roman" w:hAnsi="Times New Roman"/>
          <w:sz w:val="28"/>
          <w:szCs w:val="28"/>
          <w:lang w:val="ru-RU"/>
        </w:rPr>
        <w:t>Привольная</w:t>
      </w:r>
      <w:r>
        <w:rPr>
          <w:rFonts w:ascii="Times New Roman" w:hAnsi="Times New Roman"/>
          <w:sz w:val="28"/>
          <w:szCs w:val="28"/>
          <w:lang w:val="ru-RU"/>
        </w:rPr>
        <w:t xml:space="preserve">, д. </w:t>
      </w:r>
      <w:r w:rsidR="00790CEB">
        <w:rPr>
          <w:rFonts w:ascii="Times New Roman" w:hAnsi="Times New Roman"/>
          <w:sz w:val="28"/>
          <w:szCs w:val="28"/>
          <w:lang w:val="ru-RU"/>
        </w:rPr>
        <w:t>11а</w:t>
      </w:r>
      <w:r>
        <w:rPr>
          <w:rFonts w:ascii="Times New Roman" w:hAnsi="Times New Roman"/>
          <w:sz w:val="28"/>
          <w:szCs w:val="28"/>
          <w:lang w:val="ru-RU"/>
        </w:rPr>
        <w:t xml:space="preserve">, на основании отчёта независимого оценщика </w:t>
      </w:r>
      <w:r>
        <w:rPr>
          <w:rFonts w:ascii="Times New Roman" w:hAnsi="Times New Roman"/>
          <w:bCs/>
          <w:sz w:val="28"/>
          <w:szCs w:val="28"/>
          <w:lang w:val="ru-RU"/>
        </w:rPr>
        <w:t>ООО «АЙРА ТОРРЕС»</w:t>
      </w:r>
      <w:r>
        <w:rPr>
          <w:rFonts w:ascii="Times New Roman" w:hAnsi="Times New Roman"/>
          <w:sz w:val="28"/>
          <w:szCs w:val="28"/>
          <w:lang w:val="ru-RU"/>
        </w:rPr>
        <w:t>, составленного в соответствии</w:t>
      </w:r>
      <w:r w:rsidR="009427B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 законодательством Российской Федерации об оценочной деятельности, составляет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90CEB">
        <w:rPr>
          <w:rFonts w:ascii="Times New Roman" w:hAnsi="Times New Roman"/>
          <w:b/>
          <w:sz w:val="28"/>
          <w:szCs w:val="28"/>
          <w:lang w:val="ru-RU"/>
        </w:rPr>
        <w:t>845 250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790CEB">
        <w:rPr>
          <w:rFonts w:ascii="Times New Roman" w:hAnsi="Times New Roman"/>
          <w:b/>
          <w:sz w:val="28"/>
          <w:szCs w:val="28"/>
          <w:lang w:val="ru-RU"/>
        </w:rPr>
        <w:t>вос</w:t>
      </w:r>
      <w:r w:rsidR="00B60748">
        <w:rPr>
          <w:rFonts w:ascii="Times New Roman" w:hAnsi="Times New Roman"/>
          <w:b/>
          <w:sz w:val="28"/>
          <w:szCs w:val="28"/>
          <w:lang w:val="ru-RU"/>
        </w:rPr>
        <w:t xml:space="preserve">емьсот </w:t>
      </w:r>
      <w:r w:rsidR="00790CEB">
        <w:rPr>
          <w:rFonts w:ascii="Times New Roman" w:hAnsi="Times New Roman"/>
          <w:b/>
          <w:sz w:val="28"/>
          <w:szCs w:val="28"/>
          <w:lang w:val="ru-RU"/>
        </w:rPr>
        <w:t>сорок пять</w:t>
      </w:r>
      <w:r w:rsidR="009427B4">
        <w:rPr>
          <w:rFonts w:ascii="Times New Roman" w:hAnsi="Times New Roman"/>
          <w:b/>
          <w:sz w:val="28"/>
          <w:szCs w:val="28"/>
          <w:lang w:val="ru-RU"/>
        </w:rPr>
        <w:t xml:space="preserve"> тысяч</w:t>
      </w:r>
      <w:r w:rsidR="00790CEB">
        <w:rPr>
          <w:rFonts w:ascii="Times New Roman" w:hAnsi="Times New Roman"/>
          <w:b/>
          <w:sz w:val="28"/>
          <w:szCs w:val="28"/>
          <w:lang w:val="ru-RU"/>
        </w:rPr>
        <w:t xml:space="preserve"> двести пятьдесят</w:t>
      </w:r>
      <w:r>
        <w:rPr>
          <w:rFonts w:ascii="Times New Roman" w:hAnsi="Times New Roman"/>
          <w:b/>
          <w:sz w:val="28"/>
          <w:szCs w:val="28"/>
          <w:lang w:val="ru-RU"/>
        </w:rPr>
        <w:t>) рублей без учета НДС.</w:t>
      </w:r>
    </w:p>
    <w:p w:rsidR="00B54313" w:rsidRDefault="00B54313" w:rsidP="00B5431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 соответствии со ст. 146 Налогового кодекса РФ п. 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12 не признаются объектом налогообложения операции по реализации (передаче) на территории Российской Федерации государственного или муниципального имущества, не закрепленного за государственными предприятиями и учреждениями и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 и составляющего муниципальную казну соответствующего городского, сельского поселения или другого муниципального образования, выкупаемого в порядке, установленном Федеральным </w:t>
      </w:r>
      <w:hyperlink r:id="rId6" w:history="1">
        <w:r w:rsidRPr="009427B4">
          <w:rPr>
            <w:rStyle w:val="a5"/>
            <w:rFonts w:ascii="Times New Roman" w:hAnsi="Times New Roman"/>
            <w:color w:val="333333"/>
            <w:sz w:val="28"/>
            <w:szCs w:val="28"/>
            <w:u w:val="none"/>
            <w:lang w:val="ru-RU"/>
          </w:rPr>
          <w:t>законом</w:t>
        </w:r>
      </w:hyperlink>
      <w:r w:rsidRPr="009427B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22.07.2008 года № 159-ФЗ «Об особенностях отчуждения недвижимого имущества, находящегося в государственной</w:t>
      </w:r>
      <w:r w:rsidR="00B6074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Средства платежа – валюта Российской Федерации. Порядок оплаты – единовременный платеж в течение 10 рабочих дней с даты подписания договора купли-продажи арендуемого имущества или рассрочка оплаты приобретаемого арендуемого помещения сроком на 5 лет.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Договор купли-продажи арендуемого имущества заключается в течение</w:t>
      </w:r>
      <w:r w:rsidR="00B6074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30 дней со дня получения предложения о его заключении.</w:t>
      </w:r>
    </w:p>
    <w:p w:rsidR="009C5CCF" w:rsidRDefault="009C5CCF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7. Передача муниципального имущества покупателю и оформление перехода права собственности на приобретаемое имущество осуществляется не позднее чем через 30 дней со дня подписания договора купли-продажи арендуемого имущества.</w:t>
      </w:r>
    </w:p>
    <w:p w:rsidR="00E177BC" w:rsidRDefault="00E177BC" w:rsidP="00E177B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424045" w:rsidRPr="00F83A3B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7B1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Председатель комиссии:</w:t>
            </w:r>
          </w:p>
        </w:tc>
        <w:tc>
          <w:tcPr>
            <w:tcW w:w="4814" w:type="dxa"/>
          </w:tcPr>
          <w:p w:rsidR="00424045" w:rsidRPr="00477B16" w:rsidRDefault="002550D3" w:rsidP="0042404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</w:t>
            </w:r>
            <w:proofErr w:type="spellStart"/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>Аболмасова</w:t>
            </w:r>
            <w:proofErr w:type="spellEnd"/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О.Е</w:t>
            </w:r>
            <w:r w:rsidR="00424045" w:rsidRPr="00477B1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RPr="00F83A3B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7B1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Члены комиссии:</w:t>
            </w:r>
          </w:p>
        </w:tc>
        <w:tc>
          <w:tcPr>
            <w:tcW w:w="4814" w:type="dxa"/>
          </w:tcPr>
          <w:p w:rsidR="00424045" w:rsidRPr="00477B16" w:rsidRDefault="002550D3" w:rsidP="0042404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</w:t>
            </w:r>
            <w:r w:rsidR="00F83A3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</w:t>
            </w:r>
            <w:r w:rsidR="004147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Гладилина </w:t>
            </w:r>
            <w:r w:rsidR="00F4695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</w:t>
            </w:r>
            <w:r w:rsidR="00EE4A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F4695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</w:t>
            </w:r>
            <w:r w:rsidR="00EE4A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424045" w:rsidRPr="00477B16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RPr="00F83A3B" w:rsidTr="009427B4">
        <w:trPr>
          <w:trHeight w:val="402"/>
        </w:trPr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Pr="00477B16" w:rsidRDefault="002550D3" w:rsidP="0042404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</w:t>
            </w:r>
            <w:r w:rsidR="00B60748">
              <w:rPr>
                <w:rFonts w:ascii="Times New Roman" w:hAnsi="Times New Roman"/>
                <w:sz w:val="28"/>
                <w:szCs w:val="28"/>
                <w:lang w:val="ru-RU"/>
              </w:rPr>
              <w:t>Кулешова Е.Н.</w:t>
            </w:r>
          </w:p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Pr="00477B16" w:rsidRDefault="002550D3" w:rsidP="0042404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</w:t>
            </w:r>
            <w:proofErr w:type="spellStart"/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>Барабашова</w:t>
            </w:r>
            <w:proofErr w:type="spellEnd"/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И.Н.</w:t>
            </w:r>
          </w:p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Default="002550D3" w:rsidP="009427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</w:t>
            </w:r>
            <w:proofErr w:type="spellStart"/>
            <w:r w:rsidR="00647F4F">
              <w:rPr>
                <w:rFonts w:ascii="Times New Roman" w:hAnsi="Times New Roman"/>
                <w:sz w:val="28"/>
                <w:szCs w:val="28"/>
                <w:lang w:val="ru-RU"/>
              </w:rPr>
              <w:t>Худасова</w:t>
            </w:r>
            <w:proofErr w:type="spellEnd"/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47F4F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647F4F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427B4" w:rsidRDefault="009427B4" w:rsidP="009427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Default="002550D3" w:rsidP="00C52B6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C52B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</w:t>
            </w:r>
            <w:r w:rsidR="00B703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</w:t>
            </w:r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>Дьячков Ю.А.</w:t>
            </w:r>
          </w:p>
        </w:tc>
      </w:tr>
      <w:tr w:rsidR="00424045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E177BC" w:rsidRPr="00424045" w:rsidRDefault="00E177BC" w:rsidP="00E177BC">
      <w:pPr>
        <w:rPr>
          <w:rFonts w:ascii="Times New Roman" w:hAnsi="Times New Roman"/>
          <w:sz w:val="28"/>
          <w:szCs w:val="28"/>
          <w:lang w:val="ru-RU"/>
        </w:rPr>
      </w:pPr>
    </w:p>
    <w:sectPr w:rsidR="00E177BC" w:rsidRPr="00424045" w:rsidSect="00B60748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991" w:rsidRDefault="00B11991" w:rsidP="00CA4FB3">
      <w:r>
        <w:separator/>
      </w:r>
    </w:p>
  </w:endnote>
  <w:endnote w:type="continuationSeparator" w:id="0">
    <w:p w:rsidR="00B11991" w:rsidRDefault="00B11991" w:rsidP="00CA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991" w:rsidRDefault="00B11991" w:rsidP="00CA4FB3">
      <w:r>
        <w:separator/>
      </w:r>
    </w:p>
  </w:footnote>
  <w:footnote w:type="continuationSeparator" w:id="0">
    <w:p w:rsidR="00B11991" w:rsidRDefault="00B11991" w:rsidP="00CA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114234"/>
      <w:docPartObj>
        <w:docPartGallery w:val="Page Numbers (Top of Page)"/>
        <w:docPartUnique/>
      </w:docPartObj>
    </w:sdtPr>
    <w:sdtEndPr/>
    <w:sdtContent>
      <w:p w:rsidR="00C73D92" w:rsidRDefault="00C73D92">
        <w:pPr>
          <w:pStyle w:val="a6"/>
          <w:jc w:val="center"/>
        </w:pPr>
        <w:r w:rsidRPr="00CA4FB3">
          <w:rPr>
            <w:rFonts w:ascii="Times New Roman" w:hAnsi="Times New Roman"/>
          </w:rPr>
          <w:fldChar w:fldCharType="begin"/>
        </w:r>
        <w:r w:rsidRPr="00CA4FB3">
          <w:rPr>
            <w:rFonts w:ascii="Times New Roman" w:hAnsi="Times New Roman"/>
          </w:rPr>
          <w:instrText>PAGE   \* MERGEFORMAT</w:instrText>
        </w:r>
        <w:r w:rsidRPr="00CA4FB3">
          <w:rPr>
            <w:rFonts w:ascii="Times New Roman" w:hAnsi="Times New Roman"/>
          </w:rPr>
          <w:fldChar w:fldCharType="separate"/>
        </w:r>
        <w:r w:rsidR="002D3B5B" w:rsidRPr="002D3B5B">
          <w:rPr>
            <w:rFonts w:ascii="Times New Roman" w:hAnsi="Times New Roman"/>
            <w:noProof/>
            <w:lang w:val="ru-RU"/>
          </w:rPr>
          <w:t>2</w:t>
        </w:r>
        <w:r w:rsidRPr="00CA4FB3">
          <w:rPr>
            <w:rFonts w:ascii="Times New Roman" w:hAnsi="Times New Roman"/>
          </w:rPr>
          <w:fldChar w:fldCharType="end"/>
        </w:r>
      </w:p>
    </w:sdtContent>
  </w:sdt>
  <w:p w:rsidR="00C73D92" w:rsidRDefault="00C73D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E1"/>
    <w:rsid w:val="0005515A"/>
    <w:rsid w:val="001A21CB"/>
    <w:rsid w:val="00230159"/>
    <w:rsid w:val="002550D3"/>
    <w:rsid w:val="002A3444"/>
    <w:rsid w:val="002D3B5B"/>
    <w:rsid w:val="00366B05"/>
    <w:rsid w:val="003A3F47"/>
    <w:rsid w:val="003A579F"/>
    <w:rsid w:val="003A7C4E"/>
    <w:rsid w:val="003E2815"/>
    <w:rsid w:val="004147F8"/>
    <w:rsid w:val="0041614F"/>
    <w:rsid w:val="004168BE"/>
    <w:rsid w:val="00424045"/>
    <w:rsid w:val="004242F0"/>
    <w:rsid w:val="004261E1"/>
    <w:rsid w:val="00447F3E"/>
    <w:rsid w:val="004C487B"/>
    <w:rsid w:val="00514467"/>
    <w:rsid w:val="0053664D"/>
    <w:rsid w:val="0056294F"/>
    <w:rsid w:val="005D406A"/>
    <w:rsid w:val="005E1BCB"/>
    <w:rsid w:val="00623B0C"/>
    <w:rsid w:val="00643F18"/>
    <w:rsid w:val="00647F4F"/>
    <w:rsid w:val="006A254F"/>
    <w:rsid w:val="006A2A7D"/>
    <w:rsid w:val="006B12FB"/>
    <w:rsid w:val="006B1B82"/>
    <w:rsid w:val="006E0737"/>
    <w:rsid w:val="006E6625"/>
    <w:rsid w:val="00707AB1"/>
    <w:rsid w:val="00734CBA"/>
    <w:rsid w:val="007476EF"/>
    <w:rsid w:val="00762FF6"/>
    <w:rsid w:val="00790CEB"/>
    <w:rsid w:val="007B0147"/>
    <w:rsid w:val="007C5433"/>
    <w:rsid w:val="007D5838"/>
    <w:rsid w:val="00802EB2"/>
    <w:rsid w:val="00835E7A"/>
    <w:rsid w:val="0088643D"/>
    <w:rsid w:val="008E22BF"/>
    <w:rsid w:val="008F1A13"/>
    <w:rsid w:val="00901A19"/>
    <w:rsid w:val="0090630C"/>
    <w:rsid w:val="009427B4"/>
    <w:rsid w:val="00972CF0"/>
    <w:rsid w:val="009935BC"/>
    <w:rsid w:val="00995377"/>
    <w:rsid w:val="009B455C"/>
    <w:rsid w:val="009C5CCF"/>
    <w:rsid w:val="009D1B7F"/>
    <w:rsid w:val="009F2F9B"/>
    <w:rsid w:val="009F6857"/>
    <w:rsid w:val="00A51551"/>
    <w:rsid w:val="00AC0E50"/>
    <w:rsid w:val="00AD2570"/>
    <w:rsid w:val="00AE4767"/>
    <w:rsid w:val="00B04339"/>
    <w:rsid w:val="00B11991"/>
    <w:rsid w:val="00B20989"/>
    <w:rsid w:val="00B35267"/>
    <w:rsid w:val="00B360B5"/>
    <w:rsid w:val="00B54313"/>
    <w:rsid w:val="00B60748"/>
    <w:rsid w:val="00B703F9"/>
    <w:rsid w:val="00BB12A5"/>
    <w:rsid w:val="00C02A55"/>
    <w:rsid w:val="00C412B5"/>
    <w:rsid w:val="00C44EB5"/>
    <w:rsid w:val="00C4557A"/>
    <w:rsid w:val="00C52B6C"/>
    <w:rsid w:val="00C57152"/>
    <w:rsid w:val="00C73D92"/>
    <w:rsid w:val="00CA1807"/>
    <w:rsid w:val="00CA4FB3"/>
    <w:rsid w:val="00CD6B2C"/>
    <w:rsid w:val="00D02819"/>
    <w:rsid w:val="00D22511"/>
    <w:rsid w:val="00D52B09"/>
    <w:rsid w:val="00D65F0E"/>
    <w:rsid w:val="00DA48EE"/>
    <w:rsid w:val="00E129E2"/>
    <w:rsid w:val="00E13091"/>
    <w:rsid w:val="00E177BC"/>
    <w:rsid w:val="00E378C8"/>
    <w:rsid w:val="00E52903"/>
    <w:rsid w:val="00E5649C"/>
    <w:rsid w:val="00EE4AA4"/>
    <w:rsid w:val="00EE6C8A"/>
    <w:rsid w:val="00EF73CC"/>
    <w:rsid w:val="00F1035B"/>
    <w:rsid w:val="00F106CA"/>
    <w:rsid w:val="00F2356A"/>
    <w:rsid w:val="00F46959"/>
    <w:rsid w:val="00F57879"/>
    <w:rsid w:val="00F6168F"/>
    <w:rsid w:val="00F72321"/>
    <w:rsid w:val="00F83A3B"/>
    <w:rsid w:val="00F9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134D"/>
  <w15:docId w15:val="{02C6682D-30EB-4B77-A9F0-72E8593C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7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177BC"/>
    <w:pPr>
      <w:ind w:firstLine="720"/>
      <w:jc w:val="both"/>
    </w:pPr>
    <w:rPr>
      <w:rFonts w:ascii="Times New Roman" w:hAnsi="Times New Roman"/>
      <w:sz w:val="22"/>
      <w:lang w:val="ru-RU"/>
    </w:rPr>
  </w:style>
  <w:style w:type="paragraph" w:customStyle="1" w:styleId="210">
    <w:name w:val="Основной текст 21"/>
    <w:basedOn w:val="a"/>
    <w:rsid w:val="00E177BC"/>
    <w:pPr>
      <w:ind w:firstLine="720"/>
      <w:jc w:val="both"/>
    </w:pPr>
    <w:rPr>
      <w:rFonts w:ascii="Times New Roman" w:hAnsi="Times New Roman"/>
      <w:sz w:val="28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E177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7BC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5">
    <w:name w:val="Hyperlink"/>
    <w:basedOn w:val="a0"/>
    <w:uiPriority w:val="99"/>
    <w:unhideWhenUsed/>
    <w:rsid w:val="00E177B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A4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4FB3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CA4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4FB3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table" w:styleId="aa">
    <w:name w:val="Table Grid"/>
    <w:basedOn w:val="a1"/>
    <w:uiPriority w:val="39"/>
    <w:rsid w:val="00424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9B455C"/>
    <w:pPr>
      <w:ind w:firstLine="720"/>
      <w:jc w:val="both"/>
    </w:pPr>
    <w:rPr>
      <w:rFonts w:ascii="Times New Roman" w:hAnsi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2120;f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Рудик</dc:creator>
  <cp:lastModifiedBy>Виктория Рудик</cp:lastModifiedBy>
  <cp:revision>11</cp:revision>
  <cp:lastPrinted>2021-08-06T07:11:00Z</cp:lastPrinted>
  <dcterms:created xsi:type="dcterms:W3CDTF">2021-11-19T10:15:00Z</dcterms:created>
  <dcterms:modified xsi:type="dcterms:W3CDTF">2021-11-19T14:39:00Z</dcterms:modified>
</cp:coreProperties>
</file>