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jc w:val="center"/>
        <w:rPr>
          <w:b/>
          <w:sz w:val="28"/>
          <w:szCs w:val="28"/>
        </w:rPr>
      </w:pPr>
    </w:p>
    <w:p w:rsidR="00AA710C" w:rsidRPr="00EC093A" w:rsidRDefault="00AA710C" w:rsidP="009136F7">
      <w:pPr>
        <w:rPr>
          <w:b/>
          <w:sz w:val="28"/>
          <w:szCs w:val="28"/>
          <w:lang w:val="en-US"/>
        </w:rPr>
      </w:pPr>
    </w:p>
    <w:p w:rsidR="009136F7" w:rsidRPr="00EC093A" w:rsidRDefault="00012FDC" w:rsidP="006F58EE">
      <w:pPr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>Об утверждении порядка предоставления субсидий</w:t>
      </w:r>
      <w:r w:rsidR="00667E1D" w:rsidRPr="00EC093A">
        <w:rPr>
          <w:b/>
          <w:sz w:val="28"/>
          <w:szCs w:val="28"/>
        </w:rPr>
        <w:t xml:space="preserve">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="00667E1D" w:rsidRPr="00EC093A">
        <w:rPr>
          <w:b/>
          <w:sz w:val="28"/>
          <w:szCs w:val="28"/>
        </w:rPr>
        <w:br/>
        <w:t xml:space="preserve">по арендной плате за нежилые помещения </w:t>
      </w:r>
      <w:r w:rsidR="009136F7" w:rsidRPr="00EC093A">
        <w:rPr>
          <w:b/>
          <w:sz w:val="28"/>
          <w:szCs w:val="28"/>
        </w:rPr>
        <w:t xml:space="preserve"> </w:t>
      </w:r>
    </w:p>
    <w:p w:rsidR="00F86415" w:rsidRPr="00EC093A" w:rsidRDefault="00F86415" w:rsidP="00F86415">
      <w:pPr>
        <w:jc w:val="center"/>
        <w:rPr>
          <w:sz w:val="28"/>
          <w:szCs w:val="28"/>
        </w:rPr>
      </w:pPr>
    </w:p>
    <w:p w:rsidR="00F86415" w:rsidRPr="00EC093A" w:rsidRDefault="00F86415" w:rsidP="00F86415">
      <w:pPr>
        <w:rPr>
          <w:sz w:val="28"/>
          <w:szCs w:val="28"/>
        </w:rPr>
      </w:pPr>
    </w:p>
    <w:p w:rsidR="00F86415" w:rsidRPr="00EC093A" w:rsidRDefault="00F86415" w:rsidP="00F86415">
      <w:pPr>
        <w:rPr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C093A">
        <w:rPr>
          <w:sz w:val="28"/>
          <w:szCs w:val="28"/>
        </w:rPr>
        <w:tab/>
        <w:t xml:space="preserve">В соответствии </w:t>
      </w:r>
      <w:r w:rsidR="0095393A" w:rsidRPr="00EC093A">
        <w:rPr>
          <w:sz w:val="28"/>
          <w:szCs w:val="28"/>
        </w:rPr>
        <w:t>со статьей 78</w:t>
      </w:r>
      <w:r w:rsidR="004171CE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Бюджетн</w:t>
      </w:r>
      <w:r w:rsidR="004171CE" w:rsidRPr="00EC093A">
        <w:rPr>
          <w:sz w:val="28"/>
          <w:szCs w:val="28"/>
        </w:rPr>
        <w:t>ого</w:t>
      </w:r>
      <w:r w:rsidRPr="00EC093A">
        <w:rPr>
          <w:sz w:val="28"/>
          <w:szCs w:val="28"/>
        </w:rPr>
        <w:t xml:space="preserve"> кодекс</w:t>
      </w:r>
      <w:r w:rsidR="004171CE" w:rsidRPr="00EC093A">
        <w:rPr>
          <w:sz w:val="28"/>
          <w:szCs w:val="28"/>
        </w:rPr>
        <w:t>а</w:t>
      </w:r>
      <w:r w:rsidRPr="00EC093A">
        <w:rPr>
          <w:sz w:val="28"/>
          <w:szCs w:val="28"/>
        </w:rPr>
        <w:t xml:space="preserve"> Российской Федерации, федеральными законами от 06 октября 2003 года № 131-ФЗ «</w:t>
      </w:r>
      <w:proofErr w:type="gramStart"/>
      <w:r w:rsidRPr="00EC093A">
        <w:rPr>
          <w:sz w:val="28"/>
          <w:szCs w:val="28"/>
        </w:rPr>
        <w:t>Об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>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постановлением Правительства Российской Федерации от 25 октября 2023 года № 1782                  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 xml:space="preserve">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постановлением администрации                     </w:t>
      </w:r>
      <w:r w:rsidR="006F58EE" w:rsidRPr="00EC093A">
        <w:rPr>
          <w:sz w:val="28"/>
          <w:szCs w:val="28"/>
        </w:rPr>
        <w:t>города Белгорода от 03</w:t>
      </w:r>
      <w:r w:rsidRPr="00EC093A">
        <w:rPr>
          <w:sz w:val="28"/>
          <w:szCs w:val="28"/>
        </w:rPr>
        <w:t xml:space="preserve"> </w:t>
      </w:r>
      <w:r w:rsidR="006F58EE" w:rsidRPr="00EC093A">
        <w:rPr>
          <w:sz w:val="28"/>
          <w:szCs w:val="28"/>
        </w:rPr>
        <w:t>марта 2025 года № 26</w:t>
      </w:r>
      <w:r w:rsidRPr="00EC093A">
        <w:rPr>
          <w:sz w:val="28"/>
          <w:szCs w:val="28"/>
        </w:rPr>
        <w:t xml:space="preserve"> «Об утверждении муниципальной программы «Повышение инвестиционной </w:t>
      </w:r>
      <w:proofErr w:type="gramEnd"/>
      <w:r w:rsidRPr="00EC093A">
        <w:rPr>
          <w:sz w:val="28"/>
          <w:szCs w:val="28"/>
        </w:rPr>
        <w:t xml:space="preserve">привлекательности города и формирование благоприятного </w:t>
      </w:r>
      <w:r w:rsidR="00C27B80" w:rsidRPr="00EC093A">
        <w:rPr>
          <w:sz w:val="28"/>
          <w:szCs w:val="28"/>
        </w:rPr>
        <w:t xml:space="preserve">предпринимательского климата» </w:t>
      </w:r>
      <w:r w:rsidRPr="00EC093A">
        <w:rPr>
          <w:sz w:val="28"/>
          <w:szCs w:val="28"/>
        </w:rPr>
        <w:t xml:space="preserve">и </w:t>
      </w:r>
      <w:r w:rsidR="0024192C" w:rsidRPr="00EC093A">
        <w:rPr>
          <w:sz w:val="28"/>
          <w:szCs w:val="28"/>
        </w:rPr>
        <w:br/>
      </w:r>
      <w:r w:rsidRPr="00EC093A">
        <w:rPr>
          <w:sz w:val="28"/>
          <w:szCs w:val="28"/>
        </w:rPr>
        <w:t>в целях предоставления финансовой поддержки субъектам малого и среднего предпринимательства</w:t>
      </w:r>
      <w:r w:rsidR="006F58EE" w:rsidRPr="00EC093A">
        <w:rPr>
          <w:sz w:val="28"/>
          <w:szCs w:val="28"/>
        </w:rPr>
        <w:t>, физическим лицам, не являющимся индивидуальными предпринимателями и применяющим специальный налоговый режим «Налог  на профессиональный доход»</w:t>
      </w:r>
      <w:r w:rsidRPr="00EC093A">
        <w:rPr>
          <w:sz w:val="28"/>
          <w:szCs w:val="28"/>
        </w:rPr>
        <w:t xml:space="preserve"> сферы креативных индустрий</w:t>
      </w:r>
      <w:r w:rsidRPr="00EC093A">
        <w:rPr>
          <w:b/>
          <w:sz w:val="28"/>
          <w:szCs w:val="28"/>
        </w:rPr>
        <w:t xml:space="preserve"> </w:t>
      </w:r>
      <w:r w:rsidRPr="00EC093A">
        <w:rPr>
          <w:sz w:val="28"/>
          <w:szCs w:val="28"/>
        </w:rPr>
        <w:t>на территории города Белгорода</w:t>
      </w:r>
      <w:r w:rsidRPr="00EC093A">
        <w:rPr>
          <w:b/>
          <w:sz w:val="28"/>
          <w:szCs w:val="28"/>
        </w:rPr>
        <w:t xml:space="preserve"> </w:t>
      </w:r>
      <w:proofErr w:type="gramStart"/>
      <w:r w:rsidRPr="00EC093A">
        <w:rPr>
          <w:b/>
          <w:sz w:val="28"/>
          <w:szCs w:val="28"/>
        </w:rPr>
        <w:t>п</w:t>
      </w:r>
      <w:proofErr w:type="gramEnd"/>
      <w:r w:rsidRPr="00EC093A">
        <w:rPr>
          <w:b/>
          <w:sz w:val="28"/>
          <w:szCs w:val="28"/>
        </w:rPr>
        <w:t xml:space="preserve"> о с т а н о в л я ю</w:t>
      </w:r>
      <w:r w:rsidRPr="00EC093A">
        <w:rPr>
          <w:sz w:val="28"/>
          <w:szCs w:val="28"/>
        </w:rPr>
        <w:t xml:space="preserve">: </w:t>
      </w:r>
    </w:p>
    <w:p w:rsidR="00667E1D" w:rsidRPr="00EC093A" w:rsidRDefault="00F86415" w:rsidP="00667E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bCs/>
          <w:sz w:val="28"/>
          <w:szCs w:val="28"/>
        </w:rPr>
        <w:t>1.</w:t>
      </w:r>
      <w:r w:rsidRPr="00EC093A">
        <w:rPr>
          <w:b/>
          <w:bCs/>
          <w:sz w:val="28"/>
          <w:szCs w:val="28"/>
        </w:rPr>
        <w:t> </w:t>
      </w:r>
      <w:proofErr w:type="gramStart"/>
      <w:r w:rsidR="00667E1D" w:rsidRPr="00EC093A">
        <w:rPr>
          <w:sz w:val="28"/>
          <w:szCs w:val="28"/>
        </w:rPr>
        <w:t xml:space="preserve">Утвердить порядок предоставления субсидий субъектам малого и среднего предпринимательства, физическим лицам, не являющимся </w:t>
      </w:r>
      <w:r w:rsidR="00667E1D" w:rsidRPr="00EC093A">
        <w:rPr>
          <w:sz w:val="28"/>
          <w:szCs w:val="28"/>
        </w:rPr>
        <w:lastRenderedPageBreak/>
        <w:t>индивидуальными предпринимателями и применяющим специальный налоговый режим «Налог  на профессиональный доход» сферы креативных индустрий</w:t>
      </w:r>
      <w:r w:rsidR="00667E1D" w:rsidRPr="00EC093A">
        <w:rPr>
          <w:b/>
          <w:sz w:val="28"/>
          <w:szCs w:val="28"/>
        </w:rPr>
        <w:t xml:space="preserve"> </w:t>
      </w:r>
      <w:r w:rsidR="00667E1D" w:rsidRPr="00EC093A">
        <w:rPr>
          <w:sz w:val="28"/>
          <w:szCs w:val="28"/>
        </w:rPr>
        <w:t>на территории города Белгорода на возмещение затрат по арендной плате за нежилые помещения (прилагается).</w:t>
      </w:r>
      <w:proofErr w:type="gramEnd"/>
    </w:p>
    <w:p w:rsidR="00F86415" w:rsidRPr="00EC093A" w:rsidRDefault="00F86415" w:rsidP="00667E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2. </w:t>
      </w:r>
      <w:proofErr w:type="gramStart"/>
      <w:r w:rsidRPr="00EC093A">
        <w:rPr>
          <w:sz w:val="28"/>
          <w:szCs w:val="28"/>
        </w:rPr>
        <w:t>Комитету финансов и бюджетных отношений</w:t>
      </w:r>
      <w:r w:rsidR="00965B59" w:rsidRPr="00EC093A">
        <w:rPr>
          <w:sz w:val="28"/>
          <w:szCs w:val="28"/>
        </w:rPr>
        <w:t xml:space="preserve"> администрации </w:t>
      </w:r>
      <w:r w:rsidRPr="00EC093A">
        <w:rPr>
          <w:sz w:val="28"/>
          <w:szCs w:val="28"/>
        </w:rPr>
        <w:t xml:space="preserve"> </w:t>
      </w:r>
      <w:r w:rsidR="00965B59" w:rsidRPr="00EC093A">
        <w:rPr>
          <w:sz w:val="28"/>
          <w:szCs w:val="28"/>
        </w:rPr>
        <w:t xml:space="preserve">города Белгорода </w:t>
      </w:r>
      <w:r w:rsidRPr="00EC093A">
        <w:rPr>
          <w:sz w:val="28"/>
          <w:szCs w:val="28"/>
        </w:rPr>
        <w:t>(</w:t>
      </w:r>
      <w:proofErr w:type="spellStart"/>
      <w:r w:rsidRPr="00EC093A">
        <w:rPr>
          <w:sz w:val="28"/>
          <w:szCs w:val="28"/>
        </w:rPr>
        <w:t>Рулева</w:t>
      </w:r>
      <w:proofErr w:type="spellEnd"/>
      <w:r w:rsidRPr="00EC093A">
        <w:rPr>
          <w:sz w:val="28"/>
          <w:szCs w:val="28"/>
        </w:rPr>
        <w:t xml:space="preserve"> С.Ф.) производить финансирование расходов </w:t>
      </w:r>
      <w:r w:rsidR="0024192C" w:rsidRPr="00EC093A">
        <w:rPr>
          <w:sz w:val="28"/>
          <w:szCs w:val="28"/>
        </w:rPr>
        <w:br/>
      </w:r>
      <w:r w:rsidR="00667E1D" w:rsidRPr="00EC093A">
        <w:rPr>
          <w:sz w:val="28"/>
          <w:szCs w:val="28"/>
        </w:rPr>
        <w:t>на предоставление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 на профессиональный доход» сферы креативных индустрий</w:t>
      </w:r>
      <w:r w:rsidR="00667E1D" w:rsidRPr="00EC093A">
        <w:rPr>
          <w:b/>
          <w:sz w:val="28"/>
          <w:szCs w:val="28"/>
        </w:rPr>
        <w:t xml:space="preserve"> </w:t>
      </w:r>
      <w:r w:rsidR="00667E1D" w:rsidRPr="00EC093A">
        <w:rPr>
          <w:sz w:val="28"/>
          <w:szCs w:val="28"/>
        </w:rPr>
        <w:t xml:space="preserve">на территории города Белгорода на возмещение затрат по арендной плате за нежилые помещения </w:t>
      </w:r>
      <w:r w:rsidRPr="00EC093A">
        <w:rPr>
          <w:sz w:val="28"/>
          <w:szCs w:val="28"/>
        </w:rPr>
        <w:t>за счет средств, предусмотренных в бюджете городского</w:t>
      </w:r>
      <w:proofErr w:type="gramEnd"/>
      <w:r w:rsidRPr="00EC093A">
        <w:rPr>
          <w:sz w:val="28"/>
          <w:szCs w:val="28"/>
        </w:rPr>
        <w:t xml:space="preserve"> округа «Город Белгород» на эти цели.</w:t>
      </w:r>
    </w:p>
    <w:p w:rsidR="00667E1D" w:rsidRPr="00EC093A" w:rsidRDefault="00667E1D" w:rsidP="00667E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 Признать утратившими силу постановление  администрации города Белгорода от 30 октября 2024 года № 164 «Об утверждении порядка 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помещения».</w:t>
      </w:r>
    </w:p>
    <w:p w:rsidR="00F86415" w:rsidRPr="00EC093A" w:rsidRDefault="00667E1D" w:rsidP="00F86415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</w:t>
      </w:r>
      <w:r w:rsidR="00F86415" w:rsidRPr="00EC093A">
        <w:rPr>
          <w:sz w:val="28"/>
          <w:szCs w:val="28"/>
        </w:rPr>
        <w:t>.</w:t>
      </w:r>
      <w:r w:rsidR="00F86415" w:rsidRPr="00EC093A">
        <w:rPr>
          <w:sz w:val="28"/>
          <w:szCs w:val="28"/>
        </w:rPr>
        <w:tab/>
      </w:r>
      <w:r w:rsidR="00F86415" w:rsidRPr="00EC093A">
        <w:rPr>
          <w:bCs/>
          <w:sz w:val="28"/>
          <w:szCs w:val="28"/>
        </w:rPr>
        <w:t xml:space="preserve">Управлению информационной политики администрации города Белгорода </w:t>
      </w:r>
      <w:r w:rsidR="00F86415" w:rsidRPr="00EC093A">
        <w:rPr>
          <w:sz w:val="28"/>
          <w:szCs w:val="28"/>
        </w:rPr>
        <w:t xml:space="preserve">(Абакумова О.С.) </w:t>
      </w:r>
      <w:r w:rsidR="00F86415" w:rsidRPr="00EC093A">
        <w:rPr>
          <w:bCs/>
          <w:sz w:val="28"/>
          <w:szCs w:val="28"/>
        </w:rPr>
        <w:t xml:space="preserve">обеспечить </w:t>
      </w:r>
      <w:r w:rsidR="00F86415" w:rsidRPr="00EC093A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="00F86415" w:rsidRPr="00EC093A">
        <w:rPr>
          <w:sz w:val="28"/>
          <w:szCs w:val="28"/>
          <w:lang w:val="en-US"/>
        </w:rPr>
        <w:t>GAZETANB</w:t>
      </w:r>
      <w:r w:rsidR="00F86415" w:rsidRPr="00EC093A">
        <w:rPr>
          <w:sz w:val="28"/>
          <w:szCs w:val="28"/>
        </w:rPr>
        <w:t>.</w:t>
      </w:r>
      <w:r w:rsidR="00F86415" w:rsidRPr="00EC093A">
        <w:rPr>
          <w:sz w:val="28"/>
          <w:szCs w:val="28"/>
          <w:lang w:val="en-US"/>
        </w:rPr>
        <w:t>RU</w:t>
      </w:r>
      <w:r w:rsidR="00F86415" w:rsidRPr="00EC093A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86415" w:rsidRPr="00EC093A" w:rsidRDefault="00667E1D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F86415" w:rsidRPr="00EC093A">
        <w:rPr>
          <w:sz w:val="28"/>
          <w:szCs w:val="28"/>
        </w:rPr>
        <w:t>.</w:t>
      </w:r>
      <w:r w:rsidR="00F86415" w:rsidRPr="00EC093A">
        <w:rPr>
          <w:sz w:val="28"/>
          <w:szCs w:val="28"/>
        </w:rPr>
        <w:tab/>
      </w:r>
      <w:proofErr w:type="gramStart"/>
      <w:r w:rsidR="00F86415" w:rsidRPr="00EC093A">
        <w:rPr>
          <w:sz w:val="28"/>
          <w:szCs w:val="28"/>
        </w:rPr>
        <w:t>Контроль за</w:t>
      </w:r>
      <w:proofErr w:type="gramEnd"/>
      <w:r w:rsidR="00F86415" w:rsidRPr="00EC093A">
        <w:rPr>
          <w:sz w:val="28"/>
          <w:szCs w:val="28"/>
        </w:rPr>
        <w:t xml:space="preserve"> исполнением настоящего постановления возложить </w:t>
      </w:r>
      <w:r w:rsidR="0024192C" w:rsidRPr="00EC093A">
        <w:rPr>
          <w:sz w:val="28"/>
          <w:szCs w:val="28"/>
        </w:rPr>
        <w:br/>
      </w:r>
      <w:r w:rsidR="00F86415" w:rsidRPr="00EC093A">
        <w:rPr>
          <w:sz w:val="28"/>
          <w:szCs w:val="28"/>
        </w:rPr>
        <w:t xml:space="preserve">на заместителя главы администрации города – руководителя  департамента экономического развития  Григоренко И.Ю. </w:t>
      </w:r>
    </w:p>
    <w:p w:rsidR="00F86415" w:rsidRPr="00EC093A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EC093A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EC093A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86415" w:rsidRPr="00EC093A" w:rsidTr="00784EBD">
        <w:tc>
          <w:tcPr>
            <w:tcW w:w="4644" w:type="dxa"/>
          </w:tcPr>
          <w:p w:rsidR="00F86415" w:rsidRPr="00EC093A" w:rsidRDefault="00F86415" w:rsidP="00784EBD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Глава администрации </w:t>
            </w:r>
          </w:p>
          <w:p w:rsidR="00F86415" w:rsidRPr="00EC093A" w:rsidRDefault="00F86415" w:rsidP="00784EBD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103" w:type="dxa"/>
          </w:tcPr>
          <w:p w:rsidR="00F86415" w:rsidRPr="00EC093A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86415" w:rsidRPr="00EC093A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F86415" w:rsidRPr="00EC093A" w:rsidRDefault="00F86415" w:rsidP="00F864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F86415" w:rsidRPr="00EC093A" w:rsidSect="00AA710C">
          <w:headerReference w:type="even" r:id="rId9"/>
          <w:headerReference w:type="default" r:id="rId10"/>
          <w:headerReference w:type="first" r:id="rId11"/>
          <w:pgSz w:w="11906" w:h="16838" w:code="9"/>
          <w:pgMar w:top="1276" w:right="567" w:bottom="1134" w:left="1701" w:header="624" w:footer="709" w:gutter="0"/>
          <w:cols w:space="708"/>
          <w:titlePg/>
          <w:docGrid w:linePitch="360"/>
        </w:sectPr>
      </w:pPr>
    </w:p>
    <w:p w:rsidR="00F86415" w:rsidRPr="00EC093A" w:rsidRDefault="00F86415" w:rsidP="00F86415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  Приложение</w:t>
      </w: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>УТВЕРЖДЕН</w:t>
      </w: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>постановлением администрации города Белгорода</w:t>
      </w:r>
    </w:p>
    <w:p w:rsidR="00F86415" w:rsidRPr="00EC093A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от «___»________20___г. №___</w:t>
      </w:r>
    </w:p>
    <w:p w:rsidR="00F86415" w:rsidRPr="00EC093A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Pr="00EC093A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ПОРЯДОК </w:t>
      </w:r>
    </w:p>
    <w:p w:rsidR="00F86415" w:rsidRPr="00EC093A" w:rsidRDefault="006F58EE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C093A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86415" w:rsidRPr="00EC093A" w:rsidRDefault="00F86415" w:rsidP="00F86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6415" w:rsidRPr="00EC093A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="00667E1D" w:rsidRPr="00EC093A">
        <w:rPr>
          <w:rFonts w:ascii="Times New Roman" w:hAnsi="Times New Roman" w:cs="Times New Roman"/>
          <w:sz w:val="28"/>
          <w:szCs w:val="28"/>
        </w:rPr>
        <w:t>Порядок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 на профессиональный доход» сферы креативных индустрий на территории города Белгорода на возмещение затрат по арендной плате за нежилые помещения</w:t>
      </w:r>
      <w:r w:rsidR="00F86415" w:rsidRPr="00EC093A">
        <w:rPr>
          <w:rFonts w:ascii="Times New Roman" w:hAnsi="Times New Roman" w:cs="Times New Roman"/>
          <w:sz w:val="28"/>
          <w:szCs w:val="28"/>
        </w:rPr>
        <w:t xml:space="preserve"> (далее – п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орядок) </w:t>
      </w:r>
      <w:r w:rsidR="00F86415" w:rsidRPr="00EC093A">
        <w:rPr>
          <w:rFonts w:ascii="Times New Roman" w:hAnsi="Times New Roman" w:cs="Times New Roman"/>
          <w:sz w:val="28"/>
          <w:szCs w:val="28"/>
        </w:rPr>
        <w:t xml:space="preserve">устанавливает цель, условия и порядок предоставления из бюджета городского округа «Город Белгород» субсидий на </w:t>
      </w:r>
      <w:r w:rsidR="00166F7E" w:rsidRPr="00EC093A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F86415" w:rsidRPr="00EC093A">
        <w:rPr>
          <w:rFonts w:ascii="Times New Roman" w:hAnsi="Times New Roman" w:cs="Times New Roman"/>
          <w:sz w:val="28"/>
          <w:szCs w:val="28"/>
        </w:rPr>
        <w:t>затрат по арендной плате</w:t>
      </w:r>
      <w:proofErr w:type="gramEnd"/>
      <w:r w:rsidR="00F86415" w:rsidRPr="00EC093A">
        <w:rPr>
          <w:rFonts w:ascii="Times New Roman" w:hAnsi="Times New Roman" w:cs="Times New Roman"/>
          <w:sz w:val="28"/>
          <w:szCs w:val="28"/>
        </w:rPr>
        <w:t xml:space="preserve"> за нежилые помещения субъектам малого и среднего предпринимательства</w:t>
      </w:r>
      <w:r w:rsidR="00667E1D" w:rsidRPr="00EC093A">
        <w:rPr>
          <w:rFonts w:ascii="Times New Roman" w:hAnsi="Times New Roman" w:cs="Times New Roman"/>
          <w:sz w:val="28"/>
          <w:szCs w:val="28"/>
        </w:rPr>
        <w:t>, физическим лицам, не являющимся индивидуальными предпринимателями и применяющим специальный налоговый режим «Налог  на профессиональный доход»</w:t>
      </w:r>
      <w:r w:rsidR="00F86415" w:rsidRPr="00EC093A">
        <w:rPr>
          <w:rFonts w:ascii="Times New Roman" w:hAnsi="Times New Roman" w:cs="Times New Roman"/>
          <w:sz w:val="28"/>
          <w:szCs w:val="28"/>
        </w:rPr>
        <w:t xml:space="preserve"> сферы креативных индустрий (далее – субсидии)</w:t>
      </w:r>
      <w:r w:rsidR="00B61D3E" w:rsidRPr="00EC093A">
        <w:rPr>
          <w:rFonts w:ascii="Times New Roman" w:hAnsi="Times New Roman" w:cs="Times New Roman"/>
          <w:sz w:val="28"/>
          <w:szCs w:val="28"/>
        </w:rPr>
        <w:t>.</w:t>
      </w:r>
      <w:r w:rsidR="00F86415" w:rsidRPr="00EC09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D3E" w:rsidRPr="00EC093A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EC093A">
        <w:rPr>
          <w:rFonts w:ascii="Times New Roman" w:hAnsi="Times New Roman" w:cs="Times New Roman"/>
          <w:sz w:val="28"/>
          <w:szCs w:val="28"/>
        </w:rPr>
        <w:t>1.2. </w:t>
      </w:r>
      <w:proofErr w:type="gramStart"/>
      <w:r w:rsidR="00B61D3E" w:rsidRPr="00EC093A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F504D9" w:rsidRPr="00EC093A">
        <w:rPr>
          <w:rFonts w:ascii="Times New Roman" w:hAnsi="Times New Roman" w:cs="Times New Roman"/>
          <w:sz w:val="28"/>
          <w:szCs w:val="28"/>
        </w:rPr>
        <w:t>предоставляется субъектам малого и среднего предпринимательства</w:t>
      </w:r>
      <w:r w:rsidR="00667E1D" w:rsidRPr="00EC093A">
        <w:rPr>
          <w:rFonts w:ascii="Times New Roman" w:hAnsi="Times New Roman" w:cs="Times New Roman"/>
          <w:sz w:val="28"/>
          <w:szCs w:val="28"/>
        </w:rPr>
        <w:t>, физическим лицам, не являющимся индивидуальными предпринимателями и применяющим специальный налоговый режим «Налог  на профессиональный доход»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сферы креативных индустрий</w:t>
      </w:r>
      <w:r w:rsidR="00B921D8" w:rsidRPr="00EC093A">
        <w:rPr>
          <w:rFonts w:ascii="Times New Roman" w:hAnsi="Times New Roman" w:cs="Times New Roman"/>
          <w:sz w:val="28"/>
          <w:szCs w:val="28"/>
        </w:rPr>
        <w:t xml:space="preserve"> на территории города Белгорода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в целях стимулирования развития малого предпринимательства, создания новых и сохранения имеющихся рабочих мест на территории города Белгорода в рамках реализации муниципальной </w:t>
      </w:r>
      <w:hyperlink r:id="rId12">
        <w:r w:rsidR="00F504D9" w:rsidRPr="00EC093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504D9" w:rsidRPr="00EC093A">
        <w:rPr>
          <w:rFonts w:ascii="Times New Roman" w:hAnsi="Times New Roman" w:cs="Times New Roman"/>
          <w:sz w:val="28"/>
          <w:szCs w:val="28"/>
        </w:rPr>
        <w:t xml:space="preserve"> «Повышение инвестиционной привлекательности города и формирование благоприятного предпринимательского климата</w:t>
      </w:r>
      <w:proofErr w:type="gramEnd"/>
      <w:r w:rsidR="00F504D9" w:rsidRPr="00EC093A">
        <w:rPr>
          <w:rFonts w:ascii="Times New Roman" w:hAnsi="Times New Roman" w:cs="Times New Roman"/>
          <w:sz w:val="28"/>
          <w:szCs w:val="28"/>
        </w:rPr>
        <w:t>», утвержденной постановлением адм</w:t>
      </w:r>
      <w:r w:rsidR="00667E1D" w:rsidRPr="00EC093A">
        <w:rPr>
          <w:rFonts w:ascii="Times New Roman" w:hAnsi="Times New Roman" w:cs="Times New Roman"/>
          <w:sz w:val="28"/>
          <w:szCs w:val="28"/>
        </w:rPr>
        <w:t>инистрации города Белгорода от 03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</w:t>
      </w:r>
      <w:r w:rsidR="00667E1D" w:rsidRPr="00EC093A">
        <w:rPr>
          <w:rFonts w:ascii="Times New Roman" w:hAnsi="Times New Roman" w:cs="Times New Roman"/>
          <w:sz w:val="28"/>
          <w:szCs w:val="28"/>
        </w:rPr>
        <w:t>марта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20</w:t>
      </w:r>
      <w:r w:rsidR="00667E1D" w:rsidRPr="00EC093A">
        <w:rPr>
          <w:rFonts w:ascii="Times New Roman" w:hAnsi="Times New Roman" w:cs="Times New Roman"/>
          <w:sz w:val="28"/>
          <w:szCs w:val="28"/>
        </w:rPr>
        <w:t>25</w:t>
      </w:r>
      <w:r w:rsidR="00F504D9" w:rsidRPr="00EC093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67E1D" w:rsidRPr="00EC093A">
        <w:rPr>
          <w:rFonts w:ascii="Times New Roman" w:hAnsi="Times New Roman" w:cs="Times New Roman"/>
          <w:sz w:val="28"/>
          <w:szCs w:val="28"/>
        </w:rPr>
        <w:t>26</w:t>
      </w:r>
      <w:r w:rsidR="00F504D9" w:rsidRPr="00EC093A">
        <w:rPr>
          <w:rFonts w:ascii="Times New Roman" w:hAnsi="Times New Roman" w:cs="Times New Roman"/>
          <w:sz w:val="28"/>
          <w:szCs w:val="28"/>
        </w:rPr>
        <w:t>.</w:t>
      </w:r>
      <w:r w:rsidR="00B61D3E" w:rsidRPr="00EC09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4D9" w:rsidRPr="00EC093A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1.3. Для целей настоящего порядка используются следующие понятия:</w:t>
      </w:r>
    </w:p>
    <w:p w:rsidR="00F504D9" w:rsidRPr="00EC093A" w:rsidRDefault="00F504D9" w:rsidP="00B62A2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093A">
        <w:rPr>
          <w:rFonts w:ascii="Times New Roman" w:hAnsi="Times New Roman" w:cs="Times New Roman"/>
          <w:sz w:val="28"/>
          <w:szCs w:val="28"/>
        </w:rPr>
        <w:t xml:space="preserve">- субъекты малого </w:t>
      </w:r>
      <w:r w:rsidR="00942A6B" w:rsidRPr="00EC093A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EC093A">
        <w:rPr>
          <w:rFonts w:ascii="Times New Roman" w:hAnsi="Times New Roman" w:cs="Times New Roman"/>
          <w:sz w:val="28"/>
          <w:szCs w:val="28"/>
        </w:rPr>
        <w:t xml:space="preserve">предпринимательства – юридические </w:t>
      </w:r>
      <w:r w:rsidR="0024192C" w:rsidRPr="00EC093A">
        <w:rPr>
          <w:rFonts w:ascii="Times New Roman" w:hAnsi="Times New Roman" w:cs="Times New Roman"/>
          <w:sz w:val="28"/>
          <w:szCs w:val="28"/>
        </w:rPr>
        <w:br/>
      </w:r>
      <w:r w:rsidRPr="00EC093A">
        <w:rPr>
          <w:rFonts w:ascii="Times New Roman" w:hAnsi="Times New Roman" w:cs="Times New Roman"/>
          <w:sz w:val="28"/>
          <w:szCs w:val="28"/>
        </w:rPr>
        <w:t xml:space="preserve">лица и индивидуальные предприниматели, соответствующие условиям, </w:t>
      </w:r>
      <w:r w:rsidRPr="00EC093A">
        <w:rPr>
          <w:rFonts w:ascii="Times New Roman" w:hAnsi="Times New Roman" w:cs="Times New Roman"/>
          <w:sz w:val="28"/>
          <w:szCs w:val="28"/>
        </w:rPr>
        <w:lastRenderedPageBreak/>
        <w:t>установленным для субъектов малого</w:t>
      </w:r>
      <w:r w:rsidR="00942A6B" w:rsidRPr="00EC093A">
        <w:rPr>
          <w:rFonts w:ascii="Times New Roman" w:hAnsi="Times New Roman" w:cs="Times New Roman"/>
          <w:sz w:val="28"/>
          <w:szCs w:val="28"/>
        </w:rPr>
        <w:t xml:space="preserve"> и ср</w:t>
      </w:r>
      <w:r w:rsidR="005A0866" w:rsidRPr="00EC093A">
        <w:rPr>
          <w:rFonts w:ascii="Times New Roman" w:hAnsi="Times New Roman" w:cs="Times New Roman"/>
          <w:sz w:val="28"/>
          <w:szCs w:val="28"/>
        </w:rPr>
        <w:t>е</w:t>
      </w:r>
      <w:r w:rsidR="00942A6B" w:rsidRPr="00EC093A">
        <w:rPr>
          <w:rFonts w:ascii="Times New Roman" w:hAnsi="Times New Roman" w:cs="Times New Roman"/>
          <w:sz w:val="28"/>
          <w:szCs w:val="28"/>
        </w:rPr>
        <w:t>днего</w:t>
      </w:r>
      <w:r w:rsidRPr="00EC093A"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965B59" w:rsidRPr="00EC093A">
        <w:rPr>
          <w:rFonts w:ascii="Times New Roman" w:hAnsi="Times New Roman" w:cs="Times New Roman"/>
          <w:sz w:val="28"/>
          <w:szCs w:val="28"/>
        </w:rPr>
        <w:t xml:space="preserve">             статьей </w:t>
      </w:r>
      <w:r w:rsidRPr="00EC093A">
        <w:rPr>
          <w:rFonts w:ascii="Times New Roman" w:hAnsi="Times New Roman" w:cs="Times New Roman"/>
          <w:sz w:val="28"/>
          <w:szCs w:val="28"/>
        </w:rPr>
        <w:t>4</w:t>
      </w:r>
      <w:r w:rsidR="00C27B80" w:rsidRPr="00EC093A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</w:t>
      </w:r>
      <w:r w:rsidRPr="00EC093A">
        <w:rPr>
          <w:rFonts w:ascii="Times New Roman" w:hAnsi="Times New Roman" w:cs="Times New Roman"/>
          <w:sz w:val="28"/>
          <w:szCs w:val="28"/>
        </w:rPr>
        <w:t>2007</w:t>
      </w:r>
      <w:r w:rsidR="00C27B80" w:rsidRPr="00EC093A">
        <w:rPr>
          <w:rFonts w:ascii="Times New Roman" w:hAnsi="Times New Roman" w:cs="Times New Roman"/>
          <w:sz w:val="28"/>
          <w:szCs w:val="28"/>
        </w:rPr>
        <w:t xml:space="preserve"> </w:t>
      </w:r>
      <w:r w:rsidRPr="00EC093A">
        <w:rPr>
          <w:rFonts w:ascii="Times New Roman" w:hAnsi="Times New Roman" w:cs="Times New Roman"/>
          <w:sz w:val="28"/>
          <w:szCs w:val="28"/>
        </w:rPr>
        <w:t>г</w:t>
      </w:r>
      <w:r w:rsidR="00C27B80" w:rsidRPr="00EC093A">
        <w:rPr>
          <w:rFonts w:ascii="Times New Roman" w:hAnsi="Times New Roman" w:cs="Times New Roman"/>
          <w:sz w:val="28"/>
          <w:szCs w:val="28"/>
        </w:rPr>
        <w:t>ода</w:t>
      </w:r>
      <w:r w:rsidRPr="00EC093A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</w:t>
      </w:r>
      <w:r w:rsidR="00087246" w:rsidRPr="00EC093A">
        <w:rPr>
          <w:rFonts w:ascii="Times New Roman" w:hAnsi="Times New Roman" w:cs="Times New Roman"/>
          <w:sz w:val="28"/>
          <w:szCs w:val="28"/>
        </w:rPr>
        <w:t xml:space="preserve">», </w:t>
      </w:r>
      <w:r w:rsidR="00A258A9" w:rsidRPr="00EC093A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ED5F54" w:rsidRPr="00EC093A">
        <w:rPr>
          <w:rFonts w:ascii="Times New Roman" w:hAnsi="Times New Roman" w:cs="Times New Roman"/>
          <w:sz w:val="28"/>
          <w:szCs w:val="28"/>
        </w:rPr>
        <w:t>вид</w:t>
      </w:r>
      <w:r w:rsidR="00A258A9" w:rsidRPr="00EC093A">
        <w:rPr>
          <w:rFonts w:ascii="Times New Roman" w:hAnsi="Times New Roman" w:cs="Times New Roman"/>
          <w:sz w:val="28"/>
          <w:szCs w:val="28"/>
        </w:rPr>
        <w:t>ов</w:t>
      </w:r>
      <w:r w:rsidR="00ED5F54" w:rsidRPr="00EC093A">
        <w:rPr>
          <w:rFonts w:ascii="Times New Roman" w:hAnsi="Times New Roman" w:cs="Times New Roman"/>
          <w:sz w:val="28"/>
          <w:szCs w:val="28"/>
        </w:rPr>
        <w:t xml:space="preserve"> осуществляемой экономической деятельности которых</w:t>
      </w:r>
      <w:r w:rsidR="00CF0A7F" w:rsidRPr="00EC093A">
        <w:rPr>
          <w:rFonts w:ascii="Times New Roman" w:hAnsi="Times New Roman" w:cs="Times New Roman"/>
          <w:sz w:val="28"/>
          <w:szCs w:val="28"/>
        </w:rPr>
        <w:t>,</w:t>
      </w:r>
      <w:r w:rsidR="00ED5F54" w:rsidRPr="00EC093A">
        <w:rPr>
          <w:rFonts w:ascii="Times New Roman" w:hAnsi="Times New Roman" w:cs="Times New Roman"/>
          <w:sz w:val="28"/>
          <w:szCs w:val="28"/>
        </w:rPr>
        <w:t xml:space="preserve"> являются виды экономической деятельности, установленные в соответствии с приказом Министерства культуры Российской Федерации от 20</w:t>
      </w:r>
      <w:proofErr w:type="gramEnd"/>
      <w:r w:rsidR="00ED5F54" w:rsidRPr="00EC093A">
        <w:rPr>
          <w:rFonts w:ascii="Times New Roman" w:hAnsi="Times New Roman" w:cs="Times New Roman"/>
          <w:sz w:val="28"/>
          <w:szCs w:val="28"/>
        </w:rPr>
        <w:t xml:space="preserve"> октября 2023 года </w:t>
      </w:r>
      <w:r w:rsidR="00FB7B83" w:rsidRPr="00EC093A">
        <w:rPr>
          <w:rFonts w:ascii="Times New Roman" w:hAnsi="Times New Roman" w:cs="Times New Roman"/>
          <w:sz w:val="28"/>
          <w:szCs w:val="28"/>
        </w:rPr>
        <w:br/>
      </w:r>
      <w:r w:rsidR="00ED5F54" w:rsidRPr="00EC093A">
        <w:rPr>
          <w:rFonts w:ascii="Times New Roman" w:hAnsi="Times New Roman" w:cs="Times New Roman"/>
          <w:sz w:val="28"/>
          <w:szCs w:val="28"/>
        </w:rPr>
        <w:t xml:space="preserve">№ 2931 </w:t>
      </w:r>
      <w:r w:rsidR="00065B31" w:rsidRPr="00EC093A">
        <w:rPr>
          <w:rFonts w:ascii="Times New Roman" w:hAnsi="Times New Roman" w:cs="Times New Roman"/>
          <w:sz w:val="28"/>
          <w:szCs w:val="28"/>
        </w:rPr>
        <w:t>«Об утверждении собирательной классификационной группировки видов экономической деятельности в области деятельности</w:t>
      </w:r>
      <w:r w:rsidR="00B62A25" w:rsidRPr="00EC093A">
        <w:rPr>
          <w:rFonts w:ascii="Times New Roman" w:hAnsi="Times New Roman" w:cs="Times New Roman"/>
          <w:sz w:val="28"/>
          <w:szCs w:val="28"/>
        </w:rPr>
        <w:t xml:space="preserve"> творческих (креативных) индустрий на основе </w:t>
      </w:r>
      <w:r w:rsidR="00087246" w:rsidRPr="00EC093A">
        <w:rPr>
          <w:rFonts w:ascii="Times New Roman" w:hAnsi="Times New Roman" w:cs="Times New Roman"/>
          <w:sz w:val="28"/>
          <w:szCs w:val="28"/>
        </w:rPr>
        <w:t>Общероссийского классификатора видов экономической деятельности</w:t>
      </w:r>
      <w:r w:rsidR="00B62A25" w:rsidRPr="00EC093A">
        <w:rPr>
          <w:rFonts w:ascii="Times New Roman" w:hAnsi="Times New Roman" w:cs="Times New Roman"/>
          <w:sz w:val="28"/>
          <w:szCs w:val="28"/>
        </w:rPr>
        <w:t xml:space="preserve"> (ОКВЭД 2) </w:t>
      </w:r>
      <w:r w:rsidR="00087246" w:rsidRPr="00EC093A">
        <w:rPr>
          <w:rFonts w:ascii="Times New Roman" w:hAnsi="Times New Roman" w:cs="Times New Roman"/>
          <w:sz w:val="28"/>
          <w:szCs w:val="28"/>
        </w:rPr>
        <w:t>ОК 029-2014 (КДЕС</w:t>
      </w:r>
      <w:proofErr w:type="gramStart"/>
      <w:r w:rsidR="00087246" w:rsidRPr="00EC093A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087246" w:rsidRPr="00EC093A">
        <w:rPr>
          <w:rFonts w:ascii="Times New Roman" w:hAnsi="Times New Roman" w:cs="Times New Roman"/>
          <w:sz w:val="28"/>
          <w:szCs w:val="28"/>
        </w:rPr>
        <w:t>ед. 2)</w:t>
      </w:r>
      <w:r w:rsidR="00B62A25" w:rsidRPr="00EC093A">
        <w:rPr>
          <w:rFonts w:ascii="Times New Roman" w:hAnsi="Times New Roman" w:cs="Times New Roman"/>
          <w:sz w:val="28"/>
          <w:szCs w:val="28"/>
        </w:rPr>
        <w:t>»;</w:t>
      </w:r>
    </w:p>
    <w:p w:rsidR="00667E1D" w:rsidRPr="00EC093A" w:rsidRDefault="00667E1D" w:rsidP="00667E1D">
      <w:pPr>
        <w:pStyle w:val="ConsPlusNormal"/>
        <w:widowControl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rFonts w:ascii="Times New Roman" w:hAnsi="Times New Roman" w:cs="Times New Roman"/>
          <w:sz w:val="28"/>
          <w:szCs w:val="28"/>
        </w:rPr>
        <w:t>- самозанятые граждане – физические лица, не являющиеся индивидуальными предпринимателями и применяющие специальный налоговый режим «Налог на профессиональный доход», соответствующие требованиям, установленным статьей 14.1 Федерального закона от 24 июля 2007 года № 209-ФЗ «О развитии малого и среднего предпринимательства</w:t>
      </w:r>
      <w:r w:rsidR="00A258A9" w:rsidRPr="00EC093A">
        <w:rPr>
          <w:rFonts w:ascii="Times New Roman" w:hAnsi="Times New Roman" w:cs="Times New Roman"/>
          <w:sz w:val="28"/>
          <w:szCs w:val="28"/>
        </w:rPr>
        <w:t xml:space="preserve"> </w:t>
      </w:r>
      <w:r w:rsidRPr="00EC093A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CF0A7F" w:rsidRPr="00EC093A">
        <w:rPr>
          <w:rFonts w:ascii="Times New Roman" w:hAnsi="Times New Roman" w:cs="Times New Roman"/>
          <w:sz w:val="28"/>
          <w:szCs w:val="28"/>
        </w:rPr>
        <w:t>, одним из видов осуществляемой экономической деятельности которых, являются виды экономической деятельности, установленные в соответствии с приказом Министерства культуры Российской Федерации от</w:t>
      </w:r>
      <w:proofErr w:type="gramEnd"/>
      <w:r w:rsidR="00CF0A7F" w:rsidRPr="00EC093A">
        <w:rPr>
          <w:rFonts w:ascii="Times New Roman" w:hAnsi="Times New Roman" w:cs="Times New Roman"/>
          <w:sz w:val="28"/>
          <w:szCs w:val="28"/>
        </w:rPr>
        <w:t xml:space="preserve"> 20 октября 2023 года № 2931 «Об утверждении собирательной классификационной группировки видов экономической деятельности в области деятельности творческих (креативных) индустрий на основе Общероссийского классификатора видов экономической деятельности (ОКВЭД 2) ОК 029-2014 (КДЕС</w:t>
      </w:r>
      <w:proofErr w:type="gramStart"/>
      <w:r w:rsidR="00CF0A7F" w:rsidRPr="00EC093A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CF0A7F" w:rsidRPr="00EC093A">
        <w:rPr>
          <w:rFonts w:ascii="Times New Roman" w:hAnsi="Times New Roman" w:cs="Times New Roman"/>
          <w:sz w:val="28"/>
          <w:szCs w:val="28"/>
        </w:rPr>
        <w:t>ед. 2)»</w:t>
      </w:r>
      <w:r w:rsidRPr="00EC093A">
        <w:rPr>
          <w:rFonts w:ascii="Times New Roman" w:hAnsi="Times New Roman" w:cs="Times New Roman"/>
          <w:sz w:val="28"/>
          <w:szCs w:val="28"/>
        </w:rPr>
        <w:t>;</w:t>
      </w:r>
    </w:p>
    <w:p w:rsidR="00132259" w:rsidRPr="00EC093A" w:rsidRDefault="00F504D9" w:rsidP="007117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-</w:t>
      </w:r>
      <w:r w:rsidR="00965B59" w:rsidRPr="00EC093A">
        <w:rPr>
          <w:sz w:val="28"/>
          <w:szCs w:val="28"/>
        </w:rPr>
        <w:t> </w:t>
      </w:r>
      <w:r w:rsidRPr="00EC093A">
        <w:rPr>
          <w:sz w:val="28"/>
          <w:szCs w:val="28"/>
        </w:rPr>
        <w:t>к</w:t>
      </w:r>
      <w:r w:rsidR="007117A5" w:rsidRPr="00EC093A">
        <w:rPr>
          <w:rFonts w:eastAsiaTheme="minorHAnsi"/>
          <w:sz w:val="28"/>
          <w:szCs w:val="28"/>
          <w:lang w:eastAsia="en-US"/>
        </w:rPr>
        <w:t>реативная (творческая) индустрия</w:t>
      </w:r>
      <w:r w:rsidR="00087246" w:rsidRPr="00EC093A">
        <w:rPr>
          <w:rFonts w:eastAsiaTheme="minorHAnsi"/>
          <w:sz w:val="28"/>
          <w:szCs w:val="28"/>
          <w:lang w:eastAsia="en-US"/>
        </w:rPr>
        <w:t xml:space="preserve"> </w:t>
      </w:r>
      <w:r w:rsidR="00606373" w:rsidRPr="00EC093A">
        <w:rPr>
          <w:rFonts w:eastAsiaTheme="minorHAnsi"/>
          <w:sz w:val="28"/>
          <w:szCs w:val="28"/>
          <w:lang w:eastAsia="en-US"/>
        </w:rPr>
        <w:t>–</w:t>
      </w:r>
      <w:r w:rsidR="007117A5" w:rsidRPr="00EC093A">
        <w:rPr>
          <w:rFonts w:eastAsiaTheme="minorHAnsi"/>
          <w:sz w:val="28"/>
          <w:szCs w:val="28"/>
          <w:lang w:eastAsia="en-US"/>
        </w:rPr>
        <w:t xml:space="preserve"> экономическая деятельность, непосредственно связанная с созданием, продвижением на внутреннем и внешнем рынках, распространением и (или) реализацией креативного продукта, обладающего уникальностью и экономической ценностью</w:t>
      </w:r>
      <w:r w:rsidR="00087246" w:rsidRPr="00EC093A">
        <w:rPr>
          <w:rFonts w:eastAsiaTheme="minorHAnsi"/>
          <w:sz w:val="28"/>
          <w:szCs w:val="28"/>
          <w:lang w:eastAsia="en-US"/>
        </w:rPr>
        <w:t xml:space="preserve"> (далее – креативная деятельность)</w:t>
      </w:r>
      <w:r w:rsidR="00965B59" w:rsidRPr="00EC093A">
        <w:rPr>
          <w:sz w:val="28"/>
          <w:szCs w:val="28"/>
        </w:rPr>
        <w:t>;</w:t>
      </w:r>
      <w:proofErr w:type="gramEnd"/>
    </w:p>
    <w:p w:rsidR="007117A5" w:rsidRPr="00EC093A" w:rsidRDefault="00F504D9" w:rsidP="007117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C093A">
        <w:rPr>
          <w:sz w:val="28"/>
          <w:szCs w:val="28"/>
        </w:rPr>
        <w:t>- к</w:t>
      </w:r>
      <w:r w:rsidR="007117A5" w:rsidRPr="00EC093A">
        <w:rPr>
          <w:rFonts w:eastAsiaTheme="minorHAnsi"/>
          <w:sz w:val="28"/>
          <w:szCs w:val="28"/>
          <w:lang w:eastAsia="en-US"/>
        </w:rPr>
        <w:t xml:space="preserve">реативный продукт </w:t>
      </w:r>
      <w:r w:rsidR="00606373" w:rsidRPr="00EC093A">
        <w:rPr>
          <w:rFonts w:eastAsiaTheme="minorHAnsi"/>
          <w:sz w:val="28"/>
          <w:szCs w:val="28"/>
          <w:lang w:eastAsia="en-US"/>
        </w:rPr>
        <w:t>–</w:t>
      </w:r>
      <w:r w:rsidR="007117A5" w:rsidRPr="00EC093A">
        <w:rPr>
          <w:rFonts w:eastAsiaTheme="minorHAnsi"/>
          <w:sz w:val="28"/>
          <w:szCs w:val="28"/>
          <w:lang w:eastAsia="en-US"/>
        </w:rPr>
        <w:t xml:space="preserve"> результат интеллектуальной деятельности или совокупность результатов интеллектуальной деятельности, а также продукция, работы, услуги, добавленная стоимость которых обусловлена использованием результатов интеллектуальной деятельности и (или) средств индивидуализации.</w:t>
      </w:r>
    </w:p>
    <w:p w:rsidR="00B61D3E" w:rsidRPr="00EC093A" w:rsidRDefault="00F504D9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1.4. </w:t>
      </w:r>
      <w:r w:rsidR="00B61D3E" w:rsidRPr="00EC093A">
        <w:rPr>
          <w:sz w:val="28"/>
          <w:szCs w:val="28"/>
        </w:rPr>
        <w:t>Субсидия предоставляется в пределах,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B61D3E" w:rsidRPr="00EC093A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Главным распорядителем бюджетных средств, осуществляющим предоставление субсидии, является администрация города Белгорода, которой  в соответствии с бюджетным законодательством Российской Федерации доведены в установленном порядке лимиты бюджетных обязательств </w:t>
      </w:r>
      <w:r w:rsidR="0024192C" w:rsidRPr="00EC093A">
        <w:rPr>
          <w:sz w:val="28"/>
          <w:szCs w:val="28"/>
        </w:rPr>
        <w:br/>
      </w:r>
      <w:r w:rsidRPr="00EC093A">
        <w:rPr>
          <w:sz w:val="28"/>
          <w:szCs w:val="28"/>
        </w:rPr>
        <w:t>на предоставление субсидий на соответствующий финансовый год.</w:t>
      </w:r>
    </w:p>
    <w:p w:rsidR="00FA5A5C" w:rsidRPr="00EC093A" w:rsidRDefault="00FA5A5C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1.5. Способом предоставления субсидий является возмещение затрат.</w:t>
      </w:r>
    </w:p>
    <w:p w:rsidR="00137406" w:rsidRDefault="00F504D9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1.</w:t>
      </w:r>
      <w:r w:rsidR="00FA5A5C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. </w:t>
      </w:r>
      <w:r w:rsidR="00FA5A5C" w:rsidRPr="00EC093A">
        <w:rPr>
          <w:sz w:val="28"/>
          <w:szCs w:val="28"/>
        </w:rPr>
        <w:t xml:space="preserve">Информация о субсидиях размещается на едином портале бюджетной системы Российской Федерации в информационно-телекоммуникационной  сети Интернет (promote.budget.gov.ru) (далее - единый портал) в порядке, </w:t>
      </w:r>
      <w:r w:rsidR="00FA5A5C" w:rsidRPr="00EC093A">
        <w:rPr>
          <w:sz w:val="28"/>
          <w:szCs w:val="28"/>
        </w:rPr>
        <w:lastRenderedPageBreak/>
        <w:t>установленном Министерством финансов Российской Федерации.</w:t>
      </w:r>
    </w:p>
    <w:p w:rsidR="000B5F1C" w:rsidRPr="00EC093A" w:rsidRDefault="000B5F1C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7846" w:rsidRPr="00EC093A" w:rsidRDefault="006D7846" w:rsidP="0013740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II</w:t>
      </w:r>
      <w:r w:rsidRPr="00EC093A">
        <w:rPr>
          <w:b/>
          <w:sz w:val="28"/>
          <w:szCs w:val="28"/>
        </w:rPr>
        <w:t xml:space="preserve">. </w:t>
      </w:r>
      <w:r w:rsidR="008313D8" w:rsidRPr="00EC093A">
        <w:rPr>
          <w:b/>
          <w:sz w:val="28"/>
          <w:szCs w:val="28"/>
        </w:rPr>
        <w:t>У</w:t>
      </w:r>
      <w:r w:rsidRPr="00EC093A">
        <w:rPr>
          <w:b/>
          <w:sz w:val="28"/>
          <w:szCs w:val="28"/>
        </w:rPr>
        <w:t>словия и порядок</w:t>
      </w:r>
      <w:r w:rsidR="008313D8" w:rsidRPr="00EC093A">
        <w:rPr>
          <w:b/>
          <w:sz w:val="28"/>
          <w:szCs w:val="28"/>
        </w:rPr>
        <w:t xml:space="preserve"> </w:t>
      </w:r>
      <w:r w:rsidRPr="00EC093A">
        <w:rPr>
          <w:b/>
          <w:sz w:val="28"/>
          <w:szCs w:val="28"/>
        </w:rPr>
        <w:t>предоставления субсидии</w:t>
      </w:r>
    </w:p>
    <w:p w:rsidR="006D7846" w:rsidRPr="00EC093A" w:rsidRDefault="006D7846" w:rsidP="006D78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04D9" w:rsidRPr="00EC093A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2.1. Категория получателей субсидии – субъекты малого и среднего предпринимательства, </w:t>
      </w:r>
      <w:r w:rsidR="00CF0A7F" w:rsidRPr="00EC093A">
        <w:rPr>
          <w:sz w:val="28"/>
          <w:szCs w:val="28"/>
        </w:rPr>
        <w:t xml:space="preserve">самозанятые граждане, </w:t>
      </w:r>
      <w:r w:rsidRPr="00EC093A">
        <w:rPr>
          <w:sz w:val="28"/>
          <w:szCs w:val="28"/>
        </w:rPr>
        <w:t xml:space="preserve">зарегистрированные и  осуществляющие </w:t>
      </w:r>
      <w:r w:rsidR="00453385" w:rsidRPr="00EC093A">
        <w:rPr>
          <w:sz w:val="28"/>
          <w:szCs w:val="28"/>
        </w:rPr>
        <w:t>креативную д</w:t>
      </w:r>
      <w:r w:rsidRPr="00EC093A">
        <w:rPr>
          <w:sz w:val="28"/>
          <w:szCs w:val="28"/>
        </w:rPr>
        <w:t xml:space="preserve">еятельность на территории города Белгорода не менее </w:t>
      </w:r>
      <w:r w:rsidR="006B2466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 (</w:t>
      </w:r>
      <w:r w:rsidR="006B2466">
        <w:rPr>
          <w:sz w:val="28"/>
          <w:szCs w:val="28"/>
        </w:rPr>
        <w:t>трех</w:t>
      </w:r>
      <w:r w:rsidRPr="00EC093A">
        <w:rPr>
          <w:sz w:val="28"/>
          <w:szCs w:val="28"/>
        </w:rPr>
        <w:t xml:space="preserve">) </w:t>
      </w:r>
      <w:r w:rsidR="00CF0A7F" w:rsidRPr="00EC093A">
        <w:rPr>
          <w:sz w:val="28"/>
          <w:szCs w:val="28"/>
        </w:rPr>
        <w:t>месяцев</w:t>
      </w:r>
      <w:r w:rsidRPr="00EC093A">
        <w:rPr>
          <w:sz w:val="28"/>
          <w:szCs w:val="28"/>
        </w:rPr>
        <w:t xml:space="preserve"> до даты начала подачи заявки.</w:t>
      </w:r>
    </w:p>
    <w:p w:rsidR="00F504D9" w:rsidRPr="00EC093A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2.2. Получатель субсидии (участник отбора) должен соответствовать следующим требованиям по состоянию не ранее чем за месяц до даты начала подачи заявки:</w:t>
      </w:r>
    </w:p>
    <w:p w:rsidR="00F504D9" w:rsidRPr="00EC093A" w:rsidRDefault="00F504D9" w:rsidP="00FE10F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а)</w:t>
      </w:r>
      <w:r w:rsidRPr="00EC093A">
        <w:rPr>
          <w:sz w:val="28"/>
          <w:szCs w:val="28"/>
        </w:rPr>
        <w:tab/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24192C" w:rsidRPr="00EC093A">
        <w:rPr>
          <w:sz w:val="28"/>
          <w:szCs w:val="28"/>
        </w:rPr>
        <w:br/>
      </w:r>
      <w:r w:rsidRPr="00EC093A">
        <w:rPr>
          <w:sz w:val="28"/>
          <w:szCs w:val="28"/>
        </w:rPr>
        <w:t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</w:t>
      </w:r>
      <w:r w:rsidR="00606373" w:rsidRPr="00EC093A">
        <w:rPr>
          <w:sz w:val="28"/>
          <w:szCs w:val="28"/>
        </w:rPr>
        <w:t xml:space="preserve">едерации (далее –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>фшорные компании), а</w:t>
      </w:r>
      <w:r w:rsidR="00FE10F8" w:rsidRPr="00EC093A">
        <w:rPr>
          <w:sz w:val="28"/>
          <w:szCs w:val="28"/>
        </w:rPr>
        <w:t xml:space="preserve"> т</w:t>
      </w:r>
      <w:r w:rsidRPr="00EC093A">
        <w:rPr>
          <w:sz w:val="28"/>
          <w:szCs w:val="28"/>
        </w:rPr>
        <w:t xml:space="preserve">акже российским юридическим лицом, в уставном (складочном) капитале которого доля прямого или косвенного (через третьих лиц) участия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>фшорных компаний в</w:t>
      </w:r>
      <w:proofErr w:type="gramEnd"/>
      <w:r w:rsidRPr="00EC093A">
        <w:rPr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EC093A">
        <w:rPr>
          <w:sz w:val="28"/>
          <w:szCs w:val="28"/>
        </w:rPr>
        <w:t xml:space="preserve">При расчете доли участия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 xml:space="preserve">фшорных компаний в капитале российских юридических лиц не учитывается прямое и (или) косвенное участие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 xml:space="preserve">фшорных компаний </w:t>
      </w:r>
      <w:r w:rsidR="0024192C" w:rsidRPr="00EC093A">
        <w:rPr>
          <w:sz w:val="28"/>
          <w:szCs w:val="28"/>
        </w:rPr>
        <w:br/>
      </w:r>
      <w:r w:rsidRPr="00EC093A">
        <w:rPr>
          <w:sz w:val="28"/>
          <w:szCs w:val="28"/>
        </w:rPr>
        <w:t xml:space="preserve">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r w:rsidR="00353CDB" w:rsidRPr="00EC093A">
        <w:rPr>
          <w:sz w:val="28"/>
          <w:szCs w:val="28"/>
        </w:rPr>
        <w:t>о</w:t>
      </w:r>
      <w:r w:rsidRPr="00EC093A">
        <w:rPr>
          <w:sz w:val="28"/>
          <w:szCs w:val="28"/>
        </w:rPr>
        <w:t>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EC093A">
        <w:rPr>
          <w:sz w:val="28"/>
          <w:szCs w:val="28"/>
        </w:rPr>
        <w:t xml:space="preserve"> публичных акционерных обществ;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в)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г) не получает средства из бюджета </w:t>
      </w:r>
      <w:r w:rsidR="00990498" w:rsidRPr="00EC093A">
        <w:rPr>
          <w:sz w:val="28"/>
          <w:szCs w:val="28"/>
        </w:rPr>
        <w:t>городского округа «Город Белгород»</w:t>
      </w:r>
      <w:r w:rsidRPr="00EC093A">
        <w:rPr>
          <w:sz w:val="28"/>
          <w:szCs w:val="28"/>
        </w:rPr>
        <w:t xml:space="preserve"> в соответствии с иными муниципальными правовыми актами на цели, указанные в пункт</w:t>
      </w:r>
      <w:r w:rsidR="00EC093A">
        <w:rPr>
          <w:sz w:val="28"/>
          <w:szCs w:val="28"/>
        </w:rPr>
        <w:t>е</w:t>
      </w:r>
      <w:r w:rsidRPr="00EC093A">
        <w:rPr>
          <w:sz w:val="28"/>
          <w:szCs w:val="28"/>
        </w:rPr>
        <w:t xml:space="preserve"> 1.2</w:t>
      </w:r>
      <w:r w:rsidR="0024192C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 xml:space="preserve">настоящего </w:t>
      </w:r>
      <w:r w:rsidR="00B21782" w:rsidRPr="00EC093A">
        <w:rPr>
          <w:sz w:val="28"/>
          <w:szCs w:val="28"/>
        </w:rPr>
        <w:t>п</w:t>
      </w:r>
      <w:r w:rsidRPr="00EC093A">
        <w:rPr>
          <w:sz w:val="28"/>
          <w:szCs w:val="28"/>
        </w:rPr>
        <w:t>орядка;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д) не является иностранным агентом в соответствии с Федеральным законом от 14 июля 2022 года № 255 «О </w:t>
      </w:r>
      <w:proofErr w:type="gramStart"/>
      <w:r w:rsidRPr="00EC093A">
        <w:rPr>
          <w:sz w:val="28"/>
          <w:szCs w:val="28"/>
        </w:rPr>
        <w:t>контроле за</w:t>
      </w:r>
      <w:proofErr w:type="gramEnd"/>
      <w:r w:rsidRPr="00EC093A"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137406" w:rsidRPr="00EC093A" w:rsidRDefault="00F504D9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е)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Pr="00EC093A">
        <w:rPr>
          <w:sz w:val="28"/>
          <w:szCs w:val="28"/>
        </w:rPr>
        <w:lastRenderedPageBreak/>
        <w:t>или главном бухгалтере;</w:t>
      </w:r>
    </w:p>
    <w:p w:rsidR="00F504D9" w:rsidRPr="00EC093A" w:rsidRDefault="00F504D9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ж) 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990498" w:rsidRPr="00EC093A">
        <w:rPr>
          <w:sz w:val="28"/>
          <w:szCs w:val="28"/>
        </w:rPr>
        <w:t>с</w:t>
      </w:r>
      <w:r w:rsidRPr="00EC093A">
        <w:rPr>
          <w:sz w:val="28"/>
          <w:szCs w:val="28"/>
        </w:rPr>
        <w:t>убсидии, другого юридического лица), ликвидации, в отношении него не должна быть введена процедура банкротства, деятельность не должна быть приостановлена в порядке, предусмотренном законодательством Российской Федерации;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з) отсутств</w:t>
      </w:r>
      <w:r w:rsidR="00990498" w:rsidRPr="00EC093A">
        <w:rPr>
          <w:sz w:val="28"/>
          <w:szCs w:val="28"/>
        </w:rPr>
        <w:t>ует</w:t>
      </w:r>
      <w:r w:rsidRPr="00EC093A">
        <w:rPr>
          <w:sz w:val="28"/>
          <w:szCs w:val="28"/>
        </w:rPr>
        <w:t xml:space="preserve"> просроченн</w:t>
      </w:r>
      <w:r w:rsidR="00990498" w:rsidRPr="00EC093A">
        <w:rPr>
          <w:sz w:val="28"/>
          <w:szCs w:val="28"/>
        </w:rPr>
        <w:t>ая</w:t>
      </w:r>
      <w:r w:rsidRPr="00EC093A">
        <w:rPr>
          <w:sz w:val="28"/>
          <w:szCs w:val="28"/>
        </w:rPr>
        <w:t xml:space="preserve"> задолженност</w:t>
      </w:r>
      <w:r w:rsidR="00990498" w:rsidRPr="00EC093A">
        <w:rPr>
          <w:sz w:val="28"/>
          <w:szCs w:val="28"/>
        </w:rPr>
        <w:t>ь</w:t>
      </w:r>
      <w:r w:rsidRPr="00EC093A">
        <w:rPr>
          <w:sz w:val="28"/>
          <w:szCs w:val="28"/>
        </w:rPr>
        <w:t xml:space="preserve"> по возврату в бюджет </w:t>
      </w:r>
      <w:r w:rsidR="00990498" w:rsidRPr="00EC093A">
        <w:rPr>
          <w:sz w:val="28"/>
          <w:szCs w:val="28"/>
        </w:rPr>
        <w:t xml:space="preserve">городского округа «Город </w:t>
      </w:r>
      <w:r w:rsidRPr="00EC093A">
        <w:rPr>
          <w:sz w:val="28"/>
          <w:szCs w:val="28"/>
        </w:rPr>
        <w:t>Белгород</w:t>
      </w:r>
      <w:r w:rsidR="00990498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, иных субсидий, бюджетных инвестиций, а также иной просроченной (неурегулированной) задолженности по денежным обязательствам перед </w:t>
      </w:r>
      <w:r w:rsidR="00682025" w:rsidRPr="00EC093A">
        <w:rPr>
          <w:sz w:val="28"/>
          <w:szCs w:val="28"/>
        </w:rPr>
        <w:t>городским округом «Г</w:t>
      </w:r>
      <w:r w:rsidRPr="00EC093A">
        <w:rPr>
          <w:sz w:val="28"/>
          <w:szCs w:val="28"/>
        </w:rPr>
        <w:t>ород Белгород</w:t>
      </w:r>
      <w:r w:rsidR="00682025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; </w:t>
      </w:r>
    </w:p>
    <w:p w:rsidR="00F504D9" w:rsidRPr="00EC093A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и) на едином налоговом счете отсутствует или не превышает размер, определенный </w:t>
      </w:r>
      <w:hyperlink r:id="rId13" w:history="1">
        <w:r w:rsidRPr="00EC093A">
          <w:rPr>
            <w:sz w:val="28"/>
            <w:szCs w:val="28"/>
          </w:rPr>
          <w:t>пунктом 3 статьи 47</w:t>
        </w:r>
      </w:hyperlink>
      <w:r w:rsidRPr="00EC093A">
        <w:rPr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="00453385" w:rsidRPr="00EC093A">
        <w:rPr>
          <w:sz w:val="28"/>
          <w:szCs w:val="28"/>
        </w:rPr>
        <w:t>.</w:t>
      </w:r>
    </w:p>
    <w:p w:rsidR="004A010A" w:rsidRPr="00EC093A" w:rsidRDefault="004A010A" w:rsidP="004A010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>. Проверка участников отбора (получателей субсидии) на соответствие требованиям, установленным</w:t>
      </w:r>
      <w:r w:rsidR="00282FA9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пункт</w:t>
      </w:r>
      <w:r w:rsidR="00282FA9" w:rsidRPr="00EC093A"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2.</w:t>
      </w:r>
      <w:r w:rsidR="00282FA9" w:rsidRPr="00EC093A">
        <w:rPr>
          <w:sz w:val="28"/>
          <w:szCs w:val="28"/>
        </w:rPr>
        <w:t>2 настоящего порядка</w:t>
      </w:r>
      <w:r w:rsidRPr="00EC093A">
        <w:rPr>
          <w:sz w:val="28"/>
          <w:szCs w:val="28"/>
        </w:rPr>
        <w:t>, осуществляется в следующем порядке:</w:t>
      </w:r>
    </w:p>
    <w:p w:rsidR="004A010A" w:rsidRPr="00EC093A" w:rsidRDefault="004A010A" w:rsidP="004A010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.1. </w:t>
      </w:r>
      <w:proofErr w:type="gramStart"/>
      <w:r w:rsidRPr="00EC093A">
        <w:rPr>
          <w:sz w:val="28"/>
          <w:szCs w:val="28"/>
        </w:rPr>
        <w:t xml:space="preserve">Проверка участников отбора (получателей субсидии) на соответствие требованиям, установленным подпунктом </w:t>
      </w:r>
      <w:r w:rsidR="00282FA9" w:rsidRPr="00EC093A">
        <w:rPr>
          <w:sz w:val="28"/>
          <w:szCs w:val="28"/>
        </w:rPr>
        <w:t>а) – д), ж)</w:t>
      </w:r>
      <w:r w:rsidRPr="00EC093A">
        <w:rPr>
          <w:sz w:val="28"/>
          <w:szCs w:val="28"/>
        </w:rPr>
        <w:t xml:space="preserve"> пункта 2.</w:t>
      </w:r>
      <w:r w:rsidR="00282FA9" w:rsidRPr="00EC093A">
        <w:rPr>
          <w:sz w:val="28"/>
          <w:szCs w:val="28"/>
        </w:rPr>
        <w:t>2 настоящего порядка</w:t>
      </w:r>
      <w:r w:rsidRPr="00EC093A">
        <w:rPr>
          <w:sz w:val="28"/>
          <w:szCs w:val="28"/>
        </w:rPr>
        <w:t xml:space="preserve">, на дату рассмотрения заявки и на дату заключения соглашения осуществляется в рамках рассмотрения заявок в порядке и сроки, предусмотренные пунктами </w:t>
      </w:r>
      <w:r w:rsidR="007602B4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.1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</w:t>
      </w:r>
      <w:r w:rsidR="007602B4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.1</w:t>
      </w:r>
      <w:r w:rsidR="007602B4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</w:t>
      </w:r>
      <w:r w:rsidR="007602B4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 xml:space="preserve">, и на стадии заключения соглашения в соответствии с пунктом 2.10 </w:t>
      </w:r>
      <w:r w:rsidR="004A5032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 xml:space="preserve"> автоматически в государственной интегрированной информационной системе управления</w:t>
      </w:r>
      <w:proofErr w:type="gramEnd"/>
      <w:r w:rsidRPr="00EC093A">
        <w:rPr>
          <w:sz w:val="28"/>
          <w:szCs w:val="28"/>
        </w:rPr>
        <w:t xml:space="preserve"> общественными финансами </w:t>
      </w:r>
      <w:r w:rsidR="00282FA9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282FA9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 (далее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система </w:t>
      </w:r>
      <w:r w:rsidR="00282FA9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282FA9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>)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4A010A" w:rsidRPr="00EC093A" w:rsidRDefault="004A010A" w:rsidP="004A010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В случае отсутствия технической возможности осуществления автоматической проверки в системе </w:t>
      </w:r>
      <w:r w:rsidR="00282FA9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282FA9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 подтверждение соответствия участников отбора (получателей субсидии) требованиям, установленным пункт</w:t>
      </w:r>
      <w:r w:rsidR="00282FA9" w:rsidRPr="00EC093A"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2.</w:t>
      </w:r>
      <w:r w:rsidR="00282FA9" w:rsidRPr="00EC093A">
        <w:rPr>
          <w:sz w:val="28"/>
          <w:szCs w:val="28"/>
        </w:rPr>
        <w:t>2 настоящего порядка</w:t>
      </w:r>
      <w:r w:rsidRPr="00EC093A">
        <w:rPr>
          <w:sz w:val="28"/>
          <w:szCs w:val="28"/>
        </w:rPr>
        <w:t xml:space="preserve">,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форм веб-интерфейса системы </w:t>
      </w:r>
      <w:r w:rsidR="00282FA9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282FA9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>.</w:t>
      </w:r>
    </w:p>
    <w:p w:rsidR="004A010A" w:rsidRPr="00EC093A" w:rsidRDefault="004A010A" w:rsidP="004A010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.2. Проверка участников отбора </w:t>
      </w:r>
      <w:r w:rsidR="00282FA9" w:rsidRPr="00EC093A">
        <w:rPr>
          <w:sz w:val="28"/>
          <w:szCs w:val="28"/>
        </w:rPr>
        <w:t xml:space="preserve">(получателей субсидии) </w:t>
      </w:r>
      <w:r w:rsidRPr="00EC093A">
        <w:rPr>
          <w:sz w:val="28"/>
          <w:szCs w:val="28"/>
        </w:rPr>
        <w:t xml:space="preserve">на соответствие требованиям, установленным подпунктом </w:t>
      </w:r>
      <w:r w:rsidR="00282FA9" w:rsidRPr="00EC093A">
        <w:rPr>
          <w:sz w:val="28"/>
          <w:szCs w:val="28"/>
        </w:rPr>
        <w:t>и)</w:t>
      </w:r>
      <w:r w:rsidRPr="00EC093A">
        <w:rPr>
          <w:sz w:val="28"/>
          <w:szCs w:val="28"/>
        </w:rPr>
        <w:t xml:space="preserve"> пункта 2.</w:t>
      </w:r>
      <w:r w:rsidR="00282FA9" w:rsidRPr="00EC093A">
        <w:rPr>
          <w:sz w:val="28"/>
          <w:szCs w:val="28"/>
        </w:rPr>
        <w:t>2 настоящего порядка</w:t>
      </w:r>
      <w:r w:rsidRPr="00EC093A">
        <w:rPr>
          <w:sz w:val="28"/>
          <w:szCs w:val="28"/>
        </w:rPr>
        <w:t>, осуществляется в порядке межведомственного информационного взаимодействия путем направления запросов в Федеральную налоговую службу.</w:t>
      </w:r>
    </w:p>
    <w:p w:rsidR="00F504D9" w:rsidRPr="00EC093A" w:rsidRDefault="00F504D9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>.</w:t>
      </w:r>
      <w:r w:rsidRPr="00EC093A">
        <w:rPr>
          <w:sz w:val="28"/>
          <w:szCs w:val="28"/>
        </w:rPr>
        <w:tab/>
        <w:t xml:space="preserve">Направлением затрат, на возмещение которых предоставляются субсидии являются фактически понесенные в </w:t>
      </w:r>
      <w:r w:rsidR="00353CDB" w:rsidRPr="00EC093A">
        <w:rPr>
          <w:sz w:val="28"/>
          <w:szCs w:val="28"/>
        </w:rPr>
        <w:t>текущем</w:t>
      </w:r>
      <w:r w:rsidR="000D4F1D" w:rsidRPr="00EC093A">
        <w:rPr>
          <w:sz w:val="28"/>
          <w:szCs w:val="28"/>
        </w:rPr>
        <w:t xml:space="preserve"> году и </w:t>
      </w:r>
      <w:r w:rsidRPr="00EC093A">
        <w:rPr>
          <w:sz w:val="28"/>
          <w:szCs w:val="28"/>
        </w:rPr>
        <w:t xml:space="preserve">документально подтвержденные затраты на оплату арендных платежей за нежилые помещения </w:t>
      </w:r>
      <w:r w:rsidR="000B5F1C">
        <w:rPr>
          <w:sz w:val="28"/>
          <w:szCs w:val="28"/>
        </w:rPr>
        <w:lastRenderedPageBreak/>
        <w:t>с</w:t>
      </w:r>
      <w:r w:rsidRPr="00EC093A">
        <w:rPr>
          <w:sz w:val="28"/>
          <w:szCs w:val="28"/>
        </w:rPr>
        <w:t>убъектам малого и среднего</w:t>
      </w:r>
      <w:r w:rsidR="00AC3FCD" w:rsidRPr="00EC093A">
        <w:rPr>
          <w:sz w:val="28"/>
          <w:szCs w:val="28"/>
        </w:rPr>
        <w:t xml:space="preserve"> предпринимательства</w:t>
      </w:r>
      <w:r w:rsidR="000D4F1D" w:rsidRPr="00EC093A">
        <w:rPr>
          <w:sz w:val="28"/>
          <w:szCs w:val="28"/>
        </w:rPr>
        <w:t>, в которых осуществляется креативная деятельность</w:t>
      </w:r>
      <w:r w:rsidRPr="00EC093A">
        <w:rPr>
          <w:sz w:val="28"/>
          <w:szCs w:val="28"/>
        </w:rPr>
        <w:t xml:space="preserve"> (далее – арендные платежи).</w:t>
      </w:r>
    </w:p>
    <w:p w:rsidR="00137406" w:rsidRPr="00EC093A" w:rsidRDefault="00F504D9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. Субсидия предоставляется не чаще 1 раза в год.</w:t>
      </w:r>
    </w:p>
    <w:p w:rsidR="00F504D9" w:rsidRPr="00EC093A" w:rsidRDefault="00ED5F54" w:rsidP="00BE2B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282FA9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>. </w:t>
      </w:r>
      <w:r w:rsidR="00F504D9" w:rsidRPr="00EC093A">
        <w:rPr>
          <w:sz w:val="28"/>
          <w:szCs w:val="28"/>
        </w:rPr>
        <w:t>Размер субсидии определяется в сумме фактически понесенных</w:t>
      </w:r>
      <w:r w:rsidR="00C436A3" w:rsidRPr="00EC093A">
        <w:rPr>
          <w:sz w:val="28"/>
          <w:szCs w:val="28"/>
        </w:rPr>
        <w:t xml:space="preserve"> и документально подтвержденных</w:t>
      </w:r>
      <w:r w:rsidR="00F504D9" w:rsidRPr="00EC093A">
        <w:rPr>
          <w:sz w:val="28"/>
          <w:szCs w:val="28"/>
        </w:rPr>
        <w:t xml:space="preserve"> затрат на арендные платежи в течение </w:t>
      </w:r>
      <w:r w:rsidR="00353CDB" w:rsidRPr="00EC093A">
        <w:rPr>
          <w:sz w:val="28"/>
          <w:szCs w:val="28"/>
        </w:rPr>
        <w:t>текущего</w:t>
      </w:r>
      <w:r w:rsidR="000D4F1D" w:rsidRPr="00EC093A">
        <w:rPr>
          <w:sz w:val="28"/>
          <w:szCs w:val="28"/>
        </w:rPr>
        <w:t xml:space="preserve"> </w:t>
      </w:r>
      <w:r w:rsidR="00F504D9" w:rsidRPr="00EC093A">
        <w:rPr>
          <w:sz w:val="28"/>
          <w:szCs w:val="28"/>
        </w:rPr>
        <w:t>года,</w:t>
      </w:r>
      <w:r w:rsidR="00BE2B27" w:rsidRPr="00EC093A">
        <w:rPr>
          <w:sz w:val="28"/>
          <w:szCs w:val="28"/>
        </w:rPr>
        <w:t xml:space="preserve"> </w:t>
      </w:r>
      <w:r w:rsidR="00137406" w:rsidRPr="00EC093A">
        <w:rPr>
          <w:sz w:val="28"/>
          <w:szCs w:val="28"/>
        </w:rPr>
        <w:t>н</w:t>
      </w:r>
      <w:r w:rsidR="00F504D9" w:rsidRPr="00EC093A">
        <w:rPr>
          <w:sz w:val="28"/>
          <w:szCs w:val="28"/>
        </w:rPr>
        <w:t>о не более 3</w:t>
      </w:r>
      <w:r w:rsidR="00675BC7" w:rsidRPr="00EC093A">
        <w:rPr>
          <w:sz w:val="28"/>
          <w:szCs w:val="28"/>
        </w:rPr>
        <w:t>0</w:t>
      </w:r>
      <w:r w:rsidR="00F504D9" w:rsidRPr="00EC093A">
        <w:rPr>
          <w:sz w:val="28"/>
          <w:szCs w:val="28"/>
        </w:rPr>
        <w:t> 000 (тридцат</w:t>
      </w:r>
      <w:r w:rsidR="00675BC7" w:rsidRPr="00EC093A">
        <w:rPr>
          <w:sz w:val="28"/>
          <w:szCs w:val="28"/>
        </w:rPr>
        <w:t>и</w:t>
      </w:r>
      <w:r w:rsidR="00F504D9" w:rsidRPr="00EC093A">
        <w:rPr>
          <w:sz w:val="28"/>
          <w:szCs w:val="28"/>
        </w:rPr>
        <w:t xml:space="preserve"> тысяч) рублей.</w:t>
      </w:r>
    </w:p>
    <w:p w:rsidR="007E75DF" w:rsidRPr="00EC093A" w:rsidRDefault="007E75DF" w:rsidP="007E75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2.7. Субсидии предоставляются участникам отбора (получателям субсидии) при соблюдении следующих условий:</w:t>
      </w:r>
    </w:p>
    <w:p w:rsidR="007E75DF" w:rsidRPr="00EC093A" w:rsidRDefault="007E75DF" w:rsidP="00DD2FD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а) </w:t>
      </w:r>
      <w:r w:rsidR="00DD2FD0" w:rsidRPr="00EC093A">
        <w:rPr>
          <w:sz w:val="28"/>
          <w:szCs w:val="28"/>
        </w:rPr>
        <w:t>наличие обязательства участника отбора о достижении значений результата получения субсидии в соответствии с поданной заявкой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субсидии</w:t>
      </w:r>
      <w:r w:rsidRPr="00EC093A">
        <w:rPr>
          <w:sz w:val="28"/>
          <w:szCs w:val="28"/>
        </w:rPr>
        <w:t>;</w:t>
      </w:r>
    </w:p>
    <w:p w:rsidR="00DD2FD0" w:rsidRPr="00EC093A" w:rsidRDefault="007E75DF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б) </w:t>
      </w:r>
      <w:r w:rsidR="00DD2FD0" w:rsidRPr="00EC093A">
        <w:rPr>
          <w:sz w:val="28"/>
          <w:szCs w:val="28"/>
        </w:rPr>
        <w:t>наличие усиленной квалифицированной электронной подписи руководителя участника отбора или уполномоченного им лица</w:t>
      </w:r>
      <w:r w:rsidR="00BE2B27" w:rsidRPr="00EC093A">
        <w:rPr>
          <w:sz w:val="28"/>
          <w:szCs w:val="28"/>
        </w:rPr>
        <w:t xml:space="preserve">, </w:t>
      </w:r>
      <w:r w:rsidR="000D58FF" w:rsidRPr="00EC093A">
        <w:rPr>
          <w:sz w:val="28"/>
          <w:szCs w:val="28"/>
        </w:rPr>
        <w:t>индивидуального предпринимателя, самозанятого гражданина</w:t>
      </w:r>
      <w:r w:rsidR="00DD2FD0" w:rsidRPr="00EC093A">
        <w:rPr>
          <w:sz w:val="28"/>
          <w:szCs w:val="28"/>
        </w:rPr>
        <w:t xml:space="preserve"> для подписания документов в системе «Электронный бюджет»;</w:t>
      </w:r>
    </w:p>
    <w:p w:rsidR="007E75DF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 </w:t>
      </w:r>
      <w:r w:rsidR="007E75DF" w:rsidRPr="00EC093A">
        <w:rPr>
          <w:sz w:val="28"/>
          <w:szCs w:val="28"/>
        </w:rPr>
        <w:t xml:space="preserve">наличие согласия участника отбора на осуществление администрацией города Белгорода проверки соблюдения получателем субсидии условий и порядка предоставления субсидии, а также проверки органами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</w:t>
      </w:r>
      <w:r w:rsidR="007E75DF" w:rsidRPr="00EC093A">
        <w:rPr>
          <w:sz w:val="28"/>
          <w:szCs w:val="28"/>
        </w:rPr>
        <w:br/>
        <w:t>в соответствии со статьями 268.1 и 269.2 Бюджетного кодекса Российской Федерации</w:t>
      </w:r>
      <w:r w:rsidRPr="00EC093A">
        <w:rPr>
          <w:sz w:val="28"/>
          <w:szCs w:val="28"/>
        </w:rPr>
        <w:t>.</w:t>
      </w:r>
    </w:p>
    <w:p w:rsidR="000F5E0B" w:rsidRPr="00EC093A" w:rsidRDefault="00DD2FD0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 </w:t>
      </w:r>
      <w:proofErr w:type="gramStart"/>
      <w:r w:rsidR="000F5E0B" w:rsidRPr="00EC093A">
        <w:rPr>
          <w:sz w:val="28"/>
          <w:szCs w:val="28"/>
        </w:rPr>
        <w:t>Для получения субсидии участник отбора</w:t>
      </w:r>
      <w:r w:rsidR="000D58FF" w:rsidRPr="00EC093A">
        <w:rPr>
          <w:sz w:val="28"/>
          <w:szCs w:val="28"/>
        </w:rPr>
        <w:t xml:space="preserve"> (получатель субсидии) </w:t>
      </w:r>
      <w:r w:rsidR="000F5E0B" w:rsidRPr="00EC093A">
        <w:rPr>
          <w:sz w:val="28"/>
          <w:szCs w:val="28"/>
        </w:rPr>
        <w:t xml:space="preserve">в срок, установленный в объявлении о проведении отбора (далее </w:t>
      </w:r>
      <w:r w:rsidR="00353CDB" w:rsidRPr="00EC093A">
        <w:rPr>
          <w:sz w:val="28"/>
          <w:szCs w:val="28"/>
        </w:rPr>
        <w:t>–</w:t>
      </w:r>
      <w:r w:rsidR="000F5E0B" w:rsidRPr="00EC093A">
        <w:rPr>
          <w:sz w:val="28"/>
          <w:szCs w:val="28"/>
        </w:rPr>
        <w:t xml:space="preserve"> объявление), формирует заявку в электронной форме посредством заполнения соответствующих форм веб-интерфейса системы «Электронный бюджет» с учетом положений, установленных пунктами </w:t>
      </w:r>
      <w:r w:rsidR="000D58FF" w:rsidRPr="00EC093A">
        <w:rPr>
          <w:sz w:val="28"/>
          <w:szCs w:val="28"/>
        </w:rPr>
        <w:t xml:space="preserve">3.10 – 3.14 </w:t>
      </w:r>
      <w:r w:rsidR="000F5E0B" w:rsidRPr="00EC093A">
        <w:rPr>
          <w:sz w:val="28"/>
          <w:szCs w:val="28"/>
        </w:rPr>
        <w:t>настоящего порядка, и представляет в системе «Электронный бюджет» электронные копии документов, представление которых предусмотрено объявлением (документы на бумажном носителе, преобразованные в электронную форму</w:t>
      </w:r>
      <w:proofErr w:type="gramEnd"/>
      <w:r w:rsidR="000F5E0B" w:rsidRPr="00EC093A">
        <w:rPr>
          <w:sz w:val="28"/>
          <w:szCs w:val="28"/>
        </w:rPr>
        <w:t xml:space="preserve"> путем сканирования):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2.8.1. Документ, подтверждающий полномочия лица на осуществление действий от имени участника отбора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отбора без доверенности (далее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руководитель участника отбора)).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отбора либо копию такой доверенности.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Доверенность представителя юридического лица должна быть подписана руководителем участника отбора или иным уполномоченным лицом и заверена </w:t>
      </w:r>
      <w:r w:rsidRPr="00EC093A">
        <w:rPr>
          <w:sz w:val="28"/>
          <w:szCs w:val="28"/>
        </w:rPr>
        <w:lastRenderedPageBreak/>
        <w:t>печатью организации (при наличии). В случае если указанная доверенность подписана иным уполномоченным лицом, к заявке прилагается документ, подтверждающий полномочия такого лица.</w:t>
      </w:r>
    </w:p>
    <w:p w:rsidR="00137406" w:rsidRPr="00EC093A" w:rsidRDefault="000F5E0B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Доверенность представителя индивидуального предпринимателя должна быть удостоверена нотариально.</w:t>
      </w:r>
    </w:p>
    <w:p w:rsidR="000F5E0B" w:rsidRPr="00EC093A" w:rsidRDefault="000F5E0B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Копия доверенности представителя юридического лица должна быть удостоверена руководителем участника отбора или иным уполномоченным лицом и заверена печатью организации (при наличии).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Копия доверенности представителя индивидуального предпринимателя должна быть удостоверена нотариально.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2.8.2. Выписка из реестра акционеров акционерного общества (в случае, если участник отбора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юридическое лицо является акционерным обществом) по состоянию на первое число месяца, в котором подается заявка.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2.8.3. </w:t>
      </w:r>
      <w:r w:rsidR="00E11B0E" w:rsidRPr="00EC093A">
        <w:rPr>
          <w:sz w:val="28"/>
          <w:szCs w:val="28"/>
        </w:rPr>
        <w:t xml:space="preserve">Справка из налогового органа по месту учета налогоплательщика </w:t>
      </w:r>
      <w:r w:rsidR="00E11B0E" w:rsidRPr="00EC093A">
        <w:rPr>
          <w:sz w:val="28"/>
          <w:szCs w:val="28"/>
        </w:rPr>
        <w:br/>
        <w:t xml:space="preserve">об отсутствии задолженности по налоговым и иным обязательным платежам </w:t>
      </w:r>
      <w:r w:rsidR="00E11B0E" w:rsidRPr="00EC093A">
        <w:rPr>
          <w:sz w:val="28"/>
          <w:szCs w:val="28"/>
        </w:rPr>
        <w:br/>
        <w:t>в бюджетную систему Российской Федерации</w:t>
      </w:r>
      <w:r w:rsidRPr="00EC093A">
        <w:rPr>
          <w:sz w:val="28"/>
          <w:szCs w:val="28"/>
        </w:rPr>
        <w:t xml:space="preserve"> по состоянию на дату ее формирования, но не ранее 14 (четырнадцати) календарных дней до даты подачи заявки.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666D14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>.</w:t>
      </w:r>
      <w:r w:rsidR="00666D14" w:rsidRPr="00EC093A">
        <w:rPr>
          <w:sz w:val="28"/>
          <w:szCs w:val="28"/>
        </w:rPr>
        <w:t xml:space="preserve">4. Справка, подписанная руководителем юридического лица, индивидуальным предпринимателем, самозанятым гражданином, </w:t>
      </w:r>
      <w:proofErr w:type="gramStart"/>
      <w:r w:rsidR="00666D14" w:rsidRPr="00EC093A">
        <w:rPr>
          <w:sz w:val="28"/>
          <w:szCs w:val="28"/>
        </w:rPr>
        <w:t>подтверждающую</w:t>
      </w:r>
      <w:proofErr w:type="gramEnd"/>
      <w:r w:rsidR="00666D14" w:rsidRPr="00EC093A">
        <w:rPr>
          <w:sz w:val="28"/>
          <w:szCs w:val="28"/>
        </w:rPr>
        <w:t xml:space="preserve"> отсутствие задолженности по возврату в бюджет городского округа «Город Белгород» иных субсидий, бюджетных инвестиций, а также иной просроченной (неурегулированной) задолженности по денежным обязательствам перед бюджетом городского округа «Город Белгород» </w:t>
      </w:r>
      <w:r w:rsidR="00666D14" w:rsidRPr="00EC093A">
        <w:rPr>
          <w:sz w:val="28"/>
          <w:szCs w:val="28"/>
        </w:rPr>
        <w:br/>
        <w:t>по состоянию не ранее чем за месяц до даты подачи заявки</w:t>
      </w:r>
      <w:r w:rsidRPr="00EC093A">
        <w:rPr>
          <w:sz w:val="28"/>
          <w:szCs w:val="28"/>
        </w:rPr>
        <w:t>.</w:t>
      </w:r>
    </w:p>
    <w:p w:rsidR="000F5E0B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666D14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>.</w:t>
      </w:r>
      <w:r w:rsidR="00381ED1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.</w:t>
      </w:r>
      <w:r w:rsidR="00666D14" w:rsidRPr="00EC093A">
        <w:rPr>
          <w:sz w:val="28"/>
          <w:szCs w:val="28"/>
        </w:rPr>
        <w:t xml:space="preserve"> Согласие на публикацию (размещение) в сети Интернет информации об участнике отбора, о заявке, поданной на участие в отборе, иной информации об участнике отбора (получателе субсидии), связанной </w:t>
      </w:r>
      <w:r w:rsidR="00666D14" w:rsidRPr="00EC093A">
        <w:rPr>
          <w:sz w:val="28"/>
          <w:szCs w:val="28"/>
        </w:rPr>
        <w:br/>
        <w:t xml:space="preserve">с соответствующим отбором, а также согласие на обработку персональных данных (для индивидуальных предпринимателей и самозанятых граждан) согласно приложениям </w:t>
      </w:r>
      <w:r w:rsidR="00381ED1" w:rsidRPr="00EC093A">
        <w:rPr>
          <w:sz w:val="28"/>
          <w:szCs w:val="28"/>
        </w:rPr>
        <w:t>1</w:t>
      </w:r>
      <w:r w:rsidR="00666D14" w:rsidRPr="00EC093A">
        <w:rPr>
          <w:sz w:val="28"/>
          <w:szCs w:val="28"/>
        </w:rPr>
        <w:t xml:space="preserve">, </w:t>
      </w:r>
      <w:r w:rsidR="00381ED1" w:rsidRPr="00EC093A">
        <w:rPr>
          <w:sz w:val="28"/>
          <w:szCs w:val="28"/>
        </w:rPr>
        <w:t>2</w:t>
      </w:r>
      <w:r w:rsidR="00666D14" w:rsidRPr="00EC093A">
        <w:rPr>
          <w:sz w:val="28"/>
          <w:szCs w:val="28"/>
        </w:rPr>
        <w:t xml:space="preserve"> к настоящему порядку соответственно</w:t>
      </w:r>
      <w:r w:rsidRPr="00EC093A">
        <w:rPr>
          <w:sz w:val="28"/>
          <w:szCs w:val="28"/>
        </w:rPr>
        <w:t>.</w:t>
      </w:r>
    </w:p>
    <w:p w:rsidR="00DD2FD0" w:rsidRPr="00EC093A" w:rsidRDefault="000F5E0B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666D14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>.</w:t>
      </w:r>
      <w:r w:rsidR="00381ED1" w:rsidRPr="00EC093A">
        <w:rPr>
          <w:sz w:val="28"/>
          <w:szCs w:val="28"/>
        </w:rPr>
        <w:t>6</w:t>
      </w:r>
      <w:r w:rsidR="00666D14" w:rsidRPr="00EC093A">
        <w:rPr>
          <w:sz w:val="28"/>
          <w:szCs w:val="28"/>
        </w:rPr>
        <w:t>. </w:t>
      </w:r>
      <w:proofErr w:type="gramStart"/>
      <w:r w:rsidR="00666D14" w:rsidRPr="00EC093A">
        <w:rPr>
          <w:sz w:val="28"/>
          <w:szCs w:val="28"/>
        </w:rPr>
        <w:t>Согласие участника отбора на осуществление проверки администрацией города Белгорода соблюдения получателями субсидий порядка и условий предоставления субсидий, в том числе в части достижения результатов предоставления субсидий, а также проверки органами муниципального финансового контроля города Белгорода (Контрольно-счетная палата города Белгорода, комитет финансов и бюджетных отношений администрации города Белгорода) в соответствии со статьями 268.1 и 269.2 Бюджетного кодекса Российской Федерации по форме</w:t>
      </w:r>
      <w:proofErr w:type="gramEnd"/>
      <w:r w:rsidR="00666D14" w:rsidRPr="00EC093A">
        <w:rPr>
          <w:sz w:val="28"/>
          <w:szCs w:val="28"/>
        </w:rPr>
        <w:t xml:space="preserve"> согласно приложению </w:t>
      </w:r>
      <w:r w:rsidR="00381ED1" w:rsidRPr="00EC093A">
        <w:rPr>
          <w:sz w:val="28"/>
          <w:szCs w:val="28"/>
        </w:rPr>
        <w:t>3</w:t>
      </w:r>
      <w:r w:rsidR="00666D14" w:rsidRPr="00EC093A">
        <w:rPr>
          <w:sz w:val="28"/>
          <w:szCs w:val="28"/>
        </w:rPr>
        <w:t xml:space="preserve"> к настоящему порядку</w:t>
      </w:r>
      <w:r w:rsidRPr="00EC093A">
        <w:rPr>
          <w:sz w:val="28"/>
          <w:szCs w:val="28"/>
        </w:rPr>
        <w:t>.</w:t>
      </w:r>
    </w:p>
    <w:p w:rsidR="00666D14" w:rsidRPr="00EC093A" w:rsidRDefault="00666D14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</w:t>
      </w:r>
      <w:r w:rsidR="00381ED1" w:rsidRPr="00EC093A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. Обязательство получателя субсидии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субсидии по форме согласно приложению </w:t>
      </w:r>
      <w:r w:rsidR="00381ED1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к настоящему порядку.</w:t>
      </w:r>
    </w:p>
    <w:p w:rsidR="00376DF4" w:rsidRPr="00EC093A" w:rsidRDefault="00956C3A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2.8.8. Справка, подписанная самозанятым гражданином с указанием вида экономическо</w:t>
      </w:r>
      <w:r w:rsidR="004A27C9" w:rsidRPr="00EC093A">
        <w:rPr>
          <w:sz w:val="28"/>
          <w:szCs w:val="28"/>
        </w:rPr>
        <w:t>й</w:t>
      </w:r>
      <w:r w:rsidRPr="00EC093A">
        <w:rPr>
          <w:sz w:val="28"/>
          <w:szCs w:val="28"/>
        </w:rPr>
        <w:t xml:space="preserve"> деятельности</w:t>
      </w:r>
      <w:r w:rsidR="004A27C9" w:rsidRPr="00EC093A">
        <w:rPr>
          <w:sz w:val="28"/>
          <w:szCs w:val="28"/>
        </w:rPr>
        <w:t>,</w:t>
      </w:r>
      <w:r w:rsidR="00376DF4" w:rsidRPr="00EC093A">
        <w:rPr>
          <w:sz w:val="28"/>
          <w:szCs w:val="28"/>
        </w:rPr>
        <w:t xml:space="preserve"> который он вправе осуществлять в соответствии со сведениями, внесенными в личный кабинет самозанятого налогоплательщика «Налог на профессиональный доход»</w:t>
      </w:r>
      <w:r w:rsidR="004A27C9" w:rsidRPr="00EC093A">
        <w:rPr>
          <w:sz w:val="28"/>
          <w:szCs w:val="28"/>
        </w:rPr>
        <w:t>.</w:t>
      </w:r>
    </w:p>
    <w:p w:rsidR="00666D14" w:rsidRPr="00EC093A" w:rsidRDefault="00666D14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</w:t>
      </w:r>
      <w:r w:rsidR="004A27C9" w:rsidRPr="00EC093A">
        <w:rPr>
          <w:sz w:val="28"/>
          <w:szCs w:val="28"/>
        </w:rPr>
        <w:t>9</w:t>
      </w:r>
      <w:r w:rsidRPr="00EC093A">
        <w:rPr>
          <w:sz w:val="28"/>
          <w:szCs w:val="28"/>
        </w:rPr>
        <w:t xml:space="preserve">. </w:t>
      </w:r>
      <w:r w:rsidR="001A3933" w:rsidRPr="00EC093A">
        <w:rPr>
          <w:sz w:val="28"/>
          <w:szCs w:val="28"/>
        </w:rPr>
        <w:t xml:space="preserve">Копия штатного расписания участника отбора за 2025 год </w:t>
      </w:r>
      <w:r w:rsidR="004A27C9" w:rsidRPr="00EC093A">
        <w:rPr>
          <w:sz w:val="28"/>
          <w:szCs w:val="28"/>
        </w:rPr>
        <w:t>(при  наличии).</w:t>
      </w:r>
    </w:p>
    <w:p w:rsidR="001A3933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2.8.10. </w:t>
      </w:r>
      <w:proofErr w:type="gramStart"/>
      <w:r w:rsidRPr="00EC093A">
        <w:rPr>
          <w:sz w:val="28"/>
          <w:szCs w:val="28"/>
        </w:rPr>
        <w:t xml:space="preserve">Копия расчета по страховым взносам по форме, утвержденной приказом Федеральной налоговой службы от 29 сентября 2022 года </w:t>
      </w:r>
      <w:r w:rsidRPr="00EC093A">
        <w:rPr>
          <w:sz w:val="28"/>
          <w:szCs w:val="28"/>
        </w:rPr>
        <w:br/>
        <w:t>№ ЕД-7-11/878@ «Об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форме» (код по КНД 1151111) с отметкой налогового органа о принятии либо с приложением документов о принятии и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>проверке отчетности в электронном виде, подписанных электронной цифровой подписью, за 2025 год (для субъек</w:t>
      </w:r>
      <w:r w:rsidR="004A27C9" w:rsidRPr="00EC093A">
        <w:rPr>
          <w:sz w:val="28"/>
          <w:szCs w:val="28"/>
        </w:rPr>
        <w:t>тов малого предпринимательства).</w:t>
      </w:r>
      <w:proofErr w:type="gramEnd"/>
    </w:p>
    <w:p w:rsidR="004A27C9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2.8.11. </w:t>
      </w:r>
      <w:proofErr w:type="gramStart"/>
      <w:r w:rsidRPr="00EC093A">
        <w:rPr>
          <w:sz w:val="28"/>
          <w:szCs w:val="28"/>
        </w:rPr>
        <w:t xml:space="preserve">Справка за отчетный год о постановке на учет физического лица </w:t>
      </w:r>
      <w:r w:rsidRPr="00EC093A">
        <w:rPr>
          <w:sz w:val="28"/>
          <w:szCs w:val="28"/>
        </w:rPr>
        <w:br/>
        <w:t xml:space="preserve">в качестве налогоплательщика налога на профессиональный доход </w:t>
      </w:r>
      <w:r w:rsidRPr="00EC093A">
        <w:rPr>
          <w:sz w:val="28"/>
          <w:szCs w:val="28"/>
        </w:rPr>
        <w:br/>
        <w:t>(код по КНД 1122035), а также справка за отчетный год о состоянии расчетов (доходах) по налогу на профессиональный доход (код по КНД 1122036)</w:t>
      </w:r>
      <w:r w:rsidR="004A27C9" w:rsidRPr="00EC093A">
        <w:rPr>
          <w:sz w:val="28"/>
          <w:szCs w:val="28"/>
        </w:rPr>
        <w:t xml:space="preserve"> </w:t>
      </w:r>
      <w:r w:rsidR="004A27C9" w:rsidRPr="00EC093A">
        <w:rPr>
          <w:sz w:val="28"/>
          <w:szCs w:val="28"/>
        </w:rPr>
        <w:br/>
        <w:t xml:space="preserve">(для </w:t>
      </w:r>
      <w:r w:rsidR="00D805E8" w:rsidRPr="00EC093A">
        <w:rPr>
          <w:sz w:val="28"/>
          <w:szCs w:val="28"/>
        </w:rPr>
        <w:t xml:space="preserve">индивидуального предпринимателя, применяющего специальный налоговый режим «Налог на профессиональный доход» и </w:t>
      </w:r>
      <w:r w:rsidR="004A27C9" w:rsidRPr="00EC093A">
        <w:rPr>
          <w:sz w:val="28"/>
          <w:szCs w:val="28"/>
        </w:rPr>
        <w:t>самозанятого гражданина).</w:t>
      </w:r>
      <w:proofErr w:type="gramEnd"/>
    </w:p>
    <w:p w:rsidR="004A27C9" w:rsidRPr="00EC093A" w:rsidRDefault="004A27C9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2.8.12. </w:t>
      </w:r>
      <w:proofErr w:type="gramStart"/>
      <w:r w:rsidRPr="00EC093A">
        <w:rPr>
          <w:sz w:val="28"/>
          <w:szCs w:val="28"/>
        </w:rPr>
        <w:t xml:space="preserve">Копия патента на право применения патентной системы налогообложения по форме, </w:t>
      </w:r>
      <w:r w:rsidR="00D805E8" w:rsidRPr="00EC093A">
        <w:rPr>
          <w:sz w:val="28"/>
          <w:szCs w:val="28"/>
        </w:rPr>
        <w:t xml:space="preserve"> утвержденной утверждена приказом ФНС России от 04 декабря 2020 года № КЧ-7-3/881@ «Об утверждении формы патента на право применения патентной системы налогообложения и о признании утратившим силу приказа Федеральной налоговой службы от 26 ноября 2014 года № ММВ-7-3/599@» (код по КНД 1121021) (для индивидуальных предпринимателей, применяющих патентную систему налогообложения).</w:t>
      </w:r>
      <w:proofErr w:type="gramEnd"/>
    </w:p>
    <w:p w:rsidR="00D805E8" w:rsidRPr="00EC093A" w:rsidRDefault="007D13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2.8.13. Справка, подписанная индивидуальным предпринимателем, об отсутствии наемных работников (для индивидуальных предпринимателей, применяющих упрощенную систему налогообложения при отсутствии наемных работников).</w:t>
      </w:r>
    </w:p>
    <w:p w:rsidR="001A3933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</w:t>
      </w:r>
      <w:r w:rsidR="007D1333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>. Копии договоров на аренду нежилых помещений</w:t>
      </w:r>
      <w:r w:rsidR="007D1333" w:rsidRPr="00EC093A">
        <w:rPr>
          <w:sz w:val="28"/>
          <w:szCs w:val="28"/>
        </w:rPr>
        <w:t>, в которых осуществляется креативная деятельность.</w:t>
      </w:r>
    </w:p>
    <w:p w:rsidR="001A3933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</w:t>
      </w:r>
      <w:r w:rsidR="007D1333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. Документы, подтверждающие осуществление оплаты услуги, предусмотренной договором за отчетный год (квитанции, платежные поручения, выписки с расчетного счета или иные документы, подтверждающие факт опла</w:t>
      </w:r>
      <w:r w:rsidR="007D1333" w:rsidRPr="00EC093A">
        <w:rPr>
          <w:sz w:val="28"/>
          <w:szCs w:val="28"/>
        </w:rPr>
        <w:t>ты указанных услуг).</w:t>
      </w:r>
    </w:p>
    <w:p w:rsidR="001A3933" w:rsidRPr="00EC093A" w:rsidRDefault="001A3933" w:rsidP="000F5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</w:t>
      </w:r>
      <w:r w:rsidR="007D1333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>. Реквизиты с указанием расчетного счета, открытого участником отбора в кредитной организации для перечисления средств субсидии.</w:t>
      </w:r>
    </w:p>
    <w:p w:rsidR="001A3933" w:rsidRPr="00EC093A" w:rsidRDefault="001A3933" w:rsidP="001A39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2.9. Основания для отказа в предоставлении субсидии:</w:t>
      </w:r>
    </w:p>
    <w:p w:rsidR="00BA7DA3" w:rsidRPr="00EC093A" w:rsidRDefault="00BA7DA3" w:rsidP="00BA7D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а) несоответствие участника отбора категориям и требованиям, установленным пунктами 2.1 и 2.2 настоящего порядка;</w:t>
      </w:r>
    </w:p>
    <w:p w:rsidR="00BA7DA3" w:rsidRPr="00EC093A" w:rsidRDefault="00BA7DA3" w:rsidP="00BA7D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б) непредставление (представление не в полном объеме) документов, указанных в объявлении и предусмотренных пунктом 2.8 настоящего порядка;</w:t>
      </w:r>
    </w:p>
    <w:p w:rsidR="00376DF4" w:rsidRPr="00EC093A" w:rsidRDefault="00BA7DA3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 недостоверность информации, содержащейся в документах, представленных участником отбора в целях подтверждения соответствия категориям и требованиям, установленным пунктами 2.1 и 2.2 настоящего порядка.</w:t>
      </w:r>
    </w:p>
    <w:p w:rsidR="00DD2FD0" w:rsidRPr="00EC093A" w:rsidRDefault="00DD2FD0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7D1333" w:rsidRPr="00EC093A">
        <w:rPr>
          <w:sz w:val="28"/>
          <w:szCs w:val="28"/>
        </w:rPr>
        <w:t>10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 xml:space="preserve">Субсидия предоставляется победителю отбора единовременно не позднее 10-го рабочего дня, следующего за днем принятия администрацией города Белгорода  решения о предоставлении субсидии, по результатам рассмотрения и проверки документов, подтверждающих соответствие победителя отбора </w:t>
      </w:r>
      <w:r w:rsidR="007D1333" w:rsidRPr="00EC093A">
        <w:rPr>
          <w:sz w:val="28"/>
          <w:szCs w:val="28"/>
        </w:rPr>
        <w:t xml:space="preserve">категориям и </w:t>
      </w:r>
      <w:r w:rsidRPr="00EC093A">
        <w:rPr>
          <w:sz w:val="28"/>
          <w:szCs w:val="28"/>
        </w:rPr>
        <w:t>требованиям, указанным в пункт</w:t>
      </w:r>
      <w:r w:rsidR="00901790" w:rsidRPr="00EC093A">
        <w:rPr>
          <w:sz w:val="28"/>
          <w:szCs w:val="28"/>
        </w:rPr>
        <w:t>ах</w:t>
      </w:r>
      <w:r w:rsidRPr="00EC093A">
        <w:rPr>
          <w:sz w:val="28"/>
          <w:szCs w:val="28"/>
        </w:rPr>
        <w:t xml:space="preserve"> 2.1</w:t>
      </w:r>
      <w:r w:rsidR="00901790" w:rsidRPr="00EC093A">
        <w:rPr>
          <w:sz w:val="28"/>
          <w:szCs w:val="28"/>
        </w:rPr>
        <w:t xml:space="preserve"> и 2.2</w:t>
      </w:r>
      <w:r w:rsidRPr="00EC093A">
        <w:rPr>
          <w:sz w:val="28"/>
          <w:szCs w:val="28"/>
        </w:rPr>
        <w:t xml:space="preserve"> настоящего порядка, в течение </w:t>
      </w:r>
      <w:r w:rsidR="007D1333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 (</w:t>
      </w:r>
      <w:r w:rsidR="007D1333" w:rsidRPr="00EC093A">
        <w:rPr>
          <w:sz w:val="28"/>
          <w:szCs w:val="28"/>
        </w:rPr>
        <w:t>трех</w:t>
      </w:r>
      <w:r w:rsidRPr="00EC093A">
        <w:rPr>
          <w:sz w:val="28"/>
          <w:szCs w:val="28"/>
        </w:rPr>
        <w:t xml:space="preserve">) рабочих дней со дня принятия комиссией, создаваемой в целях проведения отбора (далее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комиссия), решения</w:t>
      </w:r>
      <w:proofErr w:type="gramEnd"/>
      <w:r w:rsidRPr="00EC093A">
        <w:rPr>
          <w:sz w:val="28"/>
          <w:szCs w:val="28"/>
        </w:rPr>
        <w:t xml:space="preserve"> о победителях отбора и объемах предоставляемых субсидий, в случае принятия решения о ее создании.</w:t>
      </w:r>
    </w:p>
    <w:p w:rsidR="00DD2FD0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315FC4" w:rsidRPr="00EC093A">
        <w:rPr>
          <w:sz w:val="28"/>
          <w:szCs w:val="28"/>
        </w:rPr>
        <w:t>1</w:t>
      </w:r>
      <w:r w:rsidRPr="00EC093A">
        <w:rPr>
          <w:sz w:val="28"/>
          <w:szCs w:val="28"/>
        </w:rPr>
        <w:t>. В случае принятия решения о предоставлении субсидии между администрацией города Белгорода и победителями отбора заключается соглашение.</w:t>
      </w:r>
    </w:p>
    <w:p w:rsidR="00DD2FD0" w:rsidRPr="00EC093A" w:rsidRDefault="00DD2FD0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Соглашение, дополнительное соглашение к соглашению, в том числе дополнительное соглашение о расторжении соглашения (при необходимости), заключается в соответствии с типовыми формами, установленными Министерством финансов Российской Федерации, в системе </w:t>
      </w:r>
      <w:r w:rsidR="00901790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 xml:space="preserve">Электронный </w:t>
      </w:r>
      <w:r w:rsidR="00137406" w:rsidRPr="00EC093A">
        <w:rPr>
          <w:sz w:val="28"/>
          <w:szCs w:val="28"/>
        </w:rPr>
        <w:t>б</w:t>
      </w:r>
      <w:r w:rsidRPr="00EC093A">
        <w:rPr>
          <w:sz w:val="28"/>
          <w:szCs w:val="28"/>
        </w:rPr>
        <w:t>юджет</w:t>
      </w:r>
      <w:r w:rsidR="00901790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 с соблюдением требований о защите государственной тайны и иной охраняемой законом тайны.</w:t>
      </w:r>
    </w:p>
    <w:p w:rsidR="00DD2FD0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Соглашение, дополнительное соглашение к соглашению, дополнительное соглашение о расторжении соглашения подписываются усиленными квалифицированными электронными подписями лиц, имеющих право действовать от имени каждой из сторон соглашения.</w:t>
      </w:r>
    </w:p>
    <w:p w:rsidR="00DD2FD0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Соглашение также содержит:</w:t>
      </w:r>
    </w:p>
    <w:p w:rsidR="00DD2FD0" w:rsidRPr="00EC093A" w:rsidRDefault="00DD2FD0" w:rsidP="00DD2F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а) условие о согласовании новых условий соглашения или о расторжении соглашения при </w:t>
      </w:r>
      <w:proofErr w:type="spellStart"/>
      <w:r w:rsidRPr="00EC093A">
        <w:rPr>
          <w:sz w:val="28"/>
          <w:szCs w:val="28"/>
        </w:rPr>
        <w:t>недостижении</w:t>
      </w:r>
      <w:proofErr w:type="spellEnd"/>
      <w:r w:rsidRPr="00EC093A">
        <w:rPr>
          <w:sz w:val="28"/>
          <w:szCs w:val="28"/>
        </w:rPr>
        <w:t xml:space="preserve"> согласия по новым условиям в случае уменьшения </w:t>
      </w:r>
      <w:r w:rsidR="00901790" w:rsidRPr="00EC093A">
        <w:rPr>
          <w:sz w:val="28"/>
          <w:szCs w:val="28"/>
        </w:rPr>
        <w:t>администрации города Белгорода</w:t>
      </w:r>
      <w:r w:rsidRPr="00EC093A">
        <w:rPr>
          <w:sz w:val="28"/>
          <w:szCs w:val="28"/>
        </w:rPr>
        <w:t xml:space="preserve"> ранее доведенных лимитов бюджетных ассигнований, указанных в пункте 1.</w:t>
      </w:r>
      <w:r w:rsidR="00901790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</w:t>
      </w:r>
      <w:r w:rsidR="00901790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, приводящего к невозможности предоставления субсидии в размере, определенном соглашением;</w:t>
      </w:r>
    </w:p>
    <w:p w:rsidR="00901790" w:rsidRPr="00EC093A" w:rsidRDefault="00DD2FD0" w:rsidP="009017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б) </w:t>
      </w:r>
      <w:r w:rsidR="00901790" w:rsidRPr="00EC093A">
        <w:rPr>
          <w:sz w:val="28"/>
          <w:szCs w:val="28"/>
        </w:rPr>
        <w:t xml:space="preserve">согласие получателя субсидии на осуществление администрацией города Белгорода проверки соблюдения порядка и условий предоставления субсидии, а также проверки органами муниципального финансового контроля (Контрольно-счетной палатой города Белгорода, комитетом </w:t>
      </w:r>
      <w:r w:rsidR="00901790" w:rsidRPr="00EC093A">
        <w:rPr>
          <w:sz w:val="28"/>
          <w:szCs w:val="28"/>
        </w:rPr>
        <w:br/>
        <w:t xml:space="preserve">финансов и бюджетных отношений администрации города Белгорода) </w:t>
      </w:r>
      <w:r w:rsidR="00901790" w:rsidRPr="00EC093A">
        <w:rPr>
          <w:sz w:val="28"/>
          <w:szCs w:val="28"/>
        </w:rPr>
        <w:br/>
        <w:t xml:space="preserve">в соответствии со </w:t>
      </w:r>
      <w:hyperlink r:id="rId14" w:history="1">
        <w:r w:rsidR="00901790" w:rsidRPr="00EC093A">
          <w:rPr>
            <w:rStyle w:val="aa"/>
            <w:color w:val="auto"/>
            <w:sz w:val="28"/>
            <w:szCs w:val="28"/>
            <w:u w:val="none"/>
          </w:rPr>
          <w:t>статьями 268.1</w:t>
        </w:r>
      </w:hyperlink>
      <w:r w:rsidR="00901790" w:rsidRPr="00EC093A">
        <w:rPr>
          <w:sz w:val="28"/>
          <w:szCs w:val="28"/>
        </w:rPr>
        <w:t xml:space="preserve"> и </w:t>
      </w:r>
      <w:hyperlink r:id="rId15" w:history="1">
        <w:r w:rsidR="00901790" w:rsidRPr="00EC093A">
          <w:rPr>
            <w:rStyle w:val="aa"/>
            <w:color w:val="auto"/>
            <w:sz w:val="28"/>
            <w:szCs w:val="28"/>
            <w:u w:val="none"/>
          </w:rPr>
          <w:t>269.2</w:t>
        </w:r>
      </w:hyperlink>
      <w:r w:rsidR="00901790" w:rsidRPr="00EC093A">
        <w:rPr>
          <w:sz w:val="28"/>
          <w:szCs w:val="28"/>
        </w:rPr>
        <w:t xml:space="preserve"> Бюджетного кодекса Российской Федерации.</w:t>
      </w:r>
    </w:p>
    <w:p w:rsidR="000B5F1C" w:rsidRDefault="0028770A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774CC4"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. Администрация города Белгорода в течение 3 (трех) рабочих дней </w:t>
      </w:r>
      <w:proofErr w:type="gramStart"/>
      <w:r w:rsidRPr="00EC093A">
        <w:rPr>
          <w:sz w:val="28"/>
          <w:szCs w:val="28"/>
        </w:rPr>
        <w:t>с даты принятия</w:t>
      </w:r>
      <w:proofErr w:type="gramEnd"/>
      <w:r w:rsidRPr="00EC093A">
        <w:rPr>
          <w:sz w:val="28"/>
          <w:szCs w:val="28"/>
        </w:rPr>
        <w:t xml:space="preserve"> решения о предоставлении субсидии подготавливает в системе «Электронный бюджет» проект соглашения.</w:t>
      </w:r>
    </w:p>
    <w:p w:rsidR="0028770A" w:rsidRPr="00EC093A" w:rsidRDefault="0028770A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2.1</w:t>
      </w:r>
      <w:r w:rsidR="00774CC4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. Победитель отбора в течение 2 (двух) рабочих дней </w:t>
      </w:r>
      <w:proofErr w:type="gramStart"/>
      <w:r w:rsidRPr="00EC093A">
        <w:rPr>
          <w:sz w:val="28"/>
          <w:szCs w:val="28"/>
        </w:rPr>
        <w:t>с даты формирования</w:t>
      </w:r>
      <w:proofErr w:type="gramEnd"/>
      <w:r w:rsidRPr="00EC093A">
        <w:rPr>
          <w:sz w:val="28"/>
          <w:szCs w:val="28"/>
        </w:rPr>
        <w:t xml:space="preserve"> проекта соглашения подписывает соглашение в системе «Электронный бюджет».</w:t>
      </w:r>
    </w:p>
    <w:p w:rsidR="0028770A" w:rsidRPr="00EC093A" w:rsidRDefault="0028770A" w:rsidP="002877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774CC4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>В случае если победителем отбора в течение 2 (двух) рабочих дней со дня поступления проекта соглашения на подписание в системе «Электронный бюджет» соглашение не подписано и не направлены возражения по проекту соглашения, администрацией города Белгорода принимается решение о признании соответствующего победителя (победителей) отбора уклонившимся (уклонившимися) от подписания соглашения, которое оформляется распоряжением администрации города Белгорода.</w:t>
      </w:r>
      <w:proofErr w:type="gramEnd"/>
    </w:p>
    <w:p w:rsidR="0028770A" w:rsidRPr="00EC093A" w:rsidRDefault="0028770A" w:rsidP="002877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Размер субсидии в соответствии с очередностью переходит следующему победителю отбора исходя из порядкового номера в рейтинге, указанном в пункте </w:t>
      </w:r>
      <w:r w:rsidR="00FD1E5B" w:rsidRPr="00EC093A">
        <w:rPr>
          <w:sz w:val="28"/>
          <w:szCs w:val="28"/>
        </w:rPr>
        <w:t>5.17</w:t>
      </w:r>
      <w:r w:rsidRPr="00EC093A">
        <w:rPr>
          <w:sz w:val="28"/>
          <w:szCs w:val="28"/>
        </w:rPr>
        <w:t xml:space="preserve"> настоящего порядка. В случае отсутствия следующего победителя отбора остаток бюджетных ассигнований остается в бюджете города Белгорода.</w:t>
      </w:r>
    </w:p>
    <w:p w:rsidR="0028770A" w:rsidRPr="00EC093A" w:rsidRDefault="0028770A" w:rsidP="002877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 случае если размер субсидии, запрашиваемой следующим победителем отбора, превышает размер субсидии победителя отбора, уклонившегося от подписания соглашения, размер субсидии уменьшается, субсидия предоставляется в размере, не превышающем лимит бюджетных ассигнований, указанных в пункте 1.4 настоящего порядка.</w:t>
      </w:r>
    </w:p>
    <w:p w:rsidR="0028770A" w:rsidRPr="00EC093A" w:rsidRDefault="0028770A" w:rsidP="002877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774CC4">
        <w:rPr>
          <w:sz w:val="28"/>
          <w:szCs w:val="28"/>
        </w:rPr>
        <w:t>5</w:t>
      </w:r>
      <w:r w:rsidRPr="00EC093A">
        <w:rPr>
          <w:sz w:val="28"/>
          <w:szCs w:val="28"/>
        </w:rPr>
        <w:t>. Администрация города Белгорода в течение 2 (двух) рабочих дней со дня подписания победителем отбора соглашения подписывает его в системе «Электронный бюджет».</w:t>
      </w:r>
    </w:p>
    <w:p w:rsidR="00415F83" w:rsidRPr="00EC093A" w:rsidRDefault="00415F83" w:rsidP="00415F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774CC4">
        <w:rPr>
          <w:sz w:val="28"/>
          <w:szCs w:val="28"/>
        </w:rPr>
        <w:t>6</w:t>
      </w:r>
      <w:r w:rsidRPr="00EC093A">
        <w:rPr>
          <w:sz w:val="28"/>
          <w:szCs w:val="28"/>
        </w:rPr>
        <w:t>. </w:t>
      </w:r>
      <w:proofErr w:type="gramStart"/>
      <w:r w:rsidRPr="00EC093A">
        <w:rPr>
          <w:sz w:val="28"/>
          <w:szCs w:val="28"/>
        </w:rPr>
        <w:t xml:space="preserve">Результатом предоставления субсидии в соответствии </w:t>
      </w:r>
      <w:r w:rsidRPr="00EC093A">
        <w:rPr>
          <w:sz w:val="28"/>
          <w:szCs w:val="28"/>
        </w:rPr>
        <w:br/>
        <w:t>с задачей 1 муниципального  проекта 1 «Развитие системы поддержки предпринимательства и создание благоприятной среды для функционирования малых и средних предприятий, в том числе инновационных, на основе государственного частного общественного партнерства»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03 марта 2025 года № 26, является сохранение (увеличение</w:t>
      </w:r>
      <w:proofErr w:type="gramEnd"/>
      <w:r w:rsidRPr="00EC093A">
        <w:rPr>
          <w:sz w:val="28"/>
          <w:szCs w:val="28"/>
        </w:rPr>
        <w:t xml:space="preserve">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</w:t>
      </w:r>
      <w:r w:rsidRPr="00EC093A">
        <w:rPr>
          <w:sz w:val="28"/>
          <w:szCs w:val="28"/>
        </w:rPr>
        <w:br/>
        <w:t>в течение года после получения субсидии.</w:t>
      </w:r>
    </w:p>
    <w:p w:rsidR="00415F83" w:rsidRPr="00EC093A" w:rsidRDefault="00415F83" w:rsidP="00415F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Значение достигнутого результата предоставления субсидии соответствует значению, указанному получателем субсидии в заявке на участие в отборе, предусмотренной пунктом </w:t>
      </w:r>
      <w:r w:rsidR="00FD1E5B" w:rsidRPr="00EC093A">
        <w:rPr>
          <w:sz w:val="28"/>
          <w:szCs w:val="28"/>
        </w:rPr>
        <w:t>2</w:t>
      </w:r>
      <w:r w:rsidRPr="00EC093A">
        <w:rPr>
          <w:sz w:val="28"/>
          <w:szCs w:val="28"/>
        </w:rPr>
        <w:t>.8 настоящего порядка.</w:t>
      </w:r>
    </w:p>
    <w:p w:rsidR="00415F83" w:rsidRPr="00EC093A" w:rsidRDefault="00415F83" w:rsidP="00415F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774CC4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. </w:t>
      </w:r>
      <w:proofErr w:type="spellStart"/>
      <w:r w:rsidR="004A5032" w:rsidRPr="00EC093A">
        <w:rPr>
          <w:sz w:val="28"/>
          <w:szCs w:val="28"/>
        </w:rPr>
        <w:t>Недостижение</w:t>
      </w:r>
      <w:proofErr w:type="spellEnd"/>
      <w:r w:rsidR="004A5032" w:rsidRPr="00EC093A">
        <w:rPr>
          <w:sz w:val="28"/>
          <w:szCs w:val="28"/>
        </w:rPr>
        <w:t xml:space="preserve"> получателем субсидии в установленные сроки значения результата предоставления субсидии, предусмотренного пунктом 2.1</w:t>
      </w:r>
      <w:r w:rsidR="00774CC4">
        <w:rPr>
          <w:sz w:val="28"/>
          <w:szCs w:val="28"/>
        </w:rPr>
        <w:t>6</w:t>
      </w:r>
      <w:r w:rsidR="004A5032" w:rsidRPr="00EC093A">
        <w:rPr>
          <w:sz w:val="28"/>
          <w:szCs w:val="28"/>
        </w:rPr>
        <w:t xml:space="preserve"> настоящего порядка, является основанием для расторжения администрацией города Белгорода соглашения в одностороннем порядке и возврата средств субсидии в городской бюджет в порядке, установленном пунктами </w:t>
      </w:r>
      <w:r w:rsidR="00953A40" w:rsidRPr="00EC093A">
        <w:rPr>
          <w:sz w:val="28"/>
          <w:szCs w:val="28"/>
        </w:rPr>
        <w:t xml:space="preserve">7.2 </w:t>
      </w:r>
      <w:r w:rsidR="00353CDB" w:rsidRPr="00EC093A">
        <w:rPr>
          <w:sz w:val="28"/>
          <w:szCs w:val="28"/>
        </w:rPr>
        <w:t>–</w:t>
      </w:r>
      <w:r w:rsidR="00953A40" w:rsidRPr="00EC093A">
        <w:rPr>
          <w:sz w:val="28"/>
          <w:szCs w:val="28"/>
        </w:rPr>
        <w:t xml:space="preserve"> 7</w:t>
      </w:r>
      <w:r w:rsidR="004A5032" w:rsidRPr="00EC093A">
        <w:rPr>
          <w:sz w:val="28"/>
          <w:szCs w:val="28"/>
        </w:rPr>
        <w:t>.4 настоящего порядка.</w:t>
      </w:r>
    </w:p>
    <w:p w:rsidR="004A5032" w:rsidRPr="00EC093A" w:rsidRDefault="004A5032" w:rsidP="00415F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774CC4">
        <w:rPr>
          <w:sz w:val="28"/>
          <w:szCs w:val="28"/>
        </w:rPr>
        <w:t>8</w:t>
      </w:r>
      <w:r w:rsidRPr="00EC093A">
        <w:rPr>
          <w:sz w:val="28"/>
          <w:szCs w:val="28"/>
        </w:rPr>
        <w:t>. Субсидия предоставляется победителю отбора единовременно в полном объеме в сроки, установленные пунктом 2.</w:t>
      </w:r>
      <w:r w:rsidR="006B2466">
        <w:rPr>
          <w:sz w:val="28"/>
          <w:szCs w:val="28"/>
        </w:rPr>
        <w:t>8</w:t>
      </w:r>
      <w:r w:rsidRPr="00EC093A">
        <w:rPr>
          <w:sz w:val="28"/>
          <w:szCs w:val="28"/>
        </w:rPr>
        <w:t xml:space="preserve"> настоящего порядка.</w:t>
      </w:r>
    </w:p>
    <w:p w:rsidR="000D4F1D" w:rsidRPr="00EC093A" w:rsidRDefault="000D4F1D" w:rsidP="000D4F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lastRenderedPageBreak/>
        <w:tab/>
        <w:t>2.</w:t>
      </w:r>
      <w:r w:rsidR="00774CC4">
        <w:rPr>
          <w:rFonts w:ascii="Times New Roman" w:hAnsi="Times New Roman" w:cs="Times New Roman"/>
          <w:sz w:val="28"/>
          <w:szCs w:val="28"/>
        </w:rPr>
        <w:t>19</w:t>
      </w:r>
      <w:r w:rsidRPr="00EC093A">
        <w:rPr>
          <w:rFonts w:ascii="Times New Roman" w:hAnsi="Times New Roman" w:cs="Times New Roman"/>
          <w:sz w:val="28"/>
          <w:szCs w:val="28"/>
        </w:rPr>
        <w:t xml:space="preserve">. В случае уменьшения ранее доведенных лимитов бюджетных обязательств, приводящего к невозможности предоставления субсидии в размере, определяемом в соглашении, администрация города Белгорода осуществляет согласование новых условий соглашения или осуществляет расторжение соглашения при </w:t>
      </w:r>
      <w:proofErr w:type="spellStart"/>
      <w:r w:rsidRPr="00EC093A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C093A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0D4F1D" w:rsidRPr="00EC093A" w:rsidRDefault="000D4F1D" w:rsidP="000D4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2.</w:t>
      </w:r>
      <w:r w:rsidR="004A5032" w:rsidRPr="00EC093A">
        <w:rPr>
          <w:rFonts w:ascii="Times New Roman" w:hAnsi="Times New Roman" w:cs="Times New Roman"/>
          <w:sz w:val="28"/>
          <w:szCs w:val="28"/>
        </w:rPr>
        <w:t>2</w:t>
      </w:r>
      <w:r w:rsidR="00774CC4">
        <w:rPr>
          <w:rFonts w:ascii="Times New Roman" w:hAnsi="Times New Roman" w:cs="Times New Roman"/>
          <w:sz w:val="28"/>
          <w:szCs w:val="28"/>
        </w:rPr>
        <w:t>0</w:t>
      </w:r>
      <w:r w:rsidR="00ED5F54" w:rsidRPr="00EC093A">
        <w:rPr>
          <w:rFonts w:ascii="Times New Roman" w:hAnsi="Times New Roman" w:cs="Times New Roman"/>
          <w:sz w:val="28"/>
          <w:szCs w:val="28"/>
        </w:rPr>
        <w:t>. </w:t>
      </w:r>
      <w:r w:rsidRPr="00EC093A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</w:t>
      </w:r>
      <w:r w:rsidR="00CA06A4" w:rsidRPr="00EC093A">
        <w:rPr>
          <w:rFonts w:ascii="Times New Roman" w:hAnsi="Times New Roman" w:cs="Times New Roman"/>
          <w:sz w:val="28"/>
          <w:szCs w:val="28"/>
        </w:rPr>
        <w:br/>
      </w:r>
      <w:r w:rsidRPr="00EC093A">
        <w:rPr>
          <w:rFonts w:ascii="Times New Roman" w:hAnsi="Times New Roman" w:cs="Times New Roman"/>
          <w:sz w:val="28"/>
          <w:szCs w:val="28"/>
        </w:rPr>
        <w:t xml:space="preserve">в соглашение вносятся изменения путем заключения дополнительного соглашения к соглашению в части </w:t>
      </w:r>
      <w:r w:rsidR="00F261E9" w:rsidRPr="00EC093A">
        <w:rPr>
          <w:rFonts w:ascii="Times New Roman" w:hAnsi="Times New Roman" w:cs="Times New Roman"/>
          <w:sz w:val="28"/>
          <w:szCs w:val="28"/>
        </w:rPr>
        <w:t>изменения</w:t>
      </w:r>
      <w:r w:rsidRPr="00EC093A">
        <w:rPr>
          <w:rFonts w:ascii="Times New Roman" w:hAnsi="Times New Roman" w:cs="Times New Roman"/>
          <w:sz w:val="28"/>
          <w:szCs w:val="28"/>
        </w:rPr>
        <w:t xml:space="preserve"> лица в обязательстве с указанием в соглашении юридического лица, являющегося правопреемником.</w:t>
      </w:r>
    </w:p>
    <w:p w:rsidR="000D4F1D" w:rsidRPr="00EC093A" w:rsidRDefault="004A5032" w:rsidP="000D4F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2.2</w:t>
      </w:r>
      <w:r w:rsidR="00774CC4">
        <w:rPr>
          <w:rFonts w:ascii="Times New Roman" w:hAnsi="Times New Roman" w:cs="Times New Roman"/>
          <w:sz w:val="28"/>
          <w:szCs w:val="28"/>
        </w:rPr>
        <w:t>1</w:t>
      </w:r>
      <w:r w:rsidR="00ED5F54" w:rsidRPr="00EC093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0D4F1D" w:rsidRPr="00EC093A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со вторым абзацем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="000D4F1D" w:rsidRPr="00EC09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4F1D" w:rsidRPr="00EC093A">
        <w:rPr>
          <w:rFonts w:ascii="Times New Roman" w:hAnsi="Times New Roman" w:cs="Times New Roman"/>
          <w:sz w:val="28"/>
          <w:szCs w:val="28"/>
        </w:rPr>
        <w:t xml:space="preserve">соглашения в одностороннем порядке и акта </w:t>
      </w:r>
      <w:r w:rsidR="00CA06A4" w:rsidRPr="00EC093A">
        <w:rPr>
          <w:rFonts w:ascii="Times New Roman" w:hAnsi="Times New Roman" w:cs="Times New Roman"/>
          <w:sz w:val="28"/>
          <w:szCs w:val="28"/>
        </w:rPr>
        <w:br/>
      </w:r>
      <w:r w:rsidR="000D4F1D" w:rsidRPr="00EC093A">
        <w:rPr>
          <w:rFonts w:ascii="Times New Roman" w:hAnsi="Times New Roman" w:cs="Times New Roman"/>
          <w:sz w:val="28"/>
          <w:szCs w:val="28"/>
        </w:rPr>
        <w:t>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F504D9" w:rsidRPr="00EC093A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</w:t>
      </w:r>
      <w:r w:rsidR="004A5032" w:rsidRPr="00EC093A">
        <w:rPr>
          <w:sz w:val="28"/>
          <w:szCs w:val="28"/>
        </w:rPr>
        <w:t>2</w:t>
      </w:r>
      <w:r w:rsidR="00774CC4"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. Перечисление субсидии осуществляется не позднее </w:t>
      </w:r>
      <w:r w:rsidR="00606373" w:rsidRPr="00EC093A">
        <w:rPr>
          <w:sz w:val="28"/>
          <w:szCs w:val="28"/>
        </w:rPr>
        <w:t>10</w:t>
      </w:r>
      <w:r w:rsidRPr="00EC093A">
        <w:rPr>
          <w:sz w:val="28"/>
          <w:szCs w:val="28"/>
        </w:rPr>
        <w:t xml:space="preserve"> рабочего дня, следующего за днем принятия решения о предоставлении </w:t>
      </w:r>
      <w:r w:rsidR="00CA06A4" w:rsidRPr="00EC093A">
        <w:rPr>
          <w:sz w:val="28"/>
          <w:szCs w:val="28"/>
        </w:rPr>
        <w:br/>
      </w:r>
      <w:r w:rsidRPr="00EC093A">
        <w:rPr>
          <w:sz w:val="28"/>
          <w:szCs w:val="28"/>
        </w:rPr>
        <w:t xml:space="preserve">субсидии, на расчетный счет получателя субсидии, открытый в кредитной организации. </w:t>
      </w:r>
    </w:p>
    <w:p w:rsidR="00EC00BD" w:rsidRPr="00EC093A" w:rsidRDefault="00EC00BD" w:rsidP="00EC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774CC4">
        <w:rPr>
          <w:sz w:val="28"/>
          <w:szCs w:val="28"/>
        </w:rPr>
        <w:t>3</w:t>
      </w:r>
      <w:r w:rsidRPr="00EC093A">
        <w:rPr>
          <w:sz w:val="28"/>
          <w:szCs w:val="28"/>
        </w:rPr>
        <w:t>. </w:t>
      </w:r>
      <w:proofErr w:type="gramStart"/>
      <w:r w:rsidRPr="00EC093A">
        <w:rPr>
          <w:sz w:val="28"/>
          <w:szCs w:val="28"/>
        </w:rPr>
        <w:t xml:space="preserve">Получатель субсидии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индивидуальный предприниматель, самозанятый гражданин</w:t>
      </w:r>
      <w:r w:rsidR="006B2466">
        <w:rPr>
          <w:sz w:val="28"/>
          <w:szCs w:val="28"/>
        </w:rPr>
        <w:t>,</w:t>
      </w:r>
      <w:r w:rsidRPr="00EC093A">
        <w:rPr>
          <w:sz w:val="28"/>
          <w:szCs w:val="28"/>
        </w:rPr>
        <w:t xml:space="preserve"> являющийся участником специальной военной операции в соответствии с п</w:t>
      </w:r>
      <w:r w:rsidR="00647352">
        <w:rPr>
          <w:sz w:val="28"/>
          <w:szCs w:val="28"/>
        </w:rPr>
        <w:t xml:space="preserve">унктом 2 </w:t>
      </w:r>
      <w:r w:rsidRPr="00EC093A">
        <w:rPr>
          <w:sz w:val="28"/>
          <w:szCs w:val="28"/>
        </w:rPr>
        <w:t xml:space="preserve">постановления </w:t>
      </w:r>
      <w:r w:rsidR="00647352">
        <w:rPr>
          <w:sz w:val="28"/>
          <w:szCs w:val="28"/>
        </w:rPr>
        <w:t xml:space="preserve">администрации города </w:t>
      </w:r>
      <w:r w:rsidRPr="00EC093A">
        <w:rPr>
          <w:sz w:val="28"/>
          <w:szCs w:val="28"/>
        </w:rPr>
        <w:t>Белгород</w:t>
      </w:r>
      <w:r w:rsidR="00647352">
        <w:rPr>
          <w:sz w:val="28"/>
          <w:szCs w:val="28"/>
        </w:rPr>
        <w:t>а от 13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марта</w:t>
      </w:r>
      <w:r w:rsidRPr="00EC093A">
        <w:rPr>
          <w:sz w:val="28"/>
          <w:szCs w:val="28"/>
        </w:rPr>
        <w:t xml:space="preserve"> 202</w:t>
      </w:r>
      <w:r w:rsidR="00647352">
        <w:rPr>
          <w:sz w:val="28"/>
          <w:szCs w:val="28"/>
        </w:rPr>
        <w:t xml:space="preserve">5 года № 30 </w:t>
      </w:r>
      <w:r w:rsidRPr="00EC093A">
        <w:rPr>
          <w:sz w:val="28"/>
          <w:szCs w:val="28"/>
        </w:rPr>
        <w:t xml:space="preserve">«О реализации </w:t>
      </w:r>
      <w:r w:rsidR="00647352">
        <w:rPr>
          <w:sz w:val="28"/>
          <w:szCs w:val="28"/>
        </w:rPr>
        <w:t xml:space="preserve">на территории городского округа «Город Белгород» </w:t>
      </w:r>
      <w:r w:rsidRPr="00EC093A">
        <w:rPr>
          <w:sz w:val="28"/>
          <w:szCs w:val="28"/>
        </w:rPr>
        <w:t xml:space="preserve">мер поддержки участников специальной военной операции и членов их семей» (далее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п</w:t>
      </w:r>
      <w:r w:rsidRPr="00EC093A">
        <w:rPr>
          <w:sz w:val="28"/>
          <w:szCs w:val="28"/>
        </w:rPr>
        <w:t xml:space="preserve">остановление № </w:t>
      </w:r>
      <w:r w:rsidR="00647352">
        <w:rPr>
          <w:sz w:val="28"/>
          <w:szCs w:val="28"/>
        </w:rPr>
        <w:t>30</w:t>
      </w:r>
      <w:r w:rsidRPr="00EC093A">
        <w:rPr>
          <w:sz w:val="28"/>
          <w:szCs w:val="28"/>
        </w:rPr>
        <w:t>), либо лицо, действующее от его имени по доверенности, вправе в любой момент в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>течение времени действия соглашения обратиться в администрацию города Белгорода с заявлением о приостановлении исполнения обязательств по соглашению на срок, предусмотренный пунктом 2.2</w:t>
      </w:r>
      <w:r w:rsidR="00774CC4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настоящего порядка, а также о продлении срока исполнения обязательств по соглашению после демобилизации с приложением документов, подтверждающих участие в специальной военной операции, определенных в соответствии с пункт</w:t>
      </w:r>
      <w:r w:rsidR="00647352"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п</w:t>
      </w:r>
      <w:r w:rsidRPr="00EC093A">
        <w:rPr>
          <w:sz w:val="28"/>
          <w:szCs w:val="28"/>
        </w:rPr>
        <w:t xml:space="preserve">остановления № </w:t>
      </w:r>
      <w:r w:rsidR="00647352">
        <w:rPr>
          <w:sz w:val="28"/>
          <w:szCs w:val="28"/>
        </w:rPr>
        <w:t>30</w:t>
      </w:r>
      <w:r w:rsidRPr="00EC093A">
        <w:rPr>
          <w:sz w:val="28"/>
          <w:szCs w:val="28"/>
        </w:rPr>
        <w:t>, доверенности (если от лица получателя субсидии действует иное</w:t>
      </w:r>
      <w:proofErr w:type="gramEnd"/>
      <w:r w:rsidRPr="00EC093A">
        <w:rPr>
          <w:sz w:val="28"/>
          <w:szCs w:val="28"/>
        </w:rPr>
        <w:t xml:space="preserve"> лицо).</w:t>
      </w:r>
    </w:p>
    <w:p w:rsidR="00EC00BD" w:rsidRPr="00EC093A" w:rsidRDefault="00EC00BD" w:rsidP="00EC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774CC4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 xml:space="preserve">Получатель субсидии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юридическое лицо, состоящее из одного участника (акционера), являющегося в соответствии со сведениями, содержащимися в едином государственном реестре юридических лиц, </w:t>
      </w:r>
      <w:r w:rsidRPr="00EC093A">
        <w:rPr>
          <w:sz w:val="28"/>
          <w:szCs w:val="28"/>
        </w:rPr>
        <w:lastRenderedPageBreak/>
        <w:t>одновременно единственным лицом, обладающим полномочиями единоличного исполнительного органа юридического лица, и являющегося участником специальной военной операции в соответствии с пункт</w:t>
      </w:r>
      <w:r w:rsidR="00647352"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 </w:t>
      </w:r>
      <w:r w:rsidR="00647352">
        <w:rPr>
          <w:sz w:val="28"/>
          <w:szCs w:val="28"/>
        </w:rPr>
        <w:t>п</w:t>
      </w:r>
      <w:r w:rsidRPr="00EC093A">
        <w:rPr>
          <w:sz w:val="28"/>
          <w:szCs w:val="28"/>
        </w:rPr>
        <w:t xml:space="preserve">остановления № </w:t>
      </w:r>
      <w:r w:rsidR="00647352">
        <w:rPr>
          <w:sz w:val="28"/>
          <w:szCs w:val="28"/>
        </w:rPr>
        <w:t>30</w:t>
      </w:r>
      <w:r w:rsidRPr="00EC093A">
        <w:rPr>
          <w:sz w:val="28"/>
          <w:szCs w:val="28"/>
        </w:rPr>
        <w:t>, вправе подать заявление о приостановлении исполнения обязательств по соглашению на срок, предусмотренный пунктом 2.2</w:t>
      </w:r>
      <w:r w:rsidR="00647352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настоящего порядка</w:t>
      </w:r>
      <w:proofErr w:type="gramEnd"/>
      <w:r w:rsidRPr="00EC093A">
        <w:rPr>
          <w:sz w:val="28"/>
          <w:szCs w:val="28"/>
        </w:rPr>
        <w:t>, а также о продлении срока исполнения обязательств по соглашению после демобилизации в порядке, предусмотренном пунктом 2.2</w:t>
      </w:r>
      <w:r w:rsidR="00647352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 настоящего порядка.</w:t>
      </w:r>
    </w:p>
    <w:p w:rsidR="00EC00BD" w:rsidRPr="00EC093A" w:rsidRDefault="00EC00BD" w:rsidP="00EC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774CC4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>Обязательства по соглашению приостанавливаются на период участия получателя субсидии (участника (акционера) получателя субсидии), указанного в пунктах 2.2</w:t>
      </w:r>
      <w:r w:rsidR="00774CC4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2.2</w:t>
      </w:r>
      <w:r w:rsidR="00774CC4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настоящего порядка, в специальной военной операции путем заключения дополнительного соглашения к соглашению в системе «Электронный бюджет» с условием приостановления исполнения обязательств по соглашению, а также продления срока исполнения обязательств по соглашению после демобилизации (продления сроков достижения результатов предоставления субсидии, выполнения условий предоставления</w:t>
      </w:r>
      <w:proofErr w:type="gramEnd"/>
      <w:r w:rsidRPr="00EC093A">
        <w:rPr>
          <w:sz w:val="28"/>
          <w:szCs w:val="28"/>
        </w:rPr>
        <w:t xml:space="preserve"> субсидии и представления в администрацию города Белгорода отчетов, установленных </w:t>
      </w:r>
      <w:r w:rsidR="000B5DE2" w:rsidRPr="00EC093A">
        <w:rPr>
          <w:sz w:val="28"/>
          <w:szCs w:val="28"/>
        </w:rPr>
        <w:t>пунктом 7.8</w:t>
      </w:r>
      <w:r w:rsidRPr="00EC093A">
        <w:rPr>
          <w:sz w:val="28"/>
          <w:szCs w:val="28"/>
        </w:rPr>
        <w:t xml:space="preserve"> настоящего порядка).</w:t>
      </w:r>
    </w:p>
    <w:p w:rsidR="00C125A7" w:rsidRPr="00EC093A" w:rsidRDefault="00C125A7" w:rsidP="00C125A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64F87" w:rsidRPr="00EC093A" w:rsidRDefault="00764F87" w:rsidP="00764F8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III</w:t>
      </w:r>
      <w:r w:rsidRPr="00EC093A">
        <w:rPr>
          <w:b/>
          <w:sz w:val="28"/>
          <w:szCs w:val="28"/>
        </w:rPr>
        <w:t>. Порядок проведения отбора</w:t>
      </w:r>
      <w:r w:rsidR="000E0F96" w:rsidRPr="00EC093A">
        <w:rPr>
          <w:b/>
          <w:sz w:val="28"/>
          <w:szCs w:val="28"/>
        </w:rPr>
        <w:t xml:space="preserve"> получателей субсидии</w:t>
      </w:r>
    </w:p>
    <w:p w:rsidR="00B62A25" w:rsidRPr="00EC093A" w:rsidRDefault="00B62A25" w:rsidP="00764F8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D563B2" w:rsidRPr="00EC093A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3.1. </w:t>
      </w:r>
      <w:r w:rsidR="00D563B2" w:rsidRPr="00EC093A">
        <w:rPr>
          <w:sz w:val="28"/>
          <w:szCs w:val="28"/>
        </w:rPr>
        <w:t>Отбор осуществляется в системе «Электронный бюджет».</w:t>
      </w:r>
    </w:p>
    <w:p w:rsidR="00D563B2" w:rsidRPr="00EC093A" w:rsidRDefault="00D563B2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3.2. Взаимодействие администрации города Белгорода с участниками отбора осуществляется с использованием документов в электронной форме в системе </w:t>
      </w:r>
      <w:r w:rsidR="00FF65E1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FF65E1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>.</w:t>
      </w:r>
    </w:p>
    <w:p w:rsidR="00FF65E1" w:rsidRPr="00EC093A" w:rsidRDefault="00FF65E1" w:rsidP="00FF65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3.3. Получатель (получатели) субсидий определяется (определяются) по результатам отбора на конкурентной основе.</w:t>
      </w:r>
    </w:p>
    <w:p w:rsidR="00F504D9" w:rsidRPr="00EC093A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</w:t>
      </w:r>
      <w:r w:rsidR="00FF65E1" w:rsidRPr="00EC093A">
        <w:rPr>
          <w:sz w:val="28"/>
          <w:szCs w:val="28"/>
        </w:rPr>
        <w:t>4. </w:t>
      </w:r>
      <w:r w:rsidR="006B2466">
        <w:rPr>
          <w:sz w:val="28"/>
          <w:szCs w:val="28"/>
        </w:rPr>
        <w:t xml:space="preserve">Организация отбора </w:t>
      </w:r>
      <w:r w:rsidRPr="00EC093A">
        <w:rPr>
          <w:sz w:val="28"/>
          <w:szCs w:val="28"/>
        </w:rPr>
        <w:t>проводится департаментом</w:t>
      </w:r>
      <w:r w:rsidR="00B61D3E" w:rsidRPr="00EC093A">
        <w:rPr>
          <w:sz w:val="28"/>
          <w:szCs w:val="28"/>
        </w:rPr>
        <w:t xml:space="preserve"> экономического развития</w:t>
      </w:r>
      <w:r w:rsidR="00682025" w:rsidRPr="00EC093A">
        <w:rPr>
          <w:sz w:val="28"/>
          <w:szCs w:val="28"/>
        </w:rPr>
        <w:t xml:space="preserve"> администрации города Белгорода</w:t>
      </w:r>
      <w:r w:rsidR="00B61D3E" w:rsidRPr="00EC093A">
        <w:rPr>
          <w:sz w:val="28"/>
          <w:szCs w:val="28"/>
        </w:rPr>
        <w:t xml:space="preserve"> (далее – департамент)</w:t>
      </w:r>
      <w:r w:rsidRPr="00EC093A">
        <w:rPr>
          <w:sz w:val="28"/>
          <w:szCs w:val="28"/>
        </w:rPr>
        <w:t xml:space="preserve"> на основании заявок, направленных участниками отбора для участия в отборе</w:t>
      </w:r>
      <w:r w:rsidR="00FF65E1" w:rsidRPr="00EC093A">
        <w:rPr>
          <w:sz w:val="28"/>
          <w:szCs w:val="28"/>
        </w:rPr>
        <w:t xml:space="preserve"> в системе «Электронный бюджет»</w:t>
      </w:r>
      <w:r w:rsidRPr="00EC093A">
        <w:rPr>
          <w:sz w:val="28"/>
          <w:szCs w:val="28"/>
        </w:rPr>
        <w:t xml:space="preserve">, исходя из соответствия участников </w:t>
      </w:r>
      <w:r w:rsidR="008C6884" w:rsidRPr="00EC093A">
        <w:rPr>
          <w:sz w:val="28"/>
          <w:szCs w:val="28"/>
        </w:rPr>
        <w:t>отбора требованиям</w:t>
      </w:r>
      <w:r w:rsidR="005A42CC" w:rsidRPr="00EC093A">
        <w:rPr>
          <w:sz w:val="28"/>
          <w:szCs w:val="28"/>
        </w:rPr>
        <w:t xml:space="preserve">, условиям </w:t>
      </w:r>
      <w:r w:rsidR="008C6884" w:rsidRPr="00EC093A">
        <w:rPr>
          <w:sz w:val="28"/>
          <w:szCs w:val="28"/>
        </w:rPr>
        <w:t xml:space="preserve">и категориям </w:t>
      </w:r>
      <w:r w:rsidRPr="00EC093A">
        <w:rPr>
          <w:sz w:val="28"/>
          <w:szCs w:val="28"/>
        </w:rPr>
        <w:t>отбора и очередности поступления заявок.</w:t>
      </w:r>
    </w:p>
    <w:p w:rsidR="00376DF4" w:rsidRPr="00EC093A" w:rsidRDefault="00FF65E1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3.5. Решение о проведении отбора принимается администрацией города Белгорода и оформляется распоряжением администрации города Белгорода при наличии бюджетных ассигнований, указанных в пункте 1.4 настоящего порядка, с указанием сроков проведения отбора и объема бюджетных ассигнований, предусмотренного в рамках отбора.</w:t>
      </w:r>
    </w:p>
    <w:p w:rsidR="00A755E6" w:rsidRPr="00EC093A" w:rsidRDefault="00FF65E1" w:rsidP="00A755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3.6. </w:t>
      </w:r>
      <w:r w:rsidR="00A755E6" w:rsidRPr="00EC093A">
        <w:rPr>
          <w:sz w:val="28"/>
          <w:szCs w:val="28"/>
        </w:rPr>
        <w:t>Способом проведения отбора является запрос предложений.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3.7. Объявление формируется в электронной форме посредством заполнения соответствующих форм веб-интерфейса системы «Электронный бюджет», подписывается усиленной квалифицированной электронной подписью главы администрации города Белгорода, публикуется на едином портале и включает в себя следующую информацию: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1) способ проведения отбора в соответствии с пунктом 3.</w:t>
      </w:r>
      <w:r w:rsidR="00A755E6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2) дата и время начала подачи заявок, а также дата и время окончания приема заявок;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</w:t>
      </w:r>
      <w:r w:rsidR="00FF65E1" w:rsidRPr="00EC093A">
        <w:rPr>
          <w:sz w:val="28"/>
          <w:szCs w:val="28"/>
        </w:rPr>
        <w:t xml:space="preserve">) наименование, адрес местонахождения, почтовый адрес, адрес электронной почты, контактный телефон </w:t>
      </w:r>
      <w:r w:rsidRPr="00EC093A">
        <w:rPr>
          <w:sz w:val="28"/>
          <w:szCs w:val="28"/>
        </w:rPr>
        <w:t>департамента</w:t>
      </w:r>
      <w:r w:rsidR="00FF65E1" w:rsidRPr="00EC093A">
        <w:rPr>
          <w:sz w:val="28"/>
          <w:szCs w:val="28"/>
        </w:rPr>
        <w:t>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</w:t>
      </w:r>
      <w:r w:rsidR="00FF65E1" w:rsidRPr="00EC093A">
        <w:rPr>
          <w:sz w:val="28"/>
          <w:szCs w:val="28"/>
        </w:rPr>
        <w:t xml:space="preserve">) решение о создании </w:t>
      </w:r>
      <w:r w:rsidRPr="00EC093A">
        <w:rPr>
          <w:sz w:val="28"/>
          <w:szCs w:val="28"/>
        </w:rPr>
        <w:t>к</w:t>
      </w:r>
      <w:r w:rsidR="00FF65E1" w:rsidRPr="00EC093A">
        <w:rPr>
          <w:sz w:val="28"/>
          <w:szCs w:val="28"/>
        </w:rPr>
        <w:t xml:space="preserve">омиссии, принимаемое в форме </w:t>
      </w:r>
      <w:r w:rsidRPr="00EC093A">
        <w:rPr>
          <w:sz w:val="28"/>
          <w:szCs w:val="28"/>
        </w:rPr>
        <w:t>распоряжения администрации города Белгорода</w:t>
      </w:r>
      <w:r w:rsidR="00FF65E1" w:rsidRPr="00EC093A">
        <w:rPr>
          <w:sz w:val="28"/>
          <w:szCs w:val="28"/>
        </w:rPr>
        <w:t xml:space="preserve">, в случае принятия </w:t>
      </w:r>
      <w:r w:rsidRPr="00EC093A">
        <w:rPr>
          <w:sz w:val="28"/>
          <w:szCs w:val="28"/>
        </w:rPr>
        <w:t>администрацией города Белгорода</w:t>
      </w:r>
      <w:r w:rsidR="00FF65E1" w:rsidRPr="00EC093A">
        <w:rPr>
          <w:sz w:val="28"/>
          <w:szCs w:val="28"/>
        </w:rPr>
        <w:t xml:space="preserve"> такого решения;</w:t>
      </w:r>
    </w:p>
    <w:p w:rsidR="00137406" w:rsidRPr="00EC093A" w:rsidRDefault="009028B7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FF65E1" w:rsidRPr="00EC093A">
        <w:rPr>
          <w:sz w:val="28"/>
          <w:szCs w:val="28"/>
        </w:rPr>
        <w:t>) результат предоставления субсидии, определенный в соответствии с пунктом 2.1</w:t>
      </w:r>
      <w:r w:rsidR="00774CC4">
        <w:rPr>
          <w:sz w:val="28"/>
          <w:szCs w:val="28"/>
        </w:rPr>
        <w:t>6</w:t>
      </w:r>
      <w:r w:rsidR="00FF65E1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FF65E1" w:rsidRPr="00EC093A">
        <w:rPr>
          <w:sz w:val="28"/>
          <w:szCs w:val="28"/>
        </w:rPr>
        <w:t>;</w:t>
      </w:r>
    </w:p>
    <w:p w:rsidR="00FF65E1" w:rsidRPr="00EC093A" w:rsidRDefault="009028B7" w:rsidP="001374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6) требования, категории </w:t>
      </w:r>
      <w:r w:rsidR="00FF65E1" w:rsidRPr="00EC093A">
        <w:rPr>
          <w:sz w:val="28"/>
          <w:szCs w:val="28"/>
        </w:rPr>
        <w:t>и условия, предъявляемые к участникам отбора, в соответствии с пунктами 2.1, 2.</w:t>
      </w:r>
      <w:r w:rsidRPr="00EC093A">
        <w:rPr>
          <w:sz w:val="28"/>
          <w:szCs w:val="28"/>
        </w:rPr>
        <w:t>2</w:t>
      </w:r>
      <w:r w:rsidR="00FF65E1" w:rsidRPr="00EC093A">
        <w:rPr>
          <w:sz w:val="28"/>
          <w:szCs w:val="28"/>
        </w:rPr>
        <w:t>, 2.</w:t>
      </w:r>
      <w:r w:rsidRPr="00EC093A">
        <w:rPr>
          <w:sz w:val="28"/>
          <w:szCs w:val="28"/>
        </w:rPr>
        <w:t>7</w:t>
      </w:r>
      <w:r w:rsidR="00FF65E1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FF65E1" w:rsidRPr="00EC093A">
        <w:rPr>
          <w:sz w:val="28"/>
          <w:szCs w:val="28"/>
        </w:rPr>
        <w:t xml:space="preserve">, а также перечень документов, представляемых участниками отбора для подтверждения соответствия указанным требованиям, </w:t>
      </w:r>
      <w:r w:rsidRPr="00EC093A">
        <w:rPr>
          <w:sz w:val="28"/>
          <w:szCs w:val="28"/>
        </w:rPr>
        <w:t>категориям</w:t>
      </w:r>
      <w:r w:rsidR="00FF65E1" w:rsidRPr="00EC093A">
        <w:rPr>
          <w:sz w:val="28"/>
          <w:szCs w:val="28"/>
        </w:rPr>
        <w:t xml:space="preserve"> и условиям;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FF65E1" w:rsidRPr="00EC093A">
        <w:rPr>
          <w:sz w:val="28"/>
          <w:szCs w:val="28"/>
        </w:rPr>
        <w:t>) порядок подачи заявок участниками отбора и требования, предъявляемые к содержанию заявок, подаваемых участниками отбора;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8</w:t>
      </w:r>
      <w:r w:rsidR="00FF65E1" w:rsidRPr="00EC093A">
        <w:rPr>
          <w:sz w:val="28"/>
          <w:szCs w:val="28"/>
        </w:rPr>
        <w:t>) порядок отзыва участниками отбора заявок, включающий в себя условия отзыва заявок;</w:t>
      </w:r>
    </w:p>
    <w:p w:rsidR="00FF65E1" w:rsidRPr="00EC093A" w:rsidRDefault="009028B7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9</w:t>
      </w:r>
      <w:r w:rsidR="00FF65E1" w:rsidRPr="00EC093A">
        <w:rPr>
          <w:sz w:val="28"/>
          <w:szCs w:val="28"/>
        </w:rPr>
        <w:t>) порядок и условия внесения участниками отбора изменений в заявки;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0</w:t>
      </w:r>
      <w:r w:rsidRPr="00EC093A">
        <w:rPr>
          <w:sz w:val="28"/>
          <w:szCs w:val="28"/>
        </w:rPr>
        <w:t xml:space="preserve">) порядок рассмотрения заявок на предмет их соответствия установленным в объявлении требованиям, </w:t>
      </w:r>
      <w:r w:rsidR="009028B7" w:rsidRPr="00EC093A">
        <w:rPr>
          <w:sz w:val="28"/>
          <w:szCs w:val="28"/>
        </w:rPr>
        <w:t>категориям</w:t>
      </w:r>
      <w:r w:rsidRPr="00EC093A">
        <w:rPr>
          <w:sz w:val="28"/>
          <w:szCs w:val="28"/>
        </w:rPr>
        <w:t xml:space="preserve"> и условиям, установленным в </w:t>
      </w:r>
      <w:r w:rsidR="00EB6793" w:rsidRPr="00EC093A">
        <w:rPr>
          <w:sz w:val="28"/>
          <w:szCs w:val="28"/>
        </w:rPr>
        <w:t>соответствии с пунктами 2.1, 2.2</w:t>
      </w:r>
      <w:r w:rsidRPr="00EC093A">
        <w:rPr>
          <w:sz w:val="28"/>
          <w:szCs w:val="28"/>
        </w:rPr>
        <w:t>, 2.</w:t>
      </w:r>
      <w:r w:rsidR="009028B7" w:rsidRPr="00EC093A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 </w:t>
      </w:r>
      <w:r w:rsidR="009028B7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1</w:t>
      </w:r>
      <w:r w:rsidRPr="00EC093A">
        <w:rPr>
          <w:sz w:val="28"/>
          <w:szCs w:val="28"/>
        </w:rPr>
        <w:t>) порядок возврата заявок участникам отбора на доработку (возможность возврата заявок на доработку отсутствует);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2</w:t>
      </w:r>
      <w:r w:rsidRPr="00EC093A">
        <w:rPr>
          <w:sz w:val="28"/>
          <w:szCs w:val="28"/>
        </w:rPr>
        <w:t>) сроки рассмотрения заявок;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) информация об участии </w:t>
      </w:r>
      <w:r w:rsidR="009028B7" w:rsidRPr="00EC093A">
        <w:rPr>
          <w:sz w:val="28"/>
          <w:szCs w:val="28"/>
        </w:rPr>
        <w:t>к</w:t>
      </w:r>
      <w:r w:rsidRPr="00EC093A">
        <w:rPr>
          <w:sz w:val="28"/>
          <w:szCs w:val="28"/>
        </w:rPr>
        <w:t>омиссии в рассмотрении заявок;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) порядок отклонения заявок и информация об основаниях их отклонения в соответствии с </w:t>
      </w:r>
      <w:r w:rsidR="00EB6793" w:rsidRPr="00EC093A">
        <w:rPr>
          <w:sz w:val="28"/>
          <w:szCs w:val="28"/>
        </w:rPr>
        <w:t>пунктами 5</w:t>
      </w:r>
      <w:r w:rsidRPr="00EC093A">
        <w:rPr>
          <w:sz w:val="28"/>
          <w:szCs w:val="28"/>
        </w:rPr>
        <w:t xml:space="preserve">.5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</w:t>
      </w:r>
      <w:r w:rsidR="00EB6793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.6 </w:t>
      </w:r>
      <w:r w:rsidR="009028B7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9028B7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>) объем распредел</w:t>
      </w:r>
      <w:r w:rsidR="00D83CDF" w:rsidRPr="00EC093A">
        <w:rPr>
          <w:sz w:val="28"/>
          <w:szCs w:val="28"/>
        </w:rPr>
        <w:t xml:space="preserve">яемой субсидии в рамках отбора, </w:t>
      </w:r>
      <w:r w:rsidRPr="00EC093A">
        <w:rPr>
          <w:sz w:val="28"/>
          <w:szCs w:val="28"/>
        </w:rPr>
        <w:t>установленный пунктом 2.</w:t>
      </w:r>
      <w:r w:rsidR="00D83CDF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</w:t>
      </w:r>
      <w:r w:rsidR="009028B7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, правила распределения субсидии по результатам отбора, которые могут включать максимальный (минимальный) размер субсидии, предоставляемой победителю (победителям) отбора, а также предельное количество победителей отбора;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D83CDF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) порядок предоставления участникам отбора разъяснений положений объявления, установленный пунктами </w:t>
      </w:r>
      <w:r w:rsidR="00EB6793" w:rsidRPr="00EC093A">
        <w:rPr>
          <w:sz w:val="28"/>
          <w:szCs w:val="28"/>
        </w:rPr>
        <w:t>3.15</w:t>
      </w:r>
      <w:r w:rsidRPr="00EC093A">
        <w:rPr>
          <w:sz w:val="28"/>
          <w:szCs w:val="28"/>
        </w:rPr>
        <w:t xml:space="preserve"> </w:t>
      </w:r>
      <w:r w:rsidR="00EB6793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</w:t>
      </w:r>
      <w:r w:rsidR="00EB6793" w:rsidRPr="00EC093A">
        <w:rPr>
          <w:sz w:val="28"/>
          <w:szCs w:val="28"/>
        </w:rPr>
        <w:t>3.16</w:t>
      </w:r>
      <w:r w:rsidRPr="00EC093A">
        <w:rPr>
          <w:sz w:val="28"/>
          <w:szCs w:val="28"/>
        </w:rPr>
        <w:t xml:space="preserve"> </w:t>
      </w:r>
      <w:r w:rsidR="00D83CDF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, даты начала и окончания срока такого предоставления;</w:t>
      </w:r>
    </w:p>
    <w:p w:rsidR="00FF65E1" w:rsidRPr="00EC093A" w:rsidRDefault="00FF65E1" w:rsidP="00FF65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D83CDF" w:rsidRPr="00EC093A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) срок, в течение которого победитель (победители) отбора должен (должны) подписать соглашение, установленный пунктами 2.12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2.13 </w:t>
      </w:r>
      <w:r w:rsidR="00D83CDF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;</w:t>
      </w:r>
    </w:p>
    <w:p w:rsidR="00FF65E1" w:rsidRPr="00EC093A" w:rsidRDefault="00FF65E1" w:rsidP="004119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D83CDF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 xml:space="preserve">) условия признания победителя (победителей) отбора </w:t>
      </w:r>
      <w:proofErr w:type="gramStart"/>
      <w:r w:rsidRPr="00EC093A">
        <w:rPr>
          <w:sz w:val="28"/>
          <w:szCs w:val="28"/>
        </w:rPr>
        <w:t>уклонившимся</w:t>
      </w:r>
      <w:proofErr w:type="gramEnd"/>
      <w:r w:rsidRPr="00EC093A">
        <w:rPr>
          <w:sz w:val="28"/>
          <w:szCs w:val="28"/>
        </w:rPr>
        <w:t xml:space="preserve"> (уклонившимися) от заключения соглашения, если победитель отбора не подписал соглашение в течение указанного в объявлении срока со дня поступления проекта соглашения на подписание в системе </w:t>
      </w:r>
      <w:r w:rsidR="00D83CDF" w:rsidRPr="00EC093A">
        <w:rPr>
          <w:sz w:val="28"/>
          <w:szCs w:val="28"/>
        </w:rPr>
        <w:t>«</w:t>
      </w:r>
      <w:r w:rsidRPr="00EC093A">
        <w:rPr>
          <w:sz w:val="28"/>
          <w:szCs w:val="28"/>
        </w:rPr>
        <w:t>Электронный бюджет</w:t>
      </w:r>
      <w:r w:rsidR="00D83CDF" w:rsidRPr="00EC093A">
        <w:rPr>
          <w:sz w:val="28"/>
          <w:szCs w:val="28"/>
        </w:rPr>
        <w:t>»</w:t>
      </w:r>
      <w:r w:rsidRPr="00EC093A">
        <w:rPr>
          <w:sz w:val="28"/>
          <w:szCs w:val="28"/>
        </w:rPr>
        <w:t xml:space="preserve"> и не направил возражения по проекту соглашения.</w:t>
      </w:r>
    </w:p>
    <w:p w:rsidR="00FF65E1" w:rsidRPr="00EC093A" w:rsidRDefault="00D83CDF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3.8. Дата окончания при</w:t>
      </w:r>
      <w:r w:rsidR="00934B9F">
        <w:rPr>
          <w:sz w:val="28"/>
          <w:szCs w:val="28"/>
        </w:rPr>
        <w:t>ема заявок не может быть ранее 21</w:t>
      </w:r>
      <w:r w:rsidRPr="00EC093A">
        <w:rPr>
          <w:sz w:val="28"/>
          <w:szCs w:val="28"/>
        </w:rPr>
        <w:t>-го календарного дня, следующего за днем размещения объявления.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3.9. До размещения объявления на едином портале в целях проведения отбора администрация города Белгорода вправе принять решение о создании комиссии в целях коллегиального рассмотрения заявок участников отбора.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Решение администрации города Белгорода оформляется распоряжением администрации города Белгорода, размещается на едином портале. Решением также утверждаются состав комиссии и порядок работы комиссии, включающий информацию о полномочиях комиссии, к которым относятся: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рассмотрение заявок участников отбора (единственной заявки);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- принятие решения о признании отбора </w:t>
      </w:r>
      <w:proofErr w:type="gramStart"/>
      <w:r w:rsidRPr="00EC093A">
        <w:rPr>
          <w:sz w:val="28"/>
          <w:szCs w:val="28"/>
        </w:rPr>
        <w:t>несостоявшимся</w:t>
      </w:r>
      <w:proofErr w:type="gramEnd"/>
      <w:r w:rsidRPr="00EC093A">
        <w:rPr>
          <w:sz w:val="28"/>
          <w:szCs w:val="28"/>
        </w:rPr>
        <w:t>;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подписание протоколов, формируемых в процессе проведения отбора, содержащих информацию о принятых комиссией решениях;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единоличное подписание председателем комиссии протоколов, формируемых в процессе проведения отбора;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иные полномочия, не противоречащие законодательству Российской Федерации, установленные порядком работы комиссии.</w:t>
      </w:r>
    </w:p>
    <w:p w:rsidR="00FF65E1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Члены </w:t>
      </w:r>
      <w:r w:rsidR="00934B9F">
        <w:rPr>
          <w:sz w:val="28"/>
          <w:szCs w:val="28"/>
        </w:rPr>
        <w:t>к</w:t>
      </w:r>
      <w:r w:rsidRPr="00EC093A">
        <w:rPr>
          <w:sz w:val="28"/>
          <w:szCs w:val="28"/>
        </w:rPr>
        <w:t>омиссии в случае наличия у них признаков аффилированности с участниками отбора не допускаются до рассмотрения заявок таких участников отбора и (или) отстраняются от их рассмотрения.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3.10. Заявка подается в системе «Электронный бюджет».</w:t>
      </w:r>
    </w:p>
    <w:p w:rsidR="00FF65E1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Для участия в отборе участник отбора вправе подать одну заявку в соответствии с требованиями и сроками, указанными в объявлении.</w:t>
      </w:r>
    </w:p>
    <w:p w:rsidR="003C4DE9" w:rsidRPr="00EC093A" w:rsidRDefault="00D83CDF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3.11.</w:t>
      </w:r>
      <w:r w:rsidR="003C4DE9" w:rsidRPr="00EC093A">
        <w:rPr>
          <w:sz w:val="28"/>
          <w:szCs w:val="28"/>
        </w:rPr>
        <w:t xml:space="preserve"> Заявка формируется в электронной форме посредством заполнения соответствующих форм веб-интерфейса системы «Электронный бюджет» и представления в системе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Электронные копии документов должны иметь распространенные открытые форматы, обеспечивающие возможность просмотра всего документа или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D83CDF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Фото- и видеоматериалы, включенные в заявку, должны содержать четкое и контрастное изображение высокого качества.</w:t>
      </w:r>
    </w:p>
    <w:p w:rsidR="0041194E" w:rsidRPr="00EC093A" w:rsidRDefault="003C4DE9" w:rsidP="004119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3.12. Заявка подписывается усиленной квалифицированной электронной подписью руководителя участника отбора или лица, имеющего право действовать от имени участника отбора</w:t>
      </w:r>
      <w:r w:rsidR="0041194E" w:rsidRPr="00EC093A">
        <w:rPr>
          <w:sz w:val="28"/>
          <w:szCs w:val="28"/>
        </w:rPr>
        <w:t>, индивидуального предпринимателя или самозанятого гражданина</w:t>
      </w:r>
      <w:r w:rsidRPr="00EC093A">
        <w:rPr>
          <w:sz w:val="28"/>
          <w:szCs w:val="28"/>
        </w:rPr>
        <w:t>.</w:t>
      </w:r>
    </w:p>
    <w:p w:rsidR="000B5F1C" w:rsidRDefault="003C4DE9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3C4DE9" w:rsidRPr="00EC093A" w:rsidRDefault="003C4DE9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3.13. Датой и временем представления участником отбора заявки считаются дата и время подписания участником отбора заявки с присвоением ей регистрационного номера в системе «Электронный бюджет».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Участник отбора вправе отозвать заявку и (или) внести изменения в заявку не позднее даты и (или) времени, определенных в объявлении для подачи заявок. При этом участник отбора формирует в электронной форме уведомление об отзыве заявки.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После даты и (или) времени, определенных для подачи заявок, заявка отзыву и (или) изменению не подлежит.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Участник отбора вправе после отзыва и (или) внесения изменений в заявку повторно подать заявку в порядке, установленном пунктом 3.11 настоящего порядка, не позднее даты и (или) времени, определенных для подачи заявок.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3.14. Заявка содержит следующую информацию и документы об участнике отбора: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1) полное и сокращенное наименования участника отбора (для юридических лиц);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2) фамилия, имя, отчество (при наличии) индивидуального предпринимателя или самозанятого гражданина;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3) основной государственный регистрационный номер участника отбора (для юридических лиц и индивидуальных предпринимателей);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4) идентификационный номер налогоплательщика;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5) дата постановки на учет в налоговом органе (для индивидуальных предпринимателей и самозанятых граждан);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6) дата и код причины постановки на учет в налоговом органе (для юридических лиц);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7) дата государственной регистрации физического лица в качестве индивидуального предпринимателя или самозанятого гражданина;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8) дата и место рождения (для индивидуальных предпринимателей и самозанятого гражданина);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9) страховой номер индивидуального лицевого счета (для индивидуальных предпринимателей и самозанятых граждан);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10) адрес юридического лица, адрес регистрации (для индивидуальных предпринимателей и самозанятых граждан);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11) номер контактного телефона, почтовый адрес и адрес электронной почты для направления юридически значимых сообщений;</w:t>
      </w:r>
    </w:p>
    <w:p w:rsidR="00376DF4" w:rsidRPr="00EC093A" w:rsidRDefault="003C4DE9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12) 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от 8 декабря 1995 года № 193-ФЗ «О сельскохозяйственной кооперации»), членов коллегиального исполнительного органа, лица, исполняющего функции единоличного исполнительного органа (для юридических лиц);</w:t>
      </w:r>
      <w:proofErr w:type="gramEnd"/>
    </w:p>
    <w:p w:rsidR="003C4DE9" w:rsidRPr="00EC093A" w:rsidRDefault="003C4DE9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13) 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14) перечень основных и дополнительных видов деятельности, которые участник отбора вправе осуществлять в соответствии с учредительными </w:t>
      </w:r>
      <w:r w:rsidRPr="00EC093A">
        <w:rPr>
          <w:sz w:val="28"/>
          <w:szCs w:val="28"/>
        </w:rPr>
        <w:lastRenderedPageBreak/>
        <w:t>документами организации (для юридических лиц) или в соответствии со сведениями Единого государственного реестра индивидуальных предпринимателей (для индивидуальных предпринимателей);</w:t>
      </w:r>
    </w:p>
    <w:p w:rsidR="00BE169C" w:rsidRPr="00EC093A" w:rsidRDefault="00BE169C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15) перечень видов деятельности, которые участник отбора вправе осуществлять в соответствии со сведениями, внесенными в личный кабинет самозанятого налогоплательщик «Налог на профессиональный доход» (для самозанятых граждан);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BE169C" w:rsidRPr="00EC093A">
        <w:rPr>
          <w:sz w:val="28"/>
          <w:szCs w:val="28"/>
        </w:rPr>
        <w:t>6</w:t>
      </w:r>
      <w:r w:rsidRPr="00EC093A">
        <w:rPr>
          <w:sz w:val="28"/>
          <w:szCs w:val="28"/>
        </w:rPr>
        <w:t>) 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3C4DE9" w:rsidRPr="00EC093A" w:rsidRDefault="003C4DE9" w:rsidP="003C4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BE169C" w:rsidRPr="00EC093A">
        <w:rPr>
          <w:sz w:val="28"/>
          <w:szCs w:val="28"/>
        </w:rPr>
        <w:t>7</w:t>
      </w:r>
      <w:r w:rsidRPr="00EC093A">
        <w:rPr>
          <w:sz w:val="28"/>
          <w:szCs w:val="28"/>
        </w:rPr>
        <w:t>) документы, указанные в пункте 2.</w:t>
      </w:r>
      <w:r w:rsidR="00BE169C" w:rsidRPr="00EC093A">
        <w:rPr>
          <w:sz w:val="28"/>
          <w:szCs w:val="28"/>
        </w:rPr>
        <w:t>8</w:t>
      </w:r>
      <w:r w:rsidRPr="00EC093A">
        <w:rPr>
          <w:sz w:val="28"/>
          <w:szCs w:val="28"/>
        </w:rPr>
        <w:t xml:space="preserve"> </w:t>
      </w:r>
      <w:r w:rsidR="00BE169C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;</w:t>
      </w:r>
    </w:p>
    <w:p w:rsidR="00D83CDF" w:rsidRDefault="003C4DE9" w:rsidP="00774C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C65AD4">
        <w:rPr>
          <w:sz w:val="28"/>
          <w:szCs w:val="28"/>
        </w:rPr>
        <w:t>8</w:t>
      </w:r>
      <w:r w:rsidRPr="00EC093A">
        <w:rPr>
          <w:sz w:val="28"/>
          <w:szCs w:val="28"/>
        </w:rPr>
        <w:t>) предлагаемое участником отбора значение результата предоставления субсидии, указанного в пункте 2.1</w:t>
      </w:r>
      <w:r w:rsidR="00774CC4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</w:t>
      </w:r>
      <w:r w:rsidR="00BE169C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 xml:space="preserve">, значение запрашиваемого участником отбора размера субсидии, который не может быть выше (ниже) максимального (минимального) размера, установленного </w:t>
      </w:r>
      <w:r w:rsidR="00C4049C">
        <w:rPr>
          <w:sz w:val="28"/>
          <w:szCs w:val="28"/>
        </w:rPr>
        <w:t>в объявлении (если установлено);</w:t>
      </w:r>
    </w:p>
    <w:p w:rsidR="00C4049C" w:rsidRPr="00EC093A" w:rsidRDefault="00C65AD4" w:rsidP="00774C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C4049C">
        <w:rPr>
          <w:sz w:val="28"/>
          <w:szCs w:val="28"/>
        </w:rPr>
        <w:t xml:space="preserve">) </w:t>
      </w:r>
      <w:r w:rsidR="00C4049C" w:rsidRPr="00AB1C92">
        <w:rPr>
          <w:sz w:val="28"/>
          <w:szCs w:val="28"/>
        </w:rPr>
        <w:t>подтверждение согласия на обработку персональных данных, поданное посредством заполнения соответствующих экранных форм веб-интерфейса системы «Электронный бюджет»</w:t>
      </w:r>
      <w:r w:rsidR="00C4049C">
        <w:rPr>
          <w:sz w:val="28"/>
          <w:szCs w:val="28"/>
        </w:rPr>
        <w:t>.</w:t>
      </w:r>
    </w:p>
    <w:p w:rsidR="0011230A" w:rsidRPr="00EC093A" w:rsidRDefault="0011230A" w:rsidP="00112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3.15. Любой участник отбора со дня размещения объявления на едином портале не позднее 3-го рабочего дня до дня окончания срока подачи заявок вправе направить в департамент не более 3 запросов о разъяснении положений объявления путем формирования в системе «Электронный бюджет» соответствующего запроса.</w:t>
      </w:r>
    </w:p>
    <w:p w:rsidR="0011230A" w:rsidRPr="00EC093A" w:rsidRDefault="0011230A" w:rsidP="00112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3.16  Департамент в ответ на запрос, указанный в пункте 3.15 настоящего порядка, направляет разъяснение положений объявления в срок, установленный указанным объявлением, но не позднее 1 (одного) рабочего дня до дня окончания срока подачи заявок, путем формирования в системе «Электронный бюджет» соответствующего разъяснения.</w:t>
      </w:r>
    </w:p>
    <w:p w:rsidR="00376DF4" w:rsidRPr="00EC093A" w:rsidRDefault="0011230A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Представленное Департаментом разъяснение положений объявления не должно изменять суть информации, содержащейся в указанном объявлении.</w:t>
      </w:r>
    </w:p>
    <w:p w:rsidR="00D83CDF" w:rsidRPr="00EC093A" w:rsidRDefault="0011230A" w:rsidP="00376D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Доступ к разъяснению, формируемому в системе «Электронный бюджет» в соответствии с первым абзацем настоящего пункта, предоставляется всем участникам отбора.</w:t>
      </w:r>
    </w:p>
    <w:p w:rsidR="006D4B10" w:rsidRPr="00EC093A" w:rsidRDefault="006D4B10" w:rsidP="00112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4B10" w:rsidRDefault="006D4B10" w:rsidP="006D4B1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IV</w:t>
      </w:r>
      <w:r w:rsidRPr="00EC093A">
        <w:rPr>
          <w:b/>
          <w:sz w:val="28"/>
          <w:szCs w:val="28"/>
        </w:rPr>
        <w:t xml:space="preserve">. Порядок </w:t>
      </w:r>
      <w:r w:rsidR="00DD354B">
        <w:rPr>
          <w:b/>
          <w:sz w:val="28"/>
          <w:szCs w:val="28"/>
        </w:rPr>
        <w:t>отмены</w:t>
      </w:r>
      <w:r w:rsidRPr="00EC093A">
        <w:rPr>
          <w:b/>
          <w:sz w:val="28"/>
          <w:szCs w:val="28"/>
        </w:rPr>
        <w:t xml:space="preserve"> </w:t>
      </w:r>
      <w:r w:rsidR="00DD354B">
        <w:rPr>
          <w:b/>
          <w:sz w:val="28"/>
          <w:szCs w:val="28"/>
        </w:rPr>
        <w:t xml:space="preserve">проведения </w:t>
      </w:r>
      <w:r w:rsidRPr="00EC093A">
        <w:rPr>
          <w:b/>
          <w:sz w:val="28"/>
          <w:szCs w:val="28"/>
        </w:rPr>
        <w:t xml:space="preserve">отбора </w:t>
      </w:r>
    </w:p>
    <w:p w:rsidR="000B5F1C" w:rsidRDefault="000B5F1C" w:rsidP="006D4B1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D4B10" w:rsidRPr="00EC093A" w:rsidRDefault="006D4B10" w:rsidP="000B5F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4.1. Размещение департаментом объявления об отмене проведения отбора на едином портале допускается не </w:t>
      </w:r>
      <w:proofErr w:type="gramStart"/>
      <w:r w:rsidRPr="00EC093A">
        <w:rPr>
          <w:sz w:val="28"/>
          <w:szCs w:val="28"/>
        </w:rPr>
        <w:t>позднее</w:t>
      </w:r>
      <w:proofErr w:type="gramEnd"/>
      <w:r w:rsidRPr="00EC093A">
        <w:rPr>
          <w:sz w:val="28"/>
          <w:szCs w:val="28"/>
        </w:rPr>
        <w:t xml:space="preserve"> чем за 1 (один) рабочий день до даты окончания срока подачи заявок участниками отбора, предусмотренного в объявлении.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4.2. Объявление об отмене проведения отбора формируется в электронной форме посредством заполнения соответствующих форм веб-интерфейса системы «Электронный бюджет», подписывается усиленной квалифицированной электронной подписью главы администрации города </w:t>
      </w:r>
      <w:r w:rsidRPr="00EC093A">
        <w:rPr>
          <w:sz w:val="28"/>
          <w:szCs w:val="28"/>
        </w:rPr>
        <w:lastRenderedPageBreak/>
        <w:t>Белгорода, размещается на едином портале и содержит информацию о причинах отмены отбора.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4.3. Основаниями для отмены отбора являются: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изменение объема лимитов бюджетных обязательств, доведенных до администрации города Белгорода на цель, указанную в пункте 1.2 настоящего порядка;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необходимость изменения условий отбора, связанных с изменениями действующего законодательства.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4.4. Участники отбора, подавшие заявки, информируются об отмене проведения отбора в системе «Электронный бюджет».</w:t>
      </w:r>
    </w:p>
    <w:p w:rsidR="006D4B10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4.5. Отбор считается отмененным со дня размещения объявления о его отмене на едином портале.</w:t>
      </w:r>
    </w:p>
    <w:p w:rsidR="00D83CDF" w:rsidRPr="00EC093A" w:rsidRDefault="006D4B10" w:rsidP="006D4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4.6. После окончания срока отмены проведения отбора в соответствии с пунктом 4.1 настоящего порядка до заключения соглашения (соглашений) с победителем (победителями) отбора администрация города Белгорода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:rsidR="00D83CDF" w:rsidRPr="00EC093A" w:rsidRDefault="00D83CDF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V</w:t>
      </w:r>
      <w:r w:rsidRPr="00EC093A">
        <w:rPr>
          <w:b/>
          <w:sz w:val="28"/>
          <w:szCs w:val="28"/>
        </w:rPr>
        <w:t>. Порядок рассмотрения заявок, а также определения победителей отбора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DD354B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Рассмотрение заявок осуществляется комиссией.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4C423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3610CD">
        <w:rPr>
          <w:sz w:val="28"/>
          <w:szCs w:val="28"/>
        </w:rPr>
        <w:t xml:space="preserve">До размещения объявления о проведении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города Белгорода</w:t>
      </w:r>
      <w:r w:rsidRPr="003610CD">
        <w:rPr>
          <w:sz w:val="28"/>
          <w:szCs w:val="28"/>
        </w:rPr>
        <w:t xml:space="preserve"> принимает решение о коллегиальном рассмотрении и оценке заявок, которое оформляется </w:t>
      </w:r>
      <w:r>
        <w:rPr>
          <w:sz w:val="28"/>
          <w:szCs w:val="28"/>
        </w:rPr>
        <w:t>распоряжением администрации города Белгорода</w:t>
      </w:r>
      <w:r w:rsidRPr="003610CD">
        <w:rPr>
          <w:sz w:val="28"/>
          <w:szCs w:val="28"/>
        </w:rPr>
        <w:t>. Указанн</w:t>
      </w:r>
      <w:r>
        <w:rPr>
          <w:sz w:val="28"/>
          <w:szCs w:val="28"/>
        </w:rPr>
        <w:t>ое</w:t>
      </w:r>
      <w:r w:rsidRPr="003610CD">
        <w:rPr>
          <w:sz w:val="28"/>
          <w:szCs w:val="28"/>
        </w:rPr>
        <w:t xml:space="preserve"> в настоящем </w:t>
      </w:r>
      <w:r>
        <w:rPr>
          <w:sz w:val="28"/>
          <w:szCs w:val="28"/>
        </w:rPr>
        <w:t>п</w:t>
      </w:r>
      <w:r w:rsidRPr="003610CD">
        <w:rPr>
          <w:sz w:val="28"/>
          <w:szCs w:val="28"/>
        </w:rPr>
        <w:t xml:space="preserve">орядке </w:t>
      </w:r>
      <w:r>
        <w:rPr>
          <w:sz w:val="28"/>
          <w:szCs w:val="28"/>
        </w:rPr>
        <w:t>распоряжение</w:t>
      </w:r>
      <w:r w:rsidRPr="003610CD">
        <w:rPr>
          <w:sz w:val="28"/>
          <w:szCs w:val="28"/>
        </w:rPr>
        <w:t xml:space="preserve"> размещается в системе «Электронный бюджет» и долж</w:t>
      </w:r>
      <w:r>
        <w:rPr>
          <w:sz w:val="28"/>
          <w:szCs w:val="28"/>
        </w:rPr>
        <w:t>но</w:t>
      </w:r>
      <w:r w:rsidRPr="003610CD">
        <w:rPr>
          <w:sz w:val="28"/>
          <w:szCs w:val="28"/>
        </w:rPr>
        <w:t xml:space="preserve"> содержать: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>а) информацию о персональном составе комиссии и о председателе комиссии;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>б) информацию о порядке работы комиссии и полномочиях комиссии, к которым относятся: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рассмотрение и оценка заявок участников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>;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принятие решения о признании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 xml:space="preserve"> получателей субсидий </w:t>
      </w:r>
      <w:proofErr w:type="gramStart"/>
      <w:r w:rsidRPr="003610CD">
        <w:rPr>
          <w:sz w:val="28"/>
          <w:szCs w:val="28"/>
        </w:rPr>
        <w:t>несостоявшимся</w:t>
      </w:r>
      <w:proofErr w:type="gramEnd"/>
      <w:r w:rsidRPr="003610CD">
        <w:rPr>
          <w:sz w:val="28"/>
          <w:szCs w:val="28"/>
        </w:rPr>
        <w:t>;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подписание протоколов, формируемых в процессе проведения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>, содержащих информацию о принятых комиссией решениях;</w:t>
      </w:r>
    </w:p>
    <w:p w:rsidR="00DD354B" w:rsidRPr="003610CD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осуществление запроса у участника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 xml:space="preserve"> разъяснения в отношении представленных им документов и информации;</w:t>
      </w:r>
    </w:p>
    <w:p w:rsidR="00DD354B" w:rsidRDefault="00DD354B" w:rsidP="00DD35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 - иные полномочия, не противоречащие законодательству Российской Федерации.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EC093A">
        <w:rPr>
          <w:sz w:val="28"/>
          <w:szCs w:val="28"/>
        </w:rPr>
        <w:t>Не позднее 1 (одного) рабочего дня, следующего за днем окончания срока подачи заявок, установленного в объявлении, в системе «Электронный бюджет» открывается доступ комиссии к поданным участниками отбора заявкам для их рассмотрения.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5.4. </w:t>
      </w:r>
      <w:r w:rsidRPr="003610CD">
        <w:rPr>
          <w:sz w:val="28"/>
          <w:szCs w:val="28"/>
        </w:rPr>
        <w:t>В первый рабочий день, следующий за днем окончания приема заявок, комиссия осуществляет вскрытие поступивших заявок.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</w:t>
      </w:r>
      <w:r w:rsidRPr="00EC093A">
        <w:rPr>
          <w:sz w:val="28"/>
          <w:szCs w:val="28"/>
        </w:rPr>
        <w:t>редседатель к</w:t>
      </w:r>
      <w:r>
        <w:rPr>
          <w:sz w:val="28"/>
          <w:szCs w:val="28"/>
        </w:rPr>
        <w:t>омиссии</w:t>
      </w:r>
      <w:r w:rsidRPr="00EC093A">
        <w:rPr>
          <w:sz w:val="28"/>
          <w:szCs w:val="28"/>
        </w:rPr>
        <w:t xml:space="preserve"> не позднее 1 (одного) рабочего дня, следующего за днем вскрытия заявок, подписывает протокол вскрытия заявок, содержащий следующую информацию о поступивших для участия в отборе заявках: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а) регистрационный номер заявки;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б) дата и время поступления заявки;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 полное наименование участника отбора (для юридических лиц) или фамилия, имя, отчество (при наличии) (для индивидуальных предпринимателей и самозанятых граждан);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г) адрес юридического лица, адрес регистрации (для индивидуальных предпринимателей и самозанятых граждан);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д) запрашиваемый участником отбора размер субсидии.</w:t>
      </w:r>
    </w:p>
    <w:p w:rsidR="004C4231" w:rsidRPr="00EC093A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EC093A">
        <w:rPr>
          <w:sz w:val="28"/>
          <w:szCs w:val="28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>
        <w:rPr>
          <w:sz w:val="28"/>
          <w:szCs w:val="28"/>
        </w:rPr>
        <w:t>председателя комис</w:t>
      </w:r>
      <w:r w:rsidR="00C65AD4">
        <w:rPr>
          <w:sz w:val="28"/>
          <w:szCs w:val="28"/>
        </w:rPr>
        <w:t>с</w:t>
      </w:r>
      <w:r>
        <w:rPr>
          <w:sz w:val="28"/>
          <w:szCs w:val="28"/>
        </w:rPr>
        <w:t>ии</w:t>
      </w:r>
      <w:r w:rsidRPr="00EC093A">
        <w:rPr>
          <w:sz w:val="28"/>
          <w:szCs w:val="28"/>
        </w:rPr>
        <w:t xml:space="preserve">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AB1C92">
        <w:rPr>
          <w:sz w:val="28"/>
          <w:szCs w:val="28"/>
        </w:rPr>
        <w:t xml:space="preserve">В течение 5-ти рабочих дней, следующих за днем подписания протокола вскрытия заявок, комиссия осуществляет рассмотрение поступивших заявок на предмет их соответствия требованиям, установленным настоящим </w:t>
      </w:r>
      <w:r>
        <w:rPr>
          <w:sz w:val="28"/>
          <w:szCs w:val="28"/>
        </w:rPr>
        <w:t>п</w:t>
      </w:r>
      <w:r w:rsidRPr="00AB1C92">
        <w:rPr>
          <w:sz w:val="28"/>
          <w:szCs w:val="28"/>
        </w:rPr>
        <w:t>орядком.</w:t>
      </w:r>
    </w:p>
    <w:p w:rsidR="00E95AF0" w:rsidRDefault="004C4231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="00E95AF0">
        <w:rPr>
          <w:sz w:val="28"/>
          <w:szCs w:val="28"/>
        </w:rPr>
        <w:t>По итогу рассмотрения комиссия</w:t>
      </w:r>
      <w:r w:rsidR="00E95AF0" w:rsidRPr="003C6E76">
        <w:rPr>
          <w:sz w:val="28"/>
          <w:szCs w:val="28"/>
        </w:rPr>
        <w:t xml:space="preserve"> принимает </w:t>
      </w:r>
      <w:r w:rsidR="00E95AF0">
        <w:rPr>
          <w:sz w:val="28"/>
          <w:szCs w:val="28"/>
        </w:rPr>
        <w:t>одно из следующих решений</w:t>
      </w:r>
      <w:r w:rsidR="00E95AF0" w:rsidRPr="003C6E76">
        <w:rPr>
          <w:sz w:val="28"/>
          <w:szCs w:val="28"/>
        </w:rPr>
        <w:t>:</w:t>
      </w:r>
    </w:p>
    <w:p w:rsidR="00E95AF0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признании отбора </w:t>
      </w:r>
      <w:proofErr w:type="gramStart"/>
      <w:r>
        <w:rPr>
          <w:sz w:val="28"/>
          <w:szCs w:val="28"/>
        </w:rPr>
        <w:t>несостоявшимся</w:t>
      </w:r>
      <w:proofErr w:type="gramEnd"/>
      <w:r>
        <w:rPr>
          <w:sz w:val="28"/>
          <w:szCs w:val="28"/>
        </w:rPr>
        <w:t>;</w:t>
      </w:r>
    </w:p>
    <w:p w:rsidR="00E95AF0" w:rsidRPr="003C6E76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отклонении заявок;</w:t>
      </w:r>
    </w:p>
    <w:p w:rsidR="00E95AF0" w:rsidRPr="003C6E76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о победителях отбора;</w:t>
      </w:r>
    </w:p>
    <w:p w:rsidR="00E95AF0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об объемах предоставляемых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>.</w:t>
      </w:r>
    </w:p>
    <w:p w:rsidR="004C4231" w:rsidRPr="00443236" w:rsidRDefault="00E95AF0" w:rsidP="00E95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</w:t>
      </w:r>
      <w:r w:rsidR="004C4231" w:rsidRPr="00443236">
        <w:rPr>
          <w:sz w:val="28"/>
          <w:szCs w:val="28"/>
        </w:rPr>
        <w:t>На этапе рассмотрения заявок основаниями для отклонения заявки является:</w:t>
      </w:r>
    </w:p>
    <w:p w:rsidR="004C4231" w:rsidRPr="00443236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а) несоответствие участника </w:t>
      </w:r>
      <w:r>
        <w:rPr>
          <w:sz w:val="28"/>
          <w:szCs w:val="28"/>
        </w:rPr>
        <w:t xml:space="preserve">отбора </w:t>
      </w:r>
      <w:r w:rsidR="00E95AF0">
        <w:rPr>
          <w:sz w:val="28"/>
          <w:szCs w:val="28"/>
        </w:rPr>
        <w:t xml:space="preserve">категориям, </w:t>
      </w:r>
      <w:r>
        <w:rPr>
          <w:sz w:val="28"/>
          <w:szCs w:val="28"/>
        </w:rPr>
        <w:t xml:space="preserve">требованиям и </w:t>
      </w:r>
      <w:proofErr w:type="gramStart"/>
      <w:r>
        <w:rPr>
          <w:sz w:val="28"/>
          <w:szCs w:val="28"/>
        </w:rPr>
        <w:t>условиям</w:t>
      </w:r>
      <w:proofErr w:type="gramEnd"/>
      <w:r w:rsidRPr="00443236">
        <w:rPr>
          <w:sz w:val="28"/>
          <w:szCs w:val="28"/>
        </w:rPr>
        <w:t xml:space="preserve"> установленным пункт</w:t>
      </w:r>
      <w:r>
        <w:rPr>
          <w:sz w:val="28"/>
          <w:szCs w:val="28"/>
        </w:rPr>
        <w:t>ами</w:t>
      </w:r>
      <w:r w:rsidRPr="00443236">
        <w:rPr>
          <w:sz w:val="28"/>
          <w:szCs w:val="28"/>
        </w:rPr>
        <w:t xml:space="preserve"> </w:t>
      </w:r>
      <w:r w:rsidR="00E95AF0">
        <w:rPr>
          <w:sz w:val="28"/>
          <w:szCs w:val="28"/>
        </w:rPr>
        <w:t xml:space="preserve">2.1, </w:t>
      </w:r>
      <w:r w:rsidRPr="00443236">
        <w:rPr>
          <w:sz w:val="28"/>
          <w:szCs w:val="28"/>
        </w:rPr>
        <w:t>2.</w:t>
      </w:r>
      <w:r>
        <w:rPr>
          <w:sz w:val="28"/>
          <w:szCs w:val="28"/>
        </w:rPr>
        <w:t>2 и 2.7</w:t>
      </w:r>
      <w:r w:rsidRPr="0044323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 w:rsidRPr="00443236">
        <w:rPr>
          <w:sz w:val="28"/>
          <w:szCs w:val="28"/>
        </w:rPr>
        <w:t>орядка;</w:t>
      </w:r>
    </w:p>
    <w:p w:rsidR="004C4231" w:rsidRPr="00F41813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б) непредставление (представление не в полном объеме) документов, указанных в объявлении о проведении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в соответствии с </w:t>
      </w:r>
      <w:r w:rsidRPr="00F41813">
        <w:rPr>
          <w:sz w:val="28"/>
          <w:szCs w:val="28"/>
        </w:rPr>
        <w:t>пунктом 2.8 настоящего порядка;</w:t>
      </w:r>
    </w:p>
    <w:p w:rsidR="004C4231" w:rsidRPr="00443236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813">
        <w:rPr>
          <w:sz w:val="28"/>
          <w:szCs w:val="28"/>
        </w:rPr>
        <w:t>в) несоответствие представленной участником отбора заявки</w:t>
      </w:r>
      <w:r w:rsidRPr="00443236">
        <w:rPr>
          <w:sz w:val="28"/>
          <w:szCs w:val="28"/>
        </w:rPr>
        <w:t xml:space="preserve"> и (или) документов требованиям, установленным в объявлении о проведении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в </w:t>
      </w:r>
      <w:r w:rsidRPr="00135215">
        <w:rPr>
          <w:sz w:val="28"/>
          <w:szCs w:val="28"/>
        </w:rPr>
        <w:t xml:space="preserve">соответствии с пунктом </w:t>
      </w:r>
      <w:r>
        <w:rPr>
          <w:sz w:val="28"/>
          <w:szCs w:val="28"/>
        </w:rPr>
        <w:t>3.14</w:t>
      </w:r>
      <w:r w:rsidRPr="00135215">
        <w:rPr>
          <w:sz w:val="28"/>
          <w:szCs w:val="28"/>
        </w:rPr>
        <w:t xml:space="preserve"> настоящего</w:t>
      </w:r>
      <w:r w:rsidRPr="0044323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43236">
        <w:rPr>
          <w:sz w:val="28"/>
          <w:szCs w:val="28"/>
        </w:rPr>
        <w:t>орядка;</w:t>
      </w:r>
    </w:p>
    <w:p w:rsidR="004C4231" w:rsidRPr="00443236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г) недостоверность информации, содержащейся в документах, представленных участником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в целях подтверждения соответствия </w:t>
      </w:r>
      <w:r w:rsidR="00E95AF0">
        <w:rPr>
          <w:sz w:val="28"/>
          <w:szCs w:val="28"/>
        </w:rPr>
        <w:t xml:space="preserve">категориям и </w:t>
      </w:r>
      <w:r w:rsidRPr="00443236">
        <w:rPr>
          <w:sz w:val="28"/>
          <w:szCs w:val="28"/>
        </w:rPr>
        <w:t>требованиям, установленным пункт</w:t>
      </w:r>
      <w:r w:rsidR="00E95AF0">
        <w:rPr>
          <w:sz w:val="28"/>
          <w:szCs w:val="28"/>
        </w:rPr>
        <w:t xml:space="preserve">ами 2.1 и </w:t>
      </w:r>
      <w:r w:rsidRPr="00443236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44323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 w:rsidRPr="00443236">
        <w:rPr>
          <w:sz w:val="28"/>
          <w:szCs w:val="28"/>
        </w:rPr>
        <w:t>орядка;</w:t>
      </w:r>
    </w:p>
    <w:p w:rsidR="004C4231" w:rsidRDefault="004C4231" w:rsidP="004C42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д) подача участником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заявки после даты и (или) времени, определенных для подачи заявок.</w:t>
      </w:r>
    </w:p>
    <w:p w:rsidR="00643666" w:rsidRPr="00EC093A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5.10. </w:t>
      </w:r>
      <w:r w:rsidRPr="00EC093A">
        <w:rPr>
          <w:sz w:val="28"/>
          <w:szCs w:val="28"/>
        </w:rPr>
        <w:t>Заявка признается надлежащей, если она соответствует требованиям, указанным в объявлении, и при отсутствии оснований для отклонения заявки.</w:t>
      </w:r>
    </w:p>
    <w:p w:rsidR="00643666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Решения о соответствии заявки требованиям, указанным в объявлении, принимается к</w:t>
      </w:r>
      <w:r>
        <w:rPr>
          <w:sz w:val="28"/>
          <w:szCs w:val="28"/>
        </w:rPr>
        <w:t xml:space="preserve">омиссией </w:t>
      </w:r>
      <w:r w:rsidRPr="00EC093A">
        <w:rPr>
          <w:sz w:val="28"/>
          <w:szCs w:val="28"/>
        </w:rPr>
        <w:t>в день получения результатов проверки представленных участником отбора информации и документов, поданных в составе заявки.</w:t>
      </w:r>
    </w:p>
    <w:p w:rsidR="00643666" w:rsidRPr="00EC093A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</w:t>
      </w:r>
      <w:r w:rsidRPr="00EC093A">
        <w:rPr>
          <w:sz w:val="28"/>
          <w:szCs w:val="28"/>
        </w:rPr>
        <w:t>Заявка отклоняется в случае наличия оснований для отклонения заявки, предусмотренных пунктом 5.</w:t>
      </w:r>
      <w:r>
        <w:rPr>
          <w:sz w:val="28"/>
          <w:szCs w:val="28"/>
        </w:rPr>
        <w:t>9</w:t>
      </w:r>
      <w:r w:rsidRPr="00EC093A">
        <w:rPr>
          <w:sz w:val="28"/>
          <w:szCs w:val="28"/>
        </w:rPr>
        <w:t xml:space="preserve"> настоящего порядка.</w:t>
      </w:r>
    </w:p>
    <w:p w:rsidR="00643666" w:rsidRPr="00EC093A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EC093A">
        <w:rPr>
          <w:sz w:val="28"/>
          <w:szCs w:val="28"/>
        </w:rPr>
        <w:t>Срок рассмотрения заявок департаментом или к</w:t>
      </w:r>
      <w:r>
        <w:rPr>
          <w:sz w:val="28"/>
          <w:szCs w:val="28"/>
        </w:rPr>
        <w:t xml:space="preserve">омиссией </w:t>
      </w:r>
      <w:r w:rsidRPr="00EC093A">
        <w:rPr>
          <w:sz w:val="28"/>
          <w:szCs w:val="28"/>
        </w:rPr>
        <w:t xml:space="preserve">составляет не более 10 (десяти) рабочих дней </w:t>
      </w:r>
      <w:proofErr w:type="gramStart"/>
      <w:r w:rsidRPr="00EC093A">
        <w:rPr>
          <w:sz w:val="28"/>
          <w:szCs w:val="28"/>
        </w:rPr>
        <w:t>с даты подписания</w:t>
      </w:r>
      <w:proofErr w:type="gramEnd"/>
      <w:r w:rsidRPr="00EC093A">
        <w:rPr>
          <w:sz w:val="28"/>
          <w:szCs w:val="28"/>
        </w:rPr>
        <w:t xml:space="preserve"> протокола вскрытия заявок.</w:t>
      </w:r>
    </w:p>
    <w:p w:rsidR="00643666" w:rsidRPr="00EC093A" w:rsidRDefault="00643666" w:rsidP="006436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EC093A">
        <w:rPr>
          <w:sz w:val="28"/>
          <w:szCs w:val="28"/>
        </w:rPr>
        <w:t>По результатам рассмотрения заявок не позднее 1 (одного) 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отбора, о признании его заявки надлежащей или об отклонении его заявки с указанием оснований для отклонения.</w:t>
      </w:r>
    </w:p>
    <w:p w:rsidR="006D4B10" w:rsidRPr="00EC093A" w:rsidRDefault="00643666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="006D4B10" w:rsidRPr="00EC093A">
        <w:rPr>
          <w:sz w:val="28"/>
          <w:szCs w:val="28"/>
        </w:rPr>
        <w:t xml:space="preserve">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</w:t>
      </w:r>
      <w:r>
        <w:rPr>
          <w:sz w:val="28"/>
          <w:szCs w:val="28"/>
        </w:rPr>
        <w:t>председателя комиссии</w:t>
      </w:r>
      <w:r w:rsidR="006D4B10" w:rsidRPr="00EC093A">
        <w:rPr>
          <w:sz w:val="28"/>
          <w:szCs w:val="28"/>
        </w:rPr>
        <w:t xml:space="preserve"> в системе </w:t>
      </w:r>
      <w:r w:rsidR="00F3144F" w:rsidRPr="00EC093A">
        <w:rPr>
          <w:sz w:val="28"/>
          <w:szCs w:val="28"/>
        </w:rPr>
        <w:t>«</w:t>
      </w:r>
      <w:r w:rsidR="006D4B10" w:rsidRPr="00EC093A">
        <w:rPr>
          <w:sz w:val="28"/>
          <w:szCs w:val="28"/>
        </w:rPr>
        <w:t>Электронный бюджет</w:t>
      </w:r>
      <w:r w:rsidR="00F3144F" w:rsidRPr="00EC093A">
        <w:rPr>
          <w:sz w:val="28"/>
          <w:szCs w:val="28"/>
        </w:rPr>
        <w:t>»</w:t>
      </w:r>
      <w:r w:rsidR="006D4B10" w:rsidRPr="00EC093A">
        <w:rPr>
          <w:sz w:val="28"/>
          <w:szCs w:val="28"/>
        </w:rPr>
        <w:t>, а также размещается на едином портале не позднее рабочего дня, следующего за днем его подписания.</w:t>
      </w:r>
    </w:p>
    <w:p w:rsidR="006D4B10" w:rsidRPr="00EC093A" w:rsidRDefault="00F3144F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>.1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. </w:t>
      </w:r>
      <w:proofErr w:type="gramStart"/>
      <w:r w:rsidR="006D4B10" w:rsidRPr="00EC093A">
        <w:rPr>
          <w:sz w:val="28"/>
          <w:szCs w:val="28"/>
        </w:rPr>
        <w:t xml:space="preserve">В случае если в целях полного, всестороннего и объективного рассмотрения заявок необходимо получение информации и документов от участника отбора для разъяснений по представленным им документам и информации </w:t>
      </w:r>
      <w:r w:rsidRPr="00EC093A">
        <w:rPr>
          <w:sz w:val="28"/>
          <w:szCs w:val="28"/>
        </w:rPr>
        <w:t>департаментом</w:t>
      </w:r>
      <w:r w:rsidR="006D4B10" w:rsidRPr="00EC093A">
        <w:rPr>
          <w:sz w:val="28"/>
          <w:szCs w:val="28"/>
        </w:rPr>
        <w:t xml:space="preserve"> осуществляется запрос разъяснения у участника отбора в отношении документов и информации с использованием системы </w:t>
      </w:r>
      <w:r w:rsidRPr="00EC093A">
        <w:rPr>
          <w:sz w:val="28"/>
          <w:szCs w:val="28"/>
        </w:rPr>
        <w:t>«</w:t>
      </w:r>
      <w:r w:rsidR="006D4B1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6D4B10" w:rsidRPr="00EC093A">
        <w:rPr>
          <w:sz w:val="28"/>
          <w:szCs w:val="28"/>
        </w:rPr>
        <w:t>, направляемый при необходимости в равной мере всем участникам отбора.</w:t>
      </w:r>
      <w:proofErr w:type="gramEnd"/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При необходимости получения от участников отбора разъяснений по запросу </w:t>
      </w:r>
      <w:r w:rsidR="00F3144F" w:rsidRPr="00EC093A">
        <w:rPr>
          <w:sz w:val="28"/>
          <w:szCs w:val="28"/>
        </w:rPr>
        <w:t>департамента</w:t>
      </w:r>
      <w:r w:rsidRPr="00EC093A">
        <w:rPr>
          <w:sz w:val="28"/>
          <w:szCs w:val="28"/>
        </w:rPr>
        <w:t xml:space="preserve"> время рассмотрения заявок продлевается на срок, установленный пунктом </w:t>
      </w:r>
      <w:r w:rsidR="00F3144F"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</w:t>
      </w:r>
      <w:r w:rsidR="00F3144F" w:rsidRPr="00EC093A">
        <w:rPr>
          <w:sz w:val="28"/>
          <w:szCs w:val="28"/>
        </w:rPr>
        <w:t>настоящего порядка</w:t>
      </w:r>
      <w:r w:rsidRPr="00EC093A">
        <w:rPr>
          <w:sz w:val="28"/>
          <w:szCs w:val="28"/>
        </w:rPr>
        <w:t>.</w:t>
      </w:r>
    </w:p>
    <w:p w:rsidR="006D4B10" w:rsidRPr="00EC093A" w:rsidRDefault="00F3144F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>.1</w:t>
      </w:r>
      <w:r w:rsidR="007101AE">
        <w:rPr>
          <w:sz w:val="28"/>
          <w:szCs w:val="28"/>
        </w:rPr>
        <w:t>6</w:t>
      </w:r>
      <w:r w:rsidR="006D4B10" w:rsidRPr="00EC093A">
        <w:rPr>
          <w:sz w:val="28"/>
          <w:szCs w:val="28"/>
        </w:rPr>
        <w:t xml:space="preserve">. В запросе, указанном в пункте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 xml:space="preserve">, </w:t>
      </w:r>
      <w:r w:rsidRPr="00EC093A">
        <w:rPr>
          <w:sz w:val="28"/>
          <w:szCs w:val="28"/>
        </w:rPr>
        <w:t>департаментом</w:t>
      </w:r>
      <w:r w:rsidR="006D4B10" w:rsidRPr="00EC093A">
        <w:rPr>
          <w:sz w:val="28"/>
          <w:szCs w:val="28"/>
        </w:rPr>
        <w:t xml:space="preserve"> устанавливается срок представления участником отбора разъяснений в </w:t>
      </w:r>
      <w:proofErr w:type="gramStart"/>
      <w:r w:rsidR="006D4B10" w:rsidRPr="00EC093A">
        <w:rPr>
          <w:sz w:val="28"/>
          <w:szCs w:val="28"/>
        </w:rPr>
        <w:t>отношении</w:t>
      </w:r>
      <w:proofErr w:type="gramEnd"/>
      <w:r w:rsidR="006D4B10" w:rsidRPr="00EC093A">
        <w:rPr>
          <w:sz w:val="28"/>
          <w:szCs w:val="28"/>
        </w:rPr>
        <w:t xml:space="preserve"> ранее представленных им документов и информации, который составляет не менее 2 (двух) рабочих дней со дня, следующего за днем размещения соответствующего запроса.</w:t>
      </w:r>
    </w:p>
    <w:p w:rsidR="006D4B10" w:rsidRPr="00EC093A" w:rsidRDefault="00F3144F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7</w:t>
      </w:r>
      <w:r w:rsidR="006D4B10" w:rsidRPr="00EC093A">
        <w:rPr>
          <w:sz w:val="28"/>
          <w:szCs w:val="28"/>
        </w:rPr>
        <w:t xml:space="preserve">. Участник отбора формирует и представляет в системе </w:t>
      </w:r>
      <w:r w:rsidRPr="00EC093A">
        <w:rPr>
          <w:sz w:val="28"/>
          <w:szCs w:val="28"/>
        </w:rPr>
        <w:t>«</w:t>
      </w:r>
      <w:r w:rsidR="006D4B1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6D4B10" w:rsidRPr="00EC093A">
        <w:rPr>
          <w:sz w:val="28"/>
          <w:szCs w:val="28"/>
        </w:rPr>
        <w:t xml:space="preserve"> информацию и документы, запрашиваемые в соответствии с пунктом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 xml:space="preserve">, в сроки, установленные соответствующим запросом с учетом положений пункта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6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>.</w:t>
      </w:r>
    </w:p>
    <w:p w:rsidR="006D4B10" w:rsidRPr="00EC093A" w:rsidRDefault="00AE6FE7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>.1</w:t>
      </w:r>
      <w:r w:rsidR="007101AE">
        <w:rPr>
          <w:sz w:val="28"/>
          <w:szCs w:val="28"/>
        </w:rPr>
        <w:t>8</w:t>
      </w:r>
      <w:r w:rsidR="006D4B10" w:rsidRPr="00EC093A">
        <w:rPr>
          <w:sz w:val="28"/>
          <w:szCs w:val="28"/>
        </w:rPr>
        <w:t xml:space="preserve">. В случае если участник отбора в ответ на запрос, указанный в пункте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 xml:space="preserve">, не представил запрашиваемые документы и </w:t>
      </w:r>
      <w:r w:rsidR="006D4B10" w:rsidRPr="00EC093A">
        <w:rPr>
          <w:sz w:val="28"/>
          <w:szCs w:val="28"/>
        </w:rPr>
        <w:lastRenderedPageBreak/>
        <w:t xml:space="preserve">информацию в срок, установленный соответствующим запросом с учетом положений пункта </w:t>
      </w:r>
      <w:r w:rsidRPr="00EC093A">
        <w:rPr>
          <w:sz w:val="28"/>
          <w:szCs w:val="28"/>
        </w:rPr>
        <w:t>5.1</w:t>
      </w:r>
      <w:r w:rsidR="007101AE">
        <w:rPr>
          <w:sz w:val="28"/>
          <w:szCs w:val="28"/>
        </w:rPr>
        <w:t>6</w:t>
      </w:r>
      <w:r w:rsidR="006D4B1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настоящего порядка</w:t>
      </w:r>
      <w:r w:rsidR="006D4B10" w:rsidRPr="00EC093A">
        <w:rPr>
          <w:sz w:val="28"/>
          <w:szCs w:val="28"/>
        </w:rPr>
        <w:t>, информация об этом включается в протокол подведения итогов отбора.</w:t>
      </w:r>
    </w:p>
    <w:p w:rsidR="006D4B10" w:rsidRPr="00EC093A" w:rsidRDefault="00AE6FE7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>.1</w:t>
      </w:r>
      <w:r w:rsidR="007101AE">
        <w:rPr>
          <w:sz w:val="28"/>
          <w:szCs w:val="28"/>
        </w:rPr>
        <w:t>9</w:t>
      </w:r>
      <w:r w:rsidR="006D4B10" w:rsidRPr="00EC093A">
        <w:rPr>
          <w:sz w:val="28"/>
          <w:szCs w:val="28"/>
        </w:rPr>
        <w:t>. Отбор признается несостоявшимся в следующих случаях: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а) по окончании срока подачи заявок подана только одна заявка;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б) по результатам рассмотрения заявок только одна заявка соответствует требованиям, </w:t>
      </w:r>
      <w:r w:rsidR="00AE6FE7" w:rsidRPr="00EC093A">
        <w:rPr>
          <w:sz w:val="28"/>
          <w:szCs w:val="28"/>
        </w:rPr>
        <w:t>категориям</w:t>
      </w:r>
      <w:r w:rsidRPr="00EC093A">
        <w:rPr>
          <w:sz w:val="28"/>
          <w:szCs w:val="28"/>
        </w:rPr>
        <w:t xml:space="preserve"> и условиям, установленным в объявлении;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 по окончании срока подачи заявок не подано ни одной заявки;</w:t>
      </w:r>
    </w:p>
    <w:p w:rsidR="006D4B10" w:rsidRPr="00EC093A" w:rsidRDefault="006D4B10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г) по результатам рассмотрения заявок отклонены все заявки.</w:t>
      </w:r>
    </w:p>
    <w:p w:rsidR="006D4B10" w:rsidRPr="00EC093A" w:rsidRDefault="00AE6FE7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</w:t>
      </w:r>
      <w:r w:rsidR="007101AE">
        <w:rPr>
          <w:sz w:val="28"/>
          <w:szCs w:val="28"/>
        </w:rPr>
        <w:t>20</w:t>
      </w:r>
      <w:r w:rsidR="006D4B10" w:rsidRPr="00EC093A">
        <w:rPr>
          <w:sz w:val="28"/>
          <w:szCs w:val="28"/>
        </w:rPr>
        <w:t xml:space="preserve">. Соглашение заключается с участником отбора, признанного несостоявшимся, в случае, если по результатам рассмотрения заявок единственная заявка признана соответствующей требованиям, </w:t>
      </w:r>
      <w:r w:rsidRPr="00EC093A">
        <w:rPr>
          <w:sz w:val="28"/>
          <w:szCs w:val="28"/>
        </w:rPr>
        <w:t>категориям</w:t>
      </w:r>
      <w:r w:rsidR="006D4B10" w:rsidRPr="00EC093A">
        <w:rPr>
          <w:sz w:val="28"/>
          <w:szCs w:val="28"/>
        </w:rPr>
        <w:t xml:space="preserve"> и условиям, установленным в объявлении.</w:t>
      </w:r>
    </w:p>
    <w:p w:rsidR="006D4B10" w:rsidRPr="00EC093A" w:rsidRDefault="007101AE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</w:t>
      </w:r>
      <w:r w:rsidR="006D4B10" w:rsidRPr="00EC093A">
        <w:rPr>
          <w:sz w:val="28"/>
          <w:szCs w:val="28"/>
        </w:rPr>
        <w:t xml:space="preserve">. Ранжирование поступивших заявок осуществляется исходя из соответствия участников отбора </w:t>
      </w:r>
      <w:r w:rsidR="00AE6FE7" w:rsidRPr="00EC093A">
        <w:rPr>
          <w:sz w:val="28"/>
          <w:szCs w:val="28"/>
        </w:rPr>
        <w:t>категориям</w:t>
      </w:r>
      <w:r w:rsidR="006D4B10" w:rsidRPr="00EC093A">
        <w:rPr>
          <w:sz w:val="28"/>
          <w:szCs w:val="28"/>
        </w:rPr>
        <w:t xml:space="preserve"> и очередности их поступления.</w:t>
      </w:r>
    </w:p>
    <w:p w:rsidR="006D4B10" w:rsidRPr="00EC093A" w:rsidRDefault="007101AE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</w:t>
      </w:r>
      <w:r w:rsidR="006D4B10" w:rsidRPr="00EC093A">
        <w:rPr>
          <w:sz w:val="28"/>
          <w:szCs w:val="28"/>
        </w:rPr>
        <w:t xml:space="preserve">. Победителями отбора признаются участники отбора, включенные в рейтинг, сформированный </w:t>
      </w:r>
      <w:r w:rsidR="00AE6FE7" w:rsidRPr="00EC093A">
        <w:rPr>
          <w:sz w:val="28"/>
          <w:szCs w:val="28"/>
        </w:rPr>
        <w:t>департаментом</w:t>
      </w:r>
      <w:r w:rsidR="006D4B10" w:rsidRPr="00EC093A">
        <w:rPr>
          <w:sz w:val="28"/>
          <w:szCs w:val="28"/>
        </w:rPr>
        <w:t xml:space="preserve"> по результатам ранжирования поступивших заявок в пределах объема распределяемой субсидии, указанного в объявлении.</w:t>
      </w:r>
    </w:p>
    <w:p w:rsidR="006D4B10" w:rsidRPr="00EC093A" w:rsidRDefault="007101AE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</w:t>
      </w:r>
      <w:r w:rsidR="00AE6FE7" w:rsidRPr="00EC093A">
        <w:rPr>
          <w:sz w:val="28"/>
          <w:szCs w:val="28"/>
        </w:rPr>
        <w:t>.</w:t>
      </w:r>
      <w:r w:rsidR="006D4B10" w:rsidRPr="00EC093A">
        <w:rPr>
          <w:sz w:val="28"/>
          <w:szCs w:val="28"/>
        </w:rPr>
        <w:t xml:space="preserve"> В целях завершения отбора и определения победителей формируется протокол подведения итогов отбора, включающий информацию о победителях отбора с указанием размера предоставляемой им субсидии, об отклонении заявок с указанием оснований для их отклонения.</w:t>
      </w:r>
    </w:p>
    <w:p w:rsidR="00AE6FE7" w:rsidRPr="00EC093A" w:rsidRDefault="007101AE" w:rsidP="00AE6F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5.24</w:t>
      </w:r>
      <w:r w:rsidR="006D4B10" w:rsidRPr="00EC093A">
        <w:rPr>
          <w:sz w:val="28"/>
          <w:szCs w:val="28"/>
        </w:rPr>
        <w:t xml:space="preserve">. </w:t>
      </w:r>
      <w:r w:rsidR="00AE6FE7" w:rsidRPr="00EC093A">
        <w:rPr>
          <w:sz w:val="28"/>
          <w:szCs w:val="28"/>
        </w:rPr>
        <w:t>Каждому участнику отбора, включенному в рейтинг, распределяется размер субсидии, равный размеру, указанному им в заявке, но не выше максимального размера субсидии, определенного объявлением (при установлении максимального размера субсидии), в случае, если указанный им размер меньше нераспределенного размера субсидии либо равен ему.</w:t>
      </w:r>
    </w:p>
    <w:p w:rsidR="00EA3254" w:rsidRPr="00EC093A" w:rsidRDefault="00EA3254" w:rsidP="00EA3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 случае если размер субсидии, запрашиваемый последним победителем отбора, превышает размер субсидии, оставшийся после распределения субсидий между победителями отбора, находящимися выше в рейтинге, субсидия уменьшается и предоставляется в размере, не превышающем лимит бюджетных ассигнований, предусмотренных в рамках отбора.</w:t>
      </w:r>
    </w:p>
    <w:p w:rsidR="006D4B10" w:rsidRPr="00EC093A" w:rsidRDefault="00EA3254" w:rsidP="006D4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5.2</w:t>
      </w:r>
      <w:r w:rsidR="007101AE">
        <w:rPr>
          <w:sz w:val="28"/>
          <w:szCs w:val="28"/>
        </w:rPr>
        <w:t>5</w:t>
      </w:r>
      <w:r w:rsidR="006D4B10" w:rsidRPr="00EC093A">
        <w:rPr>
          <w:sz w:val="28"/>
          <w:szCs w:val="28"/>
        </w:rPr>
        <w:t xml:space="preserve">. Протокол подведения итогов отбора, сформированный на едином портале автоматически на основании результатов определения победителей отбора, подписывается усиленной квалифицированной электронной подписью </w:t>
      </w:r>
      <w:r w:rsidR="007101AE">
        <w:rPr>
          <w:sz w:val="28"/>
          <w:szCs w:val="28"/>
        </w:rPr>
        <w:t>председателя коми</w:t>
      </w:r>
      <w:r w:rsidR="00C65AD4">
        <w:rPr>
          <w:sz w:val="28"/>
          <w:szCs w:val="28"/>
        </w:rPr>
        <w:t>с</w:t>
      </w:r>
      <w:r w:rsidR="007101AE">
        <w:rPr>
          <w:sz w:val="28"/>
          <w:szCs w:val="28"/>
        </w:rPr>
        <w:t>сии</w:t>
      </w:r>
      <w:r w:rsidR="006D4B10" w:rsidRPr="00EC093A">
        <w:rPr>
          <w:sz w:val="28"/>
          <w:szCs w:val="28"/>
        </w:rPr>
        <w:t xml:space="preserve">, в системе </w:t>
      </w:r>
      <w:r w:rsidRPr="00EC093A">
        <w:rPr>
          <w:sz w:val="28"/>
          <w:szCs w:val="28"/>
        </w:rPr>
        <w:t>«</w:t>
      </w:r>
      <w:r w:rsidR="006D4B1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6D4B10" w:rsidRPr="00EC093A">
        <w:rPr>
          <w:sz w:val="28"/>
          <w:szCs w:val="28"/>
        </w:rPr>
        <w:t>, а также размещается на едином портале не позднее рабочего дня, следующего за днем его подписания.</w:t>
      </w:r>
    </w:p>
    <w:p w:rsidR="006D4B10" w:rsidRPr="00EC093A" w:rsidRDefault="006D4B10" w:rsidP="00D83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VI</w:t>
      </w:r>
      <w:r w:rsidRPr="00EC093A">
        <w:rPr>
          <w:b/>
          <w:sz w:val="28"/>
          <w:szCs w:val="28"/>
        </w:rPr>
        <w:t>. Порядок взаимодействия департамента с участниками отбора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6.1. Обеспечение доступа к системе «Электронный бюджет» в целях обеспечения проведения отбора осуществляется с использованием федеральной государственной информационной системы «Единая система идентификац</w:t>
      </w:r>
      <w:proofErr w:type="gramStart"/>
      <w:r w:rsidRPr="00EC093A">
        <w:rPr>
          <w:sz w:val="28"/>
          <w:szCs w:val="28"/>
        </w:rPr>
        <w:t xml:space="preserve">ии и </w:t>
      </w:r>
      <w:r w:rsidRPr="00EC093A">
        <w:rPr>
          <w:sz w:val="28"/>
          <w:szCs w:val="28"/>
        </w:rPr>
        <w:lastRenderedPageBreak/>
        <w:t>ау</w:t>
      </w:r>
      <w:proofErr w:type="gramEnd"/>
      <w:r w:rsidRPr="00EC093A"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6.2. Взаимодействие департамента с участниками отбора осуществляется с использованием документов в электронной форме в системе «Электронный бюджет».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6.3. По результатам отбора с победителем (победителями) отбора в порядке, предусмотренном пунктами 2.1</w:t>
      </w:r>
      <w:r w:rsidR="006C3CA2" w:rsidRPr="00EC093A">
        <w:rPr>
          <w:sz w:val="28"/>
          <w:szCs w:val="28"/>
        </w:rPr>
        <w:t>1</w:t>
      </w:r>
      <w:r w:rsidRPr="00EC093A">
        <w:rPr>
          <w:sz w:val="28"/>
          <w:szCs w:val="28"/>
        </w:rPr>
        <w:t xml:space="preserve">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2.1</w:t>
      </w:r>
      <w:r w:rsidR="00774CC4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настоящего порядка, заключается (заключаются) соглашение (соглашения).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6.4. В целях заключения соглашения (соглашений) победителем (победителями) отбора в системе «Электронный бюджет» уточняется информация о счетах для перечисления субсидии, а также о лице, уполномоченном на подписание соглашения в соответствии с законодательством Российской Федерации.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6.5. Администрация города Белгорода отказывает в заключени</w:t>
      </w:r>
      <w:proofErr w:type="gramStart"/>
      <w:r w:rsidRPr="00EC093A">
        <w:rPr>
          <w:sz w:val="28"/>
          <w:szCs w:val="28"/>
        </w:rPr>
        <w:t>и</w:t>
      </w:r>
      <w:proofErr w:type="gramEnd"/>
      <w:r w:rsidRPr="00EC093A">
        <w:rPr>
          <w:sz w:val="28"/>
          <w:szCs w:val="28"/>
        </w:rPr>
        <w:t xml:space="preserve"> соглашения победителю отбора в случае обнаружения факта несоответствия победителя отбора требованиям, указанным в объявлении, установленным в соответствии с пунктом 2.2 настоящего порядка, или представления победителем отбора недостоверной информации.</w:t>
      </w:r>
    </w:p>
    <w:p w:rsidR="00E528C0" w:rsidRPr="00EC093A" w:rsidRDefault="00A02CB2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6.6</w:t>
      </w:r>
      <w:r w:rsidR="00E528C0" w:rsidRPr="00EC093A">
        <w:rPr>
          <w:sz w:val="28"/>
          <w:szCs w:val="28"/>
        </w:rPr>
        <w:t xml:space="preserve">. Информационное взаимодействие системы </w:t>
      </w:r>
      <w:r w:rsidRPr="00EC093A">
        <w:rPr>
          <w:sz w:val="28"/>
          <w:szCs w:val="28"/>
        </w:rPr>
        <w:t>«</w:t>
      </w:r>
      <w:r w:rsidR="00E528C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E528C0" w:rsidRPr="00EC093A">
        <w:rPr>
          <w:sz w:val="28"/>
          <w:szCs w:val="28"/>
        </w:rPr>
        <w:t xml:space="preserve"> в рамках </w:t>
      </w:r>
      <w:r w:rsidRPr="00EC093A">
        <w:rPr>
          <w:sz w:val="28"/>
          <w:szCs w:val="28"/>
        </w:rPr>
        <w:t>п</w:t>
      </w:r>
      <w:r w:rsidR="00E528C0" w:rsidRPr="00EC093A">
        <w:rPr>
          <w:sz w:val="28"/>
          <w:szCs w:val="28"/>
        </w:rPr>
        <w:t>орядка обеспечивается с государственными информационными системами Белгородской области, определенными в соответствии с пунктом 5 статьи 78.5 Бюджетного кодекса Российской Федерации.</w:t>
      </w:r>
    </w:p>
    <w:p w:rsidR="00E528C0" w:rsidRPr="00EC093A" w:rsidRDefault="00A02CB2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6.7</w:t>
      </w:r>
      <w:r w:rsidR="00E528C0" w:rsidRPr="00EC093A">
        <w:rPr>
          <w:sz w:val="28"/>
          <w:szCs w:val="28"/>
        </w:rPr>
        <w:t xml:space="preserve">. В рамках информационного взаимодействия между системой </w:t>
      </w:r>
      <w:r w:rsidRPr="00EC093A">
        <w:rPr>
          <w:sz w:val="28"/>
          <w:szCs w:val="28"/>
        </w:rPr>
        <w:t>«</w:t>
      </w:r>
      <w:r w:rsidR="00E528C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E528C0" w:rsidRPr="00EC093A">
        <w:rPr>
          <w:sz w:val="28"/>
          <w:szCs w:val="28"/>
        </w:rPr>
        <w:t xml:space="preserve"> и указанными в пункте </w:t>
      </w:r>
      <w:r w:rsidRPr="00EC093A">
        <w:rPr>
          <w:sz w:val="28"/>
          <w:szCs w:val="28"/>
        </w:rPr>
        <w:t>6.6 настоящего порядка</w:t>
      </w:r>
      <w:r w:rsidR="00E528C0" w:rsidRPr="00EC093A">
        <w:rPr>
          <w:sz w:val="28"/>
          <w:szCs w:val="28"/>
        </w:rPr>
        <w:t xml:space="preserve"> государственными информационными системами с целью информационного обеспечения организации и проведения отборов получателей субсидий осуществляется обмен следующими сведениями: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информация о субсидиях;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- информация об </w:t>
      </w:r>
      <w:proofErr w:type="gramStart"/>
      <w:r w:rsidRPr="00EC093A">
        <w:rPr>
          <w:sz w:val="28"/>
          <w:szCs w:val="28"/>
        </w:rPr>
        <w:t>объявлениях</w:t>
      </w:r>
      <w:proofErr w:type="gramEnd"/>
      <w:r w:rsidRPr="00EC093A">
        <w:rPr>
          <w:sz w:val="28"/>
          <w:szCs w:val="28"/>
        </w:rPr>
        <w:t xml:space="preserve"> о проведении отбора получателей субсидий, отмене отбора получателей субсидий;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указатели страниц сайтов государственных информационных систем, с которыми обеспечивается информационное взаимодействие;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информация о заявках;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информация о ходе и результатах отборов получателей субсидий.</w:t>
      </w:r>
    </w:p>
    <w:p w:rsidR="00E528C0" w:rsidRPr="00EC093A" w:rsidRDefault="00A02CB2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6.8.</w:t>
      </w:r>
      <w:r w:rsidR="00E528C0"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t>Департаментом</w:t>
      </w:r>
      <w:r w:rsidR="00E528C0" w:rsidRPr="00EC093A">
        <w:rPr>
          <w:sz w:val="28"/>
          <w:szCs w:val="28"/>
        </w:rPr>
        <w:t xml:space="preserve"> в системе </w:t>
      </w:r>
      <w:r w:rsidRPr="00EC093A">
        <w:rPr>
          <w:sz w:val="28"/>
          <w:szCs w:val="28"/>
        </w:rPr>
        <w:t>«</w:t>
      </w:r>
      <w:r w:rsidR="00E528C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E528C0" w:rsidRPr="00EC093A">
        <w:rPr>
          <w:sz w:val="28"/>
          <w:szCs w:val="28"/>
        </w:rPr>
        <w:t xml:space="preserve"> осуществляется формирование следующей информации: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информация о субсидиях в реестре субсидий, пре</w:t>
      </w:r>
      <w:r w:rsidR="00A02CB2" w:rsidRPr="00EC093A">
        <w:rPr>
          <w:sz w:val="28"/>
          <w:szCs w:val="28"/>
        </w:rPr>
        <w:t>доставляемых юридическим лицам,</w:t>
      </w:r>
      <w:r w:rsidRPr="00EC093A">
        <w:rPr>
          <w:sz w:val="28"/>
          <w:szCs w:val="28"/>
        </w:rPr>
        <w:t xml:space="preserve"> индивидуальным предпринимателям</w:t>
      </w:r>
      <w:r w:rsidR="00A02CB2" w:rsidRPr="00EC093A">
        <w:rPr>
          <w:sz w:val="28"/>
          <w:szCs w:val="28"/>
        </w:rPr>
        <w:t xml:space="preserve"> и самозанятым гражданам</w:t>
      </w:r>
      <w:r w:rsidRPr="00EC093A">
        <w:rPr>
          <w:sz w:val="28"/>
          <w:szCs w:val="28"/>
        </w:rPr>
        <w:t>, - в установленном Министерством финансов Российской Федерации порядке;</w:t>
      </w:r>
    </w:p>
    <w:p w:rsidR="00E528C0" w:rsidRPr="00EC093A" w:rsidRDefault="00E528C0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- объявления о проведении отбора, отмене отбора </w:t>
      </w:r>
      <w:r w:rsidR="00353CDB" w:rsidRPr="00EC093A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в соответствии с </w:t>
      </w:r>
      <w:r w:rsidR="00A02CB2" w:rsidRPr="00EC093A">
        <w:rPr>
          <w:sz w:val="28"/>
          <w:szCs w:val="28"/>
        </w:rPr>
        <w:t>п</w:t>
      </w:r>
      <w:r w:rsidRPr="00EC093A">
        <w:rPr>
          <w:sz w:val="28"/>
          <w:szCs w:val="28"/>
        </w:rPr>
        <w:t>орядком.</w:t>
      </w:r>
    </w:p>
    <w:p w:rsidR="00E528C0" w:rsidRPr="00EC093A" w:rsidRDefault="00A02CB2" w:rsidP="00E528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6.9</w:t>
      </w:r>
      <w:r w:rsidR="00E528C0" w:rsidRPr="00EC093A">
        <w:rPr>
          <w:sz w:val="28"/>
          <w:szCs w:val="28"/>
        </w:rPr>
        <w:t xml:space="preserve">. Участники взаимодействия с системой </w:t>
      </w:r>
      <w:r w:rsidRPr="00EC093A">
        <w:rPr>
          <w:sz w:val="28"/>
          <w:szCs w:val="28"/>
        </w:rPr>
        <w:t>«</w:t>
      </w:r>
      <w:r w:rsidR="00E528C0" w:rsidRPr="00EC093A">
        <w:rPr>
          <w:sz w:val="28"/>
          <w:szCs w:val="28"/>
        </w:rPr>
        <w:t>Электронный бюджет</w:t>
      </w:r>
      <w:r w:rsidRPr="00EC093A">
        <w:rPr>
          <w:sz w:val="28"/>
          <w:szCs w:val="28"/>
        </w:rPr>
        <w:t>»</w:t>
      </w:r>
      <w:r w:rsidR="00E528C0" w:rsidRPr="00EC093A">
        <w:rPr>
          <w:sz w:val="28"/>
          <w:szCs w:val="28"/>
        </w:rPr>
        <w:t xml:space="preserve"> </w:t>
      </w:r>
      <w:r w:rsidR="00E528C0" w:rsidRPr="00EC093A">
        <w:rPr>
          <w:sz w:val="28"/>
          <w:szCs w:val="28"/>
        </w:rPr>
        <w:lastRenderedPageBreak/>
        <w:t>обеспечивают передачу Министерству финансов Российской Федерации информации об указателе страницы сайта государственной информационной системы, с которой обеспечивается информационное взаимодействие, не позднее 5-го календарного дня до наступления даты начала приема заявок, а также информации о заявках, ходе и результатах отбора.</w:t>
      </w:r>
    </w:p>
    <w:p w:rsidR="008B5C31" w:rsidRPr="00EC093A" w:rsidRDefault="008B5C31" w:rsidP="00A02CB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F70E6" w:rsidRPr="00EC093A" w:rsidRDefault="005F70E6" w:rsidP="008B5C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V</w:t>
      </w:r>
      <w:r w:rsidR="00137406" w:rsidRPr="00EC093A">
        <w:rPr>
          <w:b/>
          <w:sz w:val="28"/>
          <w:szCs w:val="28"/>
          <w:lang w:val="en-US"/>
        </w:rPr>
        <w:t>II</w:t>
      </w:r>
      <w:r w:rsidRPr="00EC093A">
        <w:rPr>
          <w:b/>
          <w:sz w:val="28"/>
          <w:szCs w:val="28"/>
        </w:rPr>
        <w:t xml:space="preserve">. </w:t>
      </w:r>
      <w:r w:rsidR="00137406" w:rsidRPr="00EC093A">
        <w:rPr>
          <w:b/>
          <w:sz w:val="28"/>
          <w:szCs w:val="28"/>
        </w:rPr>
        <w:t>Требования к отчетности, осуществлению контроля (мониторинга) за соблюдением условий и порядка предоставления субсидий и ответственности за их нарушение</w:t>
      </w:r>
    </w:p>
    <w:p w:rsidR="005F70E6" w:rsidRPr="00EC093A" w:rsidRDefault="005F70E6" w:rsidP="008B5C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1354" w:rsidRPr="00EC093A" w:rsidRDefault="00137406" w:rsidP="005F70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5F70E6" w:rsidRPr="00EC093A">
        <w:rPr>
          <w:sz w:val="28"/>
          <w:szCs w:val="28"/>
        </w:rPr>
        <w:t>.1.</w:t>
      </w:r>
      <w:r w:rsidR="002A3035" w:rsidRPr="00EC093A">
        <w:rPr>
          <w:sz w:val="28"/>
          <w:szCs w:val="28"/>
        </w:rPr>
        <w:t> </w:t>
      </w:r>
      <w:r w:rsidR="00651354" w:rsidRPr="00EC093A">
        <w:rPr>
          <w:sz w:val="28"/>
          <w:szCs w:val="28"/>
        </w:rPr>
        <w:t>Администрация города Белгорода проводит проверку порядка и условий предоставления субсидии</w:t>
      </w:r>
      <w:r w:rsidR="00A02CB2" w:rsidRPr="00EC093A">
        <w:rPr>
          <w:sz w:val="28"/>
          <w:szCs w:val="28"/>
        </w:rPr>
        <w:t>, в том числе в части достижения результата предоставления субсидий</w:t>
      </w:r>
      <w:r w:rsidR="00651354" w:rsidRPr="00EC093A">
        <w:rPr>
          <w:sz w:val="28"/>
          <w:szCs w:val="28"/>
        </w:rPr>
        <w:t xml:space="preserve"> не позднее одного года, следующего </w:t>
      </w:r>
      <w:r w:rsidR="000479DD" w:rsidRPr="00EC093A">
        <w:rPr>
          <w:sz w:val="28"/>
          <w:szCs w:val="28"/>
        </w:rPr>
        <w:br/>
      </w:r>
      <w:r w:rsidR="00651354" w:rsidRPr="00EC093A">
        <w:rPr>
          <w:sz w:val="28"/>
          <w:szCs w:val="28"/>
        </w:rPr>
        <w:t>за годом предоставления субсидии.</w:t>
      </w:r>
    </w:p>
    <w:p w:rsidR="00651354" w:rsidRPr="00EC093A" w:rsidRDefault="00651354" w:rsidP="005F70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со </w:t>
      </w:r>
      <w:hyperlink r:id="rId16" w:history="1">
        <w:r w:rsidRPr="00EC093A">
          <w:rPr>
            <w:sz w:val="28"/>
            <w:szCs w:val="28"/>
          </w:rPr>
          <w:t>статьями 268.1</w:t>
        </w:r>
      </w:hyperlink>
      <w:r w:rsidRPr="00EC093A">
        <w:rPr>
          <w:sz w:val="28"/>
          <w:szCs w:val="28"/>
        </w:rPr>
        <w:t xml:space="preserve"> и </w:t>
      </w:r>
      <w:hyperlink r:id="rId17" w:history="1">
        <w:r w:rsidRPr="00EC093A">
          <w:rPr>
            <w:sz w:val="28"/>
            <w:szCs w:val="28"/>
          </w:rPr>
          <w:t>269.2</w:t>
        </w:r>
      </w:hyperlink>
      <w:r w:rsidRPr="00EC093A">
        <w:rPr>
          <w:sz w:val="28"/>
          <w:szCs w:val="28"/>
        </w:rPr>
        <w:t xml:space="preserve"> Бюджетного кодекса Российской Федерации.</w:t>
      </w:r>
    </w:p>
    <w:p w:rsidR="00651354" w:rsidRPr="00EC093A" w:rsidRDefault="00137406" w:rsidP="005F70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651354" w:rsidRPr="00EC093A">
        <w:rPr>
          <w:sz w:val="28"/>
          <w:szCs w:val="28"/>
        </w:rPr>
        <w:t xml:space="preserve">.2. </w:t>
      </w:r>
      <w:proofErr w:type="gramStart"/>
      <w:r w:rsidR="00651354" w:rsidRPr="00EC093A">
        <w:rPr>
          <w:sz w:val="28"/>
          <w:szCs w:val="28"/>
        </w:rPr>
        <w:t xml:space="preserve">В случае нарушения получателем субсидии условий предоставления субсидии, выявленного по фактам проверок, </w:t>
      </w:r>
      <w:r w:rsidR="0095393A" w:rsidRPr="00EC093A">
        <w:rPr>
          <w:sz w:val="28"/>
          <w:szCs w:val="28"/>
        </w:rPr>
        <w:t xml:space="preserve">проведенных администрацией города Белгорода и органами муниципального финансового контроля (Контрольно-счетной палатой города Белгорода, комитетом финансов и бюджетных отношений администрации города Белгорода), </w:t>
      </w:r>
      <w:r w:rsidR="00651354" w:rsidRPr="00EC093A">
        <w:rPr>
          <w:sz w:val="28"/>
          <w:szCs w:val="28"/>
        </w:rPr>
        <w:t>соответствующие средства субсидии подлежат возврату в порядке, установленном бюджетным законодательством Российской Федерации.</w:t>
      </w:r>
      <w:proofErr w:type="gramEnd"/>
    </w:p>
    <w:p w:rsidR="005F70E6" w:rsidRPr="00EC093A" w:rsidRDefault="00137406" w:rsidP="006513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651354" w:rsidRPr="00EC093A">
        <w:rPr>
          <w:sz w:val="28"/>
          <w:szCs w:val="28"/>
        </w:rPr>
        <w:t xml:space="preserve">.3. </w:t>
      </w:r>
      <w:r w:rsidR="005F70E6" w:rsidRPr="00EC093A">
        <w:rPr>
          <w:sz w:val="28"/>
          <w:szCs w:val="28"/>
        </w:rPr>
        <w:t>Администрация города Белгорода направляет получателю субсидии требование о ее возврате, содержащее указание суммы, сроков, кода бюджетной классификации Российской Федерации, по которому должен быть осуществлен возврат субсидии, реквизитов счета, на который должны быть перечислены средства.</w:t>
      </w:r>
    </w:p>
    <w:p w:rsidR="005F70E6" w:rsidRPr="00EC093A" w:rsidRDefault="00137406" w:rsidP="005F70E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7</w:t>
      </w:r>
      <w:r w:rsidR="005F70E6" w:rsidRPr="00EC093A">
        <w:rPr>
          <w:rFonts w:ascii="Times New Roman" w:hAnsi="Times New Roman" w:cs="Times New Roman"/>
          <w:sz w:val="28"/>
          <w:szCs w:val="28"/>
        </w:rPr>
        <w:t>.</w:t>
      </w:r>
      <w:r w:rsidR="00651354" w:rsidRPr="00EC093A">
        <w:rPr>
          <w:rFonts w:ascii="Times New Roman" w:hAnsi="Times New Roman" w:cs="Times New Roman"/>
          <w:sz w:val="28"/>
          <w:szCs w:val="28"/>
        </w:rPr>
        <w:t>4</w:t>
      </w:r>
      <w:r w:rsidR="005F70E6" w:rsidRPr="00EC093A">
        <w:rPr>
          <w:rFonts w:ascii="Times New Roman" w:hAnsi="Times New Roman" w:cs="Times New Roman"/>
          <w:sz w:val="28"/>
          <w:szCs w:val="28"/>
        </w:rPr>
        <w:t>.</w:t>
      </w:r>
      <w:r w:rsidR="005F70E6" w:rsidRPr="00EC093A">
        <w:rPr>
          <w:rFonts w:ascii="Times New Roman" w:hAnsi="Times New Roman" w:cs="Times New Roman"/>
          <w:sz w:val="28"/>
          <w:szCs w:val="28"/>
        </w:rPr>
        <w:tab/>
        <w:t xml:space="preserve">В течение 10 рабочих дней </w:t>
      </w:r>
      <w:proofErr w:type="gramStart"/>
      <w:r w:rsidR="005F70E6" w:rsidRPr="00EC093A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5F70E6" w:rsidRPr="00EC093A">
        <w:rPr>
          <w:rFonts w:ascii="Times New Roman" w:hAnsi="Times New Roman" w:cs="Times New Roman"/>
          <w:sz w:val="28"/>
          <w:szCs w:val="28"/>
        </w:rPr>
        <w:t xml:space="preserve"> требования получатель субсидии обязан осуществить возврат субсидии в бюджет городского округа «Город Белгород».</w:t>
      </w:r>
    </w:p>
    <w:p w:rsidR="005F70E6" w:rsidRPr="00EC093A" w:rsidRDefault="00137406" w:rsidP="002A3035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7</w:t>
      </w:r>
      <w:r w:rsidR="005F70E6" w:rsidRPr="00EC093A">
        <w:rPr>
          <w:rFonts w:ascii="Times New Roman" w:hAnsi="Times New Roman" w:cs="Times New Roman"/>
          <w:sz w:val="28"/>
          <w:szCs w:val="28"/>
        </w:rPr>
        <w:t>.</w:t>
      </w:r>
      <w:r w:rsidR="00651354" w:rsidRPr="00EC093A">
        <w:rPr>
          <w:rFonts w:ascii="Times New Roman" w:hAnsi="Times New Roman" w:cs="Times New Roman"/>
          <w:sz w:val="28"/>
          <w:szCs w:val="28"/>
        </w:rPr>
        <w:t>5</w:t>
      </w:r>
      <w:r w:rsidR="005F70E6" w:rsidRPr="00EC093A">
        <w:rPr>
          <w:rFonts w:ascii="Times New Roman" w:hAnsi="Times New Roman" w:cs="Times New Roman"/>
          <w:sz w:val="28"/>
          <w:szCs w:val="28"/>
        </w:rPr>
        <w:t>.</w:t>
      </w:r>
      <w:r w:rsidR="005F70E6" w:rsidRPr="00EC093A">
        <w:rPr>
          <w:rFonts w:ascii="Times New Roman" w:hAnsi="Times New Roman" w:cs="Times New Roman"/>
          <w:sz w:val="28"/>
          <w:szCs w:val="28"/>
        </w:rPr>
        <w:tab/>
        <w:t>Не возвращенные в соответствии с требованием суммы субсидии подлежат взысканию в судебном порядке в соответствии с законодательством Российской Федерации.</w:t>
      </w:r>
    </w:p>
    <w:p w:rsidR="00B53EF7" w:rsidRPr="00EC093A" w:rsidRDefault="00137406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E41229" w:rsidRPr="00EC093A">
        <w:rPr>
          <w:sz w:val="28"/>
          <w:szCs w:val="28"/>
        </w:rPr>
        <w:t>.6. Мониторинг достижения результата предоставления су</w:t>
      </w:r>
      <w:r w:rsidR="00FD1E5B" w:rsidRPr="00EC093A">
        <w:rPr>
          <w:sz w:val="28"/>
          <w:szCs w:val="28"/>
        </w:rPr>
        <w:t xml:space="preserve">бсидии, указанного в </w:t>
      </w:r>
      <w:r w:rsidR="00774CC4">
        <w:rPr>
          <w:sz w:val="28"/>
          <w:szCs w:val="28"/>
        </w:rPr>
        <w:t>пункте 2.16</w:t>
      </w:r>
      <w:r w:rsidR="00E41229" w:rsidRPr="00EC093A">
        <w:rPr>
          <w:sz w:val="28"/>
          <w:szCs w:val="28"/>
        </w:rPr>
        <w:t xml:space="preserve"> настоящего порядка, исходя из достижения значения результата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проводится в порядке, установленном Министерством финансов Российской Федерации.</w:t>
      </w:r>
    </w:p>
    <w:p w:rsidR="00E41229" w:rsidRPr="00EC093A" w:rsidRDefault="00137406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EC00BD" w:rsidRPr="00EC093A">
        <w:rPr>
          <w:sz w:val="28"/>
          <w:szCs w:val="28"/>
        </w:rPr>
        <w:t>.</w:t>
      </w:r>
      <w:r w:rsidRPr="00EC093A">
        <w:rPr>
          <w:sz w:val="28"/>
          <w:szCs w:val="28"/>
        </w:rPr>
        <w:t>7</w:t>
      </w:r>
      <w:r w:rsidR="00EC00BD" w:rsidRPr="00EC093A">
        <w:rPr>
          <w:sz w:val="28"/>
          <w:szCs w:val="28"/>
        </w:rPr>
        <w:t xml:space="preserve">. </w:t>
      </w:r>
      <w:proofErr w:type="gramStart"/>
      <w:r w:rsidR="00EC00BD" w:rsidRPr="00EC093A">
        <w:rPr>
          <w:sz w:val="28"/>
          <w:szCs w:val="28"/>
        </w:rPr>
        <w:t xml:space="preserve">В случае наступления обстоятельств непреодолимой силы, то есть чрезвычайных и непредотвратимых при данных условиях обстоятельств, исполнение обязательств по соглашению приостанавливается на срок, </w:t>
      </w:r>
      <w:r w:rsidR="00EC00BD" w:rsidRPr="00EC093A">
        <w:rPr>
          <w:sz w:val="28"/>
          <w:szCs w:val="28"/>
        </w:rPr>
        <w:lastRenderedPageBreak/>
        <w:t xml:space="preserve">необходимый для окончания обстоятельств непреодолимой силы, с последующим продлением сроков достижения результата предоставления субсидии, выполнения условий предоставления субсидии и представления в департамент отчетов, установленных пунктом </w:t>
      </w:r>
      <w:r w:rsidR="003667E9">
        <w:rPr>
          <w:sz w:val="28"/>
          <w:szCs w:val="28"/>
        </w:rPr>
        <w:t>7.8</w:t>
      </w:r>
      <w:r w:rsidR="00EC00BD" w:rsidRPr="00EC093A">
        <w:rPr>
          <w:sz w:val="28"/>
          <w:szCs w:val="28"/>
        </w:rPr>
        <w:t xml:space="preserve"> </w:t>
      </w:r>
      <w:r w:rsidR="003667E9">
        <w:rPr>
          <w:sz w:val="28"/>
          <w:szCs w:val="28"/>
        </w:rPr>
        <w:t>настоящего п</w:t>
      </w:r>
      <w:r w:rsidR="00EC00BD" w:rsidRPr="00EC093A">
        <w:rPr>
          <w:sz w:val="28"/>
          <w:szCs w:val="28"/>
        </w:rPr>
        <w:t>орядка, на срок, равный сроку, необходимому для окончания обстоятельств непреодолимой силы.</w:t>
      </w:r>
      <w:proofErr w:type="gramEnd"/>
    </w:p>
    <w:p w:rsidR="004D2B57" w:rsidRPr="00EC093A" w:rsidRDefault="00137406" w:rsidP="00162E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4D2B57" w:rsidRPr="00EC093A">
        <w:rPr>
          <w:sz w:val="28"/>
          <w:szCs w:val="28"/>
        </w:rPr>
        <w:t>.</w:t>
      </w:r>
      <w:r w:rsidRPr="00EC093A">
        <w:rPr>
          <w:sz w:val="28"/>
          <w:szCs w:val="28"/>
        </w:rPr>
        <w:t>8</w:t>
      </w:r>
      <w:r w:rsidR="004D2B57" w:rsidRPr="00EC093A">
        <w:rPr>
          <w:sz w:val="28"/>
          <w:szCs w:val="28"/>
        </w:rPr>
        <w:t>. Получатели субсидии представляют в департ</w:t>
      </w:r>
      <w:r w:rsidR="00162E9C">
        <w:rPr>
          <w:sz w:val="28"/>
          <w:szCs w:val="28"/>
        </w:rPr>
        <w:t>амент о</w:t>
      </w:r>
      <w:r w:rsidR="004D2B57" w:rsidRPr="00EC093A">
        <w:rPr>
          <w:sz w:val="28"/>
          <w:szCs w:val="28"/>
        </w:rPr>
        <w:t>тчеты о достижении значений результатов предоставления субсидии, указанных в пункте 2.1</w:t>
      </w:r>
      <w:r w:rsidR="00774CC4">
        <w:rPr>
          <w:sz w:val="28"/>
          <w:szCs w:val="28"/>
        </w:rPr>
        <w:t>6</w:t>
      </w:r>
      <w:r w:rsidR="004D2B57" w:rsidRPr="00EC093A">
        <w:rPr>
          <w:sz w:val="28"/>
          <w:szCs w:val="28"/>
        </w:rPr>
        <w:t xml:space="preserve"> настоящего порядка, - ежеквартально не позднее 10-го рабочего дня месяца, следующего за отчетным кварталом предоставления субсидии.</w:t>
      </w:r>
    </w:p>
    <w:p w:rsidR="004D2B57" w:rsidRPr="00EC093A" w:rsidRDefault="004D2B57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К отчету прилагаются:</w:t>
      </w:r>
    </w:p>
    <w:p w:rsidR="006C3CA2" w:rsidRPr="00EC093A" w:rsidRDefault="006C3CA2" w:rsidP="006C3C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копия штатного расписания участника отбора за 2025 год (при  наличии);</w:t>
      </w:r>
    </w:p>
    <w:p w:rsidR="006C3CA2" w:rsidRPr="00EC093A" w:rsidRDefault="006C3CA2" w:rsidP="006C3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 xml:space="preserve">- копия расчета по страховым взносам по форме, утвержденной приказом Федеральной налоговой службы от 29 сентября 2022 года </w:t>
      </w:r>
      <w:r w:rsidRPr="00EC093A">
        <w:rPr>
          <w:sz w:val="28"/>
          <w:szCs w:val="28"/>
        </w:rPr>
        <w:br/>
        <w:t>№ ЕД-7-11/878@ «Об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форме» (код по КНД 1151111) с отметкой налогового органа о принятии либо с приложением документов о принятии и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>проверке отчетности в электронном виде, подписанных электронной цифровой подписью, за 2025 год (для субъектов малого предпринимательства);</w:t>
      </w:r>
      <w:proofErr w:type="gramEnd"/>
    </w:p>
    <w:p w:rsidR="006C3CA2" w:rsidRPr="00EC093A" w:rsidRDefault="006C3CA2" w:rsidP="006C3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 xml:space="preserve">- справка за отчетный год о постановке на учет физического лица </w:t>
      </w:r>
      <w:r w:rsidRPr="00EC093A">
        <w:rPr>
          <w:sz w:val="28"/>
          <w:szCs w:val="28"/>
        </w:rPr>
        <w:br/>
        <w:t xml:space="preserve">в качестве налогоплательщика налога на профессиональный доход </w:t>
      </w:r>
      <w:r w:rsidRPr="00EC093A">
        <w:rPr>
          <w:sz w:val="28"/>
          <w:szCs w:val="28"/>
        </w:rPr>
        <w:br/>
        <w:t xml:space="preserve">(код по КНД 1122035), а также справка за отчетный год о состоянии расчетов (доходах) по налогу на профессиональный доход (код по КНД 1122036) </w:t>
      </w:r>
      <w:r w:rsidRPr="00EC093A">
        <w:rPr>
          <w:sz w:val="28"/>
          <w:szCs w:val="28"/>
        </w:rPr>
        <w:br/>
        <w:t>(для индивидуального предпринимателя, применяющего специальный налоговый режим «Налог на профессиональный доход» и самозанятого гражданина);</w:t>
      </w:r>
      <w:proofErr w:type="gramEnd"/>
    </w:p>
    <w:p w:rsidR="006C3CA2" w:rsidRPr="00EC093A" w:rsidRDefault="006C3CA2" w:rsidP="006C3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- копия патента на право применения патентной системы налогообложения по форме,  утвержденной утверждена приказом ФНС России от 04 декабря 2020 года № КЧ-7-3/881@ «Об утверждении формы патента на право применения патентной системы налогообложения и о признании утратившим силу приказа Федеральной налоговой службы от 26 ноября 2014 года № ММВ-7-3/599@» (код по КНД 1121021) (для индивидуальных предпринимателей, применяющих патентную систему налогообложения);</w:t>
      </w:r>
      <w:proofErr w:type="gramEnd"/>
    </w:p>
    <w:p w:rsidR="006C3CA2" w:rsidRPr="00EC093A" w:rsidRDefault="006C3CA2" w:rsidP="006C3C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справка, подписанная индивидуальным предпринимателем, об отсутствии наемных работников (для индивидуальных предпринимателей, применяющих упрощенную систему налогообложения при отсутствии наемных работников).</w:t>
      </w:r>
    </w:p>
    <w:p w:rsidR="00006C0D" w:rsidRPr="00EC093A" w:rsidRDefault="00137406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006C0D" w:rsidRPr="00EC093A">
        <w:rPr>
          <w:sz w:val="28"/>
          <w:szCs w:val="28"/>
        </w:rPr>
        <w:t>.</w:t>
      </w:r>
      <w:r w:rsidRPr="00EC093A">
        <w:rPr>
          <w:sz w:val="28"/>
          <w:szCs w:val="28"/>
        </w:rPr>
        <w:t>9</w:t>
      </w:r>
      <w:r w:rsidR="004D2B57" w:rsidRPr="00EC093A">
        <w:rPr>
          <w:sz w:val="28"/>
          <w:szCs w:val="28"/>
        </w:rPr>
        <w:t xml:space="preserve">. </w:t>
      </w:r>
      <w:r w:rsidR="00006C0D" w:rsidRPr="00EC093A">
        <w:rPr>
          <w:sz w:val="28"/>
          <w:szCs w:val="28"/>
        </w:rPr>
        <w:t>Отчеты представляются по формам, определенной типовой формой соглашения, установленной комитетом финансов и бюджетных отношений администрации города Белгорода, в системе «Электронный бюджет».</w:t>
      </w:r>
    </w:p>
    <w:p w:rsidR="004D2B57" w:rsidRPr="00EC093A" w:rsidRDefault="00137406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006C0D" w:rsidRPr="00EC093A">
        <w:rPr>
          <w:sz w:val="28"/>
          <w:szCs w:val="28"/>
        </w:rPr>
        <w:t>.1</w:t>
      </w:r>
      <w:r w:rsidRPr="00EC093A">
        <w:rPr>
          <w:sz w:val="28"/>
          <w:szCs w:val="28"/>
        </w:rPr>
        <w:t>0</w:t>
      </w:r>
      <w:r w:rsidR="00006C0D" w:rsidRPr="00EC093A">
        <w:rPr>
          <w:sz w:val="28"/>
          <w:szCs w:val="28"/>
        </w:rPr>
        <w:t>.</w:t>
      </w:r>
      <w:r w:rsidR="004D2B57" w:rsidRPr="00EC093A">
        <w:rPr>
          <w:sz w:val="28"/>
          <w:szCs w:val="28"/>
        </w:rPr>
        <w:t xml:space="preserve"> </w:t>
      </w:r>
      <w:r w:rsidR="00006C0D" w:rsidRPr="00EC093A">
        <w:rPr>
          <w:sz w:val="28"/>
          <w:szCs w:val="28"/>
        </w:rPr>
        <w:t>Администрация города Белгорода</w:t>
      </w:r>
      <w:r w:rsidR="004D2B57" w:rsidRPr="00EC093A">
        <w:rPr>
          <w:sz w:val="28"/>
          <w:szCs w:val="28"/>
        </w:rPr>
        <w:t xml:space="preserve"> устанавливает в соглашении сроки и формы представления получателем субсидии дополнительной </w:t>
      </w:r>
      <w:r w:rsidR="004D2B57" w:rsidRPr="00EC093A">
        <w:rPr>
          <w:sz w:val="28"/>
          <w:szCs w:val="28"/>
        </w:rPr>
        <w:lastRenderedPageBreak/>
        <w:t>отчетности о достижении значений результатов предоставления субсидии и выполнении условий предоставления субсидии.</w:t>
      </w:r>
    </w:p>
    <w:p w:rsidR="00E41229" w:rsidRPr="00EC093A" w:rsidRDefault="00137406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</w:t>
      </w:r>
      <w:r w:rsidR="00006C0D" w:rsidRPr="00EC093A">
        <w:rPr>
          <w:sz w:val="28"/>
          <w:szCs w:val="28"/>
        </w:rPr>
        <w:t>.1</w:t>
      </w:r>
      <w:r w:rsidRPr="00EC093A">
        <w:rPr>
          <w:sz w:val="28"/>
          <w:szCs w:val="28"/>
        </w:rPr>
        <w:t>1</w:t>
      </w:r>
      <w:r w:rsidR="00006C0D" w:rsidRPr="00EC093A">
        <w:rPr>
          <w:sz w:val="28"/>
          <w:szCs w:val="28"/>
        </w:rPr>
        <w:t>.</w:t>
      </w:r>
      <w:r w:rsidR="004D2B57" w:rsidRPr="00EC093A">
        <w:rPr>
          <w:sz w:val="28"/>
          <w:szCs w:val="28"/>
        </w:rPr>
        <w:t xml:space="preserve"> </w:t>
      </w:r>
      <w:r w:rsidR="00006C0D" w:rsidRPr="00EC093A">
        <w:rPr>
          <w:sz w:val="28"/>
          <w:szCs w:val="28"/>
        </w:rPr>
        <w:t>Департамент</w:t>
      </w:r>
      <w:r w:rsidR="004D2B57" w:rsidRPr="00EC093A">
        <w:rPr>
          <w:sz w:val="28"/>
          <w:szCs w:val="28"/>
        </w:rPr>
        <w:t xml:space="preserve"> осуществляет проверку отчетов, указанных в пункте </w:t>
      </w:r>
      <w:r w:rsidR="003667E9">
        <w:rPr>
          <w:sz w:val="28"/>
          <w:szCs w:val="28"/>
        </w:rPr>
        <w:t>7.8</w:t>
      </w:r>
      <w:r w:rsidR="004D2B57" w:rsidRPr="00EC093A">
        <w:rPr>
          <w:sz w:val="28"/>
          <w:szCs w:val="28"/>
        </w:rPr>
        <w:t xml:space="preserve"> </w:t>
      </w:r>
      <w:r w:rsidR="00006C0D" w:rsidRPr="00EC093A">
        <w:rPr>
          <w:sz w:val="28"/>
          <w:szCs w:val="28"/>
        </w:rPr>
        <w:t>настоящего порядка</w:t>
      </w:r>
      <w:r w:rsidR="004D2B57" w:rsidRPr="00EC093A">
        <w:rPr>
          <w:sz w:val="28"/>
          <w:szCs w:val="28"/>
        </w:rPr>
        <w:t xml:space="preserve">, в течение </w:t>
      </w:r>
      <w:r w:rsidR="00006C0D" w:rsidRPr="00EC093A">
        <w:rPr>
          <w:sz w:val="28"/>
          <w:szCs w:val="28"/>
        </w:rPr>
        <w:t>1</w:t>
      </w:r>
      <w:r w:rsidR="004D2B57" w:rsidRPr="00EC093A">
        <w:rPr>
          <w:sz w:val="28"/>
          <w:szCs w:val="28"/>
        </w:rPr>
        <w:t>0 (д</w:t>
      </w:r>
      <w:r w:rsidR="00006C0D" w:rsidRPr="00EC093A">
        <w:rPr>
          <w:sz w:val="28"/>
          <w:szCs w:val="28"/>
        </w:rPr>
        <w:t>есяти</w:t>
      </w:r>
      <w:r w:rsidR="004D2B57" w:rsidRPr="00EC093A">
        <w:rPr>
          <w:sz w:val="28"/>
          <w:szCs w:val="28"/>
        </w:rPr>
        <w:t>) рабочих дней с даты их представления получателем субсидии.</w:t>
      </w:r>
    </w:p>
    <w:p w:rsidR="006C3CA2" w:rsidRPr="00EC093A" w:rsidRDefault="006C3CA2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3CA2" w:rsidRPr="00EC093A" w:rsidRDefault="006C3CA2" w:rsidP="004D2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F86415" w:rsidRPr="00EC093A" w:rsidTr="001363F8">
        <w:tc>
          <w:tcPr>
            <w:tcW w:w="5353" w:type="dxa"/>
          </w:tcPr>
          <w:p w:rsidR="00F86415" w:rsidRPr="00EC093A" w:rsidRDefault="00F86415" w:rsidP="00784E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4394" w:type="dxa"/>
          </w:tcPr>
          <w:p w:rsidR="00F86415" w:rsidRPr="00EC093A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           </w:t>
            </w:r>
          </w:p>
          <w:p w:rsidR="00F86415" w:rsidRPr="00EC093A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            </w:t>
            </w:r>
          </w:p>
          <w:p w:rsidR="00F86415" w:rsidRPr="00EC093A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      </w:t>
            </w:r>
            <w:r w:rsidR="001363F8" w:rsidRPr="00EC093A">
              <w:rPr>
                <w:b/>
                <w:sz w:val="28"/>
                <w:szCs w:val="28"/>
              </w:rPr>
              <w:t xml:space="preserve">             </w:t>
            </w:r>
            <w:r w:rsidRPr="00EC093A">
              <w:rPr>
                <w:b/>
                <w:sz w:val="28"/>
                <w:szCs w:val="28"/>
              </w:rPr>
              <w:t xml:space="preserve">    И.Ю. Григоренко</w:t>
            </w:r>
          </w:p>
        </w:tc>
      </w:tr>
    </w:tbl>
    <w:p w:rsidR="006C3CA2" w:rsidRPr="00EC093A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6C3CA2" w:rsidRPr="00EC093A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6C3CA2" w:rsidRPr="00EC093A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53CDB" w:rsidRPr="00EC093A" w:rsidRDefault="00353CDB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53CDB" w:rsidRPr="00EC093A" w:rsidRDefault="00353CDB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6C3CA2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667E9" w:rsidRDefault="003667E9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667E9" w:rsidRDefault="003667E9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667E9" w:rsidRDefault="003667E9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667E9" w:rsidRDefault="003667E9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667E9" w:rsidRDefault="003667E9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667E9" w:rsidRDefault="003667E9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667E9" w:rsidRDefault="003667E9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bookmarkStart w:id="1" w:name="_GoBack"/>
      <w:bookmarkEnd w:id="1"/>
    </w:p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62E9C" w:rsidRPr="00EC093A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6C3CA2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B5F1C" w:rsidRDefault="000B5F1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B5F1C" w:rsidRDefault="000B5F1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B5F1C" w:rsidRDefault="000B5F1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B5F1C" w:rsidRPr="00EC093A" w:rsidRDefault="000B5F1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6C3CA2" w:rsidRPr="00EC093A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6C3CA2" w:rsidRPr="00EC093A" w:rsidRDefault="006C3CA2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Приложение </w:t>
      </w:r>
      <w:r w:rsidR="00FB7B83" w:rsidRPr="00EC093A">
        <w:rPr>
          <w:b/>
          <w:sz w:val="28"/>
          <w:szCs w:val="28"/>
        </w:rPr>
        <w:t>1</w:t>
      </w:r>
    </w:p>
    <w:p w:rsidR="00F86415" w:rsidRPr="00EC093A" w:rsidRDefault="00D42FA3" w:rsidP="00162E9C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«форма»</w:t>
      </w: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86415" w:rsidRPr="00EC093A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14"/>
            <w:bookmarkEnd w:id="2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на размещение на официальном сайте органов местного самоуправления города Белгорода в информационно-телекоммуникационной сети Интернет информации о результатах отбора и иной информации, связанной с соответствующим отбором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__________________________________________________________________,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______________________________________________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(заявитель)</w:t>
            </w: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606373"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F86415" w:rsidRPr="00EC093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даю согласие на размещение на официальном сайте органов местного самоуправления города Белгорода в информационно-телекоммуникационной сети Интернет информации о результатах отбора и иной информации, связанной с соответствующим отбором.</w:t>
            </w: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EC093A" w:rsidTr="00784EBD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86415" w:rsidRPr="00EC093A" w:rsidRDefault="00F86415" w:rsidP="00784E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86415" w:rsidRPr="00EC093A" w:rsidRDefault="00F86415" w:rsidP="00784E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(подпись)</w:t>
            </w:r>
          </w:p>
        </w:tc>
      </w:tr>
      <w:tr w:rsidR="00F86415" w:rsidRPr="00EC093A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«___» __________ 20__г.</w:t>
            </w:r>
          </w:p>
          <w:p w:rsidR="00F86415" w:rsidRPr="00EC093A" w:rsidRDefault="00F86415" w:rsidP="00162E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E9C">
              <w:rPr>
                <w:rFonts w:ascii="Times New Roman" w:hAnsi="Times New Roman" w:cs="Times New Roman"/>
                <w:sz w:val="24"/>
                <w:szCs w:val="28"/>
              </w:rPr>
              <w:t>М.П. (при наличии)</w:t>
            </w:r>
          </w:p>
        </w:tc>
      </w:tr>
    </w:tbl>
    <w:p w:rsidR="00162E9C" w:rsidRDefault="00162E9C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EC093A" w:rsidRDefault="00F86415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Приложение </w:t>
      </w:r>
      <w:r w:rsidR="00FB7B83" w:rsidRPr="00EC093A">
        <w:rPr>
          <w:b/>
          <w:sz w:val="28"/>
          <w:szCs w:val="28"/>
        </w:rPr>
        <w:t>2</w:t>
      </w:r>
    </w:p>
    <w:p w:rsidR="00F86415" w:rsidRPr="00EC093A" w:rsidRDefault="00D42FA3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EC093A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«форма»</w:t>
      </w:r>
    </w:p>
    <w:p w:rsidR="00F86415" w:rsidRPr="00EC093A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F86415" w:rsidRPr="00EC093A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на обработку персональных данных 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для индивидуальных предпринимателей 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EC093A" w:rsidTr="00784EBD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г. Белгород                                                                          «___» _________ 20__г.</w:t>
            </w:r>
          </w:p>
        </w:tc>
      </w:tr>
      <w:tr w:rsidR="00F86415" w:rsidRPr="00EC093A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____________________________________________________________,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(Ф.И.О. полностью)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) по адресу: _______________________________________________________________________________________________________________________________________</w:t>
            </w:r>
            <w:r w:rsidR="00606373" w:rsidRPr="00EC093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(индекс и адрес места регистрации </w:t>
            </w: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согласно паспорта</w:t>
            </w:r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 __________ выдан __________________________</w:t>
            </w:r>
          </w:p>
          <w:p w:rsidR="00F86415" w:rsidRPr="00EC093A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___________________________________________________________________,</w:t>
            </w:r>
          </w:p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(орган, выдавший паспорт, и дата выдачи)</w:t>
            </w:r>
          </w:p>
          <w:p w:rsidR="00F86415" w:rsidRPr="00EC093A" w:rsidRDefault="00F86415" w:rsidP="00381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18">
              <w:r w:rsidRPr="00EC093A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3E54C8"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</w:tc>
      </w:tr>
      <w:tr w:rsidR="00F86415" w:rsidRPr="00EC093A" w:rsidTr="00784EBD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F86415" w:rsidRPr="00EC093A" w:rsidTr="00784EBD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EC093A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F86415" w:rsidRPr="00EC093A" w:rsidRDefault="00F86415" w:rsidP="00784EBD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EC093A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F86415" w:rsidRPr="00EC093A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(подпись)</w:t>
                  </w:r>
                </w:p>
              </w:tc>
            </w:tr>
          </w:tbl>
          <w:p w:rsidR="00F86415" w:rsidRPr="00EC093A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EC093A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«___» __________ 20__г.</w:t>
            </w:r>
          </w:p>
          <w:p w:rsidR="00F86415" w:rsidRPr="00EC093A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9C">
              <w:rPr>
                <w:rFonts w:ascii="Times New Roman" w:hAnsi="Times New Roman" w:cs="Times New Roman"/>
                <w:sz w:val="22"/>
                <w:szCs w:val="28"/>
              </w:rPr>
              <w:t>М.П. (при наличии)</w:t>
            </w:r>
          </w:p>
        </w:tc>
      </w:tr>
    </w:tbl>
    <w:p w:rsidR="00530B0C" w:rsidRPr="00EC093A" w:rsidRDefault="00530B0C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Приложение </w:t>
      </w:r>
      <w:r w:rsidR="00FB7B83" w:rsidRPr="00EC093A">
        <w:rPr>
          <w:b/>
          <w:sz w:val="28"/>
          <w:szCs w:val="28"/>
        </w:rPr>
        <w:t>3</w:t>
      </w:r>
    </w:p>
    <w:p w:rsidR="00530B0C" w:rsidRPr="00EC093A" w:rsidRDefault="00D42FA3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530B0C" w:rsidRPr="00EC093A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EC093A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                                                                           «форма»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530B0C" w:rsidRPr="00EC093A" w:rsidTr="0045403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получателя субсидии на осуществление проверки администрацией города Белгорода соблюдения порядка и условий предоставления субсидии,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530B0C" w:rsidRPr="00EC093A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EC093A" w:rsidRDefault="00530B0C" w:rsidP="004540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16065" w:rsidRPr="00EC093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получателя субсидии)</w:t>
            </w:r>
          </w:p>
          <w:p w:rsidR="00530B0C" w:rsidRPr="00EC093A" w:rsidRDefault="00D16065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от имени, ______________________________________________,</w:t>
            </w:r>
          </w:p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(получатель субсидии)</w:t>
            </w:r>
          </w:p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________________________________________________________</w:t>
            </w:r>
          </w:p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530B0C" w:rsidRPr="00EC093A" w:rsidRDefault="00530B0C" w:rsidP="00530B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главным распорядителем как получателем бюджетных средств соблюдения порядка и условий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19">
              <w:r w:rsidRPr="00EC093A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0">
              <w:r w:rsidRPr="00EC093A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</w:tc>
      </w:tr>
      <w:tr w:rsidR="00530B0C" w:rsidRPr="00EC093A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530B0C" w:rsidRPr="00EC093A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530B0C" w:rsidRPr="00EC093A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«___» _____________________20__г.</w:t>
            </w:r>
          </w:p>
          <w:p w:rsidR="00530B0C" w:rsidRPr="00EC093A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E9C">
              <w:rPr>
                <w:rFonts w:ascii="Times New Roman" w:hAnsi="Times New Roman" w:cs="Times New Roman"/>
                <w:sz w:val="22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B0C" w:rsidRPr="00EC093A" w:rsidRDefault="00530B0C" w:rsidP="00530B0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Pr="00EC093A" w:rsidRDefault="00530B0C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 xml:space="preserve">Приложение </w:t>
      </w:r>
      <w:r w:rsidR="00FB7B83" w:rsidRPr="00EC093A">
        <w:rPr>
          <w:b/>
          <w:sz w:val="28"/>
          <w:szCs w:val="28"/>
        </w:rPr>
        <w:t>4</w:t>
      </w:r>
    </w:p>
    <w:p w:rsidR="00530B0C" w:rsidRPr="00EC093A" w:rsidRDefault="00D42FA3" w:rsidP="00162E9C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</w:t>
      </w:r>
      <w:r w:rsidRPr="00EC093A">
        <w:rPr>
          <w:b/>
          <w:sz w:val="28"/>
          <w:szCs w:val="28"/>
        </w:rPr>
        <w:br/>
        <w:t>по арендной плате за нежилые помещения</w:t>
      </w:r>
    </w:p>
    <w:p w:rsidR="00530B0C" w:rsidRPr="00EC093A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EC093A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                                                                           «форма»</w:t>
      </w:r>
    </w:p>
    <w:p w:rsidR="00530B0C" w:rsidRPr="00EC093A" w:rsidRDefault="00530B0C" w:rsidP="00530B0C">
      <w:pPr>
        <w:rPr>
          <w:sz w:val="28"/>
          <w:szCs w:val="28"/>
        </w:rPr>
      </w:pPr>
    </w:p>
    <w:p w:rsidR="00530B0C" w:rsidRPr="00EC093A" w:rsidRDefault="00530B0C" w:rsidP="00530B0C">
      <w:pPr>
        <w:jc w:val="center"/>
        <w:rPr>
          <w:sz w:val="28"/>
          <w:szCs w:val="28"/>
        </w:rPr>
      </w:pPr>
      <w:r w:rsidRPr="00EC093A">
        <w:rPr>
          <w:sz w:val="28"/>
          <w:szCs w:val="28"/>
        </w:rPr>
        <w:t>Обязательство</w:t>
      </w:r>
    </w:p>
    <w:p w:rsidR="00530B0C" w:rsidRPr="00EC093A" w:rsidRDefault="00530B0C" w:rsidP="00530B0C">
      <w:pPr>
        <w:rPr>
          <w:sz w:val="28"/>
          <w:szCs w:val="28"/>
        </w:rPr>
      </w:pPr>
    </w:p>
    <w:p w:rsidR="00530B0C" w:rsidRPr="00EC093A" w:rsidRDefault="00530B0C" w:rsidP="00530B0C">
      <w:pPr>
        <w:rPr>
          <w:sz w:val="28"/>
          <w:szCs w:val="28"/>
        </w:rPr>
      </w:pPr>
      <w:r w:rsidRPr="00EC093A">
        <w:rPr>
          <w:sz w:val="28"/>
          <w:szCs w:val="28"/>
        </w:rPr>
        <w:t>Настоящим __________________________________________________________</w:t>
      </w:r>
    </w:p>
    <w:p w:rsidR="00530B0C" w:rsidRPr="00EC093A" w:rsidRDefault="00530B0C" w:rsidP="00530B0C">
      <w:pPr>
        <w:rPr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  (наименование участника отбора)</w:t>
      </w:r>
    </w:p>
    <w:p w:rsidR="00381ED1" w:rsidRPr="00EC093A" w:rsidRDefault="00530B0C" w:rsidP="00381ED1">
      <w:pPr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в соответствии с подпунктом а) пункта </w:t>
      </w:r>
      <w:r w:rsidR="00956C3A" w:rsidRPr="00EC093A"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.7 настоящего порядка </w:t>
      </w:r>
      <w:r w:rsidR="00381ED1" w:rsidRPr="00EC093A">
        <w:rPr>
          <w:sz w:val="28"/>
          <w:szCs w:val="28"/>
        </w:rPr>
        <w:t>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по арендной плате за нежилые помещения</w:t>
      </w:r>
      <w:r w:rsidR="000E11A1" w:rsidRPr="00EC093A">
        <w:rPr>
          <w:sz w:val="28"/>
          <w:szCs w:val="28"/>
        </w:rPr>
        <w:t>, обязуется</w:t>
      </w:r>
      <w:r w:rsidR="00381ED1" w:rsidRPr="00EC093A">
        <w:rPr>
          <w:sz w:val="28"/>
          <w:szCs w:val="28"/>
        </w:rPr>
        <w:t>:</w:t>
      </w:r>
    </w:p>
    <w:p w:rsidR="00381ED1" w:rsidRPr="00EC093A" w:rsidRDefault="00381ED1" w:rsidP="00381ED1">
      <w:pPr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сохранить среднесписочную численность работников в количестве ___ единиц в течение года, после получения субсидии на уровне 202</w:t>
      </w:r>
      <w:r w:rsidR="00956C3A" w:rsidRPr="00EC093A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года; </w:t>
      </w:r>
    </w:p>
    <w:p w:rsidR="00530B0C" w:rsidRPr="00EC093A" w:rsidRDefault="00381ED1" w:rsidP="00381ED1">
      <w:pPr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сохранить занятость в течение года после получения субсидии в случае отсутствия наемных работников.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530B0C" w:rsidRPr="00EC093A" w:rsidTr="00454036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30B0C" w:rsidRPr="00EC093A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EC093A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30B0C" w:rsidRPr="00EC093A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530B0C" w:rsidRPr="00EC093A" w:rsidRDefault="00530B0C" w:rsidP="00530B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0B0C" w:rsidRPr="00EC093A" w:rsidRDefault="00530B0C" w:rsidP="00530B0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«___» _____________________20__г.</w:t>
      </w:r>
    </w:p>
    <w:p w:rsidR="00162E9C" w:rsidRDefault="00162E9C" w:rsidP="00162E9C">
      <w:pPr>
        <w:autoSpaceDE w:val="0"/>
        <w:autoSpaceDN w:val="0"/>
        <w:adjustRightInd w:val="0"/>
        <w:rPr>
          <w:sz w:val="22"/>
          <w:szCs w:val="28"/>
        </w:rPr>
      </w:pPr>
    </w:p>
    <w:p w:rsidR="00530B0C" w:rsidRPr="00162E9C" w:rsidRDefault="00530B0C" w:rsidP="00162E9C">
      <w:pPr>
        <w:autoSpaceDE w:val="0"/>
        <w:autoSpaceDN w:val="0"/>
        <w:adjustRightInd w:val="0"/>
        <w:rPr>
          <w:sz w:val="22"/>
          <w:szCs w:val="28"/>
        </w:rPr>
      </w:pPr>
      <w:r w:rsidRPr="00162E9C">
        <w:rPr>
          <w:sz w:val="22"/>
          <w:szCs w:val="28"/>
        </w:rPr>
        <w:t>М.П. (при наличии)</w:t>
      </w:r>
    </w:p>
    <w:p w:rsidR="00530B0C" w:rsidRPr="00EC093A" w:rsidRDefault="00530B0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EC093A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EC093A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EC093A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EC093A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EC093A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60269" w:rsidRPr="00EC093A" w:rsidRDefault="00160269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sectPr w:rsidR="00160269" w:rsidRPr="00EC093A" w:rsidSect="00B62A25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43F" w:rsidRDefault="00FA343F">
      <w:r>
        <w:separator/>
      </w:r>
    </w:p>
  </w:endnote>
  <w:endnote w:type="continuationSeparator" w:id="0">
    <w:p w:rsidR="00FA343F" w:rsidRDefault="00FA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43F" w:rsidRDefault="00FA343F">
      <w:r>
        <w:separator/>
      </w:r>
    </w:p>
  </w:footnote>
  <w:footnote w:type="continuationSeparator" w:id="0">
    <w:p w:rsidR="00FA343F" w:rsidRDefault="00FA3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231" w:rsidRDefault="004C4231" w:rsidP="00784E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4C4231" w:rsidRDefault="004C42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231" w:rsidRDefault="004C423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67E9">
      <w:rPr>
        <w:noProof/>
      </w:rPr>
      <w:t>29</w:t>
    </w:r>
    <w:r>
      <w:rPr>
        <w:noProof/>
      </w:rPr>
      <w:fldChar w:fldCharType="end"/>
    </w:r>
  </w:p>
  <w:p w:rsidR="004C4231" w:rsidRDefault="004C4231" w:rsidP="00784EBD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231" w:rsidRPr="003B460A" w:rsidRDefault="004C4231">
    <w:pPr>
      <w:pStyle w:val="a3"/>
      <w:jc w:val="center"/>
    </w:pPr>
  </w:p>
  <w:p w:rsidR="004C4231" w:rsidRDefault="004C42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682"/>
    <w:multiLevelType w:val="hybridMultilevel"/>
    <w:tmpl w:val="01682F58"/>
    <w:lvl w:ilvl="0" w:tplc="691AA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3D5D85"/>
    <w:multiLevelType w:val="multilevel"/>
    <w:tmpl w:val="19C2A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5D"/>
    <w:rsid w:val="00006C0D"/>
    <w:rsid w:val="00012FDC"/>
    <w:rsid w:val="00021EEA"/>
    <w:rsid w:val="00033B70"/>
    <w:rsid w:val="0004667C"/>
    <w:rsid w:val="000479DD"/>
    <w:rsid w:val="0005724F"/>
    <w:rsid w:val="00065B31"/>
    <w:rsid w:val="00067824"/>
    <w:rsid w:val="000772E2"/>
    <w:rsid w:val="00083DFC"/>
    <w:rsid w:val="00087246"/>
    <w:rsid w:val="000972F2"/>
    <w:rsid w:val="000A2EBD"/>
    <w:rsid w:val="000B5DE2"/>
    <w:rsid w:val="000B5F1C"/>
    <w:rsid w:val="000B7602"/>
    <w:rsid w:val="000B7EC1"/>
    <w:rsid w:val="000C126F"/>
    <w:rsid w:val="000C7E40"/>
    <w:rsid w:val="000D4F1D"/>
    <w:rsid w:val="000D58FF"/>
    <w:rsid w:val="000E0491"/>
    <w:rsid w:val="000E0F96"/>
    <w:rsid w:val="000E11A1"/>
    <w:rsid w:val="000E377E"/>
    <w:rsid w:val="000F48FE"/>
    <w:rsid w:val="000F5E0B"/>
    <w:rsid w:val="000F688A"/>
    <w:rsid w:val="00110082"/>
    <w:rsid w:val="0011230A"/>
    <w:rsid w:val="00112A89"/>
    <w:rsid w:val="00125B83"/>
    <w:rsid w:val="00132259"/>
    <w:rsid w:val="001363F8"/>
    <w:rsid w:val="00137406"/>
    <w:rsid w:val="00143971"/>
    <w:rsid w:val="00150718"/>
    <w:rsid w:val="00160269"/>
    <w:rsid w:val="00160583"/>
    <w:rsid w:val="00162E9C"/>
    <w:rsid w:val="00166F7E"/>
    <w:rsid w:val="00190EB7"/>
    <w:rsid w:val="001A3933"/>
    <w:rsid w:val="001B778B"/>
    <w:rsid w:val="001C289F"/>
    <w:rsid w:val="001C734C"/>
    <w:rsid w:val="001D6628"/>
    <w:rsid w:val="001E0389"/>
    <w:rsid w:val="001E10CE"/>
    <w:rsid w:val="001F0426"/>
    <w:rsid w:val="001F097D"/>
    <w:rsid w:val="001F3CF4"/>
    <w:rsid w:val="001F4D26"/>
    <w:rsid w:val="00201E48"/>
    <w:rsid w:val="00204097"/>
    <w:rsid w:val="00210CDE"/>
    <w:rsid w:val="00216D88"/>
    <w:rsid w:val="00221713"/>
    <w:rsid w:val="00237AD5"/>
    <w:rsid w:val="0024192C"/>
    <w:rsid w:val="00241E00"/>
    <w:rsid w:val="002500C3"/>
    <w:rsid w:val="00257A89"/>
    <w:rsid w:val="002705FE"/>
    <w:rsid w:val="00282FA9"/>
    <w:rsid w:val="0028770A"/>
    <w:rsid w:val="00292D5A"/>
    <w:rsid w:val="002A3035"/>
    <w:rsid w:val="0030614C"/>
    <w:rsid w:val="00315FC4"/>
    <w:rsid w:val="003210BD"/>
    <w:rsid w:val="003435FA"/>
    <w:rsid w:val="00343DCA"/>
    <w:rsid w:val="00353CDB"/>
    <w:rsid w:val="003563AF"/>
    <w:rsid w:val="003667E9"/>
    <w:rsid w:val="00376DF4"/>
    <w:rsid w:val="00381591"/>
    <w:rsid w:val="00381ED1"/>
    <w:rsid w:val="003906EF"/>
    <w:rsid w:val="0039484F"/>
    <w:rsid w:val="003A5481"/>
    <w:rsid w:val="003C4B56"/>
    <w:rsid w:val="003C4DE9"/>
    <w:rsid w:val="003C6D89"/>
    <w:rsid w:val="003E54C8"/>
    <w:rsid w:val="0040324C"/>
    <w:rsid w:val="0041194E"/>
    <w:rsid w:val="00415F83"/>
    <w:rsid w:val="004171CE"/>
    <w:rsid w:val="00420AA0"/>
    <w:rsid w:val="00422888"/>
    <w:rsid w:val="004259BE"/>
    <w:rsid w:val="004376B6"/>
    <w:rsid w:val="00450EB6"/>
    <w:rsid w:val="004528DF"/>
    <w:rsid w:val="00453385"/>
    <w:rsid w:val="00454036"/>
    <w:rsid w:val="0045635D"/>
    <w:rsid w:val="00464B43"/>
    <w:rsid w:val="00472FFA"/>
    <w:rsid w:val="00483BFB"/>
    <w:rsid w:val="004A010A"/>
    <w:rsid w:val="004A07C8"/>
    <w:rsid w:val="004A27C9"/>
    <w:rsid w:val="004A5032"/>
    <w:rsid w:val="004C4231"/>
    <w:rsid w:val="004C43C7"/>
    <w:rsid w:val="004C6E12"/>
    <w:rsid w:val="004D2B57"/>
    <w:rsid w:val="004F2995"/>
    <w:rsid w:val="0051092E"/>
    <w:rsid w:val="00521BE3"/>
    <w:rsid w:val="00530B0C"/>
    <w:rsid w:val="00533E2C"/>
    <w:rsid w:val="00542EB7"/>
    <w:rsid w:val="00552D89"/>
    <w:rsid w:val="005553B2"/>
    <w:rsid w:val="00564C67"/>
    <w:rsid w:val="0057237B"/>
    <w:rsid w:val="005779A5"/>
    <w:rsid w:val="005829C2"/>
    <w:rsid w:val="00592355"/>
    <w:rsid w:val="005935AB"/>
    <w:rsid w:val="005A0866"/>
    <w:rsid w:val="005A42CC"/>
    <w:rsid w:val="005C10B1"/>
    <w:rsid w:val="005D2D93"/>
    <w:rsid w:val="005E1904"/>
    <w:rsid w:val="005E3C00"/>
    <w:rsid w:val="005F5E3D"/>
    <w:rsid w:val="005F6F35"/>
    <w:rsid w:val="005F70E6"/>
    <w:rsid w:val="00600900"/>
    <w:rsid w:val="0060127F"/>
    <w:rsid w:val="00602358"/>
    <w:rsid w:val="00606373"/>
    <w:rsid w:val="006077CD"/>
    <w:rsid w:val="00611C28"/>
    <w:rsid w:val="006244EC"/>
    <w:rsid w:val="00625DDD"/>
    <w:rsid w:val="00627762"/>
    <w:rsid w:val="00643666"/>
    <w:rsid w:val="00647352"/>
    <w:rsid w:val="00651354"/>
    <w:rsid w:val="0066106D"/>
    <w:rsid w:val="0066237C"/>
    <w:rsid w:val="00666D14"/>
    <w:rsid w:val="00667E1D"/>
    <w:rsid w:val="00675BC7"/>
    <w:rsid w:val="00682025"/>
    <w:rsid w:val="006859F0"/>
    <w:rsid w:val="006A3B4D"/>
    <w:rsid w:val="006B2466"/>
    <w:rsid w:val="006B2615"/>
    <w:rsid w:val="006C3CA2"/>
    <w:rsid w:val="006D4B10"/>
    <w:rsid w:val="006D5030"/>
    <w:rsid w:val="006D7846"/>
    <w:rsid w:val="006E2B79"/>
    <w:rsid w:val="006E3902"/>
    <w:rsid w:val="006F4D82"/>
    <w:rsid w:val="006F58EE"/>
    <w:rsid w:val="007101AE"/>
    <w:rsid w:val="007117A5"/>
    <w:rsid w:val="00723B85"/>
    <w:rsid w:val="00747517"/>
    <w:rsid w:val="007533AC"/>
    <w:rsid w:val="007602B4"/>
    <w:rsid w:val="00764F87"/>
    <w:rsid w:val="0077141B"/>
    <w:rsid w:val="00774CC4"/>
    <w:rsid w:val="007767C8"/>
    <w:rsid w:val="0078025C"/>
    <w:rsid w:val="00784EBD"/>
    <w:rsid w:val="00795207"/>
    <w:rsid w:val="007C21CC"/>
    <w:rsid w:val="007D1333"/>
    <w:rsid w:val="007D4743"/>
    <w:rsid w:val="007D5E78"/>
    <w:rsid w:val="007E75DF"/>
    <w:rsid w:val="00804A1B"/>
    <w:rsid w:val="00810A9F"/>
    <w:rsid w:val="00820722"/>
    <w:rsid w:val="008313D8"/>
    <w:rsid w:val="0083486D"/>
    <w:rsid w:val="0083541D"/>
    <w:rsid w:val="008507C3"/>
    <w:rsid w:val="00852C3A"/>
    <w:rsid w:val="00894788"/>
    <w:rsid w:val="008B5C31"/>
    <w:rsid w:val="008C6884"/>
    <w:rsid w:val="008F0258"/>
    <w:rsid w:val="00901790"/>
    <w:rsid w:val="009028B7"/>
    <w:rsid w:val="009136F7"/>
    <w:rsid w:val="00920964"/>
    <w:rsid w:val="009217EF"/>
    <w:rsid w:val="00921C78"/>
    <w:rsid w:val="00934B9F"/>
    <w:rsid w:val="00942549"/>
    <w:rsid w:val="00942A6B"/>
    <w:rsid w:val="00945B2C"/>
    <w:rsid w:val="0095273E"/>
    <w:rsid w:val="0095393A"/>
    <w:rsid w:val="00953A40"/>
    <w:rsid w:val="00956C3A"/>
    <w:rsid w:val="0095735C"/>
    <w:rsid w:val="00964D07"/>
    <w:rsid w:val="00965B59"/>
    <w:rsid w:val="009710D2"/>
    <w:rsid w:val="0098159A"/>
    <w:rsid w:val="00990498"/>
    <w:rsid w:val="009936F5"/>
    <w:rsid w:val="009A1624"/>
    <w:rsid w:val="009A3E43"/>
    <w:rsid w:val="009B6792"/>
    <w:rsid w:val="009C0EEB"/>
    <w:rsid w:val="009E6607"/>
    <w:rsid w:val="009F4EB8"/>
    <w:rsid w:val="00A02CB2"/>
    <w:rsid w:val="00A07BC7"/>
    <w:rsid w:val="00A22075"/>
    <w:rsid w:val="00A258A9"/>
    <w:rsid w:val="00A46768"/>
    <w:rsid w:val="00A50921"/>
    <w:rsid w:val="00A602AE"/>
    <w:rsid w:val="00A755E6"/>
    <w:rsid w:val="00A911AA"/>
    <w:rsid w:val="00A94823"/>
    <w:rsid w:val="00AA710C"/>
    <w:rsid w:val="00AB47BB"/>
    <w:rsid w:val="00AB5A5A"/>
    <w:rsid w:val="00AC3FCD"/>
    <w:rsid w:val="00AD22D7"/>
    <w:rsid w:val="00AE6FE7"/>
    <w:rsid w:val="00B03842"/>
    <w:rsid w:val="00B06FD5"/>
    <w:rsid w:val="00B10957"/>
    <w:rsid w:val="00B15BBF"/>
    <w:rsid w:val="00B16CAC"/>
    <w:rsid w:val="00B21580"/>
    <w:rsid w:val="00B21782"/>
    <w:rsid w:val="00B24829"/>
    <w:rsid w:val="00B33BA2"/>
    <w:rsid w:val="00B43280"/>
    <w:rsid w:val="00B47E16"/>
    <w:rsid w:val="00B50A53"/>
    <w:rsid w:val="00B53EF7"/>
    <w:rsid w:val="00B5723B"/>
    <w:rsid w:val="00B61D3E"/>
    <w:rsid w:val="00B62A25"/>
    <w:rsid w:val="00B62C3A"/>
    <w:rsid w:val="00B72331"/>
    <w:rsid w:val="00B75BE5"/>
    <w:rsid w:val="00B8164A"/>
    <w:rsid w:val="00B921D8"/>
    <w:rsid w:val="00BA6A24"/>
    <w:rsid w:val="00BA7DA3"/>
    <w:rsid w:val="00BC4487"/>
    <w:rsid w:val="00BD5ABD"/>
    <w:rsid w:val="00BE169C"/>
    <w:rsid w:val="00BE185D"/>
    <w:rsid w:val="00BE2B27"/>
    <w:rsid w:val="00BF1A4A"/>
    <w:rsid w:val="00C0056A"/>
    <w:rsid w:val="00C077FE"/>
    <w:rsid w:val="00C12462"/>
    <w:rsid w:val="00C125A7"/>
    <w:rsid w:val="00C2110D"/>
    <w:rsid w:val="00C27B80"/>
    <w:rsid w:val="00C354DA"/>
    <w:rsid w:val="00C4049C"/>
    <w:rsid w:val="00C436A3"/>
    <w:rsid w:val="00C43D2E"/>
    <w:rsid w:val="00C45848"/>
    <w:rsid w:val="00C461D3"/>
    <w:rsid w:val="00C61762"/>
    <w:rsid w:val="00C61CD4"/>
    <w:rsid w:val="00C65AD4"/>
    <w:rsid w:val="00C75A11"/>
    <w:rsid w:val="00C874B1"/>
    <w:rsid w:val="00C9029A"/>
    <w:rsid w:val="00CA06A4"/>
    <w:rsid w:val="00CA5B3D"/>
    <w:rsid w:val="00CB3F69"/>
    <w:rsid w:val="00CD4A92"/>
    <w:rsid w:val="00CD6266"/>
    <w:rsid w:val="00CE0EEB"/>
    <w:rsid w:val="00CE4268"/>
    <w:rsid w:val="00CF0A7F"/>
    <w:rsid w:val="00D16065"/>
    <w:rsid w:val="00D355D4"/>
    <w:rsid w:val="00D42FA3"/>
    <w:rsid w:val="00D50700"/>
    <w:rsid w:val="00D50BE0"/>
    <w:rsid w:val="00D563B2"/>
    <w:rsid w:val="00D66D7E"/>
    <w:rsid w:val="00D70243"/>
    <w:rsid w:val="00D805E8"/>
    <w:rsid w:val="00D83CDF"/>
    <w:rsid w:val="00D92557"/>
    <w:rsid w:val="00D93C1E"/>
    <w:rsid w:val="00DA4504"/>
    <w:rsid w:val="00DB71DB"/>
    <w:rsid w:val="00DD20A8"/>
    <w:rsid w:val="00DD2FD0"/>
    <w:rsid w:val="00DD354B"/>
    <w:rsid w:val="00E11B0E"/>
    <w:rsid w:val="00E14B23"/>
    <w:rsid w:val="00E26503"/>
    <w:rsid w:val="00E27CFF"/>
    <w:rsid w:val="00E316EB"/>
    <w:rsid w:val="00E41229"/>
    <w:rsid w:val="00E4372E"/>
    <w:rsid w:val="00E52679"/>
    <w:rsid w:val="00E528C0"/>
    <w:rsid w:val="00E81FCE"/>
    <w:rsid w:val="00E95AF0"/>
    <w:rsid w:val="00EA3254"/>
    <w:rsid w:val="00EB1CB6"/>
    <w:rsid w:val="00EB6793"/>
    <w:rsid w:val="00EC00BD"/>
    <w:rsid w:val="00EC093A"/>
    <w:rsid w:val="00ED1A38"/>
    <w:rsid w:val="00ED5F54"/>
    <w:rsid w:val="00F00E5C"/>
    <w:rsid w:val="00F03D3D"/>
    <w:rsid w:val="00F134B0"/>
    <w:rsid w:val="00F1719C"/>
    <w:rsid w:val="00F24956"/>
    <w:rsid w:val="00F261E9"/>
    <w:rsid w:val="00F26496"/>
    <w:rsid w:val="00F3144F"/>
    <w:rsid w:val="00F40509"/>
    <w:rsid w:val="00F407BE"/>
    <w:rsid w:val="00F4535C"/>
    <w:rsid w:val="00F504D9"/>
    <w:rsid w:val="00F7216C"/>
    <w:rsid w:val="00F73D1C"/>
    <w:rsid w:val="00F74543"/>
    <w:rsid w:val="00F86415"/>
    <w:rsid w:val="00F91AE8"/>
    <w:rsid w:val="00F9628E"/>
    <w:rsid w:val="00FA343F"/>
    <w:rsid w:val="00FA5A5C"/>
    <w:rsid w:val="00FB7B83"/>
    <w:rsid w:val="00FD1E5B"/>
    <w:rsid w:val="00FD4676"/>
    <w:rsid w:val="00FE10F8"/>
    <w:rsid w:val="00FE3EC3"/>
    <w:rsid w:val="00FF0B4D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2841&amp;dst=5769" TargetMode="External"/><Relationship Id="rId18" Type="http://schemas.openxmlformats.org/officeDocument/2006/relationships/hyperlink" Target="https://login.consultant.ru/link/?req=doc&amp;base=LAW&amp;n=4392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20" Type="http://schemas.openxmlformats.org/officeDocument/2006/relationships/hyperlink" Target="https://login.consultant.ru/link/?req=doc&amp;base=LAW&amp;n=470713&amp;dst=37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74&amp;dst=3722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470713&amp;dst=3704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69774&amp;dst=37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16464-85CF-4579-8B82-8A41CD25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4872</TotalTime>
  <Pages>29</Pages>
  <Words>10305</Words>
  <Characters>58742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28</cp:revision>
  <cp:lastPrinted>2025-04-09T09:04:00Z</cp:lastPrinted>
  <dcterms:created xsi:type="dcterms:W3CDTF">2024-10-10T08:46:00Z</dcterms:created>
  <dcterms:modified xsi:type="dcterms:W3CDTF">2025-04-14T07:36:00Z</dcterms:modified>
</cp:coreProperties>
</file>