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883" w:rsidRPr="00861858" w:rsidRDefault="00EC02E8" w:rsidP="00425883">
      <w:pPr>
        <w:spacing w:after="24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БЕЛГОРОДСКИЙ ГОРОДСКОЙ СОВЕТ</w:t>
      </w:r>
      <w:r w:rsidR="00425883"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="00425883"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  <w:t>РЕШЕНИЕ</w:t>
      </w:r>
    </w:p>
    <w:p w:rsidR="0050177D" w:rsidRPr="00861858" w:rsidRDefault="0050177D" w:rsidP="00425883">
      <w:pPr>
        <w:spacing w:after="24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464662" w:rsidRPr="00861858" w:rsidRDefault="00425883" w:rsidP="00425883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«___»____________ 2024 года                                                            №____</w:t>
      </w: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br/>
      </w:r>
    </w:p>
    <w:p w:rsidR="00425883" w:rsidRPr="00861858" w:rsidRDefault="00425883" w:rsidP="00425883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Об утверждении Правил использования водных объектов</w:t>
      </w:r>
    </w:p>
    <w:p w:rsidR="00425883" w:rsidRPr="00861858" w:rsidRDefault="00425883" w:rsidP="00425883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для рекреационных целей на территории городского округа</w:t>
      </w:r>
    </w:p>
    <w:p w:rsidR="00425883" w:rsidRPr="00861858" w:rsidRDefault="00425883" w:rsidP="00777712">
      <w:pPr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«Город Белгород»</w:t>
      </w:r>
      <w:r w:rsidR="00777712" w:rsidRPr="0086185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и внесении изменений в </w:t>
      </w:r>
      <w:r w:rsidR="00777712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решение Совета депутатов города Белгорода от 29.11.2016 г. № 451</w:t>
      </w:r>
    </w:p>
    <w:p w:rsidR="00425883" w:rsidRPr="00861858" w:rsidRDefault="00425883" w:rsidP="00425883">
      <w:pPr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425883" w:rsidRPr="00861858" w:rsidRDefault="00425883" w:rsidP="00B51F33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 </w:t>
      </w:r>
      <w:r w:rsidR="007E02D9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соответствии </w:t>
      </w:r>
      <w:proofErr w:type="gramStart"/>
      <w:r w:rsidR="007E02D9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с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="007E02D9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7E02D9" w:rsidRPr="00861858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7E02D9" w:rsidRPr="00861858">
        <w:rPr>
          <w:rFonts w:ascii="Times New Roman" w:hAnsi="Times New Roman" w:cs="Times New Roman"/>
          <w:sz w:val="28"/>
          <w:szCs w:val="28"/>
        </w:rPr>
        <w:t xml:space="preserve"> законом от 25</w:t>
      </w:r>
      <w:r w:rsidR="00777712" w:rsidRPr="00861858">
        <w:rPr>
          <w:rFonts w:ascii="Times New Roman" w:hAnsi="Times New Roman" w:cs="Times New Roman"/>
          <w:sz w:val="28"/>
          <w:szCs w:val="28"/>
        </w:rPr>
        <w:t>.12.</w:t>
      </w:r>
      <w:r w:rsidR="007E02D9" w:rsidRPr="00861858">
        <w:rPr>
          <w:rFonts w:ascii="Times New Roman" w:hAnsi="Times New Roman" w:cs="Times New Roman"/>
          <w:sz w:val="28"/>
          <w:szCs w:val="28"/>
        </w:rPr>
        <w:t>2023 г</w:t>
      </w:r>
      <w:r w:rsidR="00777712" w:rsidRPr="00861858">
        <w:rPr>
          <w:rFonts w:ascii="Times New Roman" w:hAnsi="Times New Roman" w:cs="Times New Roman"/>
          <w:sz w:val="28"/>
          <w:szCs w:val="28"/>
        </w:rPr>
        <w:t xml:space="preserve">.  </w:t>
      </w:r>
      <w:r w:rsidR="007E02D9" w:rsidRPr="00861858">
        <w:rPr>
          <w:rFonts w:ascii="Times New Roman" w:hAnsi="Times New Roman" w:cs="Times New Roman"/>
          <w:sz w:val="28"/>
          <w:szCs w:val="28"/>
        </w:rPr>
        <w:t xml:space="preserve">№ 657-ФЗ «О внесении изменений в Водный кодекс Российской Федерации и отдельные законодательные акты Российской Федерации», </w:t>
      </w:r>
      <w:r w:rsidR="00777712" w:rsidRPr="00861858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г.  № 131-ФЗ «Об общих принципах организации местного самоуправления в Российской Федерации», Водным кодексом Российской Федерации, </w:t>
      </w:r>
      <w:r w:rsidR="002557D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861858">
        <w:rPr>
          <w:rFonts w:ascii="Times New Roman" w:hAnsi="Times New Roman" w:cs="Times New Roman"/>
          <w:sz w:val="28"/>
          <w:szCs w:val="28"/>
        </w:rPr>
        <w:t xml:space="preserve">Уставом городского округа «Город Белгород», </w:t>
      </w:r>
      <w:r w:rsidR="00F415DB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Белгородский городской </w:t>
      </w:r>
      <w:proofErr w:type="gramStart"/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Совет  </w:t>
      </w:r>
      <w:r w:rsidR="00F415DB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</w:t>
      </w:r>
      <w:proofErr w:type="gramEnd"/>
      <w:r w:rsidR="00F415DB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е ш и л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:</w:t>
      </w:r>
    </w:p>
    <w:p w:rsidR="001D154F" w:rsidRPr="00861858" w:rsidRDefault="001D154F" w:rsidP="00B51F33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425883" w:rsidRPr="00861858" w:rsidRDefault="00B51F33" w:rsidP="00425883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1. Утвердить Правила использования водных объектов для рекреационных целей на территории городского округа «Город Белгород» (прилагаются).</w:t>
      </w:r>
    </w:p>
    <w:p w:rsidR="00F415DB" w:rsidRPr="00861858" w:rsidRDefault="00B51F33" w:rsidP="00913605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="00F415DB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2.  Внести в Правила использования водных объектов общего пользования, расположенных на территории города Белгорода, для личных и бытовых нужд, утвержденные решением Совета депутатов города Белгорода от 29.11.2016 г. № 451</w:t>
      </w:r>
      <w:r w:rsidR="001D154F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, с</w:t>
      </w:r>
      <w:r w:rsidR="00913605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ледующие изменения:</w:t>
      </w:r>
    </w:p>
    <w:p w:rsidR="00913605" w:rsidRPr="00861858" w:rsidRDefault="00B51F33" w:rsidP="00E72EC8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- в пункте 5 слова «- для рекреационных целей (отдыха, туризма, спорта</w:t>
      </w:r>
      <w:proofErr w:type="gramStart"/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)»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исключить</w:t>
      </w:r>
      <w:proofErr w:type="gramEnd"/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425883" w:rsidRPr="00861858" w:rsidRDefault="00B51F33" w:rsidP="00425883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3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425883" w:rsidRPr="00861858" w:rsidRDefault="00B51F33" w:rsidP="00425883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4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Опубликовать решение в газете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«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Наш Белгород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и разместить на официальном сайте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«</w:t>
      </w:r>
      <w:r w:rsidR="008E6F45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Белгородский городской С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овет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»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информационно-телекоммуникационной сети Интернет (www.sovetdep31.ru).</w:t>
      </w:r>
    </w:p>
    <w:p w:rsidR="0050177D" w:rsidRPr="00861858" w:rsidRDefault="00B51F33" w:rsidP="00EC02E8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="00E72EC8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5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 Контроль за выполнением решения возложить на постоянную комиссию Белгород</w:t>
      </w:r>
      <w:r w:rsidR="00F415DB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ского городского Совета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 экологической политике и охране окружающей среды.</w:t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="00425883"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</w:p>
    <w:p w:rsidR="009B1145" w:rsidRPr="00861858" w:rsidRDefault="00425883" w:rsidP="001D154F">
      <w:pPr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Председатель</w:t>
      </w:r>
      <w:r w:rsidR="00EC02E8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Белгородского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br/>
      </w:r>
      <w:r w:rsidR="00EC02E8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городского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r w:rsidR="00EC02E8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Совета</w:t>
      </w:r>
      <w:r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                                                         </w:t>
      </w:r>
      <w:r w:rsidR="001D154F" w:rsidRPr="0086185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           В.В. Радченко</w:t>
      </w:r>
    </w:p>
    <w:p w:rsidR="0050177D" w:rsidRPr="00861858" w:rsidRDefault="0050177D" w:rsidP="001D154F">
      <w:pPr>
        <w:pStyle w:val="30"/>
        <w:shd w:val="clear" w:color="auto" w:fill="auto"/>
        <w:rPr>
          <w:sz w:val="28"/>
          <w:szCs w:val="28"/>
        </w:rPr>
      </w:pPr>
    </w:p>
    <w:p w:rsidR="002A22F1" w:rsidRPr="00861858" w:rsidRDefault="008E3788" w:rsidP="009B1145">
      <w:pPr>
        <w:pStyle w:val="30"/>
        <w:shd w:val="clear" w:color="auto" w:fill="auto"/>
        <w:ind w:left="5300"/>
        <w:jc w:val="center"/>
        <w:rPr>
          <w:b/>
          <w:sz w:val="28"/>
          <w:szCs w:val="28"/>
        </w:rPr>
      </w:pPr>
      <w:r w:rsidRPr="00861858">
        <w:rPr>
          <w:b/>
          <w:sz w:val="28"/>
          <w:szCs w:val="28"/>
        </w:rPr>
        <w:t>Утверждены</w:t>
      </w:r>
    </w:p>
    <w:p w:rsidR="001B1E1C" w:rsidRPr="00861858" w:rsidRDefault="002239F7" w:rsidP="00A051FE">
      <w:pPr>
        <w:pStyle w:val="40"/>
        <w:shd w:val="clear" w:color="auto" w:fill="auto"/>
        <w:tabs>
          <w:tab w:val="left" w:pos="6802"/>
        </w:tabs>
        <w:spacing w:after="554"/>
        <w:ind w:left="5300"/>
        <w:jc w:val="center"/>
        <w:rPr>
          <w:sz w:val="28"/>
          <w:szCs w:val="28"/>
        </w:rPr>
      </w:pPr>
      <w:r w:rsidRPr="00861858">
        <w:rPr>
          <w:b/>
          <w:sz w:val="28"/>
          <w:szCs w:val="28"/>
        </w:rPr>
        <w:t xml:space="preserve">решением </w:t>
      </w:r>
      <w:r w:rsidR="00360E7D" w:rsidRPr="00861858">
        <w:rPr>
          <w:b/>
          <w:sz w:val="28"/>
          <w:szCs w:val="28"/>
        </w:rPr>
        <w:t>Белгородского</w:t>
      </w:r>
      <w:r w:rsidR="008E3788" w:rsidRPr="00861858">
        <w:rPr>
          <w:b/>
          <w:sz w:val="28"/>
          <w:szCs w:val="28"/>
        </w:rPr>
        <w:t xml:space="preserve"> </w:t>
      </w:r>
      <w:r w:rsidR="00360E7D" w:rsidRPr="00861858">
        <w:rPr>
          <w:b/>
          <w:sz w:val="28"/>
          <w:szCs w:val="28"/>
        </w:rPr>
        <w:t xml:space="preserve">городского </w:t>
      </w:r>
      <w:proofErr w:type="gramStart"/>
      <w:r w:rsidR="00360E7D" w:rsidRPr="00861858">
        <w:rPr>
          <w:b/>
          <w:sz w:val="28"/>
          <w:szCs w:val="28"/>
        </w:rPr>
        <w:t>Совета</w:t>
      </w:r>
      <w:r w:rsidR="008E3788" w:rsidRPr="00861858">
        <w:rPr>
          <w:sz w:val="28"/>
          <w:szCs w:val="28"/>
        </w:rPr>
        <w:t xml:space="preserve">  </w:t>
      </w:r>
      <w:r w:rsidR="003009E3" w:rsidRPr="00861858">
        <w:rPr>
          <w:sz w:val="28"/>
          <w:szCs w:val="28"/>
        </w:rPr>
        <w:t>_</w:t>
      </w:r>
      <w:proofErr w:type="gramEnd"/>
      <w:r w:rsidR="003009E3" w:rsidRPr="00861858">
        <w:rPr>
          <w:sz w:val="28"/>
          <w:szCs w:val="28"/>
        </w:rPr>
        <w:t>_________</w:t>
      </w:r>
      <w:r w:rsidR="008E3788" w:rsidRPr="00861858">
        <w:rPr>
          <w:sz w:val="28"/>
          <w:szCs w:val="28"/>
        </w:rPr>
        <w:t>№</w:t>
      </w:r>
      <w:r w:rsidR="003009E3" w:rsidRPr="00861858">
        <w:rPr>
          <w:sz w:val="28"/>
          <w:szCs w:val="28"/>
        </w:rPr>
        <w:t xml:space="preserve"> _____</w:t>
      </w:r>
      <w:bookmarkStart w:id="0" w:name="bookmark0"/>
    </w:p>
    <w:p w:rsidR="00093DBA" w:rsidRPr="00861858" w:rsidRDefault="00093DBA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</w:p>
    <w:p w:rsidR="00093DBA" w:rsidRPr="00861858" w:rsidRDefault="00093DBA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</w:p>
    <w:p w:rsidR="003009E3" w:rsidRPr="00861858" w:rsidRDefault="008E3788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  <w:r w:rsidRPr="00861858">
        <w:rPr>
          <w:sz w:val="28"/>
          <w:szCs w:val="28"/>
        </w:rPr>
        <w:t xml:space="preserve">Правила </w:t>
      </w:r>
    </w:p>
    <w:p w:rsidR="003009E3" w:rsidRPr="00861858" w:rsidRDefault="008E3788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  <w:r w:rsidRPr="00861858">
        <w:rPr>
          <w:sz w:val="28"/>
          <w:szCs w:val="28"/>
        </w:rPr>
        <w:t>использования водных объектов для рекреационных целей</w:t>
      </w:r>
      <w:r w:rsidRPr="00861858">
        <w:rPr>
          <w:sz w:val="28"/>
          <w:szCs w:val="28"/>
        </w:rPr>
        <w:br/>
        <w:t xml:space="preserve">на территории </w:t>
      </w:r>
      <w:r w:rsidR="003009E3" w:rsidRPr="00861858">
        <w:rPr>
          <w:sz w:val="28"/>
          <w:szCs w:val="28"/>
        </w:rPr>
        <w:t xml:space="preserve">городского </w:t>
      </w:r>
      <w:r w:rsidRPr="00861858">
        <w:rPr>
          <w:sz w:val="28"/>
          <w:szCs w:val="28"/>
        </w:rPr>
        <w:t xml:space="preserve">округа </w:t>
      </w:r>
      <w:r w:rsidR="003009E3" w:rsidRPr="00861858">
        <w:rPr>
          <w:sz w:val="28"/>
          <w:szCs w:val="28"/>
        </w:rPr>
        <w:t xml:space="preserve">«Город Белгород» </w:t>
      </w:r>
    </w:p>
    <w:bookmarkEnd w:id="0"/>
    <w:p w:rsidR="003009E3" w:rsidRPr="00861858" w:rsidRDefault="003009E3" w:rsidP="003009E3">
      <w:pPr>
        <w:pStyle w:val="10"/>
        <w:keepNext/>
        <w:keepLines/>
        <w:shd w:val="clear" w:color="auto" w:fill="auto"/>
        <w:spacing w:before="0"/>
        <w:ind w:right="240"/>
        <w:rPr>
          <w:sz w:val="28"/>
          <w:szCs w:val="28"/>
        </w:rPr>
      </w:pPr>
    </w:p>
    <w:p w:rsidR="002A22F1" w:rsidRPr="00861858" w:rsidRDefault="008E378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29"/>
        </w:tabs>
        <w:spacing w:before="0" w:line="307" w:lineRule="exact"/>
        <w:ind w:firstLine="740"/>
        <w:jc w:val="both"/>
        <w:rPr>
          <w:sz w:val="28"/>
          <w:szCs w:val="28"/>
        </w:rPr>
      </w:pPr>
      <w:bookmarkStart w:id="1" w:name="bookmark2"/>
      <w:r w:rsidRPr="00861858">
        <w:rPr>
          <w:sz w:val="28"/>
          <w:szCs w:val="28"/>
        </w:rPr>
        <w:t>Основные Положения</w:t>
      </w:r>
      <w:bookmarkEnd w:id="1"/>
    </w:p>
    <w:p w:rsidR="002A22F1" w:rsidRPr="00861858" w:rsidRDefault="008E3788" w:rsidP="00BC2825">
      <w:pPr>
        <w:pStyle w:val="20"/>
        <w:numPr>
          <w:ilvl w:val="1"/>
          <w:numId w:val="1"/>
        </w:numPr>
        <w:shd w:val="clear" w:color="auto" w:fill="auto"/>
        <w:tabs>
          <w:tab w:val="left" w:pos="1334"/>
        </w:tabs>
        <w:ind w:firstLine="740"/>
        <w:rPr>
          <w:sz w:val="28"/>
          <w:szCs w:val="28"/>
        </w:rPr>
      </w:pPr>
      <w:r w:rsidRPr="00861858">
        <w:rPr>
          <w:sz w:val="28"/>
          <w:szCs w:val="28"/>
        </w:rPr>
        <w:t xml:space="preserve">Настоящие Правила </w:t>
      </w:r>
      <w:r w:rsidR="00F526B3" w:rsidRPr="00861858">
        <w:rPr>
          <w:sz w:val="28"/>
          <w:szCs w:val="28"/>
        </w:rPr>
        <w:t xml:space="preserve">использования </w:t>
      </w:r>
      <w:r w:rsidRPr="00861858">
        <w:rPr>
          <w:sz w:val="28"/>
          <w:szCs w:val="28"/>
        </w:rPr>
        <w:t>водных объектов</w:t>
      </w:r>
      <w:r w:rsidR="00F526B3" w:rsidRPr="00861858">
        <w:rPr>
          <w:sz w:val="28"/>
          <w:szCs w:val="28"/>
        </w:rPr>
        <w:t xml:space="preserve"> для рекреационных целей</w:t>
      </w:r>
      <w:r w:rsidR="006F7E63" w:rsidRPr="00861858">
        <w:rPr>
          <w:sz w:val="28"/>
          <w:szCs w:val="28"/>
        </w:rPr>
        <w:t xml:space="preserve"> на территории городского округа «</w:t>
      </w:r>
      <w:r w:rsidR="00F526B3" w:rsidRPr="00861858">
        <w:rPr>
          <w:sz w:val="28"/>
          <w:szCs w:val="28"/>
        </w:rPr>
        <w:t>Г</w:t>
      </w:r>
      <w:r w:rsidR="006F7E63" w:rsidRPr="00861858">
        <w:rPr>
          <w:sz w:val="28"/>
          <w:szCs w:val="28"/>
        </w:rPr>
        <w:t>ород Белгород»</w:t>
      </w:r>
      <w:r w:rsidR="00F526B3" w:rsidRPr="00861858">
        <w:rPr>
          <w:sz w:val="28"/>
          <w:szCs w:val="28"/>
        </w:rPr>
        <w:t xml:space="preserve"> (далее – Правила) </w:t>
      </w:r>
      <w:proofErr w:type="gramStart"/>
      <w:r w:rsidR="006F7E63" w:rsidRPr="00861858">
        <w:rPr>
          <w:sz w:val="28"/>
          <w:szCs w:val="28"/>
        </w:rPr>
        <w:t xml:space="preserve">разработаны </w:t>
      </w:r>
      <w:r w:rsidRPr="00861858">
        <w:rPr>
          <w:sz w:val="28"/>
          <w:szCs w:val="28"/>
        </w:rPr>
        <w:t xml:space="preserve"> в</w:t>
      </w:r>
      <w:proofErr w:type="gramEnd"/>
      <w:r w:rsidRPr="00861858">
        <w:rPr>
          <w:sz w:val="28"/>
          <w:szCs w:val="28"/>
        </w:rPr>
        <w:t xml:space="preserve"> соответствии с </w:t>
      </w:r>
      <w:r w:rsidR="006F7E63" w:rsidRPr="00861858">
        <w:rPr>
          <w:sz w:val="28"/>
          <w:szCs w:val="28"/>
        </w:rPr>
        <w:t xml:space="preserve"> </w:t>
      </w:r>
      <w:r w:rsidR="006F6053" w:rsidRPr="00861858">
        <w:rPr>
          <w:sz w:val="28"/>
          <w:szCs w:val="28"/>
        </w:rPr>
        <w:t>з</w:t>
      </w:r>
      <w:r w:rsidR="00906ABB" w:rsidRPr="00861858">
        <w:rPr>
          <w:sz w:val="28"/>
          <w:szCs w:val="28"/>
        </w:rPr>
        <w:t xml:space="preserve">емельным, </w:t>
      </w:r>
      <w:r w:rsidR="006F6053" w:rsidRPr="00861858">
        <w:rPr>
          <w:sz w:val="28"/>
          <w:szCs w:val="28"/>
        </w:rPr>
        <w:t>в</w:t>
      </w:r>
      <w:r w:rsidRPr="00861858">
        <w:rPr>
          <w:sz w:val="28"/>
          <w:szCs w:val="28"/>
        </w:rPr>
        <w:t>одн</w:t>
      </w:r>
      <w:r w:rsidR="00906ABB" w:rsidRPr="00861858">
        <w:rPr>
          <w:sz w:val="28"/>
          <w:szCs w:val="28"/>
        </w:rPr>
        <w:t xml:space="preserve">ым, </w:t>
      </w:r>
      <w:r w:rsidR="006F6053" w:rsidRPr="00861858">
        <w:rPr>
          <w:sz w:val="28"/>
          <w:szCs w:val="28"/>
        </w:rPr>
        <w:t>л</w:t>
      </w:r>
      <w:r w:rsidR="00906ABB" w:rsidRPr="00861858">
        <w:rPr>
          <w:sz w:val="28"/>
          <w:szCs w:val="28"/>
        </w:rPr>
        <w:t xml:space="preserve">есным и </w:t>
      </w:r>
      <w:r w:rsidR="006F6053" w:rsidRPr="00861858">
        <w:rPr>
          <w:sz w:val="28"/>
          <w:szCs w:val="28"/>
        </w:rPr>
        <w:t>г</w:t>
      </w:r>
      <w:r w:rsidR="00906ABB" w:rsidRPr="00861858">
        <w:rPr>
          <w:sz w:val="28"/>
          <w:szCs w:val="28"/>
        </w:rPr>
        <w:t xml:space="preserve">радостроительным </w:t>
      </w:r>
      <w:r w:rsidR="005956E4" w:rsidRPr="00861858">
        <w:rPr>
          <w:sz w:val="28"/>
          <w:szCs w:val="28"/>
        </w:rPr>
        <w:t>законодательством</w:t>
      </w:r>
      <w:r w:rsidRPr="00861858">
        <w:rPr>
          <w:sz w:val="28"/>
          <w:szCs w:val="28"/>
        </w:rPr>
        <w:t xml:space="preserve">, </w:t>
      </w:r>
      <w:r w:rsidR="006F7E63" w:rsidRPr="00861858">
        <w:rPr>
          <w:sz w:val="28"/>
          <w:szCs w:val="28"/>
        </w:rPr>
        <w:t>Федеральн</w:t>
      </w:r>
      <w:r w:rsidR="00906ABB" w:rsidRPr="00861858">
        <w:rPr>
          <w:sz w:val="28"/>
          <w:szCs w:val="28"/>
        </w:rPr>
        <w:t>ым</w:t>
      </w:r>
      <w:r w:rsidR="006F7E63" w:rsidRPr="00861858">
        <w:rPr>
          <w:sz w:val="28"/>
          <w:szCs w:val="28"/>
        </w:rPr>
        <w:t xml:space="preserve"> закон</w:t>
      </w:r>
      <w:r w:rsidR="00906ABB" w:rsidRPr="00861858">
        <w:rPr>
          <w:sz w:val="28"/>
          <w:szCs w:val="28"/>
        </w:rPr>
        <w:t>ом</w:t>
      </w:r>
      <w:r w:rsidR="006F7E63" w:rsidRPr="00861858">
        <w:rPr>
          <w:sz w:val="28"/>
          <w:szCs w:val="28"/>
        </w:rPr>
        <w:t xml:space="preserve"> от </w:t>
      </w:r>
      <w:r w:rsidR="009F4BB6" w:rsidRPr="00861858">
        <w:rPr>
          <w:sz w:val="28"/>
          <w:szCs w:val="28"/>
        </w:rPr>
        <w:t>0</w:t>
      </w:r>
      <w:r w:rsidR="006F7E63" w:rsidRPr="00861858">
        <w:rPr>
          <w:sz w:val="28"/>
          <w:szCs w:val="28"/>
        </w:rPr>
        <w:t>6</w:t>
      </w:r>
      <w:r w:rsidR="009F4BB6" w:rsidRPr="00861858">
        <w:rPr>
          <w:sz w:val="28"/>
          <w:szCs w:val="28"/>
        </w:rPr>
        <w:t>.10.</w:t>
      </w:r>
      <w:r w:rsidR="006F7E63" w:rsidRPr="00861858">
        <w:rPr>
          <w:sz w:val="28"/>
          <w:szCs w:val="28"/>
        </w:rPr>
        <w:t>2003 г</w:t>
      </w:r>
      <w:r w:rsidR="009F4BB6" w:rsidRPr="00861858">
        <w:rPr>
          <w:sz w:val="28"/>
          <w:szCs w:val="28"/>
        </w:rPr>
        <w:t>.</w:t>
      </w:r>
      <w:r w:rsidR="006F7E63" w:rsidRPr="00861858">
        <w:rPr>
          <w:sz w:val="28"/>
          <w:szCs w:val="28"/>
        </w:rPr>
        <w:t xml:space="preserve"> № 131-ФЗ «Об общих принципах организации местного самоуправления в Российской </w:t>
      </w:r>
      <w:r w:rsidR="009F4BB6" w:rsidRPr="00861858">
        <w:rPr>
          <w:sz w:val="28"/>
          <w:szCs w:val="28"/>
        </w:rPr>
        <w:t>Ф</w:t>
      </w:r>
      <w:r w:rsidR="006F7E63" w:rsidRPr="00861858">
        <w:rPr>
          <w:sz w:val="28"/>
          <w:szCs w:val="28"/>
        </w:rPr>
        <w:t xml:space="preserve">едерации», </w:t>
      </w:r>
      <w:r w:rsidRPr="00861858">
        <w:rPr>
          <w:sz w:val="28"/>
          <w:szCs w:val="28"/>
        </w:rPr>
        <w:t xml:space="preserve">иными </w:t>
      </w:r>
      <w:r w:rsidR="002239F7" w:rsidRPr="00861858">
        <w:rPr>
          <w:sz w:val="28"/>
          <w:szCs w:val="28"/>
        </w:rPr>
        <w:t>нормативн</w:t>
      </w:r>
      <w:r w:rsidR="007133D6" w:rsidRPr="00861858">
        <w:rPr>
          <w:sz w:val="28"/>
          <w:szCs w:val="28"/>
        </w:rPr>
        <w:t xml:space="preserve">ыми </w:t>
      </w:r>
      <w:r w:rsidR="002239F7" w:rsidRPr="00861858">
        <w:rPr>
          <w:sz w:val="28"/>
          <w:szCs w:val="28"/>
        </w:rPr>
        <w:t xml:space="preserve">правовыми актами </w:t>
      </w:r>
      <w:r w:rsidRPr="00861858">
        <w:rPr>
          <w:sz w:val="28"/>
          <w:szCs w:val="28"/>
        </w:rPr>
        <w:t xml:space="preserve"> </w:t>
      </w:r>
      <w:r w:rsidR="00BC2825" w:rsidRPr="00861858">
        <w:rPr>
          <w:sz w:val="28"/>
          <w:szCs w:val="28"/>
        </w:rPr>
        <w:t xml:space="preserve">в сфере </w:t>
      </w:r>
      <w:r w:rsidR="000B2105" w:rsidRPr="00861858">
        <w:rPr>
          <w:sz w:val="28"/>
          <w:szCs w:val="28"/>
        </w:rPr>
        <w:t>рекреации</w:t>
      </w:r>
      <w:r w:rsidR="00BC2825" w:rsidRPr="00861858">
        <w:rPr>
          <w:sz w:val="28"/>
          <w:szCs w:val="28"/>
        </w:rPr>
        <w:t>, а также  в соответствии  с Уставом городского округа «Город Белгород»</w:t>
      </w:r>
      <w:r w:rsidR="00772318" w:rsidRPr="00861858">
        <w:rPr>
          <w:sz w:val="28"/>
          <w:szCs w:val="28"/>
        </w:rPr>
        <w:t>.</w:t>
      </w:r>
    </w:p>
    <w:p w:rsidR="00A162DD" w:rsidRPr="00861858" w:rsidRDefault="008E3788" w:rsidP="00FB7223">
      <w:pPr>
        <w:pStyle w:val="20"/>
        <w:numPr>
          <w:ilvl w:val="1"/>
          <w:numId w:val="1"/>
        </w:numPr>
        <w:shd w:val="clear" w:color="auto" w:fill="auto"/>
        <w:tabs>
          <w:tab w:val="left" w:pos="1216"/>
        </w:tabs>
        <w:spacing w:line="240" w:lineRule="auto"/>
        <w:ind w:firstLine="740"/>
        <w:rPr>
          <w:sz w:val="28"/>
          <w:szCs w:val="28"/>
        </w:rPr>
      </w:pPr>
      <w:r w:rsidRPr="00861858">
        <w:rPr>
          <w:sz w:val="28"/>
          <w:szCs w:val="28"/>
        </w:rPr>
        <w:t>Правила</w:t>
      </w:r>
      <w:r w:rsidR="00BC2825" w:rsidRPr="00861858">
        <w:rPr>
          <w:sz w:val="28"/>
          <w:szCs w:val="28"/>
        </w:rPr>
        <w:t xml:space="preserve"> </w:t>
      </w:r>
      <w:r w:rsidR="00F526B3" w:rsidRPr="00861858">
        <w:rPr>
          <w:sz w:val="28"/>
          <w:szCs w:val="28"/>
        </w:rPr>
        <w:t xml:space="preserve">регламентируют порядок использования водных объектов, </w:t>
      </w:r>
      <w:r w:rsidR="00BA24E8" w:rsidRPr="00861858">
        <w:rPr>
          <w:sz w:val="28"/>
          <w:szCs w:val="28"/>
        </w:rPr>
        <w:t xml:space="preserve">расположенных на территории города Белгорода, </w:t>
      </w:r>
      <w:r w:rsidR="00F526B3" w:rsidRPr="00861858">
        <w:rPr>
          <w:sz w:val="28"/>
          <w:szCs w:val="28"/>
        </w:rPr>
        <w:t>для рекреационных целей</w:t>
      </w:r>
      <w:r w:rsidR="007133D6" w:rsidRPr="00861858">
        <w:rPr>
          <w:sz w:val="28"/>
          <w:szCs w:val="28"/>
        </w:rPr>
        <w:t xml:space="preserve"> (</w:t>
      </w:r>
      <w:r w:rsidR="00F526B3" w:rsidRPr="00861858">
        <w:rPr>
          <w:sz w:val="28"/>
          <w:szCs w:val="28"/>
        </w:rPr>
        <w:t>туризма, физической культуры и спорта, организации отдыха и укрепления здоровья граждан, в том числе организации отдыха детей и их оздоровления</w:t>
      </w:r>
      <w:r w:rsidR="007133D6" w:rsidRPr="00861858">
        <w:rPr>
          <w:sz w:val="28"/>
          <w:szCs w:val="28"/>
        </w:rPr>
        <w:t>)</w:t>
      </w:r>
      <w:r w:rsidR="00960CDF" w:rsidRPr="00861858">
        <w:rPr>
          <w:sz w:val="28"/>
          <w:szCs w:val="28"/>
        </w:rPr>
        <w:t>,</w:t>
      </w:r>
      <w:r w:rsidR="00F526B3" w:rsidRPr="00861858">
        <w:rPr>
          <w:sz w:val="28"/>
          <w:szCs w:val="28"/>
        </w:rPr>
        <w:t xml:space="preserve"> </w:t>
      </w:r>
      <w:r w:rsidR="00BC2825" w:rsidRPr="00861858">
        <w:rPr>
          <w:sz w:val="28"/>
          <w:szCs w:val="28"/>
        </w:rPr>
        <w:t>обязательны для исполнения юридически</w:t>
      </w:r>
      <w:r w:rsidR="00772318" w:rsidRPr="00861858">
        <w:rPr>
          <w:sz w:val="28"/>
          <w:szCs w:val="28"/>
        </w:rPr>
        <w:t>ми</w:t>
      </w:r>
      <w:r w:rsidR="00BC2825" w:rsidRPr="00861858">
        <w:rPr>
          <w:sz w:val="28"/>
          <w:szCs w:val="28"/>
        </w:rPr>
        <w:t xml:space="preserve"> и физически</w:t>
      </w:r>
      <w:r w:rsidR="00772318" w:rsidRPr="00861858">
        <w:rPr>
          <w:sz w:val="28"/>
          <w:szCs w:val="28"/>
        </w:rPr>
        <w:t>ми</w:t>
      </w:r>
      <w:r w:rsidR="00BC2825" w:rsidRPr="00861858">
        <w:rPr>
          <w:sz w:val="28"/>
          <w:szCs w:val="28"/>
        </w:rPr>
        <w:t xml:space="preserve"> лиц</w:t>
      </w:r>
      <w:r w:rsidR="00772318" w:rsidRPr="00861858">
        <w:rPr>
          <w:sz w:val="28"/>
          <w:szCs w:val="28"/>
        </w:rPr>
        <w:t>ами</w:t>
      </w:r>
      <w:r w:rsidR="00BC2825" w:rsidRPr="00861858">
        <w:rPr>
          <w:sz w:val="28"/>
          <w:szCs w:val="28"/>
        </w:rPr>
        <w:t xml:space="preserve">, </w:t>
      </w:r>
      <w:r w:rsidR="00631D96">
        <w:rPr>
          <w:sz w:val="28"/>
          <w:szCs w:val="28"/>
        </w:rPr>
        <w:t xml:space="preserve">в том числе </w:t>
      </w:r>
      <w:r w:rsidR="00BC2825" w:rsidRPr="00861858">
        <w:rPr>
          <w:sz w:val="28"/>
          <w:szCs w:val="28"/>
        </w:rPr>
        <w:t>индивидуальны</w:t>
      </w:r>
      <w:r w:rsidR="00772318" w:rsidRPr="00861858">
        <w:rPr>
          <w:sz w:val="28"/>
          <w:szCs w:val="28"/>
        </w:rPr>
        <w:t>ми</w:t>
      </w:r>
      <w:r w:rsidR="00BC2825" w:rsidRPr="00861858">
        <w:rPr>
          <w:sz w:val="28"/>
          <w:szCs w:val="28"/>
        </w:rPr>
        <w:t xml:space="preserve"> предпринимател</w:t>
      </w:r>
      <w:r w:rsidR="00772318" w:rsidRPr="00861858">
        <w:rPr>
          <w:sz w:val="28"/>
          <w:szCs w:val="28"/>
        </w:rPr>
        <w:t>ями</w:t>
      </w:r>
      <w:r w:rsidR="00BC2825" w:rsidRPr="00861858">
        <w:rPr>
          <w:sz w:val="28"/>
          <w:szCs w:val="28"/>
        </w:rPr>
        <w:t xml:space="preserve">, </w:t>
      </w:r>
      <w:r w:rsidR="00470DB0" w:rsidRPr="00861858">
        <w:rPr>
          <w:sz w:val="28"/>
          <w:szCs w:val="28"/>
        </w:rPr>
        <w:t>общественны</w:t>
      </w:r>
      <w:r w:rsidR="00772318" w:rsidRPr="00861858">
        <w:rPr>
          <w:sz w:val="28"/>
          <w:szCs w:val="28"/>
        </w:rPr>
        <w:t>ми</w:t>
      </w:r>
      <w:r w:rsidR="00470DB0" w:rsidRPr="00861858">
        <w:rPr>
          <w:sz w:val="28"/>
          <w:szCs w:val="28"/>
        </w:rPr>
        <w:t xml:space="preserve"> организаци</w:t>
      </w:r>
      <w:r w:rsidR="00772318" w:rsidRPr="00861858">
        <w:rPr>
          <w:sz w:val="28"/>
          <w:szCs w:val="28"/>
        </w:rPr>
        <w:t>ями</w:t>
      </w:r>
      <w:r w:rsidR="00631D96">
        <w:rPr>
          <w:sz w:val="28"/>
          <w:szCs w:val="28"/>
        </w:rPr>
        <w:t>.</w:t>
      </w:r>
      <w:r w:rsidR="004971EA" w:rsidRPr="00861858">
        <w:rPr>
          <w:sz w:val="28"/>
          <w:szCs w:val="28"/>
        </w:rPr>
        <w:t xml:space="preserve"> </w:t>
      </w:r>
    </w:p>
    <w:p w:rsidR="00A162DD" w:rsidRPr="00861858" w:rsidRDefault="00A162DD" w:rsidP="00A162DD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>1.3. В Правилах используются следующие основные понятия:</w:t>
      </w:r>
    </w:p>
    <w:p w:rsidR="00A162DD" w:rsidRPr="00861858" w:rsidRDefault="000C7FF5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акватория – </w:t>
      </w:r>
      <w:r w:rsidR="00A162DD" w:rsidRPr="00861858">
        <w:rPr>
          <w:rFonts w:ascii="Times New Roman" w:hAnsi="Times New Roman" w:cs="Times New Roman"/>
          <w:sz w:val="28"/>
          <w:szCs w:val="28"/>
        </w:rPr>
        <w:t>водное пространство в пределах естественных, искусственных или условных границ;</w:t>
      </w:r>
    </w:p>
    <w:p w:rsidR="00960CDF" w:rsidRPr="00861858" w:rsidRDefault="00960CDF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владелец пляжа – физическое или юридическое лицо, которым предоставлены в пользование в установленном порядке для оборудования пляжа земельный участок </w:t>
      </w:r>
      <w:proofErr w:type="gramStart"/>
      <w:r w:rsidRPr="00861858">
        <w:rPr>
          <w:rFonts w:ascii="Times New Roman" w:hAnsi="Times New Roman" w:cs="Times New Roman"/>
          <w:sz w:val="28"/>
          <w:szCs w:val="28"/>
        </w:rPr>
        <w:t>и  водный</w:t>
      </w:r>
      <w:proofErr w:type="gramEnd"/>
      <w:r w:rsidRPr="00861858">
        <w:rPr>
          <w:rFonts w:ascii="Times New Roman" w:hAnsi="Times New Roman" w:cs="Times New Roman"/>
          <w:sz w:val="28"/>
          <w:szCs w:val="28"/>
        </w:rPr>
        <w:t xml:space="preserve"> объект или его часть;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водное хозяйство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водные ресурсы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поверхностные и подземные воды, которые находятся в водных объектах и используются или могут быть использованы;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водный объект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водный режим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изменение во времени уровней, расхода и объема воды в водном объекте;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lastRenderedPageBreak/>
        <w:t xml:space="preserve"> водопользователь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физическое или юридическое лицо, которым предоставлено право пользования водным объектом;</w:t>
      </w:r>
    </w:p>
    <w:p w:rsidR="00A162DD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водохозяйственная система </w:t>
      </w:r>
      <w:r w:rsidR="000C7FF5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2A22F1" w:rsidRPr="00861858" w:rsidRDefault="00A162DD" w:rsidP="00D55712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донный грунт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  <w:r w:rsidR="00BC2825" w:rsidRPr="00861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BD9" w:rsidRPr="00861858" w:rsidRDefault="00440BD9" w:rsidP="000262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зона рекреации водного объекта – это водный объект или его часть с прилегающим к нему берегом, используемые</w:t>
      </w:r>
      <w:r w:rsidR="00026278" w:rsidRPr="00861858">
        <w:rPr>
          <w:rFonts w:ascii="Times New Roman" w:hAnsi="Times New Roman" w:cs="Times New Roman"/>
          <w:sz w:val="28"/>
          <w:szCs w:val="28"/>
        </w:rPr>
        <w:t xml:space="preserve"> для отдыха, туризма, занятий физической культурой и спортом;</w:t>
      </w:r>
    </w:p>
    <w:p w:rsidR="000C7FF5" w:rsidRPr="00861858" w:rsidRDefault="00596C4A" w:rsidP="00596C4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</w:t>
      </w:r>
      <w:r w:rsidR="000C7FF5" w:rsidRPr="00861858">
        <w:rPr>
          <w:rFonts w:ascii="Times New Roman" w:hAnsi="Times New Roman" w:cs="Times New Roman"/>
          <w:sz w:val="28"/>
          <w:szCs w:val="28"/>
        </w:rPr>
        <w:t xml:space="preserve">место купания </w:t>
      </w:r>
      <w:r w:rsidRPr="00861858">
        <w:rPr>
          <w:rFonts w:ascii="Times New Roman" w:hAnsi="Times New Roman" w:cs="Times New Roman"/>
          <w:sz w:val="28"/>
          <w:szCs w:val="28"/>
        </w:rPr>
        <w:t>–</w:t>
      </w:r>
      <w:r w:rsidR="000C7FF5" w:rsidRPr="00861858">
        <w:rPr>
          <w:rFonts w:ascii="Times New Roman" w:hAnsi="Times New Roman" w:cs="Times New Roman"/>
          <w:sz w:val="28"/>
          <w:szCs w:val="28"/>
        </w:rPr>
        <w:t xml:space="preserve"> участок побережья естественного или искусственного водоема</w:t>
      </w:r>
      <w:r w:rsidR="00960CDF" w:rsidRPr="00861858">
        <w:rPr>
          <w:rFonts w:ascii="Times New Roman" w:hAnsi="Times New Roman" w:cs="Times New Roman"/>
          <w:sz w:val="28"/>
          <w:szCs w:val="28"/>
        </w:rPr>
        <w:t>,</w:t>
      </w:r>
      <w:r w:rsidR="000C7FF5" w:rsidRPr="00861858">
        <w:rPr>
          <w:rFonts w:ascii="Times New Roman" w:hAnsi="Times New Roman" w:cs="Times New Roman"/>
          <w:sz w:val="28"/>
          <w:szCs w:val="28"/>
        </w:rPr>
        <w:t xml:space="preserve"> пригодный по своим геологическим и физико-географическим показателям для купания людей;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место массового выхода на лед </w:t>
      </w:r>
      <w:r w:rsidR="00026278" w:rsidRPr="00861858">
        <w:rPr>
          <w:rFonts w:ascii="Times New Roman" w:hAnsi="Times New Roman" w:cs="Times New Roman"/>
          <w:sz w:val="28"/>
          <w:szCs w:val="28"/>
        </w:rPr>
        <w:t xml:space="preserve">– </w:t>
      </w:r>
      <w:r w:rsidRPr="00861858">
        <w:rPr>
          <w:rFonts w:ascii="Times New Roman" w:hAnsi="Times New Roman" w:cs="Times New Roman"/>
          <w:sz w:val="28"/>
          <w:szCs w:val="28"/>
        </w:rPr>
        <w:t xml:space="preserve"> часть водного объекта с ледовым покровом и подходы к нему, используемая для рыбалки, туристических маршрутов, зимних видов спорта в соответствии с требованиями, предъявляемыми к выбору территории, оборудованию и эксплуатации водного объекта в зимнее время;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объект отдыха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место отдыха или сооружение, используемое для проведения рекреационных, развлекательных, культурных и спортивных мероприятий на акватории и/или берегу водного объекта, имеющего открытую водную поверхность;</w:t>
      </w:r>
    </w:p>
    <w:p w:rsidR="0061712F" w:rsidRPr="00861858" w:rsidRDefault="0061712F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охрана водных объектов – система мероприятий, направленных на сохранение и восстановление водных объектов; 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пляж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участок побережья естественного или искусственного водоема с прибрежными водами (акваторией), оборудованный и пригодный для организованного отдыха, купания и приема оздоровительных и профилактических процедур;</w:t>
      </w:r>
    </w:p>
    <w:p w:rsidR="000C7FF5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рекреационная деятельность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деятельность, направленная на оздоровление и восстановление работоспособности человека, которая включает в себя такие сферы, как санаторно-курортное лечение, туризм, спортивные, развлекательные и т.п. мероприятия;</w:t>
      </w:r>
    </w:p>
    <w:p w:rsidR="007935DC" w:rsidRPr="00861858" w:rsidRDefault="000C7FF5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рекреационное водопользование </w:t>
      </w:r>
      <w:r w:rsidR="00596C4A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hAnsi="Times New Roman" w:cs="Times New Roman"/>
          <w:sz w:val="28"/>
          <w:szCs w:val="28"/>
        </w:rPr>
        <w:t xml:space="preserve"> использование водного объекта или его участка для купания, занятия спортом и отдыха</w:t>
      </w:r>
      <w:r w:rsidR="007935DC" w:rsidRPr="00861858">
        <w:rPr>
          <w:rFonts w:ascii="Times New Roman" w:hAnsi="Times New Roman" w:cs="Times New Roman"/>
          <w:sz w:val="28"/>
          <w:szCs w:val="28"/>
        </w:rPr>
        <w:t>;</w:t>
      </w:r>
    </w:p>
    <w:p w:rsidR="000C7FF5" w:rsidRPr="00861858" w:rsidRDefault="007935DC" w:rsidP="000C7F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>сточные воды – дождевые, талые, поливомоечные, дренажные воды, сточные воды централизованной сис</w:t>
      </w:r>
      <w:r w:rsidR="00861858" w:rsidRPr="00861858">
        <w:rPr>
          <w:rFonts w:ascii="Times New Roman" w:hAnsi="Times New Roman" w:cs="Times New Roman"/>
          <w:sz w:val="28"/>
          <w:szCs w:val="28"/>
        </w:rPr>
        <w:t>т</w:t>
      </w:r>
      <w:r w:rsidRPr="00861858">
        <w:rPr>
          <w:rFonts w:ascii="Times New Roman" w:hAnsi="Times New Roman" w:cs="Times New Roman"/>
          <w:sz w:val="28"/>
          <w:szCs w:val="28"/>
        </w:rPr>
        <w:t>емы водоотведения</w:t>
      </w:r>
      <w:r w:rsidR="00861858" w:rsidRPr="00861858">
        <w:rPr>
          <w:rFonts w:ascii="Times New Roman" w:hAnsi="Times New Roman" w:cs="Times New Roman"/>
          <w:sz w:val="28"/>
          <w:szCs w:val="28"/>
        </w:rPr>
        <w:t xml:space="preserve"> и другие воды, отведение (сброс) которых в водные объекты осуществляется после их использования или сток которых осуществляется с водосборной площади</w:t>
      </w:r>
      <w:r w:rsidR="006064E3" w:rsidRPr="00861858">
        <w:rPr>
          <w:rFonts w:ascii="Times New Roman" w:hAnsi="Times New Roman" w:cs="Times New Roman"/>
          <w:sz w:val="28"/>
          <w:szCs w:val="28"/>
        </w:rPr>
        <w:t>.</w:t>
      </w:r>
    </w:p>
    <w:p w:rsidR="001477E6" w:rsidRPr="00861858" w:rsidRDefault="008E3788" w:rsidP="001477E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75"/>
        </w:tabs>
        <w:spacing w:before="0" w:line="240" w:lineRule="auto"/>
        <w:ind w:firstLine="740"/>
        <w:jc w:val="both"/>
        <w:rPr>
          <w:sz w:val="28"/>
          <w:szCs w:val="28"/>
        </w:rPr>
      </w:pPr>
      <w:bookmarkStart w:id="2" w:name="bookmark3"/>
      <w:r w:rsidRPr="00861858">
        <w:rPr>
          <w:sz w:val="28"/>
          <w:szCs w:val="28"/>
        </w:rPr>
        <w:lastRenderedPageBreak/>
        <w:t>Требования к определению водных объектов или их частей, предназначенных для использования в рекреационных целях</w:t>
      </w:r>
      <w:bookmarkEnd w:id="2"/>
    </w:p>
    <w:p w:rsidR="00827FB4" w:rsidRPr="00861858" w:rsidRDefault="001477E6" w:rsidP="00827FB4">
      <w:pPr>
        <w:pStyle w:val="ConsPlusNormal"/>
        <w:ind w:firstLine="539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</w:t>
      </w:r>
      <w:r w:rsidR="00827FB4" w:rsidRPr="00861858">
        <w:rPr>
          <w:sz w:val="28"/>
          <w:szCs w:val="28"/>
        </w:rPr>
        <w:t>2.</w:t>
      </w:r>
      <w:r w:rsidR="00FD6820" w:rsidRPr="00861858">
        <w:rPr>
          <w:sz w:val="28"/>
          <w:szCs w:val="28"/>
        </w:rPr>
        <w:t>1</w:t>
      </w:r>
      <w:r w:rsidR="00827FB4" w:rsidRPr="00861858">
        <w:rPr>
          <w:sz w:val="28"/>
          <w:szCs w:val="28"/>
        </w:rPr>
        <w:t>. Водные объекты, используемые в рекреационных целях, не должны являться источниками биологических, химических и физических факторов вредного воздействия на человека.</w:t>
      </w:r>
    </w:p>
    <w:p w:rsidR="00827FB4" w:rsidRPr="00861858" w:rsidRDefault="00827FB4" w:rsidP="00827FB4">
      <w:pPr>
        <w:pStyle w:val="ConsPlusNormal"/>
        <w:ind w:firstLine="539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 2.</w:t>
      </w:r>
      <w:r w:rsidR="00FD6820" w:rsidRPr="00861858">
        <w:rPr>
          <w:sz w:val="28"/>
          <w:szCs w:val="28"/>
        </w:rPr>
        <w:t>2</w:t>
      </w:r>
      <w:r w:rsidRPr="00861858">
        <w:rPr>
          <w:sz w:val="28"/>
          <w:szCs w:val="28"/>
        </w:rPr>
        <w:t xml:space="preserve">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</w:t>
      </w:r>
      <w:r w:rsidR="00877C15" w:rsidRPr="00861858">
        <w:rPr>
          <w:sz w:val="28"/>
          <w:szCs w:val="28"/>
        </w:rPr>
        <w:t>санитарными правилами</w:t>
      </w:r>
      <w:r w:rsidRPr="00861858">
        <w:rPr>
          <w:sz w:val="28"/>
          <w:szCs w:val="28"/>
        </w:rPr>
        <w:t>.</w:t>
      </w:r>
    </w:p>
    <w:p w:rsidR="00827FB4" w:rsidRPr="00861858" w:rsidRDefault="00827FB4" w:rsidP="00827FB4">
      <w:pPr>
        <w:pStyle w:val="ConsPlusNormal"/>
        <w:ind w:firstLine="539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 2.</w:t>
      </w:r>
      <w:r w:rsidR="00FD6820" w:rsidRPr="00861858">
        <w:rPr>
          <w:sz w:val="28"/>
          <w:szCs w:val="28"/>
        </w:rPr>
        <w:t>3</w:t>
      </w:r>
      <w:r w:rsidRPr="00861858">
        <w:rPr>
          <w:sz w:val="28"/>
          <w:szCs w:val="28"/>
        </w:rPr>
        <w:t xml:space="preserve">. Использование водного объекта в </w:t>
      </w:r>
      <w:r w:rsidR="008155B3" w:rsidRPr="00861858">
        <w:rPr>
          <w:sz w:val="28"/>
          <w:szCs w:val="28"/>
        </w:rPr>
        <w:t xml:space="preserve">рекреационных </w:t>
      </w:r>
      <w:r w:rsidRPr="00861858">
        <w:rPr>
          <w:sz w:val="28"/>
          <w:szCs w:val="28"/>
        </w:rPr>
        <w:t>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2A22F1" w:rsidRPr="00861858" w:rsidRDefault="00306C52" w:rsidP="005130A5">
      <w:pPr>
        <w:pStyle w:val="20"/>
        <w:shd w:val="clear" w:color="auto" w:fill="auto"/>
        <w:tabs>
          <w:tab w:val="left" w:pos="1243"/>
        </w:tabs>
        <w:spacing w:line="302" w:lineRule="exact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</w:t>
      </w:r>
      <w:r w:rsidR="005130A5" w:rsidRPr="00861858">
        <w:rPr>
          <w:sz w:val="28"/>
          <w:szCs w:val="28"/>
        </w:rPr>
        <w:t>2.</w:t>
      </w:r>
      <w:r w:rsidR="00FD6820" w:rsidRPr="00861858">
        <w:rPr>
          <w:sz w:val="28"/>
          <w:szCs w:val="28"/>
        </w:rPr>
        <w:t>4</w:t>
      </w:r>
      <w:r w:rsidR="005130A5" w:rsidRPr="00861858">
        <w:rPr>
          <w:sz w:val="28"/>
          <w:szCs w:val="28"/>
        </w:rPr>
        <w:t xml:space="preserve">. </w:t>
      </w:r>
      <w:r w:rsidR="008E3788" w:rsidRPr="00861858">
        <w:rPr>
          <w:sz w:val="28"/>
          <w:szCs w:val="28"/>
        </w:rPr>
        <w:t>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BA1EDD" w:rsidRPr="00861858" w:rsidRDefault="00B75843" w:rsidP="00B7584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</w:t>
      </w:r>
      <w:r w:rsidR="00BA1EDD" w:rsidRPr="00861858">
        <w:rPr>
          <w:rFonts w:ascii="Times New Roman" w:hAnsi="Times New Roman" w:cs="Times New Roman"/>
          <w:sz w:val="28"/>
          <w:szCs w:val="28"/>
        </w:rPr>
        <w:t>2.5. Зоны рекреации водных объектов должны располагаться на расстоянии не менее 500 метров выше по течению от мест выпуска сточных вод, не ближе 250 метров выше и 1000 метров ниже портовых гидротехнических сооружений, пристаней, причалов, нефтеналивных приспособлений.</w:t>
      </w:r>
    </w:p>
    <w:p w:rsidR="009576E7" w:rsidRPr="00861858" w:rsidRDefault="008E3788" w:rsidP="00C23867">
      <w:pPr>
        <w:pStyle w:val="50"/>
        <w:numPr>
          <w:ilvl w:val="0"/>
          <w:numId w:val="1"/>
        </w:numPr>
        <w:shd w:val="clear" w:color="auto" w:fill="auto"/>
        <w:tabs>
          <w:tab w:val="left" w:pos="1013"/>
        </w:tabs>
        <w:rPr>
          <w:sz w:val="28"/>
          <w:szCs w:val="28"/>
        </w:rPr>
      </w:pPr>
      <w:r w:rsidRPr="00861858">
        <w:rPr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2A22F1" w:rsidRPr="00861858" w:rsidRDefault="009576E7" w:rsidP="0064497C">
      <w:pPr>
        <w:pStyle w:val="20"/>
        <w:shd w:val="clear" w:color="auto" w:fill="auto"/>
        <w:tabs>
          <w:tab w:val="left" w:pos="1397"/>
        </w:tabs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3.</w:t>
      </w:r>
      <w:r w:rsidR="00C23867" w:rsidRPr="00861858">
        <w:rPr>
          <w:sz w:val="28"/>
          <w:szCs w:val="28"/>
        </w:rPr>
        <w:t>1</w:t>
      </w:r>
      <w:r w:rsidRPr="00861858">
        <w:rPr>
          <w:sz w:val="28"/>
          <w:szCs w:val="28"/>
        </w:rPr>
        <w:t xml:space="preserve">. </w:t>
      </w:r>
      <w:r w:rsidR="008E3788" w:rsidRPr="00861858">
        <w:rPr>
          <w:sz w:val="28"/>
          <w:szCs w:val="28"/>
        </w:rPr>
        <w:t>Решение о создании новых мест отдыха</w:t>
      </w:r>
      <w:r w:rsidR="00643064">
        <w:rPr>
          <w:sz w:val="28"/>
          <w:szCs w:val="28"/>
        </w:rPr>
        <w:t xml:space="preserve"> (зон отдыха)</w:t>
      </w:r>
      <w:r w:rsidR="00C23867" w:rsidRPr="00861858">
        <w:rPr>
          <w:sz w:val="28"/>
          <w:szCs w:val="28"/>
        </w:rPr>
        <w:t>, связанных с использованием водных объектов</w:t>
      </w:r>
      <w:r w:rsidR="008E3788" w:rsidRPr="00861858">
        <w:rPr>
          <w:sz w:val="28"/>
          <w:szCs w:val="28"/>
        </w:rPr>
        <w:t xml:space="preserve"> </w:t>
      </w:r>
      <w:r w:rsidR="00C23867" w:rsidRPr="00861858">
        <w:rPr>
          <w:sz w:val="28"/>
          <w:szCs w:val="28"/>
        </w:rPr>
        <w:t xml:space="preserve">в рекреационных целях, </w:t>
      </w:r>
      <w:r w:rsidR="008E3788" w:rsidRPr="00861858">
        <w:rPr>
          <w:sz w:val="28"/>
          <w:szCs w:val="28"/>
        </w:rPr>
        <w:t xml:space="preserve">принимается </w:t>
      </w:r>
      <w:r w:rsidR="00A653AF" w:rsidRPr="00861858">
        <w:rPr>
          <w:sz w:val="28"/>
          <w:szCs w:val="28"/>
        </w:rPr>
        <w:t>а</w:t>
      </w:r>
      <w:r w:rsidR="008E3788" w:rsidRPr="00861858">
        <w:rPr>
          <w:sz w:val="28"/>
          <w:szCs w:val="28"/>
        </w:rPr>
        <w:t xml:space="preserve">дминистрацией </w:t>
      </w:r>
      <w:r w:rsidR="002F5F6E" w:rsidRPr="00861858">
        <w:rPr>
          <w:sz w:val="28"/>
          <w:szCs w:val="28"/>
        </w:rPr>
        <w:t>города Белгорода</w:t>
      </w:r>
      <w:r w:rsidR="008E3788" w:rsidRPr="00861858">
        <w:rPr>
          <w:sz w:val="28"/>
          <w:szCs w:val="28"/>
        </w:rPr>
        <w:t xml:space="preserve"> в соответствии с </w:t>
      </w:r>
      <w:r w:rsidR="00C23867" w:rsidRPr="00861858">
        <w:rPr>
          <w:sz w:val="28"/>
          <w:szCs w:val="28"/>
        </w:rPr>
        <w:t>документами территориального планирования городского округа «Город Белгород»</w:t>
      </w:r>
      <w:r w:rsidR="008E3788" w:rsidRPr="00861858">
        <w:rPr>
          <w:sz w:val="28"/>
          <w:szCs w:val="28"/>
        </w:rPr>
        <w:t>.</w:t>
      </w:r>
    </w:p>
    <w:p w:rsidR="006F6053" w:rsidRPr="00861858" w:rsidRDefault="006F6053" w:rsidP="0064497C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2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 Места отдыха </w:t>
      </w:r>
      <w:r w:rsidR="00643064" w:rsidRP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>(зоны отдыха)</w:t>
      </w:r>
      <w:r w:rsidR="00643064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включают в </w:t>
      </w:r>
      <w:r w:rsid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>себя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места</w:t>
      </w:r>
      <w:r w:rsidR="00643064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для купания, </w:t>
      </w:r>
      <w:r w:rsid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места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выхода на лед, пляжи, спортивные объекты на воде, объекты и сооружения для принятия оздоровительных и профилактических процедур.</w:t>
      </w:r>
    </w:p>
    <w:p w:rsidR="0042131D" w:rsidRPr="00861858" w:rsidRDefault="006F6053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Места отдыха </w:t>
      </w:r>
      <w:r w:rsidR="0064306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(зоны отдыха)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должны располагаться на территориях и акваториях, обладающих благоприятными природно-климатическими и лечебными факторами, пригодных по ландшафтным и санитарно-гигиеническим условиям для их размещения.</w:t>
      </w:r>
    </w:p>
    <w:p w:rsidR="0042131D" w:rsidRPr="00861858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4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 При выборе участка под организацию места отдыха необходимо учитывать отрицательное влияние электромагнитных факторов, шума (от автомобильных и железных дорог, промышленных предприятий и др.), холодных ветров, оползневых явлений и волновых воздействий, химического и бактериального загрязнения воды, почвы и воздуха.</w:t>
      </w:r>
    </w:p>
    <w:p w:rsidR="0042131D" w:rsidRPr="00861858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5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 Уровень загрязнения атмосферного воздуха на участках для размещения мест отдыха на водных объектах не должен превышать 0,8 предельно допустимых концентраций (ПДК) химических и биологических веществ с учетом суммации биологического действия этих загрязнителей или продуктов их трансформации в атмосфере.</w:t>
      </w:r>
    </w:p>
    <w:p w:rsidR="0042131D" w:rsidRPr="00861858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 xml:space="preserve">  </w:t>
      </w:r>
      <w:r w:rsidR="005C6DE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6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Уровень шума в местах отдыха не должен превышать 45 </w:t>
      </w:r>
      <w:proofErr w:type="spellStart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дБА</w:t>
      </w:r>
      <w:proofErr w:type="spellEnd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 дневное время суток и кратковременного шума (в течение 1 мин</w:t>
      </w:r>
      <w:r w:rsidR="0025484E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) не более 80 </w:t>
      </w:r>
      <w:proofErr w:type="spellStart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дБА</w:t>
      </w:r>
      <w:proofErr w:type="spellEnd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42131D" w:rsidRDefault="0042131D" w:rsidP="0042131D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5C6DE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7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Территория </w:t>
      </w:r>
      <w:r w:rsidR="00631D96">
        <w:rPr>
          <w:rFonts w:ascii="Times New Roman" w:eastAsia="Times New Roman" w:hAnsi="Times New Roman" w:cs="Times New Roman"/>
          <w:color w:val="212529"/>
          <w:sz w:val="28"/>
          <w:szCs w:val="28"/>
        </w:rPr>
        <w:t>места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отдыха должна располагаться на сухих участках, без выхода грунтовых вод, с отсутствием заболоченных поверхностей, влияющих на его санитарно-гигиеническое </w:t>
      </w:r>
      <w:proofErr w:type="gramStart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состояние;   </w:t>
      </w:r>
      <w:proofErr w:type="gramEnd"/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должна быть защищена от неблагоприятных и опасных процессов </w:t>
      </w:r>
      <w:r w:rsidR="00861858" w:rsidRPr="00861858">
        <w:rPr>
          <w:rFonts w:ascii="Times New Roman" w:hAnsi="Times New Roman" w:cs="Times New Roman"/>
          <w:sz w:val="28"/>
          <w:szCs w:val="28"/>
        </w:rPr>
        <w:t>–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оползней, обвалов, селей.</w:t>
      </w:r>
    </w:p>
    <w:p w:rsidR="00631D96" w:rsidRPr="00861858" w:rsidRDefault="00631D96" w:rsidP="00631D96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3.8.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Берегозащитные мероприятия должны разрабатываться в комплексе с противооползневыми и предусматривать меры активной защиты прибрежных территорий, а также возможность сохранения и расширения существующих или создания искусственных территорий мест для отдыха.</w:t>
      </w:r>
    </w:p>
    <w:p w:rsidR="0042131D" w:rsidRPr="00861858" w:rsidRDefault="00BA300A" w:rsidP="00BA300A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3.</w:t>
      </w:r>
      <w:r w:rsidR="00631D96">
        <w:rPr>
          <w:rFonts w:ascii="Times New Roman" w:eastAsia="Times New Roman" w:hAnsi="Times New Roman" w:cs="Times New Roman"/>
          <w:color w:val="212529"/>
          <w:sz w:val="28"/>
          <w:szCs w:val="28"/>
        </w:rPr>
        <w:t>9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Места отдыха на водных объектах имеют следующие зоны:</w:t>
      </w:r>
    </w:p>
    <w:p w:rsidR="0042131D" w:rsidRPr="00861858" w:rsidRDefault="00BA300A" w:rsidP="005A29D4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зону обслуживания (вход, раздевалка, гардеробы, пункты проката, медпункт, спасательная станция);</w:t>
      </w:r>
    </w:p>
    <w:p w:rsidR="0042131D" w:rsidRPr="00861858" w:rsidRDefault="00BA300A" w:rsidP="005A29D4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зону отдыха (парковая часть пляжа с площадками и лужайками для принятия солнечных ванн, прибрежная часть пляжа с соляриями, аэрариями, теневыми навесами);</w:t>
      </w:r>
    </w:p>
    <w:p w:rsidR="0042131D" w:rsidRPr="00861858" w:rsidRDefault="00BA300A" w:rsidP="005A29D4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спортивную зону с площадками для игр в бадминтон, волейбол, пляжный футбол, настольный теннис и т.п.;</w:t>
      </w:r>
    </w:p>
    <w:p w:rsidR="0042131D" w:rsidRPr="00861858" w:rsidRDefault="00BA300A" w:rsidP="0042131D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детский сектор;</w:t>
      </w:r>
    </w:p>
    <w:p w:rsidR="0042131D" w:rsidRPr="00861858" w:rsidRDefault="00BA300A" w:rsidP="00631D96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зону купания.</w:t>
      </w:r>
    </w:p>
    <w:p w:rsidR="0042131D" w:rsidRPr="00CC698C" w:rsidRDefault="00326185" w:rsidP="00326185">
      <w:pPr>
        <w:ind w:left="708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3.1</w:t>
      </w:r>
      <w:r w:rsidR="00C23867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0</w:t>
      </w: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 местам отдыха предъявляются следующие требования:</w:t>
      </w:r>
    </w:p>
    <w:p w:rsidR="0042131D" w:rsidRPr="00CC698C" w:rsidRDefault="00861858" w:rsidP="00CC698C">
      <w:pPr>
        <w:ind w:firstLine="567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 </w:t>
      </w:r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соответстви</w:t>
      </w:r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е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качества воды водного </w:t>
      </w:r>
      <w:proofErr w:type="gramStart"/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объекта </w:t>
      </w:r>
      <w:r w:rsid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ГОСТ</w:t>
      </w:r>
      <w:proofErr w:type="gramEnd"/>
      <w:r w:rsidR="00D04745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17.1.5.02</w:t>
      </w:r>
      <w:r w:rsidR="00CC698C" w:rsidRPr="00CC698C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</w:t>
      </w:r>
      <w:r w:rsidR="00CC698C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«</w:t>
      </w:r>
      <w:r w:rsidR="00CC698C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Охрана природы. Гидросфера. Гигиенические требования к зонам рекреации водных объектов</w:t>
      </w:r>
      <w:r w:rsid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»;</w:t>
      </w:r>
    </w:p>
    <w:p w:rsidR="0042131D" w:rsidRPr="00861858" w:rsidRDefault="00861858" w:rsidP="00CC698C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CC698C">
        <w:rPr>
          <w:rFonts w:ascii="Times New Roman" w:eastAsia="Times New Roman" w:hAnsi="Times New Roman" w:cs="Times New Roman"/>
          <w:color w:val="212529"/>
          <w:sz w:val="28"/>
          <w:szCs w:val="28"/>
        </w:rPr>
        <w:t>- наличие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или возможность устройства удобных и безопасных подходов к воде;</w:t>
      </w:r>
    </w:p>
    <w:p w:rsidR="0042131D" w:rsidRPr="00861858" w:rsidRDefault="00861858" w:rsidP="00CC698C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наличие подъездных путей к месту отдыха;</w:t>
      </w:r>
    </w:p>
    <w:p w:rsidR="0042131D" w:rsidRPr="00861858" w:rsidRDefault="00861858" w:rsidP="00CC698C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безопасный рельеф дна (отсутствие ям, острых камней, зарослей, водных растений и пр.);</w:t>
      </w:r>
    </w:p>
    <w:p w:rsidR="0042131D" w:rsidRPr="00861858" w:rsidRDefault="00326185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зона купания детей на пляжах должна иметь песчано-гравийное или галечное дно с уклоном не более 0,02;</w:t>
      </w:r>
    </w:p>
    <w:p w:rsidR="0042131D" w:rsidRPr="00861858" w:rsidRDefault="00861858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благоприятный гидрологический режим (отсутствие водоворотов, течений более 0,5 м/сек, резких колебаний уровня воды).</w:t>
      </w:r>
    </w:p>
    <w:p w:rsidR="0042131D" w:rsidRPr="00861858" w:rsidRDefault="0042131D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3.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="00C2386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 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</w:t>
      </w:r>
    </w:p>
    <w:p w:rsidR="006F6053" w:rsidRPr="00861858" w:rsidRDefault="006F6053" w:rsidP="00326185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A877C2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="00265FE2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2</w:t>
      </w:r>
      <w:r w:rsidR="00326185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</w:t>
      </w:r>
    </w:p>
    <w:p w:rsidR="006F6053" w:rsidRPr="00C5322A" w:rsidRDefault="00C13BB9" w:rsidP="00BB3667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 xml:space="preserve">   </w:t>
      </w:r>
      <w:r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3</w:t>
      </w:r>
      <w:r w:rsidR="006F6053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.1</w:t>
      </w:r>
      <w:r w:rsidR="00265FE2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3</w:t>
      </w:r>
      <w:r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6F6053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При наличии в местах отдыха стоянок маломерных судов стоянки должны соответствовать требованиям </w:t>
      </w:r>
      <w:r w:rsid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hyperlink r:id="rId8" w:history="1">
        <w:r w:rsidR="006F6053" w:rsidRPr="00BB3667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>ГОСТ Р 58736</w:t>
        </w:r>
      </w:hyperlink>
      <w:r w:rsidR="00BB3667" w:rsidRPr="00BB3667">
        <w:rPr>
          <w:rStyle w:val="a3"/>
          <w:rFonts w:ascii="Times New Roman" w:hAnsi="Times New Roman" w:cs="Times New Roman"/>
          <w:b/>
          <w:color w:val="0D6EFD"/>
          <w:sz w:val="28"/>
          <w:szCs w:val="28"/>
          <w:u w:val="none"/>
        </w:rPr>
        <w:t xml:space="preserve"> </w:t>
      </w:r>
      <w:r w:rsidR="00BB3667">
        <w:rPr>
          <w:rStyle w:val="a3"/>
          <w:rFonts w:ascii="Times New Roman" w:hAnsi="Times New Roman" w:cs="Times New Roman"/>
          <w:b/>
          <w:color w:val="0D6EFD"/>
          <w:sz w:val="28"/>
          <w:szCs w:val="28"/>
          <w:u w:val="none"/>
        </w:rPr>
        <w:t>«</w:t>
      </w:r>
      <w:r w:rsidR="00BB3667" w:rsidRPr="00BB366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Стоянки </w:t>
      </w:r>
      <w:r w:rsidR="00BB3667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маломерных судов. Общие требования».</w:t>
      </w:r>
    </w:p>
    <w:p w:rsidR="00326185" w:rsidRDefault="00C13BB9" w:rsidP="00AF7CD7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3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.1</w:t>
      </w:r>
      <w:r w:rsidR="00265FE2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4</w:t>
      </w:r>
      <w:r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При наличии в местах отдыха причальных сооружений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,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они должны 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соответствовать 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требованиям 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hyperlink r:id="rId9" w:history="1"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>ГОСТ Р 58741</w:t>
        </w:r>
      </w:hyperlink>
      <w:r w:rsidR="00C5322A">
        <w:rPr>
          <w:rStyle w:val="a3"/>
          <w:rFonts w:ascii="Times New Roman" w:hAnsi="Times New Roman" w:cs="Times New Roman"/>
          <w:color w:val="0D6EFD"/>
          <w:sz w:val="28"/>
          <w:szCs w:val="28"/>
          <w:u w:val="none"/>
        </w:rPr>
        <w:t xml:space="preserve"> </w:t>
      </w:r>
      <w:r w:rsidR="006F6053" w:rsidRP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 </w:t>
      </w:r>
      <w:r w:rsid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«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Причальные сооружения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малого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флота.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Общие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положения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» </w:t>
      </w:r>
      <w:r w:rsidR="00664BF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и</w:t>
      </w:r>
      <w:r w:rsidR="006F6053" w:rsidRP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 </w:t>
      </w:r>
      <w:r w:rsid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</w:t>
      </w:r>
      <w:r w:rsidR="00664BF3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 </w:t>
      </w:r>
      <w:hyperlink r:id="rId10" w:history="1"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ГОСТ </w:t>
        </w:r>
        <w:r w:rsidR="00664BF3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 </w:t>
        </w:r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Р </w:t>
        </w:r>
        <w:r w:rsidR="00664BF3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 xml:space="preserve"> </w:t>
        </w:r>
        <w:r w:rsidR="006F6053" w:rsidRPr="00C5322A">
          <w:rPr>
            <w:rStyle w:val="a3"/>
            <w:rFonts w:ascii="Times New Roman" w:hAnsi="Times New Roman" w:cs="Times New Roman"/>
            <w:color w:val="0D6EFD"/>
            <w:sz w:val="28"/>
            <w:szCs w:val="28"/>
            <w:u w:val="none"/>
          </w:rPr>
          <w:t>58742</w:t>
        </w:r>
      </w:hyperlink>
      <w:r w:rsidR="00C5322A">
        <w:rPr>
          <w:rStyle w:val="a3"/>
          <w:rFonts w:ascii="Times New Roman" w:hAnsi="Times New Roman" w:cs="Times New Roman"/>
          <w:color w:val="0D6EFD"/>
          <w:sz w:val="28"/>
          <w:szCs w:val="28"/>
          <w:u w:val="none"/>
        </w:rPr>
        <w:t xml:space="preserve"> </w:t>
      </w:r>
      <w:r w:rsidR="00C5322A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«</w:t>
      </w:r>
      <w:r w:rsidR="00C5322A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Причальные сооружения малого флота.</w:t>
      </w:r>
      <w:r w:rsid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Требования функциональной безопасности»</w:t>
      </w:r>
      <w:r w:rsidR="006F6053" w:rsidRPr="00C5322A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8D1D9A" w:rsidRDefault="008D1D9A" w:rsidP="008D1D9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3.15.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</w:t>
      </w:r>
      <w:r w:rsidR="0069190E" w:rsidRPr="00861858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не менее 100 метров, вместимостью свыше 100 автомашин </w:t>
      </w:r>
      <w:r w:rsidR="0069190E" w:rsidRPr="00861858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не менее 200 метров.</w:t>
      </w:r>
    </w:p>
    <w:p w:rsidR="008D1D9A" w:rsidRPr="008D1D9A" w:rsidRDefault="008D1D9A" w:rsidP="008D1D9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4265D1" w:rsidRPr="00C5322A" w:rsidRDefault="004265D1" w:rsidP="004265D1">
      <w:pPr>
        <w:pStyle w:val="ConsPlusNormal"/>
        <w:ind w:firstLine="540"/>
        <w:jc w:val="both"/>
        <w:rPr>
          <w:b/>
          <w:sz w:val="28"/>
          <w:szCs w:val="28"/>
        </w:rPr>
      </w:pPr>
      <w:r w:rsidRPr="00C5322A">
        <w:rPr>
          <w:rFonts w:eastAsia="Times New Roman"/>
          <w:b/>
          <w:color w:val="212529"/>
          <w:sz w:val="28"/>
          <w:szCs w:val="28"/>
        </w:rPr>
        <w:t xml:space="preserve">    4.</w:t>
      </w:r>
      <w:r w:rsidRPr="00C5322A">
        <w:rPr>
          <w:b/>
          <w:sz w:val="28"/>
          <w:szCs w:val="28"/>
        </w:rPr>
        <w:t xml:space="preserve"> Требования к пользованию пляжами</w:t>
      </w:r>
    </w:p>
    <w:p w:rsidR="004265D1" w:rsidRPr="00861858" w:rsidRDefault="004265D1" w:rsidP="00353EC8">
      <w:pPr>
        <w:pStyle w:val="ConsPlusNormal"/>
        <w:ind w:firstLine="540"/>
        <w:jc w:val="both"/>
        <w:rPr>
          <w:sz w:val="28"/>
          <w:szCs w:val="28"/>
        </w:rPr>
      </w:pPr>
      <w:r w:rsidRPr="00C5322A">
        <w:rPr>
          <w:sz w:val="28"/>
          <w:szCs w:val="28"/>
        </w:rPr>
        <w:t xml:space="preserve">    4.</w:t>
      </w:r>
      <w:r w:rsidR="00AF7CD7" w:rsidRPr="00C5322A">
        <w:rPr>
          <w:sz w:val="28"/>
          <w:szCs w:val="28"/>
        </w:rPr>
        <w:t>1</w:t>
      </w:r>
      <w:r w:rsidRPr="00C5322A">
        <w:rPr>
          <w:sz w:val="28"/>
          <w:szCs w:val="28"/>
        </w:rPr>
        <w:t xml:space="preserve">. </w:t>
      </w:r>
      <w:r w:rsidR="00353EC8" w:rsidRPr="00C5322A">
        <w:rPr>
          <w:sz w:val="28"/>
          <w:szCs w:val="28"/>
        </w:rPr>
        <w:t xml:space="preserve">На территории пляжа должны быть </w:t>
      </w:r>
      <w:r w:rsidRPr="00C5322A">
        <w:rPr>
          <w:sz w:val="28"/>
          <w:szCs w:val="28"/>
        </w:rPr>
        <w:t>обозначен</w:t>
      </w:r>
      <w:r w:rsidR="00353EC8" w:rsidRPr="00C5322A">
        <w:rPr>
          <w:sz w:val="28"/>
          <w:szCs w:val="28"/>
        </w:rPr>
        <w:t>ы</w:t>
      </w:r>
      <w:r w:rsidRPr="00C5322A">
        <w:rPr>
          <w:sz w:val="28"/>
          <w:szCs w:val="28"/>
        </w:rPr>
        <w:t xml:space="preserve"> границы акватории, отведенной </w:t>
      </w:r>
      <w:proofErr w:type="gramStart"/>
      <w:r w:rsidRPr="00C5322A">
        <w:rPr>
          <w:sz w:val="28"/>
          <w:szCs w:val="28"/>
        </w:rPr>
        <w:t>для</w:t>
      </w:r>
      <w:r w:rsidRPr="00861858">
        <w:rPr>
          <w:sz w:val="28"/>
          <w:szCs w:val="28"/>
        </w:rPr>
        <w:t xml:space="preserve"> </w:t>
      </w:r>
      <w:r w:rsidR="008C26A4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купания</w:t>
      </w:r>
      <w:proofErr w:type="gramEnd"/>
      <w:r w:rsidRPr="00861858">
        <w:rPr>
          <w:sz w:val="28"/>
          <w:szCs w:val="28"/>
        </w:rPr>
        <w:t xml:space="preserve"> (далее </w:t>
      </w:r>
      <w:r w:rsidR="00D61176" w:rsidRPr="00861858">
        <w:rPr>
          <w:sz w:val="28"/>
          <w:szCs w:val="28"/>
        </w:rPr>
        <w:t>–</w:t>
      </w:r>
      <w:r w:rsidRPr="00861858">
        <w:rPr>
          <w:sz w:val="28"/>
          <w:szCs w:val="28"/>
        </w:rPr>
        <w:t xml:space="preserve"> зона купания).</w:t>
      </w:r>
      <w:r w:rsidR="00353EC8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Не допускается использовать для обозначения границы зоны купания предметы, которые могут быть похожи на плавающий бытовой мусор (в частности, бутылки, канистры).</w:t>
      </w:r>
    </w:p>
    <w:p w:rsidR="002A22F1" w:rsidRPr="00861858" w:rsidRDefault="00A653AF" w:rsidP="00353EC8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 </w:t>
      </w:r>
      <w:r w:rsidR="0090774D" w:rsidRPr="00861858">
        <w:rPr>
          <w:sz w:val="28"/>
          <w:szCs w:val="28"/>
        </w:rPr>
        <w:t>4.</w:t>
      </w:r>
      <w:r w:rsidR="00AF7CD7" w:rsidRPr="00861858">
        <w:rPr>
          <w:sz w:val="28"/>
          <w:szCs w:val="28"/>
        </w:rPr>
        <w:t>2</w:t>
      </w:r>
      <w:r w:rsidR="00984841" w:rsidRPr="00861858">
        <w:rPr>
          <w:sz w:val="28"/>
          <w:szCs w:val="28"/>
        </w:rPr>
        <w:t xml:space="preserve">. </w:t>
      </w:r>
      <w:r w:rsidR="008E3788" w:rsidRPr="00861858">
        <w:rPr>
          <w:sz w:val="28"/>
          <w:szCs w:val="28"/>
        </w:rPr>
        <w:t xml:space="preserve">При установке душевых </w:t>
      </w:r>
      <w:proofErr w:type="gramStart"/>
      <w:r w:rsidR="00AF7CD7" w:rsidRPr="00861858">
        <w:rPr>
          <w:sz w:val="28"/>
          <w:szCs w:val="28"/>
        </w:rPr>
        <w:t>кабинок</w:t>
      </w:r>
      <w:r w:rsidR="008E3788" w:rsidRPr="00861858">
        <w:rPr>
          <w:sz w:val="28"/>
          <w:szCs w:val="28"/>
        </w:rPr>
        <w:t xml:space="preserve">  в</w:t>
      </w:r>
      <w:proofErr w:type="gramEnd"/>
      <w:r w:rsidR="008E3788" w:rsidRPr="00861858">
        <w:rPr>
          <w:sz w:val="28"/>
          <w:szCs w:val="28"/>
        </w:rPr>
        <w:t xml:space="preserve"> них должна подаваться питьевая вода</w:t>
      </w:r>
      <w:r w:rsidR="004265D1" w:rsidRPr="00861858">
        <w:rPr>
          <w:sz w:val="28"/>
          <w:szCs w:val="28"/>
        </w:rPr>
        <w:t>.</w:t>
      </w:r>
    </w:p>
    <w:p w:rsidR="002A22F1" w:rsidRPr="00861858" w:rsidRDefault="00984841" w:rsidP="00353EC8">
      <w:pPr>
        <w:pStyle w:val="20"/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90774D" w:rsidRPr="00861858">
        <w:rPr>
          <w:sz w:val="28"/>
          <w:szCs w:val="28"/>
        </w:rPr>
        <w:t>4.</w:t>
      </w:r>
      <w:r w:rsidR="00AF7CD7" w:rsidRPr="00861858">
        <w:rPr>
          <w:sz w:val="28"/>
          <w:szCs w:val="28"/>
        </w:rPr>
        <w:t>3</w:t>
      </w:r>
      <w:r w:rsidRPr="00861858">
        <w:rPr>
          <w:sz w:val="28"/>
          <w:szCs w:val="28"/>
        </w:rPr>
        <w:t>.</w:t>
      </w:r>
      <w:r w:rsidR="0090774D" w:rsidRPr="00861858">
        <w:rPr>
          <w:sz w:val="28"/>
          <w:szCs w:val="28"/>
        </w:rPr>
        <w:t xml:space="preserve"> </w:t>
      </w:r>
      <w:r w:rsidR="008E3788" w:rsidRPr="00861858">
        <w:rPr>
          <w:sz w:val="28"/>
          <w:szCs w:val="28"/>
        </w:rPr>
        <w:t xml:space="preserve">При устройстве туалетов должно быть предусмотрено </w:t>
      </w:r>
      <w:proofErr w:type="spellStart"/>
      <w:r w:rsidR="008E3788" w:rsidRPr="00861858">
        <w:rPr>
          <w:sz w:val="28"/>
          <w:szCs w:val="28"/>
        </w:rPr>
        <w:t>канализование</w:t>
      </w:r>
      <w:proofErr w:type="spellEnd"/>
      <w:r w:rsidR="008E3788" w:rsidRPr="00861858">
        <w:rPr>
          <w:sz w:val="28"/>
          <w:szCs w:val="28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D04745" w:rsidRPr="008D1D9A" w:rsidRDefault="00984841" w:rsidP="008D1D9A">
      <w:pPr>
        <w:pStyle w:val="20"/>
        <w:shd w:val="clear" w:color="auto" w:fill="auto"/>
        <w:tabs>
          <w:tab w:val="left" w:pos="1218"/>
        </w:tabs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 </w:t>
      </w:r>
      <w:r w:rsidR="0090774D" w:rsidRPr="00861858">
        <w:rPr>
          <w:sz w:val="28"/>
          <w:szCs w:val="28"/>
        </w:rPr>
        <w:t>4.</w:t>
      </w:r>
      <w:r w:rsidR="00AF7CD7" w:rsidRPr="00861858">
        <w:rPr>
          <w:sz w:val="28"/>
          <w:szCs w:val="28"/>
        </w:rPr>
        <w:t>4</w:t>
      </w:r>
      <w:r w:rsidRPr="00861858">
        <w:rPr>
          <w:sz w:val="28"/>
          <w:szCs w:val="28"/>
        </w:rPr>
        <w:t xml:space="preserve">. </w:t>
      </w:r>
      <w:r w:rsidR="00FB413C" w:rsidRPr="00861858">
        <w:rPr>
          <w:sz w:val="28"/>
          <w:szCs w:val="28"/>
        </w:rPr>
        <w:t>На пляжах устанавливаются урны и к</w:t>
      </w:r>
      <w:r w:rsidR="008E3788" w:rsidRPr="00861858">
        <w:rPr>
          <w:sz w:val="28"/>
          <w:szCs w:val="28"/>
        </w:rPr>
        <w:t xml:space="preserve">онтейнеры для </w:t>
      </w:r>
      <w:r w:rsidR="00FB413C" w:rsidRPr="00861858">
        <w:rPr>
          <w:sz w:val="28"/>
          <w:szCs w:val="28"/>
        </w:rPr>
        <w:t xml:space="preserve">сбора </w:t>
      </w:r>
      <w:r w:rsidR="008E3788" w:rsidRPr="00861858">
        <w:rPr>
          <w:sz w:val="28"/>
          <w:szCs w:val="28"/>
        </w:rPr>
        <w:t>мусора</w:t>
      </w:r>
      <w:r w:rsidR="00FB413C" w:rsidRPr="00861858">
        <w:rPr>
          <w:sz w:val="28"/>
          <w:szCs w:val="28"/>
        </w:rPr>
        <w:t xml:space="preserve">. Территория пляжа </w:t>
      </w:r>
      <w:r w:rsidR="008E3788" w:rsidRPr="00861858">
        <w:rPr>
          <w:sz w:val="28"/>
          <w:szCs w:val="28"/>
        </w:rPr>
        <w:t>должн</w:t>
      </w:r>
      <w:r w:rsidR="00FB413C" w:rsidRPr="00861858">
        <w:rPr>
          <w:sz w:val="28"/>
          <w:szCs w:val="28"/>
        </w:rPr>
        <w:t>а</w:t>
      </w:r>
      <w:r w:rsidR="008E3788" w:rsidRPr="00861858">
        <w:rPr>
          <w:sz w:val="28"/>
          <w:szCs w:val="28"/>
        </w:rPr>
        <w:t xml:space="preserve"> </w:t>
      </w:r>
      <w:r w:rsidR="00FB413C" w:rsidRPr="00861858">
        <w:rPr>
          <w:sz w:val="28"/>
          <w:szCs w:val="28"/>
        </w:rPr>
        <w:t>ежедневно убираться от мусора</w:t>
      </w:r>
      <w:r w:rsidR="00353EC8" w:rsidRPr="00861858">
        <w:rPr>
          <w:sz w:val="28"/>
          <w:szCs w:val="28"/>
        </w:rPr>
        <w:t>.</w:t>
      </w:r>
      <w:r w:rsidR="008E3788" w:rsidRPr="00861858">
        <w:rPr>
          <w:sz w:val="28"/>
          <w:szCs w:val="28"/>
        </w:rPr>
        <w:tab/>
      </w:r>
    </w:p>
    <w:p w:rsidR="0090774D" w:rsidRPr="00861858" w:rsidRDefault="0090774D" w:rsidP="00353EC8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</w:t>
      </w:r>
      <w:r w:rsidR="00AF7CD7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4.</w:t>
      </w:r>
      <w:r w:rsidR="008D1D9A">
        <w:rPr>
          <w:rFonts w:ascii="Times New Roman" w:eastAsia="Times New Roman" w:hAnsi="Times New Roman" w:cs="Times New Roman"/>
          <w:color w:val="212529"/>
          <w:sz w:val="28"/>
          <w:szCs w:val="28"/>
        </w:rPr>
        <w:t>5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Нормативная площадь на одного отдыхающего должна составлять:</w:t>
      </w: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</w:p>
    <w:p w:rsidR="0042131D" w:rsidRPr="00861858" w:rsidRDefault="00AF7CD7" w:rsidP="008C26A4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-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не менее 8 м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 пляже водотока и водоема;</w:t>
      </w:r>
    </w:p>
    <w:p w:rsidR="0042131D" w:rsidRPr="00861858" w:rsidRDefault="00AF7CD7" w:rsidP="008C26A4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не менее 4 м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 детском пляже;</w:t>
      </w:r>
    </w:p>
    <w:p w:rsidR="00984841" w:rsidRPr="00861858" w:rsidRDefault="00AF7CD7" w:rsidP="00353EC8">
      <w:pPr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- не менее 8-12 м</w:t>
      </w:r>
      <w:r w:rsidR="0090774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42131D" w:rsidRPr="00861858">
        <w:rPr>
          <w:rFonts w:ascii="Times New Roman" w:eastAsia="Times New Roman" w:hAnsi="Times New Roman" w:cs="Times New Roman"/>
          <w:color w:val="212529"/>
          <w:sz w:val="28"/>
          <w:szCs w:val="28"/>
        </w:rPr>
        <w:t>на специализированных лечебных пляжах для лечения больных с ограниченной подвижностью.</w:t>
      </w:r>
    </w:p>
    <w:p w:rsidR="001348E9" w:rsidRPr="00861858" w:rsidRDefault="0090774D" w:rsidP="002A43AF">
      <w:pPr>
        <w:pStyle w:val="ConsPlusNormal"/>
        <w:ind w:firstLine="540"/>
        <w:jc w:val="both"/>
        <w:rPr>
          <w:rFonts w:eastAsia="Times New Roman"/>
          <w:color w:val="212529"/>
          <w:sz w:val="28"/>
          <w:szCs w:val="28"/>
        </w:rPr>
      </w:pPr>
      <w:r w:rsidRPr="00861858">
        <w:rPr>
          <w:sz w:val="28"/>
          <w:szCs w:val="28"/>
        </w:rPr>
        <w:t xml:space="preserve">   </w:t>
      </w:r>
      <w:r w:rsidR="00AF7CD7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6</w:t>
      </w:r>
      <w:r w:rsidRPr="00861858">
        <w:rPr>
          <w:sz w:val="28"/>
          <w:szCs w:val="28"/>
        </w:rPr>
        <w:t>. Купание детей, не умеющих плавать, допускается на специально отведенном участке зоны купания под присмотром взрослых.</w:t>
      </w:r>
      <w:r w:rsidR="002A43AF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Дети при обучении плаванию должны быть одеты в индивидуальные спасательные средства</w:t>
      </w:r>
      <w:r w:rsidR="002557D0">
        <w:rPr>
          <w:sz w:val="28"/>
          <w:szCs w:val="28"/>
        </w:rPr>
        <w:t>.</w:t>
      </w:r>
      <w:r w:rsidR="00F00DF4" w:rsidRPr="00861858">
        <w:rPr>
          <w:sz w:val="28"/>
          <w:szCs w:val="28"/>
        </w:rPr>
        <w:t xml:space="preserve"> </w:t>
      </w:r>
    </w:p>
    <w:p w:rsidR="00F00DF4" w:rsidRPr="00861858" w:rsidRDefault="00F00DF4" w:rsidP="00F00DF4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 </w:t>
      </w:r>
      <w:r w:rsidR="003E30B5" w:rsidRPr="00861858">
        <w:rPr>
          <w:sz w:val="28"/>
          <w:szCs w:val="28"/>
        </w:rPr>
        <w:t xml:space="preserve"> </w:t>
      </w:r>
      <w:r w:rsidR="00AF7CD7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7</w:t>
      </w:r>
      <w:r w:rsidRPr="00861858">
        <w:rPr>
          <w:sz w:val="28"/>
          <w:szCs w:val="28"/>
        </w:rPr>
        <w:t xml:space="preserve">. Купание должно ограничиваться владельцем пляжа с применением сигнального флага желтого цвета, информирующего об опасности нахождения в воде лиц, не имеющих навыков плавания, людей, </w:t>
      </w:r>
      <w:r w:rsidRPr="00861858">
        <w:rPr>
          <w:sz w:val="28"/>
          <w:szCs w:val="28"/>
        </w:rPr>
        <w:lastRenderedPageBreak/>
        <w:t>имеющих хронические заболевания, и детей, в следующих случаях:</w:t>
      </w:r>
    </w:p>
    <w:p w:rsidR="00F00DF4" w:rsidRPr="00861858" w:rsidRDefault="002B50DF" w:rsidP="0086185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0DF4" w:rsidRPr="00861858">
        <w:rPr>
          <w:sz w:val="28"/>
          <w:szCs w:val="28"/>
        </w:rPr>
        <w:t>а) при воздействии ветра силой 5,5 - 7,9 метр</w:t>
      </w:r>
      <w:r w:rsidR="0069190E">
        <w:rPr>
          <w:sz w:val="28"/>
          <w:szCs w:val="28"/>
        </w:rPr>
        <w:t>ов</w:t>
      </w:r>
      <w:r w:rsidR="00F00DF4" w:rsidRPr="00861858">
        <w:rPr>
          <w:sz w:val="28"/>
          <w:szCs w:val="28"/>
        </w:rPr>
        <w:t xml:space="preserve"> в секунду и волн высотой 1,2 - 1,5 метр</w:t>
      </w:r>
      <w:r w:rsidR="0069190E">
        <w:rPr>
          <w:sz w:val="28"/>
          <w:szCs w:val="28"/>
        </w:rPr>
        <w:t>ов</w:t>
      </w:r>
      <w:r w:rsidR="00F00DF4" w:rsidRPr="00861858">
        <w:rPr>
          <w:sz w:val="28"/>
          <w:szCs w:val="28"/>
        </w:rPr>
        <w:t>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при возникновении периодических кратковременных (не более 5 - 7 минут) течений скоростью 0,5 - 0,7 метра в секунду.</w:t>
      </w:r>
    </w:p>
    <w:p w:rsidR="00F00DF4" w:rsidRPr="00861858" w:rsidRDefault="00F00DF4" w:rsidP="00F00DF4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8</w:t>
      </w:r>
      <w:r w:rsidR="002B50DF">
        <w:rPr>
          <w:sz w:val="28"/>
          <w:szCs w:val="28"/>
        </w:rPr>
        <w:t>.</w:t>
      </w:r>
      <w:r w:rsidRPr="00861858">
        <w:rPr>
          <w:sz w:val="28"/>
          <w:szCs w:val="28"/>
        </w:rPr>
        <w:t xml:space="preserve"> Купание должно запрещаться владельцем пляжа с применением сигнального флага красного (черного) цвета, информирующего об опасности нахождения людей в воде, в следующих случаях: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при получении штормового предупреждения;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при воздействии ветра силой более 7,9 метра в секунду и волн высотой более 1,5 метра;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в) при наличии течений скоростью более 0,5 метра в секунду;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г) при повышении уровня воды со скоростью более 0,2 метра в сутки;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д) при загрязнении водного объекта нефтепродуктами, сточными водами промышленных, сельскохозяйственных и коммунальных предприятий, бытовыми сточными водами, хозяйственно-бытовыми и льяльными водами судов водного транспорта;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е) при получении санитарно-эпидемиологического заключения уполномоченного федерального органа исполнительной власти в сфере государственного санитарно-эпидемиологического надзора о несоответствии водного объекта санитарным правилам и условиям безопасного для здоровья населения использования водного объекта для купания.</w:t>
      </w:r>
    </w:p>
    <w:p w:rsidR="00F00DF4" w:rsidRPr="00861858" w:rsidRDefault="003E30B5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8D1D9A">
        <w:rPr>
          <w:sz w:val="28"/>
          <w:szCs w:val="28"/>
        </w:rPr>
        <w:t>9</w:t>
      </w:r>
      <w:r w:rsidRPr="00861858">
        <w:rPr>
          <w:sz w:val="28"/>
          <w:szCs w:val="28"/>
        </w:rPr>
        <w:t>.</w:t>
      </w:r>
      <w:r w:rsidR="00F00DF4" w:rsidRPr="00861858">
        <w:rPr>
          <w:sz w:val="28"/>
          <w:szCs w:val="28"/>
        </w:rPr>
        <w:t xml:space="preserve"> Владелец пляжа в целях предупреждения несчастных случаев и оказания помощи людям, терпящим бедствие на воде, организует работу спасательного поста (далее - пост) с дежурством спасателей или матросов-спасателей (далее - спасатели) в установленное время работы пляжа независимо от наличия запрета на купание.</w:t>
      </w:r>
    </w:p>
    <w:p w:rsidR="00F00DF4" w:rsidRPr="00861858" w:rsidRDefault="00F00DF4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Пост должен обеспечивать обозрение всей зоны купания спасателями и их реагирование на происшествия, которые могут привести к гибели или травмированию посетителей пляжа.</w:t>
      </w:r>
    </w:p>
    <w:p w:rsidR="00F839B2" w:rsidRPr="00861858" w:rsidRDefault="00033B32" w:rsidP="00F839B2">
      <w:pPr>
        <w:pStyle w:val="20"/>
        <w:shd w:val="clear" w:color="auto" w:fill="auto"/>
        <w:spacing w:line="240" w:lineRule="auto"/>
        <w:rPr>
          <w:color w:val="auto"/>
          <w:sz w:val="28"/>
          <w:szCs w:val="28"/>
        </w:rPr>
      </w:pPr>
      <w:r w:rsidRPr="00861858">
        <w:rPr>
          <w:sz w:val="28"/>
          <w:szCs w:val="28"/>
        </w:rPr>
        <w:t xml:space="preserve">        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4.1</w:t>
      </w:r>
      <w:r w:rsidR="008D1D9A">
        <w:rPr>
          <w:sz w:val="28"/>
          <w:szCs w:val="28"/>
        </w:rPr>
        <w:t>0</w:t>
      </w:r>
      <w:r w:rsidRPr="00861858">
        <w:rPr>
          <w:sz w:val="28"/>
          <w:szCs w:val="28"/>
        </w:rPr>
        <w:t>. На пляжах организаций отдыха и оздоровления детей в период купания детей спасательная лодка со спасателем должна находиться не далее 2 метров от внешней стороны</w:t>
      </w:r>
      <w:r w:rsidR="00F839B2" w:rsidRPr="00861858">
        <w:rPr>
          <w:sz w:val="28"/>
          <w:szCs w:val="28"/>
        </w:rPr>
        <w:t xml:space="preserve"> границы зоны купания.</w:t>
      </w:r>
    </w:p>
    <w:p w:rsidR="00F839B2" w:rsidRPr="00861858" w:rsidRDefault="00F839B2" w:rsidP="00F839B2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В местах обучения плаванию должны быть средства, обеспечивающие безопасность обучаемых лиц (в частности, плавательные доски, спасательные круги, шесты, плавательные поддерживающие пояса, электромегафоны).</w:t>
      </w:r>
    </w:p>
    <w:p w:rsidR="00F839B2" w:rsidRPr="00861858" w:rsidRDefault="00F839B2" w:rsidP="00F839B2">
      <w:pPr>
        <w:pStyle w:val="ConsPlusNormal"/>
        <w:ind w:firstLine="540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>4.1</w:t>
      </w:r>
      <w:r w:rsidR="008D1D9A">
        <w:rPr>
          <w:sz w:val="28"/>
          <w:szCs w:val="28"/>
        </w:rPr>
        <w:t>1</w:t>
      </w:r>
      <w:r w:rsidRPr="00861858">
        <w:rPr>
          <w:sz w:val="28"/>
          <w:szCs w:val="28"/>
        </w:rPr>
        <w:t>. На пляжах запрещается: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функционирование зоны купания в темное время суток (астрономическое, с захода до восхода солнца);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размещение в зоне купания пунктов проката маломерных судов;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в) спуск в воду и движение маломерных судов в зоне купания (за </w:t>
      </w:r>
      <w:r w:rsidRPr="00861858">
        <w:rPr>
          <w:sz w:val="28"/>
          <w:szCs w:val="28"/>
        </w:rPr>
        <w:lastRenderedPageBreak/>
        <w:t>исключением спасательных судов).</w:t>
      </w:r>
    </w:p>
    <w:p w:rsidR="00F839B2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</w:t>
      </w:r>
      <w:r w:rsidR="00F839B2" w:rsidRPr="00861858">
        <w:rPr>
          <w:sz w:val="28"/>
          <w:szCs w:val="28"/>
        </w:rPr>
        <w:t>.2. Обязанности владельца пляжа.</w:t>
      </w:r>
    </w:p>
    <w:p w:rsidR="00F839B2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</w:t>
      </w:r>
      <w:r w:rsidR="00F839B2" w:rsidRPr="00861858">
        <w:rPr>
          <w:sz w:val="28"/>
          <w:szCs w:val="28"/>
        </w:rPr>
        <w:t>.2.1. В целях охраны жизни людей на пляжах владелец пляжа обязан: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обеспечить проведение водолазного обследования и очистку дна участка акватории водного объекта, отведенного для купания, в границах зоны купания от водных растений, коряг, стекла, камней и предметов, создающих угрозу жизни и здоровью посетителей пляжа;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б) обеспечить на весь период его эксплуатации оборудование и содержание пляжа в соответствии с требованиями, установленными Правилами;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в) обеспечить создание и работу поста на весь период эксплуатации пляжа;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г) осуществлять мероприятия по предупреждению и ликвидации чрезвычайных ситуаций и происшествий на пляже;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д) обеспечить информирование посетителей: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возможности купания и безопасного пользования пляжем путем установки сигнальных флагов, звукового оповещения, установки знаков безопасности и размещением информации на информационных стендах;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режиме работы пляжа, его владельце, обслуживающей организации и их реквизитах, телефонах;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приемах оказания первой помощи людям и мерах по профилактике несчастных случаев с людьми на воде;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прогнозе погоды на текущую дату, температуре воды и воздуха;</w:t>
      </w:r>
    </w:p>
    <w:p w:rsidR="00F839B2" w:rsidRPr="00861858" w:rsidRDefault="00F839B2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- о схеме пляжа и </w:t>
      </w:r>
      <w:proofErr w:type="gramStart"/>
      <w:r w:rsidRPr="00861858">
        <w:rPr>
          <w:sz w:val="28"/>
          <w:szCs w:val="28"/>
        </w:rPr>
        <w:t>зоны купания с указанием опасных мест</w:t>
      </w:r>
      <w:proofErr w:type="gramEnd"/>
      <w:r w:rsidRPr="00861858">
        <w:rPr>
          <w:sz w:val="28"/>
          <w:szCs w:val="28"/>
        </w:rPr>
        <w:t xml:space="preserve"> и глубин, мест расположения спасателей;</w:t>
      </w:r>
    </w:p>
    <w:p w:rsidR="00D34981" w:rsidRPr="00861858" w:rsidRDefault="00D34981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- о номерах телефонов подразделений аварийно-спасательных служб или формирований, скорой медицинской помощи и полиции;</w:t>
      </w:r>
    </w:p>
    <w:p w:rsidR="00D34981" w:rsidRPr="00861858" w:rsidRDefault="00D34981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е) информировать экстренные оперативные службы о чрезвычайных ситуациях и происшествиях на пляже.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</w:t>
      </w:r>
      <w:r w:rsidR="00D34981" w:rsidRPr="00861858">
        <w:rPr>
          <w:sz w:val="28"/>
          <w:szCs w:val="28"/>
        </w:rPr>
        <w:t>.2.2. Владелец пляжа должен выполнять мероприятия, предусмотренные условиями договора водопользования.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4.3. Меры по обеспечению безопасности на пляжах и в других местах массового отдыха на водных объектах.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4.3.1. </w:t>
      </w:r>
      <w:r w:rsidR="00CF4A96" w:rsidRPr="00861858">
        <w:rPr>
          <w:sz w:val="28"/>
          <w:szCs w:val="28"/>
        </w:rPr>
        <w:t>Работники спасательных станций и постов, владельцы пляжей проводят на пляжах и в других местах массового отдыха на водных объектах разъяснительную работу по предупреждению несчастных случаев с людьми на воде с использованием радиотрансляционных установок, магнитофонов, мегафонов, стендов, фотовитрин с профилактическим материалом.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CF4A96" w:rsidRPr="00861858">
        <w:rPr>
          <w:sz w:val="28"/>
          <w:szCs w:val="28"/>
        </w:rPr>
        <w:t>3.2. Указания работников Государственной инспекции по маломерным судам, спасателей, сотрудников полиции в части обеспечения безопасности людей, предупреждения несчастных случаев и поддержания правопорядка на пляжах и в других местах массового отдыха на водных объектах являются обязательными для владельцев и посетителей пляжей.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lastRenderedPageBreak/>
        <w:t>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3</w:t>
      </w:r>
      <w:r w:rsidR="00CF4A96" w:rsidRPr="00861858">
        <w:rPr>
          <w:sz w:val="28"/>
          <w:szCs w:val="28"/>
        </w:rPr>
        <w:t>. На пляжах и в других местах массового отдыха запрещается: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а) купаться в местах, где выставлены щиты (аншлаги) с предупреждающими, запрещающими знаками и надписями;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 xml:space="preserve">б) подплывать к движущимся моторным, парусным судам, весельным лодкам и другим </w:t>
      </w:r>
      <w:proofErr w:type="spellStart"/>
      <w:r w:rsidRPr="00861858">
        <w:rPr>
          <w:sz w:val="28"/>
          <w:szCs w:val="28"/>
        </w:rPr>
        <w:t>плавсредствам</w:t>
      </w:r>
      <w:proofErr w:type="spellEnd"/>
      <w:r w:rsidRPr="00861858">
        <w:rPr>
          <w:sz w:val="28"/>
          <w:szCs w:val="28"/>
        </w:rPr>
        <w:t>, прыгать в воду с катеров, лодок, причалов, а также с сооружений, не приспособленных для этих целей;</w:t>
      </w:r>
    </w:p>
    <w:p w:rsidR="00CF4A96" w:rsidRPr="00861858" w:rsidRDefault="00CF4A96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в) продавать и распивать алкогольные и спиртосодержащие напитки, купаться в состоянии опьянения.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4</w:t>
      </w:r>
      <w:r w:rsidR="00CF4A96" w:rsidRPr="00861858">
        <w:rPr>
          <w:sz w:val="28"/>
          <w:szCs w:val="28"/>
        </w:rPr>
        <w:t>. Обучение людей плаванию должно проводиться в специально отведенных местах пляжа. Ответственность за безопасность обучаемых несет преподаватель (инструктор, тренер, воспитатель), проводящий обучение или тренировку.</w:t>
      </w:r>
    </w:p>
    <w:p w:rsidR="00CF4A96" w:rsidRPr="00861858" w:rsidRDefault="00AD360A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5</w:t>
      </w:r>
      <w:r w:rsidR="00CF4A96" w:rsidRPr="00861858">
        <w:rPr>
          <w:sz w:val="28"/>
          <w:szCs w:val="28"/>
        </w:rPr>
        <w:t>. Взрослые обязаны не допускать купания детей в неустановленных местах, плавания на не приспособленных для этого средствах (предметах).</w:t>
      </w:r>
    </w:p>
    <w:p w:rsidR="000D5CE3" w:rsidRPr="00861858" w:rsidRDefault="00AD360A" w:rsidP="0033510E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</w:t>
      </w:r>
      <w:r w:rsidR="00861858">
        <w:rPr>
          <w:sz w:val="28"/>
          <w:szCs w:val="28"/>
        </w:rPr>
        <w:tab/>
      </w:r>
      <w:r w:rsidRPr="00861858">
        <w:rPr>
          <w:sz w:val="28"/>
          <w:szCs w:val="28"/>
        </w:rPr>
        <w:t xml:space="preserve"> 4.</w:t>
      </w:r>
      <w:r w:rsidR="00CF4A96" w:rsidRPr="00861858">
        <w:rPr>
          <w:sz w:val="28"/>
          <w:szCs w:val="28"/>
        </w:rPr>
        <w:t>3.</w:t>
      </w:r>
      <w:r w:rsidR="002B50DF">
        <w:rPr>
          <w:sz w:val="28"/>
          <w:szCs w:val="28"/>
        </w:rPr>
        <w:t>6</w:t>
      </w:r>
      <w:r w:rsidR="00CF4A96" w:rsidRPr="00861858">
        <w:rPr>
          <w:sz w:val="28"/>
          <w:szCs w:val="28"/>
        </w:rPr>
        <w:t>. Пляжи лагерей для отдыха детей и иных детских оздоровительных учреждений (далее - лагеря отдыха детей), кроме соответствия общим требованиям к пляжам, должны быть ограждены</w:t>
      </w:r>
      <w:r w:rsidR="0033510E" w:rsidRPr="00861858">
        <w:rPr>
          <w:sz w:val="28"/>
          <w:szCs w:val="28"/>
        </w:rPr>
        <w:t xml:space="preserve"> </w:t>
      </w:r>
      <w:r w:rsidR="000D5CE3" w:rsidRPr="00861858">
        <w:rPr>
          <w:sz w:val="28"/>
          <w:szCs w:val="28"/>
        </w:rPr>
        <w:t>забором со стороны суши. На этих пляжах спасательные круги и концы Александрова навешиваются на стойках (щитах), установленных на расстоянии 3 метров от уреза воды через каждые 25 метров, оборудуются участки для купания и обучения плаванию детей дошкольного и младшего школьного возраста с глубинами не более 0,7 метра, а также для детей старшего возраста с глубинами не более 1,2 метра.</w:t>
      </w:r>
    </w:p>
    <w:p w:rsidR="000D5CE3" w:rsidRPr="00861858" w:rsidRDefault="000D5CE3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4.3.</w:t>
      </w:r>
      <w:r w:rsidR="002B50DF">
        <w:rPr>
          <w:sz w:val="28"/>
          <w:szCs w:val="28"/>
        </w:rPr>
        <w:t>7</w:t>
      </w:r>
      <w:r w:rsidRPr="00861858">
        <w:rPr>
          <w:sz w:val="28"/>
          <w:szCs w:val="28"/>
        </w:rPr>
        <w:t>. Эксплуатация пляжей в лагерях отдыха детей запрещается без инструкторов по плаванию, на которых возлагается ответственность за безопасность детей и методическое руководство обучением их плаванию.</w:t>
      </w:r>
    </w:p>
    <w:p w:rsidR="00984841" w:rsidRPr="00861858" w:rsidRDefault="000D5CE3" w:rsidP="00861858">
      <w:pPr>
        <w:pStyle w:val="ConsPlusNormal"/>
        <w:ind w:firstLine="708"/>
        <w:jc w:val="both"/>
        <w:rPr>
          <w:sz w:val="28"/>
          <w:szCs w:val="28"/>
        </w:rPr>
      </w:pPr>
      <w:r w:rsidRPr="00861858">
        <w:rPr>
          <w:sz w:val="28"/>
          <w:szCs w:val="28"/>
        </w:rPr>
        <w:t>4.3.</w:t>
      </w:r>
      <w:r w:rsidR="002B50DF">
        <w:rPr>
          <w:sz w:val="28"/>
          <w:szCs w:val="28"/>
        </w:rPr>
        <w:t>8</w:t>
      </w:r>
      <w:r w:rsidRPr="00861858">
        <w:rPr>
          <w:sz w:val="28"/>
          <w:szCs w:val="28"/>
        </w:rPr>
        <w:t>. Контроль за правильной организацией и проведением купания детей в лагерях отдыха осуществляют руководители этих лагерей.</w:t>
      </w:r>
    </w:p>
    <w:p w:rsidR="002A22F1" w:rsidRPr="00861858" w:rsidRDefault="009B2A49" w:rsidP="009B2A49">
      <w:pPr>
        <w:pStyle w:val="10"/>
        <w:keepNext/>
        <w:keepLines/>
        <w:shd w:val="clear" w:color="auto" w:fill="auto"/>
        <w:tabs>
          <w:tab w:val="left" w:pos="1058"/>
        </w:tabs>
        <w:spacing w:before="0" w:line="307" w:lineRule="exact"/>
        <w:jc w:val="both"/>
        <w:rPr>
          <w:sz w:val="28"/>
          <w:szCs w:val="28"/>
        </w:rPr>
      </w:pPr>
      <w:bookmarkStart w:id="3" w:name="bookmark4"/>
      <w:r w:rsidRPr="00861858">
        <w:rPr>
          <w:sz w:val="28"/>
          <w:szCs w:val="28"/>
        </w:rPr>
        <w:t xml:space="preserve"> </w:t>
      </w:r>
      <w:r w:rsidR="00A56692" w:rsidRPr="00861858">
        <w:rPr>
          <w:sz w:val="28"/>
          <w:szCs w:val="28"/>
        </w:rPr>
        <w:t xml:space="preserve">      </w:t>
      </w:r>
      <w:r w:rsidR="00861858">
        <w:rPr>
          <w:sz w:val="28"/>
          <w:szCs w:val="28"/>
        </w:rPr>
        <w:t xml:space="preserve">  </w:t>
      </w:r>
      <w:r w:rsidR="00A56692" w:rsidRPr="00861858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 xml:space="preserve">5. </w:t>
      </w:r>
      <w:r w:rsidR="008E3788" w:rsidRPr="00861858">
        <w:rPr>
          <w:sz w:val="28"/>
          <w:szCs w:val="28"/>
        </w:rPr>
        <w:t>Требовании к срокам открытия и закрытия купального сезона</w:t>
      </w:r>
      <w:bookmarkEnd w:id="3"/>
    </w:p>
    <w:p w:rsidR="006C0818" w:rsidRPr="00861858" w:rsidRDefault="00A56692" w:rsidP="009B2A49">
      <w:pPr>
        <w:pStyle w:val="20"/>
        <w:shd w:val="clear" w:color="auto" w:fill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</w:t>
      </w:r>
      <w:r w:rsidR="00C10390">
        <w:rPr>
          <w:sz w:val="28"/>
          <w:szCs w:val="28"/>
        </w:rPr>
        <w:t xml:space="preserve">  </w:t>
      </w:r>
      <w:r w:rsidR="009B2A49" w:rsidRPr="00861858">
        <w:rPr>
          <w:sz w:val="28"/>
          <w:szCs w:val="28"/>
        </w:rPr>
        <w:t xml:space="preserve">5.1. Открытие и закрытие купального сезона осуществляется </w:t>
      </w:r>
      <w:proofErr w:type="gramStart"/>
      <w:r w:rsidR="009B2A49" w:rsidRPr="00861858">
        <w:rPr>
          <w:sz w:val="28"/>
          <w:szCs w:val="28"/>
        </w:rPr>
        <w:t xml:space="preserve">с </w:t>
      </w:r>
      <w:r w:rsidR="008E3788" w:rsidRPr="00861858">
        <w:rPr>
          <w:sz w:val="28"/>
          <w:szCs w:val="28"/>
        </w:rPr>
        <w:t xml:space="preserve"> наступлением</w:t>
      </w:r>
      <w:proofErr w:type="gramEnd"/>
      <w:r w:rsidR="008E3788" w:rsidRPr="00861858">
        <w:rPr>
          <w:sz w:val="28"/>
          <w:szCs w:val="28"/>
        </w:rPr>
        <w:t xml:space="preserve"> летнего периода, при </w:t>
      </w:r>
      <w:r w:rsidR="003276B8">
        <w:rPr>
          <w:sz w:val="28"/>
          <w:szCs w:val="28"/>
        </w:rPr>
        <w:t>повышении температуры воздуха в дневное время выше +18</w:t>
      </w:r>
      <w:r w:rsidR="005628A5">
        <w:rPr>
          <w:sz w:val="28"/>
          <w:szCs w:val="28"/>
        </w:rPr>
        <w:t xml:space="preserve"> °C и ночью выше +10</w:t>
      </w:r>
      <w:r w:rsidR="005628A5">
        <w:t xml:space="preserve"> </w:t>
      </w:r>
      <w:r w:rsidR="005628A5">
        <w:rPr>
          <w:sz w:val="28"/>
          <w:szCs w:val="28"/>
        </w:rPr>
        <w:t xml:space="preserve">°C, а также </w:t>
      </w:r>
      <w:r w:rsidR="003276B8">
        <w:rPr>
          <w:sz w:val="28"/>
          <w:szCs w:val="28"/>
        </w:rPr>
        <w:t xml:space="preserve"> </w:t>
      </w:r>
      <w:r w:rsidR="006C0818" w:rsidRPr="00861858">
        <w:rPr>
          <w:sz w:val="28"/>
          <w:szCs w:val="28"/>
        </w:rPr>
        <w:t xml:space="preserve">установлении комфортной </w:t>
      </w:r>
      <w:r w:rsidR="008E3788" w:rsidRPr="00861858">
        <w:rPr>
          <w:sz w:val="28"/>
          <w:szCs w:val="28"/>
        </w:rPr>
        <w:t xml:space="preserve"> температуры </w:t>
      </w:r>
      <w:r w:rsidR="006C0818" w:rsidRPr="00861858">
        <w:rPr>
          <w:sz w:val="28"/>
          <w:szCs w:val="28"/>
        </w:rPr>
        <w:t xml:space="preserve">воды </w:t>
      </w:r>
      <w:r w:rsidR="008E3788" w:rsidRPr="00861858">
        <w:rPr>
          <w:sz w:val="28"/>
          <w:szCs w:val="28"/>
        </w:rPr>
        <w:t>в зоне рекреации водных объектов</w:t>
      </w:r>
      <w:r w:rsidR="009B2A49" w:rsidRPr="00861858">
        <w:rPr>
          <w:sz w:val="28"/>
          <w:szCs w:val="28"/>
        </w:rPr>
        <w:t xml:space="preserve">. </w:t>
      </w:r>
    </w:p>
    <w:p w:rsidR="006271AE" w:rsidRPr="00861858" w:rsidRDefault="00A56692" w:rsidP="008F2FC9">
      <w:pPr>
        <w:pStyle w:val="20"/>
        <w:shd w:val="clear" w:color="auto" w:fill="auto"/>
        <w:rPr>
          <w:sz w:val="28"/>
          <w:szCs w:val="28"/>
        </w:rPr>
      </w:pPr>
      <w:r w:rsidRPr="00861858">
        <w:rPr>
          <w:sz w:val="28"/>
          <w:szCs w:val="28"/>
        </w:rPr>
        <w:t xml:space="preserve">         </w:t>
      </w:r>
      <w:r w:rsidR="00C10390">
        <w:rPr>
          <w:sz w:val="28"/>
          <w:szCs w:val="28"/>
        </w:rPr>
        <w:t xml:space="preserve"> </w:t>
      </w:r>
      <w:r w:rsidR="009F2991">
        <w:rPr>
          <w:sz w:val="28"/>
          <w:szCs w:val="28"/>
        </w:rPr>
        <w:t>П</w:t>
      </w:r>
      <w:r w:rsidR="006C0818" w:rsidRPr="00861858">
        <w:rPr>
          <w:sz w:val="28"/>
          <w:szCs w:val="28"/>
        </w:rPr>
        <w:t xml:space="preserve">ериод купального сезона </w:t>
      </w:r>
      <w:r w:rsidR="009F2991">
        <w:rPr>
          <w:sz w:val="28"/>
          <w:szCs w:val="28"/>
        </w:rPr>
        <w:t xml:space="preserve">устанавливается правовым актом администрации города Белгорода ежегодно </w:t>
      </w:r>
      <w:r w:rsidR="006C0818" w:rsidRPr="00861858">
        <w:rPr>
          <w:sz w:val="28"/>
          <w:szCs w:val="28"/>
        </w:rPr>
        <w:t>с 1 июня до 25 августа.</w:t>
      </w:r>
    </w:p>
    <w:p w:rsidR="0040236D" w:rsidRPr="00861858" w:rsidRDefault="0007118E" w:rsidP="008155B3">
      <w:pPr>
        <w:pStyle w:val="10"/>
        <w:keepNext/>
        <w:keepLines/>
        <w:shd w:val="clear" w:color="auto" w:fill="auto"/>
        <w:tabs>
          <w:tab w:val="left" w:pos="990"/>
        </w:tabs>
        <w:spacing w:before="0" w:line="240" w:lineRule="auto"/>
        <w:jc w:val="both"/>
        <w:rPr>
          <w:sz w:val="28"/>
          <w:szCs w:val="28"/>
        </w:rPr>
      </w:pPr>
      <w:bookmarkStart w:id="4" w:name="bookmark5"/>
      <w:r w:rsidRPr="00861858">
        <w:rPr>
          <w:sz w:val="28"/>
          <w:szCs w:val="28"/>
        </w:rPr>
        <w:t xml:space="preserve">         </w:t>
      </w:r>
      <w:r w:rsidR="00C10390">
        <w:rPr>
          <w:sz w:val="28"/>
          <w:szCs w:val="28"/>
        </w:rPr>
        <w:t xml:space="preserve"> </w:t>
      </w:r>
      <w:r w:rsidRPr="00861858">
        <w:rPr>
          <w:sz w:val="28"/>
          <w:szCs w:val="28"/>
        </w:rPr>
        <w:t xml:space="preserve"> 6. </w:t>
      </w:r>
      <w:r w:rsidR="008E3788" w:rsidRPr="00861858">
        <w:rPr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</w:t>
      </w:r>
      <w:bookmarkEnd w:id="4"/>
    </w:p>
    <w:p w:rsidR="0020133A" w:rsidRPr="0020133A" w:rsidRDefault="0020133A" w:rsidP="0020133A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0133A">
        <w:rPr>
          <w:rFonts w:ascii="Times New Roman" w:hAnsi="Times New Roman" w:cs="Times New Roman"/>
          <w:sz w:val="28"/>
          <w:szCs w:val="28"/>
        </w:rPr>
        <w:t>6.1.</w:t>
      </w: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В случаях угрозы причинения вреда жизни или здоровью человека, возникновения чрезвычайных ситуаций природного или техногенного характера, причинения вреда окружающей среде, объектам животного и растительного мира пользование водными объектами в рекреационных целях может быть приостановлено, ограничено или </w:t>
      </w: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запрещено.</w:t>
      </w:r>
    </w:p>
    <w:p w:rsidR="0020133A" w:rsidRPr="0020133A" w:rsidRDefault="0020133A" w:rsidP="0020133A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>6.2. Ограничение использования водных объектов в рекреационных целях осуществляется в соответствии с нормативным правовым актом администрации города Белгорода.</w:t>
      </w:r>
    </w:p>
    <w:p w:rsidR="002067A8" w:rsidRPr="0020133A" w:rsidRDefault="0020133A" w:rsidP="0020133A">
      <w:pPr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0133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6.3. Предоставление гражданам информации об ограничении использования водных объектов в рекреационных целях осуществляется администрацией города Белгорода через средства массовой информации (печатные издания, телевидение, радио, сеть Интернет) с изложением полного текста нормативного правового акта администрации города Белгорода, посредством специальных информационных знаков, устанавливаемых вдоль береговой линии водных объектов, и иными способами.</w:t>
      </w:r>
    </w:p>
    <w:p w:rsidR="002067A8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13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2067A8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13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Для получения санитарно-эпидемиологического заключения на использование водного объекта в рекреационных целях заявителю необходимо представить 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Белгородской  области заявление и экспертное заключение по результатам экспертизы, проведенной Федеральным бюджетным учреждением здравоохранения «Центр гигиены и эпидемиологии в Белгородской  области»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</w:p>
    <w:p w:rsidR="002067A8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013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города Белгорода организовывает открытие «пляжного сезона» в установленных зонах рекреации, готовит и заключает договоры водопользования, на основании которых водные объекты или их части, находящиеся в собственности муниципального образования, предоставляются в пользование в </w:t>
      </w:r>
      <w:r w:rsidR="008F2FC9">
        <w:rPr>
          <w:rFonts w:ascii="Times New Roman" w:hAnsi="Times New Roman" w:cs="Times New Roman"/>
          <w:sz w:val="28"/>
          <w:szCs w:val="28"/>
        </w:rPr>
        <w:t xml:space="preserve">рекреационных </w:t>
      </w:r>
      <w:r>
        <w:rPr>
          <w:rFonts w:ascii="Times New Roman" w:hAnsi="Times New Roman" w:cs="Times New Roman"/>
          <w:sz w:val="28"/>
          <w:szCs w:val="28"/>
        </w:rPr>
        <w:t>целях</w:t>
      </w:r>
      <w:r w:rsidR="008F2FC9">
        <w:rPr>
          <w:rFonts w:ascii="Times New Roman" w:hAnsi="Times New Roman" w:cs="Times New Roman"/>
          <w:sz w:val="28"/>
          <w:szCs w:val="28"/>
        </w:rPr>
        <w:t>.</w:t>
      </w:r>
    </w:p>
    <w:p w:rsidR="002067A8" w:rsidRPr="00235429" w:rsidRDefault="002067A8" w:rsidP="002067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6.</w:t>
      </w:r>
      <w:r w:rsidR="0020133A" w:rsidRPr="00235429">
        <w:rPr>
          <w:rFonts w:ascii="Times New Roman" w:hAnsi="Times New Roman" w:cs="Times New Roman"/>
          <w:sz w:val="28"/>
          <w:szCs w:val="28"/>
        </w:rPr>
        <w:t>7</w:t>
      </w:r>
      <w:r w:rsidRPr="00235429">
        <w:rPr>
          <w:rFonts w:ascii="Times New Roman" w:hAnsi="Times New Roman" w:cs="Times New Roman"/>
          <w:sz w:val="28"/>
          <w:szCs w:val="28"/>
        </w:rPr>
        <w:t xml:space="preserve">. Юридические лица, </w:t>
      </w:r>
      <w:r w:rsidR="007B1294" w:rsidRPr="00235429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</w:t>
      </w:r>
      <w:r w:rsidRPr="00235429">
        <w:rPr>
          <w:rFonts w:ascii="Times New Roman" w:hAnsi="Times New Roman" w:cs="Times New Roman"/>
          <w:sz w:val="28"/>
          <w:szCs w:val="28"/>
        </w:rPr>
        <w:t>общественные организации при проведении экскурсий, коллективных выездов на отдых, спортивных или других массовых мероприятий на водных объектах с участием от 50 человек и более (либо с участием от 10 несовершеннолетних и более) или с использованием маломерных судов с участием от 25 человек и более (либо с участием от 5 несовершеннолетних и более):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1) определяют лиц, ответственных за безопасность людей на водных объектах, общественный порядок и охрану окружающей среды;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 xml:space="preserve">2) не позднее чем за 15 рабочих дней до начала проведения </w:t>
      </w:r>
      <w:r w:rsidRPr="00235429">
        <w:rPr>
          <w:rFonts w:ascii="Times New Roman" w:hAnsi="Times New Roman" w:cs="Times New Roman"/>
          <w:sz w:val="28"/>
          <w:szCs w:val="28"/>
        </w:rPr>
        <w:lastRenderedPageBreak/>
        <w:t>мероприятия: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а) письменно уведомляют администрацию города Белгорода о месте и сроках проведения мероприятия на водном объекте, об ответственных за безопасность людей на водных объектах, общественный порядок и охрану окружающей среды, с указанием контактных данных;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б) согласовывают с администрацией города Белгорода: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необходимые меры по обеспечению безопасности людей на водном объекте, в том числе установку временных знаков безопасности и обеспечение спасательными средствами;</w:t>
      </w:r>
    </w:p>
    <w:p w:rsidR="002067A8" w:rsidRPr="00235429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429">
        <w:rPr>
          <w:rFonts w:ascii="Times New Roman" w:hAnsi="Times New Roman" w:cs="Times New Roman"/>
          <w:sz w:val="28"/>
          <w:szCs w:val="28"/>
        </w:rPr>
        <w:t>необходимость выставления спасательных постов либо привлечение аварийно-спасательных формирований для обеспечения безопасности людей на водном объекте;</w:t>
      </w:r>
    </w:p>
    <w:p w:rsidR="002067A8" w:rsidRDefault="002067A8" w:rsidP="002067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письменно уведомляют </w:t>
      </w:r>
      <w:r w:rsidR="007B1294" w:rsidRPr="00861858">
        <w:rPr>
          <w:rFonts w:ascii="Times New Roman" w:hAnsi="Times New Roman" w:cs="Times New Roman"/>
          <w:sz w:val="28"/>
          <w:szCs w:val="28"/>
        </w:rPr>
        <w:t>Государственн</w:t>
      </w:r>
      <w:r w:rsidR="007B1294">
        <w:rPr>
          <w:rFonts w:ascii="Times New Roman" w:hAnsi="Times New Roman" w:cs="Times New Roman"/>
          <w:sz w:val="28"/>
          <w:szCs w:val="28"/>
        </w:rPr>
        <w:t>ую</w:t>
      </w:r>
      <w:r w:rsidR="007B1294" w:rsidRPr="00861858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7B1294">
        <w:rPr>
          <w:rFonts w:ascii="Times New Roman" w:hAnsi="Times New Roman" w:cs="Times New Roman"/>
          <w:sz w:val="28"/>
          <w:szCs w:val="28"/>
        </w:rPr>
        <w:t>ю</w:t>
      </w:r>
      <w:r w:rsidR="007B1294" w:rsidRPr="00861858">
        <w:rPr>
          <w:rFonts w:ascii="Times New Roman" w:hAnsi="Times New Roman" w:cs="Times New Roman"/>
          <w:sz w:val="28"/>
          <w:szCs w:val="28"/>
        </w:rPr>
        <w:t xml:space="preserve"> по маломерным судам</w:t>
      </w:r>
      <w:r w:rsidR="007B1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</w:t>
      </w:r>
      <w:r w:rsidR="007B129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B129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239">
        <w:rPr>
          <w:rFonts w:ascii="Times New Roman" w:hAnsi="Times New Roman" w:cs="Times New Roman"/>
          <w:sz w:val="28"/>
          <w:szCs w:val="28"/>
        </w:rPr>
        <w:t>МЧС</w:t>
      </w:r>
      <w:r>
        <w:rPr>
          <w:rFonts w:ascii="Times New Roman" w:hAnsi="Times New Roman" w:cs="Times New Roman"/>
          <w:sz w:val="28"/>
          <w:szCs w:val="28"/>
        </w:rPr>
        <w:t xml:space="preserve"> Росси</w:t>
      </w:r>
      <w:r w:rsidR="00F972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9394C">
        <w:rPr>
          <w:rFonts w:ascii="Times New Roman" w:hAnsi="Times New Roman" w:cs="Times New Roman"/>
          <w:sz w:val="28"/>
          <w:szCs w:val="28"/>
        </w:rPr>
        <w:t xml:space="preserve">Белгородской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(далее - </w:t>
      </w:r>
      <w:r w:rsidR="007B1294">
        <w:rPr>
          <w:rFonts w:ascii="Times New Roman" w:hAnsi="Times New Roman" w:cs="Times New Roman"/>
          <w:sz w:val="28"/>
          <w:szCs w:val="28"/>
        </w:rPr>
        <w:t>ГИМС</w:t>
      </w:r>
      <w:r>
        <w:rPr>
          <w:rFonts w:ascii="Times New Roman" w:hAnsi="Times New Roman" w:cs="Times New Roman"/>
          <w:sz w:val="28"/>
          <w:szCs w:val="28"/>
        </w:rPr>
        <w:t>) о мероприятии не позднее чем за 10 рабочих дней до начала его проведения.</w:t>
      </w:r>
    </w:p>
    <w:p w:rsidR="0040236D" w:rsidRPr="00861858" w:rsidRDefault="00D442DB" w:rsidP="008155B3">
      <w:pPr>
        <w:jc w:val="both"/>
        <w:rPr>
          <w:rFonts w:ascii="Times New Roman" w:hAnsi="Times New Roman" w:cs="Times New Roman"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5046">
        <w:rPr>
          <w:rFonts w:ascii="Times New Roman" w:hAnsi="Times New Roman" w:cs="Times New Roman"/>
          <w:sz w:val="28"/>
          <w:szCs w:val="28"/>
        </w:rPr>
        <w:t xml:space="preserve"> </w:t>
      </w:r>
      <w:r w:rsidR="00EE2FA8" w:rsidRPr="00861858">
        <w:rPr>
          <w:rFonts w:ascii="Times New Roman" w:hAnsi="Times New Roman" w:cs="Times New Roman"/>
          <w:sz w:val="28"/>
          <w:szCs w:val="28"/>
        </w:rPr>
        <w:t>6</w:t>
      </w:r>
      <w:r w:rsidR="0040236D" w:rsidRPr="00861858">
        <w:rPr>
          <w:rFonts w:ascii="Times New Roman" w:hAnsi="Times New Roman" w:cs="Times New Roman"/>
          <w:sz w:val="28"/>
          <w:szCs w:val="28"/>
        </w:rPr>
        <w:t>.</w:t>
      </w:r>
      <w:r w:rsidR="0020133A">
        <w:rPr>
          <w:rFonts w:ascii="Times New Roman" w:hAnsi="Times New Roman" w:cs="Times New Roman"/>
          <w:sz w:val="28"/>
          <w:szCs w:val="28"/>
        </w:rPr>
        <w:t>8</w:t>
      </w:r>
      <w:r w:rsidR="0040236D" w:rsidRPr="00861858">
        <w:rPr>
          <w:rFonts w:ascii="Times New Roman" w:hAnsi="Times New Roman" w:cs="Times New Roman"/>
          <w:sz w:val="28"/>
          <w:szCs w:val="28"/>
        </w:rPr>
        <w:t xml:space="preserve">. При согласовании с ГИМС организаторы мероприятия предоставляют контактные данные лица, ответственного за безопасность людей на воде, регламент проведения мероприятия, схему участка проведения мероприятия, а также маломерные суда, оснащенные средствами безопасности, удостоверения на право управления маломерными судами. </w:t>
      </w:r>
    </w:p>
    <w:p w:rsidR="0007118E" w:rsidRPr="00861858" w:rsidRDefault="00AD7031" w:rsidP="004023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85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61858">
        <w:rPr>
          <w:rFonts w:ascii="Times New Roman" w:hAnsi="Times New Roman" w:cs="Times New Roman"/>
          <w:b/>
          <w:sz w:val="28"/>
          <w:szCs w:val="28"/>
        </w:rPr>
        <w:t>7. Требования к определению зон купания и иных зон, необходимых для осуществления рекреационной деятельности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7.1. Береговая территория </w:t>
      </w:r>
      <w:r w:rsidR="007E3702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зон купания</w:t>
      </w:r>
      <w:r w:rsidR="00A5474C" w:rsidRPr="00861858">
        <w:rPr>
          <w:sz w:val="28"/>
          <w:szCs w:val="28"/>
        </w:rPr>
        <w:t xml:space="preserve"> должна иметь ограждение и стоки для дождевых вод, а дно акватории - постепенный скат без уступов до глубины 2 метров и при ширине полосы от берега не менее 15 метров и очищено от водных растений, коряг, стекла, камней и других предметов.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7.2. Площадь участка акватории</w:t>
      </w:r>
      <w:r w:rsidR="00A5474C" w:rsidRPr="00861858">
        <w:rPr>
          <w:sz w:val="28"/>
          <w:szCs w:val="28"/>
        </w:rPr>
        <w:t xml:space="preserve"> водного объекта в месте купания на проточном водном объекте должна обеспечивать не менее 5 квадратных метров на одного купающегося, а на непроточном водном объекте в 2-3 раза больше. На каждого человека должно приходиться не менее 2 квадратных метров площади береговой части пляжа, в купальнях </w:t>
      </w:r>
      <w:r w:rsidR="00D61176" w:rsidRPr="00861858">
        <w:rPr>
          <w:sz w:val="28"/>
          <w:szCs w:val="28"/>
        </w:rPr>
        <w:t>–</w:t>
      </w:r>
      <w:r w:rsidR="00A5474C" w:rsidRPr="00861858">
        <w:rPr>
          <w:sz w:val="28"/>
          <w:szCs w:val="28"/>
        </w:rPr>
        <w:t xml:space="preserve"> не менее 3 квадратных метров.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74C" w:rsidRPr="00861858">
        <w:rPr>
          <w:sz w:val="28"/>
          <w:szCs w:val="28"/>
        </w:rPr>
        <w:t>7.3. В местах, отведенных для купания, не должно быть грунтовых вод, водоворотов, воронок и течения, превышающего 0,5 метра в секунду. Купальни должны соединяться с берегом мостками, понтонами и быть надежно закреплены; иметь сплошной настил и быть испытаны на рабочую нагрузку; сходы в воду должны быть удобными и иметь перила.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7.4. Границы плавания</w:t>
      </w:r>
      <w:r w:rsidR="00A5474C" w:rsidRPr="00861858">
        <w:rPr>
          <w:sz w:val="28"/>
          <w:szCs w:val="28"/>
        </w:rPr>
        <w:t xml:space="preserve"> в местах купания обозначаются буйками оранжевого цвета, расположенными на расстоянии 10-20 метров один от другого и до 25 метров от места с глубиной 1,3 метра.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74C" w:rsidRPr="00861858">
        <w:rPr>
          <w:sz w:val="28"/>
          <w:szCs w:val="28"/>
        </w:rPr>
        <w:t xml:space="preserve">7.5.  На пляжах отводятся участки акваторий для купания детей и для </w:t>
      </w:r>
      <w:r w:rsidR="00A5474C" w:rsidRPr="00861858">
        <w:rPr>
          <w:sz w:val="28"/>
          <w:szCs w:val="28"/>
        </w:rPr>
        <w:lastRenderedPageBreak/>
        <w:t>не умеющих плавать с глубиной не более 1,2 метра. Эти участки должны отвечать требованиям по обеспечению безопасности детей на водных объектах в соответствии с разделом IV настоящих Правил.</w:t>
      </w:r>
    </w:p>
    <w:p w:rsidR="00A5474C" w:rsidRPr="00861858" w:rsidRDefault="00A5474C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861858">
        <w:rPr>
          <w:sz w:val="28"/>
          <w:szCs w:val="28"/>
        </w:rPr>
        <w:t>7.</w:t>
      </w:r>
      <w:r w:rsidR="008D1D9A">
        <w:rPr>
          <w:sz w:val="28"/>
          <w:szCs w:val="28"/>
        </w:rPr>
        <w:t>6</w:t>
      </w:r>
      <w:r w:rsidRPr="00861858">
        <w:rPr>
          <w:sz w:val="28"/>
          <w:szCs w:val="28"/>
        </w:rPr>
        <w:t>. При групповом обучении плаванию группы не должны превышать 10 человек. За группой должны наблюдать опытные матросы-спасатели (спасатели) и медицинский работник.</w:t>
      </w:r>
    </w:p>
    <w:p w:rsidR="00A5474C" w:rsidRPr="00861858" w:rsidRDefault="00C10390" w:rsidP="00A5474C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7.</w:t>
      </w:r>
      <w:r w:rsidR="008D1D9A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7</w:t>
      </w:r>
      <w:r w:rsidR="00A5474C" w:rsidRPr="00861858">
        <w:rPr>
          <w:rStyle w:val="22"/>
          <w:rFonts w:ascii="Times New Roman" w:hAnsi="Times New Roman" w:cs="Times New Roman"/>
          <w:b w:val="0"/>
          <w:i w:val="0"/>
          <w:sz w:val="28"/>
          <w:szCs w:val="28"/>
        </w:rPr>
        <w:t>. Оборудованные на пляжах места для прыжков в воду и стационарные водные аттракционы</w:t>
      </w:r>
      <w:r w:rsidR="00A5474C" w:rsidRPr="00861858">
        <w:rPr>
          <w:sz w:val="28"/>
          <w:szCs w:val="28"/>
        </w:rPr>
        <w:t xml:space="preserve"> должны находиться на естественных участках акватории с глубинами, обеспечивающими безопасность при нырянии. При отсутствии таких участков устанавливаются деревянные мостки или плоты до мест с глубинами, обеспечивающими безопасность при нырянии. Могут также устанавливаться вышки для прыжков в воду в местах с глубинами, обеспечивающими безопасность при выполнении прыжков. Вышки должны быть испытаны на рабочую нагрузку и иметь сплошной настил. </w:t>
      </w:r>
    </w:p>
    <w:p w:rsidR="0007118E" w:rsidRPr="00861858" w:rsidRDefault="00C10390" w:rsidP="002A43AF">
      <w:pPr>
        <w:pStyle w:val="20"/>
        <w:shd w:val="clear" w:color="auto" w:fill="auto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74C" w:rsidRPr="00861858">
        <w:rPr>
          <w:sz w:val="28"/>
          <w:szCs w:val="28"/>
        </w:rPr>
        <w:t>7.</w:t>
      </w:r>
      <w:r w:rsidR="008D1D9A">
        <w:rPr>
          <w:sz w:val="28"/>
          <w:szCs w:val="28"/>
        </w:rPr>
        <w:t>8</w:t>
      </w:r>
      <w:r w:rsidR="00A5474C" w:rsidRPr="00861858">
        <w:rPr>
          <w:sz w:val="28"/>
          <w:szCs w:val="28"/>
        </w:rPr>
        <w:t>. Стационарные водные аттракционы должны обеспечивать безопасность людей при пользовании ими, а места их размещения оборудуются стендом с правилами эксплуатации стационарных водных аттракционов и мерами безопасности при пользовании ими.</w:t>
      </w:r>
    </w:p>
    <w:p w:rsidR="002A22F1" w:rsidRPr="00861858" w:rsidRDefault="002A43AF" w:rsidP="002A43AF">
      <w:pPr>
        <w:pStyle w:val="10"/>
        <w:keepNext/>
        <w:keepLines/>
        <w:shd w:val="clear" w:color="auto" w:fill="auto"/>
        <w:tabs>
          <w:tab w:val="left" w:pos="1093"/>
        </w:tabs>
        <w:spacing w:before="0" w:line="307" w:lineRule="exact"/>
        <w:ind w:left="780"/>
        <w:jc w:val="both"/>
        <w:rPr>
          <w:sz w:val="28"/>
          <w:szCs w:val="28"/>
        </w:rPr>
      </w:pPr>
      <w:bookmarkStart w:id="5" w:name="bookmark7"/>
      <w:r w:rsidRPr="00861858">
        <w:rPr>
          <w:sz w:val="28"/>
          <w:szCs w:val="28"/>
        </w:rPr>
        <w:t xml:space="preserve">8. </w:t>
      </w:r>
      <w:r w:rsidR="008E3788" w:rsidRPr="00861858">
        <w:rPr>
          <w:sz w:val="28"/>
          <w:szCs w:val="28"/>
        </w:rPr>
        <w:t>Требовании к охране водных объектов</w:t>
      </w:r>
      <w:bookmarkEnd w:id="5"/>
    </w:p>
    <w:p w:rsidR="002A43AF" w:rsidRPr="00861858" w:rsidRDefault="002A43AF" w:rsidP="002A43AF">
      <w:pPr>
        <w:pStyle w:val="20"/>
        <w:shd w:val="clear" w:color="auto" w:fill="auto"/>
        <w:tabs>
          <w:tab w:val="left" w:pos="1226"/>
        </w:tabs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8.1. Водопользователь водного объекта или его участка в рекреационных целях обязан осуществлять </w:t>
      </w:r>
      <w:r w:rsidR="008E3788" w:rsidRPr="00861858">
        <w:rPr>
          <w:sz w:val="28"/>
          <w:szCs w:val="28"/>
        </w:rPr>
        <w:t xml:space="preserve">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</w:t>
      </w:r>
    </w:p>
    <w:p w:rsidR="002A22F1" w:rsidRPr="00861858" w:rsidRDefault="002A43AF" w:rsidP="008155B3">
      <w:pPr>
        <w:pStyle w:val="20"/>
        <w:shd w:val="clear" w:color="auto" w:fill="auto"/>
        <w:tabs>
          <w:tab w:val="left" w:pos="1226"/>
        </w:tabs>
        <w:rPr>
          <w:sz w:val="28"/>
          <w:szCs w:val="28"/>
        </w:rPr>
      </w:pPr>
      <w:r w:rsidRPr="00861858">
        <w:rPr>
          <w:sz w:val="28"/>
          <w:szCs w:val="28"/>
        </w:rPr>
        <w:t xml:space="preserve">           8.2. </w:t>
      </w:r>
      <w:r w:rsidR="008E3788" w:rsidRPr="00861858">
        <w:rPr>
          <w:sz w:val="28"/>
          <w:szCs w:val="28"/>
        </w:rPr>
        <w:t xml:space="preserve">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24 - 27 </w:t>
      </w:r>
      <w:r w:rsidR="008155B3" w:rsidRPr="00861858">
        <w:rPr>
          <w:sz w:val="28"/>
          <w:szCs w:val="28"/>
        </w:rPr>
        <w:t>В</w:t>
      </w:r>
      <w:r w:rsidR="008E3788" w:rsidRPr="00861858">
        <w:rPr>
          <w:sz w:val="28"/>
          <w:szCs w:val="28"/>
        </w:rPr>
        <w:t>одного кодекса</w:t>
      </w:r>
      <w:r w:rsidRPr="00861858">
        <w:rPr>
          <w:sz w:val="28"/>
          <w:szCs w:val="28"/>
        </w:rPr>
        <w:t xml:space="preserve"> Российской Федерации</w:t>
      </w:r>
      <w:r w:rsidR="008E3788" w:rsidRPr="00861858">
        <w:rPr>
          <w:sz w:val="28"/>
          <w:szCs w:val="28"/>
        </w:rPr>
        <w:t>.</w:t>
      </w:r>
    </w:p>
    <w:p w:rsidR="008D1D9A" w:rsidRPr="0020133A" w:rsidRDefault="00FB413C" w:rsidP="0020133A">
      <w:pPr>
        <w:pStyle w:val="10"/>
        <w:keepNext/>
        <w:keepLines/>
        <w:shd w:val="clear" w:color="auto" w:fill="auto"/>
        <w:tabs>
          <w:tab w:val="left" w:pos="1053"/>
        </w:tabs>
        <w:spacing w:before="0" w:line="240" w:lineRule="auto"/>
        <w:jc w:val="both"/>
        <w:rPr>
          <w:sz w:val="28"/>
          <w:szCs w:val="28"/>
        </w:rPr>
      </w:pPr>
      <w:bookmarkStart w:id="6" w:name="bookmark8"/>
      <w:r w:rsidRPr="00861858">
        <w:rPr>
          <w:sz w:val="28"/>
          <w:szCs w:val="28"/>
        </w:rPr>
        <w:t xml:space="preserve">           9. </w:t>
      </w:r>
      <w:r w:rsidR="008E3788" w:rsidRPr="00861858">
        <w:rPr>
          <w:sz w:val="28"/>
          <w:szCs w:val="28"/>
        </w:rPr>
        <w:t>Иные требования, необходимые для использования и охраны водных объектов или их частей для рекреационных целей</w:t>
      </w:r>
      <w:bookmarkEnd w:id="6"/>
    </w:p>
    <w:p w:rsidR="00C159A5" w:rsidRPr="0020133A" w:rsidRDefault="0020133A" w:rsidP="0020133A">
      <w:pPr>
        <w:autoSpaceDE w:val="0"/>
        <w:autoSpaceDN w:val="0"/>
        <w:ind w:firstLine="4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9.1. </w:t>
      </w:r>
      <w:r w:rsidRPr="0020133A">
        <w:rPr>
          <w:rFonts w:ascii="Times New Roman" w:hAnsi="Times New Roman" w:cs="Times New Roman"/>
          <w:sz w:val="28"/>
          <w:szCs w:val="28"/>
        </w:rPr>
        <w:t xml:space="preserve">Использование акватории водных объектов, необходимой для эксплуатации пляжей правообладателями земельных участков,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20133A">
        <w:rPr>
          <w:rFonts w:ascii="Times New Roman" w:hAnsi="Times New Roman" w:cs="Times New Roman"/>
          <w:sz w:val="28"/>
          <w:szCs w:val="28"/>
        </w:rPr>
        <w:t>турагентами</w:t>
      </w:r>
      <w:proofErr w:type="spellEnd"/>
      <w:r w:rsidRPr="0020133A">
        <w:rPr>
          <w:rFonts w:ascii="Times New Roman" w:hAnsi="Times New Roman" w:cs="Times New Roman"/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212C09" w:rsidRPr="0020133A" w:rsidRDefault="00212C09" w:rsidP="00F40F73">
      <w:pPr>
        <w:pStyle w:val="20"/>
        <w:shd w:val="clear" w:color="auto" w:fill="auto"/>
        <w:tabs>
          <w:tab w:val="left" w:pos="1039"/>
        </w:tabs>
        <w:spacing w:line="240" w:lineRule="auto"/>
        <w:ind w:left="743"/>
        <w:rPr>
          <w:sz w:val="28"/>
          <w:szCs w:val="28"/>
        </w:rPr>
      </w:pPr>
      <w:r w:rsidRPr="0020133A">
        <w:rPr>
          <w:sz w:val="28"/>
          <w:szCs w:val="28"/>
        </w:rPr>
        <w:t>9.</w:t>
      </w:r>
      <w:r w:rsidR="00C159A5" w:rsidRPr="0020133A">
        <w:rPr>
          <w:sz w:val="28"/>
          <w:szCs w:val="28"/>
        </w:rPr>
        <w:t>2</w:t>
      </w:r>
      <w:r w:rsidR="00F40F73" w:rsidRPr="0020133A">
        <w:rPr>
          <w:sz w:val="28"/>
          <w:szCs w:val="28"/>
        </w:rPr>
        <w:t>. Водопользовател</w:t>
      </w:r>
      <w:r w:rsidR="00664E14" w:rsidRPr="0020133A">
        <w:rPr>
          <w:sz w:val="28"/>
          <w:szCs w:val="28"/>
        </w:rPr>
        <w:t>и</w:t>
      </w:r>
      <w:r w:rsidR="00F40F73" w:rsidRPr="0020133A">
        <w:rPr>
          <w:sz w:val="28"/>
          <w:szCs w:val="28"/>
        </w:rPr>
        <w:t xml:space="preserve"> </w:t>
      </w:r>
      <w:r w:rsidRPr="0020133A">
        <w:rPr>
          <w:sz w:val="28"/>
          <w:szCs w:val="28"/>
        </w:rPr>
        <w:t xml:space="preserve">в соответствии с договором водопользования </w:t>
      </w:r>
    </w:p>
    <w:p w:rsidR="00F40F73" w:rsidRPr="0020133A" w:rsidRDefault="00212C09" w:rsidP="00212C09">
      <w:pPr>
        <w:pStyle w:val="20"/>
        <w:shd w:val="clear" w:color="auto" w:fill="auto"/>
        <w:tabs>
          <w:tab w:val="left" w:pos="1039"/>
        </w:tabs>
        <w:spacing w:line="240" w:lineRule="auto"/>
        <w:rPr>
          <w:sz w:val="28"/>
          <w:szCs w:val="28"/>
        </w:rPr>
      </w:pPr>
      <w:r w:rsidRPr="0020133A">
        <w:rPr>
          <w:sz w:val="28"/>
          <w:szCs w:val="28"/>
        </w:rPr>
        <w:t xml:space="preserve"> </w:t>
      </w:r>
      <w:r w:rsidR="00F40F73" w:rsidRPr="0020133A">
        <w:rPr>
          <w:sz w:val="28"/>
          <w:szCs w:val="28"/>
        </w:rPr>
        <w:t>обязан</w:t>
      </w:r>
      <w:r w:rsidR="00664E14" w:rsidRPr="0020133A">
        <w:rPr>
          <w:sz w:val="28"/>
          <w:szCs w:val="28"/>
        </w:rPr>
        <w:t>ы</w:t>
      </w:r>
      <w:r w:rsidR="00F40F73" w:rsidRPr="0020133A">
        <w:rPr>
          <w:sz w:val="28"/>
          <w:szCs w:val="28"/>
        </w:rPr>
        <w:t>:</w:t>
      </w:r>
    </w:p>
    <w:p w:rsidR="00F40F73" w:rsidRPr="0020133A" w:rsidRDefault="00F40F73" w:rsidP="00F40F73">
      <w:pPr>
        <w:pStyle w:val="20"/>
        <w:shd w:val="clear" w:color="auto" w:fill="auto"/>
        <w:tabs>
          <w:tab w:val="left" w:pos="1024"/>
        </w:tabs>
        <w:spacing w:line="240" w:lineRule="auto"/>
        <w:ind w:firstLine="743"/>
        <w:rPr>
          <w:sz w:val="28"/>
          <w:szCs w:val="28"/>
        </w:rPr>
      </w:pPr>
      <w:r w:rsidRPr="0020133A">
        <w:rPr>
          <w:sz w:val="28"/>
          <w:szCs w:val="28"/>
        </w:rPr>
        <w:lastRenderedPageBreak/>
        <w:t>а)</w:t>
      </w:r>
      <w:r w:rsidRPr="0020133A">
        <w:rPr>
          <w:sz w:val="28"/>
          <w:szCs w:val="28"/>
        </w:rPr>
        <w:tab/>
        <w:t xml:space="preserve"> обеспечить гражданам доступ к водному объекту общего пользования и разрешить бесплатно использовать его для личных и бытовых нужд;</w:t>
      </w:r>
    </w:p>
    <w:p w:rsidR="00F40F73" w:rsidRPr="00861858" w:rsidRDefault="00F40F73" w:rsidP="00F40F73">
      <w:pPr>
        <w:pStyle w:val="20"/>
        <w:shd w:val="clear" w:color="auto" w:fill="auto"/>
        <w:tabs>
          <w:tab w:val="left" w:pos="1024"/>
        </w:tabs>
        <w:spacing w:line="240" w:lineRule="auto"/>
        <w:ind w:firstLine="743"/>
        <w:rPr>
          <w:b/>
          <w:sz w:val="28"/>
          <w:szCs w:val="28"/>
        </w:rPr>
      </w:pPr>
      <w:r w:rsidRPr="00861858">
        <w:rPr>
          <w:sz w:val="28"/>
          <w:szCs w:val="28"/>
        </w:rPr>
        <w:t>б)</w:t>
      </w:r>
      <w:r w:rsidRPr="00861858">
        <w:rPr>
          <w:sz w:val="28"/>
          <w:szCs w:val="28"/>
        </w:rPr>
        <w:tab/>
        <w:t xml:space="preserve">осуществлять использование водного объекта общего пользования </w:t>
      </w:r>
      <w:r w:rsidRPr="00212C09">
        <w:rPr>
          <w:sz w:val="28"/>
          <w:szCs w:val="28"/>
        </w:rPr>
        <w:t>в соответствии с правилами охраны</w:t>
      </w:r>
      <w:r w:rsidR="00212C09" w:rsidRPr="00212C09">
        <w:rPr>
          <w:sz w:val="28"/>
          <w:szCs w:val="28"/>
        </w:rPr>
        <w:t xml:space="preserve"> жизни людей на водных объектах</w:t>
      </w:r>
      <w:r w:rsidRPr="00212C09">
        <w:rPr>
          <w:sz w:val="28"/>
          <w:szCs w:val="28"/>
        </w:rPr>
        <w:t>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024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в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вести </w:t>
      </w:r>
      <w:r w:rsidR="00BC5197">
        <w:rPr>
          <w:sz w:val="28"/>
          <w:szCs w:val="28"/>
        </w:rPr>
        <w:t xml:space="preserve">регулярное </w:t>
      </w:r>
      <w:r w:rsidR="00F40F73" w:rsidRPr="00861858">
        <w:rPr>
          <w:sz w:val="28"/>
          <w:szCs w:val="28"/>
        </w:rPr>
        <w:t xml:space="preserve">наблюдение за состоянием показателей качества воды в водном объекте в соответствии с программой регулярных наблюдений и результатов наблюдений за водным объектом и его </w:t>
      </w:r>
      <w:proofErr w:type="spellStart"/>
      <w:r w:rsidR="00F40F73" w:rsidRPr="00861858">
        <w:rPr>
          <w:sz w:val="28"/>
          <w:szCs w:val="28"/>
        </w:rPr>
        <w:t>водоохранной</w:t>
      </w:r>
      <w:proofErr w:type="spellEnd"/>
      <w:r w:rsidR="00F40F73" w:rsidRPr="00861858">
        <w:rPr>
          <w:sz w:val="28"/>
          <w:szCs w:val="28"/>
        </w:rPr>
        <w:t xml:space="preserve"> зоной;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195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г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>содержать в исправном состоянии эксплуатируемые им очистные сооружения и расположенные на водном объекте гидротехнические и иные сооружения;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111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д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>не осуществлять забор (изъятие) водных ресурсов из водного объекта;</w:t>
      </w:r>
    </w:p>
    <w:p w:rsidR="00F40F73" w:rsidRPr="00861858" w:rsidRDefault="00212C09" w:rsidP="00F40F73">
      <w:pPr>
        <w:pStyle w:val="20"/>
        <w:shd w:val="clear" w:color="auto" w:fill="auto"/>
        <w:tabs>
          <w:tab w:val="left" w:pos="1053"/>
        </w:tabs>
        <w:spacing w:line="240" w:lineRule="auto"/>
        <w:ind w:firstLine="743"/>
        <w:rPr>
          <w:sz w:val="28"/>
          <w:szCs w:val="28"/>
        </w:rPr>
      </w:pPr>
      <w:r>
        <w:rPr>
          <w:sz w:val="28"/>
          <w:szCs w:val="28"/>
        </w:rPr>
        <w:t>е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>ввести запрет на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установить иные запреты в случаях, предусмотренных законодательством Российской Федерации и законодательством субъекта Российской Федерации;</w:t>
      </w:r>
    </w:p>
    <w:p w:rsidR="00BC5197" w:rsidRPr="00861858" w:rsidRDefault="00486296" w:rsidP="00BC5197">
      <w:pPr>
        <w:pStyle w:val="20"/>
        <w:shd w:val="clear" w:color="auto" w:fill="auto"/>
        <w:tabs>
          <w:tab w:val="left" w:pos="1034"/>
        </w:tabs>
        <w:spacing w:line="240" w:lineRule="auto"/>
        <w:ind w:firstLine="743"/>
        <w:rPr>
          <w:sz w:val="28"/>
          <w:szCs w:val="28"/>
        </w:rPr>
      </w:pPr>
      <w:r w:rsidRPr="00486296">
        <w:rPr>
          <w:sz w:val="28"/>
          <w:szCs w:val="28"/>
        </w:rPr>
        <w:t>ж</w:t>
      </w:r>
      <w:r w:rsidR="00F40F73" w:rsidRPr="00486296">
        <w:rPr>
          <w:sz w:val="28"/>
          <w:szCs w:val="28"/>
        </w:rPr>
        <w:t xml:space="preserve">) представлять в </w:t>
      </w:r>
      <w:r w:rsidR="00C159A5">
        <w:rPr>
          <w:sz w:val="28"/>
          <w:szCs w:val="28"/>
        </w:rPr>
        <w:t>уполномоченные органы государственной власти и органов местного</w:t>
      </w:r>
      <w:r w:rsidR="00F40F73" w:rsidRPr="00486296">
        <w:rPr>
          <w:sz w:val="28"/>
          <w:szCs w:val="28"/>
        </w:rPr>
        <w:t xml:space="preserve"> </w:t>
      </w:r>
      <w:r w:rsidR="00C929CA">
        <w:rPr>
          <w:sz w:val="28"/>
          <w:szCs w:val="28"/>
        </w:rPr>
        <w:t xml:space="preserve">самоуправления </w:t>
      </w:r>
      <w:bookmarkStart w:id="7" w:name="_GoBack"/>
      <w:bookmarkEnd w:id="7"/>
      <w:r w:rsidR="00F40F73" w:rsidRPr="00486296">
        <w:rPr>
          <w:sz w:val="28"/>
          <w:szCs w:val="28"/>
        </w:rPr>
        <w:t>отчеты об использовании и охране водных объектов</w:t>
      </w:r>
      <w:r w:rsidR="00BC5197" w:rsidRPr="00486296">
        <w:rPr>
          <w:sz w:val="28"/>
          <w:szCs w:val="28"/>
        </w:rPr>
        <w:t>, о</w:t>
      </w:r>
      <w:r w:rsidR="00BC5197">
        <w:rPr>
          <w:b/>
          <w:sz w:val="28"/>
          <w:szCs w:val="28"/>
        </w:rPr>
        <w:t xml:space="preserve"> </w:t>
      </w:r>
      <w:r w:rsidR="00BC5197" w:rsidRPr="00861858">
        <w:rPr>
          <w:sz w:val="28"/>
          <w:szCs w:val="28"/>
        </w:rPr>
        <w:t xml:space="preserve">результатах наблюдений за водным объектом и его </w:t>
      </w:r>
      <w:proofErr w:type="spellStart"/>
      <w:r w:rsidR="00BC5197" w:rsidRPr="00861858">
        <w:rPr>
          <w:sz w:val="28"/>
          <w:szCs w:val="28"/>
        </w:rPr>
        <w:t>водоохранной</w:t>
      </w:r>
      <w:proofErr w:type="spellEnd"/>
      <w:r w:rsidR="00BC5197" w:rsidRPr="00861858">
        <w:rPr>
          <w:sz w:val="28"/>
          <w:szCs w:val="28"/>
        </w:rPr>
        <w:t xml:space="preserve"> зоной</w:t>
      </w:r>
      <w:r w:rsidR="00BC5197">
        <w:rPr>
          <w:sz w:val="28"/>
          <w:szCs w:val="28"/>
        </w:rPr>
        <w:t xml:space="preserve">, </w:t>
      </w:r>
      <w:r w:rsidR="00BC5197" w:rsidRPr="00861858">
        <w:rPr>
          <w:sz w:val="28"/>
          <w:szCs w:val="28"/>
        </w:rPr>
        <w:t xml:space="preserve">о выполнении плана </w:t>
      </w:r>
      <w:proofErr w:type="spellStart"/>
      <w:r w:rsidR="00BC5197" w:rsidRPr="00861858">
        <w:rPr>
          <w:sz w:val="28"/>
          <w:szCs w:val="28"/>
        </w:rPr>
        <w:t>водоохранных</w:t>
      </w:r>
      <w:proofErr w:type="spellEnd"/>
      <w:r w:rsidR="00BC5197" w:rsidRPr="00861858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, </w:t>
      </w:r>
      <w:r w:rsidRPr="00861858">
        <w:rPr>
          <w:sz w:val="28"/>
          <w:szCs w:val="28"/>
        </w:rPr>
        <w:t xml:space="preserve">проект плана </w:t>
      </w:r>
      <w:proofErr w:type="spellStart"/>
      <w:r w:rsidRPr="00861858">
        <w:rPr>
          <w:sz w:val="28"/>
          <w:szCs w:val="28"/>
        </w:rPr>
        <w:t>водоохранных</w:t>
      </w:r>
      <w:proofErr w:type="spellEnd"/>
      <w:r w:rsidRPr="00861858">
        <w:rPr>
          <w:sz w:val="28"/>
          <w:szCs w:val="28"/>
        </w:rPr>
        <w:t xml:space="preserve"> мероприятий на последующий год</w:t>
      </w:r>
      <w:r w:rsidR="00BC5197" w:rsidRPr="00861858">
        <w:rPr>
          <w:sz w:val="28"/>
          <w:szCs w:val="28"/>
        </w:rPr>
        <w:t>;</w:t>
      </w:r>
    </w:p>
    <w:p w:rsidR="00F40F73" w:rsidRPr="00861858" w:rsidRDefault="00486296" w:rsidP="00F40F73">
      <w:pPr>
        <w:pStyle w:val="20"/>
        <w:shd w:val="clear" w:color="auto" w:fill="auto"/>
        <w:tabs>
          <w:tab w:val="left" w:pos="1004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з</w:t>
      </w:r>
      <w:r w:rsidR="00F40F73" w:rsidRPr="00861858">
        <w:rPr>
          <w:sz w:val="28"/>
          <w:szCs w:val="28"/>
        </w:rPr>
        <w:t>) своевременно осуществлять мероприятия по предупреждению и ликвидации аварийных и других чрезвычайных ситуаций на водном объекте;</w:t>
      </w:r>
    </w:p>
    <w:p w:rsidR="00F40F73" w:rsidRPr="00861858" w:rsidRDefault="00486296" w:rsidP="00F40F73">
      <w:pPr>
        <w:pStyle w:val="20"/>
        <w:shd w:val="clear" w:color="auto" w:fill="auto"/>
        <w:tabs>
          <w:tab w:val="left" w:pos="1004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и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 информировать уполномоченные органы государственной власти и органы местного самоуправления об авариях и иных чрезвычайных ситуациях на водном объекте;</w:t>
      </w:r>
    </w:p>
    <w:p w:rsidR="00F40F73" w:rsidRPr="00861858" w:rsidRDefault="00C159A5" w:rsidP="00F40F73">
      <w:pPr>
        <w:pStyle w:val="20"/>
        <w:shd w:val="clear" w:color="auto" w:fill="auto"/>
        <w:tabs>
          <w:tab w:val="left" w:pos="999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к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 не осуществлять действий, приводящих к причинению вреда окружающей среде, ухудшению экологической обстановки на предоставленном в пользование водном объекте и прилегающих к нему территориях </w:t>
      </w:r>
      <w:proofErr w:type="spellStart"/>
      <w:r w:rsidR="00F40F73" w:rsidRPr="00861858">
        <w:rPr>
          <w:sz w:val="28"/>
          <w:szCs w:val="28"/>
        </w:rPr>
        <w:t>водоохранных</w:t>
      </w:r>
      <w:proofErr w:type="spellEnd"/>
      <w:r w:rsidR="00F40F73" w:rsidRPr="00861858">
        <w:rPr>
          <w:sz w:val="28"/>
          <w:szCs w:val="28"/>
        </w:rPr>
        <w:t xml:space="preserve"> зон и прибрежных защитных полос водных объектов;</w:t>
      </w:r>
    </w:p>
    <w:p w:rsidR="00F40F73" w:rsidRPr="00861858" w:rsidRDefault="00C159A5" w:rsidP="00F40F73">
      <w:pPr>
        <w:pStyle w:val="20"/>
        <w:shd w:val="clear" w:color="auto" w:fill="auto"/>
        <w:tabs>
          <w:tab w:val="left" w:pos="1042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л</w:t>
      </w:r>
      <w:r w:rsidR="00F40F73" w:rsidRPr="00861858">
        <w:rPr>
          <w:sz w:val="28"/>
          <w:szCs w:val="28"/>
        </w:rPr>
        <w:t>)</w:t>
      </w:r>
      <w:r w:rsidR="00F40F73" w:rsidRPr="00861858">
        <w:rPr>
          <w:sz w:val="28"/>
          <w:szCs w:val="28"/>
        </w:rPr>
        <w:tab/>
        <w:t xml:space="preserve"> не нарушать прав других водопользователей, осуществляющих совместное с Водопользователем использование этого водного объекта</w:t>
      </w:r>
      <w:r w:rsidR="00664E14">
        <w:rPr>
          <w:sz w:val="28"/>
          <w:szCs w:val="28"/>
        </w:rPr>
        <w:t>.</w:t>
      </w:r>
    </w:p>
    <w:p w:rsidR="002A22F1" w:rsidRPr="00861858" w:rsidRDefault="00664E14" w:rsidP="0069190E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9.</w:t>
      </w:r>
      <w:r w:rsidR="00E31137">
        <w:rPr>
          <w:rFonts w:ascii="Times New Roman" w:eastAsia="Times New Roman" w:hAnsi="Times New Roman" w:cs="Times New Roman"/>
          <w:color w:val="444444"/>
          <w:sz w:val="28"/>
          <w:szCs w:val="28"/>
        </w:rPr>
        <w:t>3</w:t>
      </w:r>
      <w:r w:rsidRPr="00861858">
        <w:rPr>
          <w:rFonts w:ascii="Times New Roman" w:eastAsia="Times New Roman" w:hAnsi="Times New Roman" w:cs="Times New Roman"/>
          <w:color w:val="444444"/>
          <w:sz w:val="28"/>
          <w:szCs w:val="28"/>
        </w:rPr>
        <w:t>. Лица, виновные в нарушении настоящих Правил, несут ответственность в соответствии с действующим законодательством.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вред.</w:t>
      </w:r>
    </w:p>
    <w:sectPr w:rsidR="002A22F1" w:rsidRPr="00861858" w:rsidSect="009B1145">
      <w:headerReference w:type="default" r:id="rId11"/>
      <w:pgSz w:w="11900" w:h="16840"/>
      <w:pgMar w:top="1276" w:right="811" w:bottom="1401" w:left="202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87" w:rsidRDefault="00AE6687">
      <w:r>
        <w:separator/>
      </w:r>
    </w:p>
  </w:endnote>
  <w:endnote w:type="continuationSeparator" w:id="0">
    <w:p w:rsidR="00AE6687" w:rsidRDefault="00AE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87" w:rsidRDefault="00AE6687"/>
  </w:footnote>
  <w:footnote w:type="continuationSeparator" w:id="0">
    <w:p w:rsidR="00AE6687" w:rsidRDefault="00AE66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736199"/>
      <w:docPartObj>
        <w:docPartGallery w:val="Page Numbers (Top of Page)"/>
        <w:docPartUnique/>
      </w:docPartObj>
    </w:sdtPr>
    <w:sdtEndPr/>
    <w:sdtContent>
      <w:p w:rsidR="00666129" w:rsidRDefault="00666129">
        <w:pPr>
          <w:pStyle w:val="a8"/>
          <w:jc w:val="center"/>
        </w:pPr>
        <w:r>
          <w:t xml:space="preserve">                                                                                                                                </w:t>
        </w:r>
      </w:p>
      <w:p w:rsidR="00040E63" w:rsidRDefault="00040E6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9CA">
          <w:rPr>
            <w:noProof/>
          </w:rPr>
          <w:t>13</w:t>
        </w:r>
        <w:r>
          <w:fldChar w:fldCharType="end"/>
        </w:r>
      </w:p>
    </w:sdtContent>
  </w:sdt>
  <w:p w:rsidR="00040E63" w:rsidRDefault="00040E6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660"/>
    <w:multiLevelType w:val="multilevel"/>
    <w:tmpl w:val="FE022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1F09C5"/>
    <w:multiLevelType w:val="multilevel"/>
    <w:tmpl w:val="14FED6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B2033E"/>
    <w:multiLevelType w:val="multilevel"/>
    <w:tmpl w:val="3E8ABF3C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6D1599"/>
    <w:multiLevelType w:val="multilevel"/>
    <w:tmpl w:val="6D469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4612AD"/>
    <w:multiLevelType w:val="multilevel"/>
    <w:tmpl w:val="628E5C0A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28270D"/>
    <w:multiLevelType w:val="multilevel"/>
    <w:tmpl w:val="A73E7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4A12E4"/>
    <w:multiLevelType w:val="multilevel"/>
    <w:tmpl w:val="DF7AE5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F1"/>
    <w:rsid w:val="000019D8"/>
    <w:rsid w:val="00022071"/>
    <w:rsid w:val="00026278"/>
    <w:rsid w:val="00030586"/>
    <w:rsid w:val="00033B32"/>
    <w:rsid w:val="00040A70"/>
    <w:rsid w:val="00040E63"/>
    <w:rsid w:val="00044C12"/>
    <w:rsid w:val="0007118E"/>
    <w:rsid w:val="00093DBA"/>
    <w:rsid w:val="000B2105"/>
    <w:rsid w:val="000C555D"/>
    <w:rsid w:val="000C7FF5"/>
    <w:rsid w:val="000D147A"/>
    <w:rsid w:val="000D5CE3"/>
    <w:rsid w:val="000F0E05"/>
    <w:rsid w:val="001042E3"/>
    <w:rsid w:val="00107442"/>
    <w:rsid w:val="001348E9"/>
    <w:rsid w:val="001477E6"/>
    <w:rsid w:val="00161B32"/>
    <w:rsid w:val="00163B7E"/>
    <w:rsid w:val="00165D6A"/>
    <w:rsid w:val="00171C19"/>
    <w:rsid w:val="00175C8F"/>
    <w:rsid w:val="0019691C"/>
    <w:rsid w:val="001A577F"/>
    <w:rsid w:val="001B1611"/>
    <w:rsid w:val="001B1E1C"/>
    <w:rsid w:val="001C25D8"/>
    <w:rsid w:val="001C5AC0"/>
    <w:rsid w:val="001D154F"/>
    <w:rsid w:val="001E3E73"/>
    <w:rsid w:val="0020133A"/>
    <w:rsid w:val="002067A8"/>
    <w:rsid w:val="0021249F"/>
    <w:rsid w:val="00212C09"/>
    <w:rsid w:val="002239F7"/>
    <w:rsid w:val="00227EB2"/>
    <w:rsid w:val="00234E4F"/>
    <w:rsid w:val="00235429"/>
    <w:rsid w:val="002359EF"/>
    <w:rsid w:val="0025484E"/>
    <w:rsid w:val="002557D0"/>
    <w:rsid w:val="00260041"/>
    <w:rsid w:val="00265FE2"/>
    <w:rsid w:val="002669AD"/>
    <w:rsid w:val="002743A8"/>
    <w:rsid w:val="00284335"/>
    <w:rsid w:val="002929B9"/>
    <w:rsid w:val="002A22F1"/>
    <w:rsid w:val="002A43AF"/>
    <w:rsid w:val="002B0CA3"/>
    <w:rsid w:val="002B50DF"/>
    <w:rsid w:val="002B7041"/>
    <w:rsid w:val="002E0919"/>
    <w:rsid w:val="002E417A"/>
    <w:rsid w:val="002F5F6E"/>
    <w:rsid w:val="003009E3"/>
    <w:rsid w:val="00306C52"/>
    <w:rsid w:val="00326185"/>
    <w:rsid w:val="003276B8"/>
    <w:rsid w:val="00331256"/>
    <w:rsid w:val="003313C7"/>
    <w:rsid w:val="0033510E"/>
    <w:rsid w:val="00336F77"/>
    <w:rsid w:val="003448C2"/>
    <w:rsid w:val="00351DE2"/>
    <w:rsid w:val="00353EC8"/>
    <w:rsid w:val="00360E7D"/>
    <w:rsid w:val="00375DCC"/>
    <w:rsid w:val="003B4096"/>
    <w:rsid w:val="003B42E5"/>
    <w:rsid w:val="003D58C2"/>
    <w:rsid w:val="003E30B5"/>
    <w:rsid w:val="003F3FA3"/>
    <w:rsid w:val="0040236D"/>
    <w:rsid w:val="004025C9"/>
    <w:rsid w:val="00406967"/>
    <w:rsid w:val="00411725"/>
    <w:rsid w:val="00416965"/>
    <w:rsid w:val="0042131D"/>
    <w:rsid w:val="00424F43"/>
    <w:rsid w:val="00425883"/>
    <w:rsid w:val="004265D1"/>
    <w:rsid w:val="00440BD9"/>
    <w:rsid w:val="004466DC"/>
    <w:rsid w:val="00464662"/>
    <w:rsid w:val="00470172"/>
    <w:rsid w:val="00470DB0"/>
    <w:rsid w:val="00486296"/>
    <w:rsid w:val="004971EA"/>
    <w:rsid w:val="004B11C5"/>
    <w:rsid w:val="0050177D"/>
    <w:rsid w:val="005059DF"/>
    <w:rsid w:val="00506A3F"/>
    <w:rsid w:val="00507302"/>
    <w:rsid w:val="00512CA6"/>
    <w:rsid w:val="005130A5"/>
    <w:rsid w:val="00551B8D"/>
    <w:rsid w:val="005628A5"/>
    <w:rsid w:val="0057386D"/>
    <w:rsid w:val="0058442D"/>
    <w:rsid w:val="00592EC0"/>
    <w:rsid w:val="005956E4"/>
    <w:rsid w:val="00596C4A"/>
    <w:rsid w:val="005A29D4"/>
    <w:rsid w:val="005A559B"/>
    <w:rsid w:val="005B2B50"/>
    <w:rsid w:val="005C6DED"/>
    <w:rsid w:val="005C778D"/>
    <w:rsid w:val="005D0F3F"/>
    <w:rsid w:val="005E5774"/>
    <w:rsid w:val="006006B4"/>
    <w:rsid w:val="006064E3"/>
    <w:rsid w:val="0061712F"/>
    <w:rsid w:val="006271AE"/>
    <w:rsid w:val="00631D96"/>
    <w:rsid w:val="0063202F"/>
    <w:rsid w:val="00633758"/>
    <w:rsid w:val="00637CAB"/>
    <w:rsid w:val="00643064"/>
    <w:rsid w:val="0064497C"/>
    <w:rsid w:val="00664BF3"/>
    <w:rsid w:val="00664E14"/>
    <w:rsid w:val="00666129"/>
    <w:rsid w:val="006662FD"/>
    <w:rsid w:val="0067419D"/>
    <w:rsid w:val="006748B8"/>
    <w:rsid w:val="00675DB2"/>
    <w:rsid w:val="00687BC1"/>
    <w:rsid w:val="006915DD"/>
    <w:rsid w:val="0069190E"/>
    <w:rsid w:val="006A2A40"/>
    <w:rsid w:val="006C0818"/>
    <w:rsid w:val="006D20A7"/>
    <w:rsid w:val="006D3163"/>
    <w:rsid w:val="006E13B2"/>
    <w:rsid w:val="006E1D80"/>
    <w:rsid w:val="006F365D"/>
    <w:rsid w:val="006F6053"/>
    <w:rsid w:val="006F7E63"/>
    <w:rsid w:val="00700F23"/>
    <w:rsid w:val="007133D6"/>
    <w:rsid w:val="0071699F"/>
    <w:rsid w:val="00725CEF"/>
    <w:rsid w:val="007416E3"/>
    <w:rsid w:val="00772318"/>
    <w:rsid w:val="00777712"/>
    <w:rsid w:val="00785B90"/>
    <w:rsid w:val="007935DC"/>
    <w:rsid w:val="007A7E93"/>
    <w:rsid w:val="007B1294"/>
    <w:rsid w:val="007B2E63"/>
    <w:rsid w:val="007C7583"/>
    <w:rsid w:val="007E02D9"/>
    <w:rsid w:val="007E3702"/>
    <w:rsid w:val="00813484"/>
    <w:rsid w:val="008155B3"/>
    <w:rsid w:val="00827FB4"/>
    <w:rsid w:val="008301CF"/>
    <w:rsid w:val="00861858"/>
    <w:rsid w:val="00877C15"/>
    <w:rsid w:val="008C26A4"/>
    <w:rsid w:val="008C6157"/>
    <w:rsid w:val="008D1D9A"/>
    <w:rsid w:val="008E3788"/>
    <w:rsid w:val="008E6F45"/>
    <w:rsid w:val="008F2FC9"/>
    <w:rsid w:val="009027C6"/>
    <w:rsid w:val="0090472B"/>
    <w:rsid w:val="00906ABB"/>
    <w:rsid w:val="0090774D"/>
    <w:rsid w:val="00913605"/>
    <w:rsid w:val="009267ED"/>
    <w:rsid w:val="009576E7"/>
    <w:rsid w:val="00960CDF"/>
    <w:rsid w:val="00984841"/>
    <w:rsid w:val="009872A9"/>
    <w:rsid w:val="00995AF3"/>
    <w:rsid w:val="009B1145"/>
    <w:rsid w:val="009B2A49"/>
    <w:rsid w:val="009E5F01"/>
    <w:rsid w:val="009F2991"/>
    <w:rsid w:val="009F33D3"/>
    <w:rsid w:val="009F4BB6"/>
    <w:rsid w:val="00A035A8"/>
    <w:rsid w:val="00A049F6"/>
    <w:rsid w:val="00A051FE"/>
    <w:rsid w:val="00A162DD"/>
    <w:rsid w:val="00A5474C"/>
    <w:rsid w:val="00A56692"/>
    <w:rsid w:val="00A65046"/>
    <w:rsid w:val="00A653AF"/>
    <w:rsid w:val="00A723A2"/>
    <w:rsid w:val="00A77D45"/>
    <w:rsid w:val="00A877C2"/>
    <w:rsid w:val="00AA2900"/>
    <w:rsid w:val="00AD360A"/>
    <w:rsid w:val="00AD5666"/>
    <w:rsid w:val="00AD7031"/>
    <w:rsid w:val="00AE6687"/>
    <w:rsid w:val="00AF7CD7"/>
    <w:rsid w:val="00B009D2"/>
    <w:rsid w:val="00B246A6"/>
    <w:rsid w:val="00B46312"/>
    <w:rsid w:val="00B5080D"/>
    <w:rsid w:val="00B51F33"/>
    <w:rsid w:val="00B75843"/>
    <w:rsid w:val="00B77D3A"/>
    <w:rsid w:val="00B85F36"/>
    <w:rsid w:val="00BA1EDD"/>
    <w:rsid w:val="00BA24E8"/>
    <w:rsid w:val="00BA300A"/>
    <w:rsid w:val="00BB2CB5"/>
    <w:rsid w:val="00BB3667"/>
    <w:rsid w:val="00BB3FCF"/>
    <w:rsid w:val="00BC2825"/>
    <w:rsid w:val="00BC5197"/>
    <w:rsid w:val="00BF7DA9"/>
    <w:rsid w:val="00C0147C"/>
    <w:rsid w:val="00C016DC"/>
    <w:rsid w:val="00C10390"/>
    <w:rsid w:val="00C13BB9"/>
    <w:rsid w:val="00C159A5"/>
    <w:rsid w:val="00C23867"/>
    <w:rsid w:val="00C5322A"/>
    <w:rsid w:val="00C60DE4"/>
    <w:rsid w:val="00C74096"/>
    <w:rsid w:val="00C91F50"/>
    <w:rsid w:val="00C929CA"/>
    <w:rsid w:val="00C931F1"/>
    <w:rsid w:val="00C9642C"/>
    <w:rsid w:val="00CA2BAF"/>
    <w:rsid w:val="00CA2D2D"/>
    <w:rsid w:val="00CA3CD1"/>
    <w:rsid w:val="00CC698C"/>
    <w:rsid w:val="00CF4A96"/>
    <w:rsid w:val="00D04745"/>
    <w:rsid w:val="00D14BF8"/>
    <w:rsid w:val="00D17D85"/>
    <w:rsid w:val="00D34981"/>
    <w:rsid w:val="00D442DB"/>
    <w:rsid w:val="00D50C00"/>
    <w:rsid w:val="00D5568E"/>
    <w:rsid w:val="00D55712"/>
    <w:rsid w:val="00D61176"/>
    <w:rsid w:val="00D74DF3"/>
    <w:rsid w:val="00D758D8"/>
    <w:rsid w:val="00D84D0D"/>
    <w:rsid w:val="00D970DC"/>
    <w:rsid w:val="00DD7B42"/>
    <w:rsid w:val="00DE0DCE"/>
    <w:rsid w:val="00DE573F"/>
    <w:rsid w:val="00DE668D"/>
    <w:rsid w:val="00DF4D5B"/>
    <w:rsid w:val="00E27CB8"/>
    <w:rsid w:val="00E31137"/>
    <w:rsid w:val="00E42DC0"/>
    <w:rsid w:val="00E708FC"/>
    <w:rsid w:val="00E72EC8"/>
    <w:rsid w:val="00E744E5"/>
    <w:rsid w:val="00E92B6E"/>
    <w:rsid w:val="00EA403D"/>
    <w:rsid w:val="00EC02E8"/>
    <w:rsid w:val="00ED5CF2"/>
    <w:rsid w:val="00EE2FA8"/>
    <w:rsid w:val="00F00DF4"/>
    <w:rsid w:val="00F00E27"/>
    <w:rsid w:val="00F12F16"/>
    <w:rsid w:val="00F20729"/>
    <w:rsid w:val="00F20F5D"/>
    <w:rsid w:val="00F40F73"/>
    <w:rsid w:val="00F415DB"/>
    <w:rsid w:val="00F526B3"/>
    <w:rsid w:val="00F551C3"/>
    <w:rsid w:val="00F6163E"/>
    <w:rsid w:val="00F839B2"/>
    <w:rsid w:val="00F924C3"/>
    <w:rsid w:val="00F9394C"/>
    <w:rsid w:val="00F97239"/>
    <w:rsid w:val="00F9738F"/>
    <w:rsid w:val="00FA2429"/>
    <w:rsid w:val="00FB413C"/>
    <w:rsid w:val="00FB7223"/>
    <w:rsid w:val="00FC208A"/>
    <w:rsid w:val="00FD6820"/>
    <w:rsid w:val="00FF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BC70"/>
  <w15:docId w15:val="{32482820-62A4-450B-8F0B-6E064CB9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245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02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723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23A2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035A8"/>
    <w:pPr>
      <w:ind w:left="720"/>
      <w:contextualSpacing/>
    </w:pPr>
  </w:style>
  <w:style w:type="paragraph" w:customStyle="1" w:styleId="ConsPlusNormal">
    <w:name w:val="ConsPlusNormal"/>
    <w:rsid w:val="00827FB4"/>
    <w:pPr>
      <w:autoSpaceDE w:val="0"/>
      <w:autoSpaceDN w:val="0"/>
      <w:adjustRightInd w:val="0"/>
    </w:pPr>
    <w:rPr>
      <w:rFonts w:ascii="Times New Roman" w:eastAsiaTheme="minorEastAsia" w:hAnsi="Times New Roman" w:cs="Times New Roman"/>
      <w:lang w:bidi="ar-SA"/>
    </w:rPr>
  </w:style>
  <w:style w:type="paragraph" w:styleId="a7">
    <w:name w:val="Normal (Web)"/>
    <w:basedOn w:val="a"/>
    <w:uiPriority w:val="99"/>
    <w:unhideWhenUsed/>
    <w:rsid w:val="005E577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(2) + Полужирный;Курсив"/>
    <w:basedOn w:val="2"/>
    <w:rsid w:val="00A5474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basedOn w:val="2"/>
    <w:rsid w:val="00987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040E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0E63"/>
    <w:rPr>
      <w:color w:val="000000"/>
    </w:rPr>
  </w:style>
  <w:style w:type="paragraph" w:styleId="aa">
    <w:name w:val="footer"/>
    <w:basedOn w:val="a"/>
    <w:link w:val="ab"/>
    <w:uiPriority w:val="99"/>
    <w:unhideWhenUsed/>
    <w:rsid w:val="00040E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0E6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tassistent.ru/search?q=%D0%93%D0%9E%D0%A1%D0%A2%20%D0%A0%2058736%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ostassistent.ru/search?q=%D0%93%D0%9E%D0%A1%D0%A2%20%D0%A0%2058742%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tassistent.ru/search?q=%D0%93%D0%9E%D0%A1%D0%A2%20%D0%A0%2058741%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D0FC6-BD6B-40DE-81BC-D0AD4447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13</Pages>
  <Words>4665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182</cp:revision>
  <cp:lastPrinted>2024-09-30T04:38:00Z</cp:lastPrinted>
  <dcterms:created xsi:type="dcterms:W3CDTF">2024-04-23T13:36:00Z</dcterms:created>
  <dcterms:modified xsi:type="dcterms:W3CDTF">2024-11-29T07:24:00Z</dcterms:modified>
</cp:coreProperties>
</file>