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E9" w:rsidRPr="003551E9" w:rsidRDefault="00DD6F31" w:rsidP="0035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E9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E90DB9" w:rsidRPr="003551E9" w:rsidRDefault="00DD6F31" w:rsidP="0035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E9">
        <w:rPr>
          <w:rFonts w:ascii="Times New Roman" w:hAnsi="Times New Roman" w:cs="Times New Roman"/>
          <w:b/>
          <w:sz w:val="28"/>
          <w:szCs w:val="28"/>
        </w:rPr>
        <w:t>обращений граждан, рассмотренных в 201</w:t>
      </w:r>
      <w:r w:rsidR="00E419D7">
        <w:rPr>
          <w:rFonts w:ascii="Times New Roman" w:hAnsi="Times New Roman" w:cs="Times New Roman"/>
          <w:b/>
          <w:sz w:val="28"/>
          <w:szCs w:val="28"/>
        </w:rPr>
        <w:t>4</w:t>
      </w:r>
      <w:r w:rsidRPr="003551E9">
        <w:rPr>
          <w:rFonts w:ascii="Times New Roman" w:hAnsi="Times New Roman" w:cs="Times New Roman"/>
          <w:b/>
          <w:sz w:val="28"/>
          <w:szCs w:val="28"/>
        </w:rPr>
        <w:t xml:space="preserve"> году Контрольно-счетной палатой города Белгорода</w:t>
      </w:r>
    </w:p>
    <w:p w:rsidR="003551E9" w:rsidRDefault="003551E9" w:rsidP="00B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19F" w:rsidRDefault="003551E9" w:rsidP="00B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0DB9">
        <w:rPr>
          <w:rFonts w:ascii="Times New Roman" w:hAnsi="Times New Roman" w:cs="Times New Roman"/>
          <w:sz w:val="28"/>
          <w:szCs w:val="28"/>
        </w:rPr>
        <w:t xml:space="preserve"> </w:t>
      </w:r>
      <w:r w:rsidR="000A7BB2">
        <w:rPr>
          <w:rFonts w:ascii="Times New Roman" w:hAnsi="Times New Roman" w:cs="Times New Roman"/>
          <w:sz w:val="28"/>
          <w:szCs w:val="28"/>
        </w:rPr>
        <w:t>Контрольно-счетную</w:t>
      </w:r>
      <w:r w:rsidR="00E90DB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A7BB2">
        <w:rPr>
          <w:rFonts w:ascii="Times New Roman" w:hAnsi="Times New Roman" w:cs="Times New Roman"/>
          <w:sz w:val="28"/>
          <w:szCs w:val="28"/>
        </w:rPr>
        <w:t>у</w:t>
      </w:r>
      <w:r w:rsidR="00E90DB9">
        <w:rPr>
          <w:rFonts w:ascii="Times New Roman" w:hAnsi="Times New Roman" w:cs="Times New Roman"/>
          <w:sz w:val="28"/>
          <w:szCs w:val="28"/>
        </w:rPr>
        <w:t xml:space="preserve"> города Белгорода </w:t>
      </w:r>
      <w:r w:rsidR="0052294A">
        <w:rPr>
          <w:rFonts w:ascii="Times New Roman" w:hAnsi="Times New Roman" w:cs="Times New Roman"/>
          <w:sz w:val="28"/>
          <w:szCs w:val="28"/>
        </w:rPr>
        <w:t xml:space="preserve">в </w:t>
      </w:r>
      <w:r w:rsidR="0071414E">
        <w:rPr>
          <w:rFonts w:ascii="Times New Roman" w:hAnsi="Times New Roman" w:cs="Times New Roman"/>
          <w:sz w:val="28"/>
          <w:szCs w:val="28"/>
        </w:rPr>
        <w:t xml:space="preserve">2014 году </w:t>
      </w:r>
      <w:r w:rsidR="00E419D7">
        <w:rPr>
          <w:rFonts w:ascii="Times New Roman" w:hAnsi="Times New Roman" w:cs="Times New Roman"/>
          <w:sz w:val="28"/>
          <w:szCs w:val="28"/>
        </w:rPr>
        <w:t>поступило 2 письменных обращения</w:t>
      </w:r>
      <w:r w:rsidR="00BE2AD7">
        <w:rPr>
          <w:rFonts w:ascii="Times New Roman" w:hAnsi="Times New Roman" w:cs="Times New Roman"/>
          <w:sz w:val="28"/>
          <w:szCs w:val="28"/>
        </w:rPr>
        <w:t xml:space="preserve"> по вопросу благоустройства дворовых территорий, одно из которых из Контрольно-счетной палаты Белгородской области.</w:t>
      </w:r>
    </w:p>
    <w:p w:rsidR="00BE2AD7" w:rsidRDefault="00BE2AD7" w:rsidP="00B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одному обращению проведено контрольное мероп</w:t>
      </w:r>
      <w:r w:rsidR="0071414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иятие.</w:t>
      </w:r>
    </w:p>
    <w:p w:rsidR="00337E74" w:rsidRDefault="00337E74" w:rsidP="00B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обращение также направлено в пределах компетенции в администрацию города Белгорода для рассмотрения по существу.</w:t>
      </w:r>
      <w:bookmarkStart w:id="0" w:name="_GoBack"/>
      <w:bookmarkEnd w:id="0"/>
    </w:p>
    <w:p w:rsidR="00BE2AD7" w:rsidRDefault="0071414E" w:rsidP="00B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рассмотрения обращений заявители проинформированы в установленный законодательством срок.</w:t>
      </w:r>
    </w:p>
    <w:sectPr w:rsidR="00BE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ED"/>
    <w:rsid w:val="0005625B"/>
    <w:rsid w:val="000A7BB2"/>
    <w:rsid w:val="001B1824"/>
    <w:rsid w:val="0028722C"/>
    <w:rsid w:val="00337E74"/>
    <w:rsid w:val="003551E9"/>
    <w:rsid w:val="004C3740"/>
    <w:rsid w:val="0052294A"/>
    <w:rsid w:val="00666136"/>
    <w:rsid w:val="006D2C4C"/>
    <w:rsid w:val="0071414E"/>
    <w:rsid w:val="00962F23"/>
    <w:rsid w:val="00976AC2"/>
    <w:rsid w:val="00AD3AB4"/>
    <w:rsid w:val="00B35FE3"/>
    <w:rsid w:val="00BB019F"/>
    <w:rsid w:val="00BE2AD7"/>
    <w:rsid w:val="00C41BBF"/>
    <w:rsid w:val="00D43912"/>
    <w:rsid w:val="00DD6F31"/>
    <w:rsid w:val="00E419D7"/>
    <w:rsid w:val="00E90DB9"/>
    <w:rsid w:val="00F447FA"/>
    <w:rsid w:val="00F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KorpunkovaNK</dc:creator>
  <cp:keywords/>
  <dc:description/>
  <cp:lastModifiedBy>KorpunkovaNK</cp:lastModifiedBy>
  <cp:revision>9</cp:revision>
  <dcterms:created xsi:type="dcterms:W3CDTF">2019-03-25T08:40:00Z</dcterms:created>
  <dcterms:modified xsi:type="dcterms:W3CDTF">2019-03-26T10:32:00Z</dcterms:modified>
</cp:coreProperties>
</file>