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E4" w:rsidRDefault="00C144E4">
      <w:pPr>
        <w:spacing w:after="0" w:line="240" w:lineRule="auto"/>
        <w:ind w:right="-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4E4" w:rsidRPr="008E4042" w:rsidRDefault="00E82BCF">
      <w:pPr>
        <w:pStyle w:val="10"/>
        <w:keepNext/>
        <w:keepLines/>
        <w:shd w:val="clear" w:color="auto" w:fill="auto"/>
        <w:spacing w:after="0" w:line="240" w:lineRule="auto"/>
        <w:ind w:left="142" w:right="-5245"/>
        <w:rPr>
          <w:sz w:val="26"/>
          <w:szCs w:val="26"/>
        </w:rPr>
      </w:pPr>
      <w:r w:rsidRPr="008E4042">
        <w:rPr>
          <w:sz w:val="26"/>
          <w:szCs w:val="26"/>
        </w:rPr>
        <w:t>Уважаемые собственники!</w:t>
      </w:r>
    </w:p>
    <w:p w:rsidR="008D558A" w:rsidRPr="008E4042" w:rsidRDefault="008D558A">
      <w:pPr>
        <w:pStyle w:val="10"/>
        <w:keepNext/>
        <w:keepLines/>
        <w:shd w:val="clear" w:color="auto" w:fill="auto"/>
        <w:spacing w:after="0" w:line="240" w:lineRule="auto"/>
        <w:ind w:left="142" w:right="-5245"/>
        <w:rPr>
          <w:sz w:val="26"/>
          <w:szCs w:val="26"/>
        </w:rPr>
      </w:pPr>
    </w:p>
    <w:p w:rsidR="00CD5FAC" w:rsidRDefault="008E4042">
      <w:pPr>
        <w:pStyle w:val="10"/>
        <w:keepNext/>
        <w:keepLines/>
        <w:shd w:val="clear" w:color="auto" w:fill="auto"/>
        <w:spacing w:after="0" w:line="240" w:lineRule="auto"/>
        <w:ind w:left="142" w:right="-5245"/>
        <w:rPr>
          <w:sz w:val="26"/>
          <w:szCs w:val="26"/>
        </w:rPr>
      </w:pPr>
      <w:r w:rsidRPr="008E4042">
        <w:rPr>
          <w:sz w:val="26"/>
          <w:szCs w:val="26"/>
        </w:rPr>
        <w:t>В</w:t>
      </w:r>
      <w:r w:rsidR="00E82BCF" w:rsidRPr="008E4042">
        <w:rPr>
          <w:sz w:val="26"/>
          <w:szCs w:val="26"/>
        </w:rPr>
        <w:t xml:space="preserve"> </w:t>
      </w:r>
      <w:r w:rsidR="00B24B06">
        <w:rPr>
          <w:sz w:val="26"/>
          <w:szCs w:val="26"/>
        </w:rPr>
        <w:t>18.00</w:t>
      </w:r>
      <w:r w:rsidR="00E82BCF" w:rsidRPr="008E4042">
        <w:rPr>
          <w:sz w:val="26"/>
          <w:szCs w:val="26"/>
        </w:rPr>
        <w:t xml:space="preserve"> ч. «</w:t>
      </w:r>
      <w:r w:rsidR="00B24B06">
        <w:rPr>
          <w:sz w:val="26"/>
          <w:szCs w:val="26"/>
        </w:rPr>
        <w:t>13</w:t>
      </w:r>
      <w:r w:rsidR="00E82BCF" w:rsidRPr="008E4042">
        <w:rPr>
          <w:sz w:val="26"/>
          <w:szCs w:val="26"/>
        </w:rPr>
        <w:t xml:space="preserve">» </w:t>
      </w:r>
      <w:r w:rsidR="00B24B06">
        <w:rPr>
          <w:sz w:val="26"/>
          <w:szCs w:val="26"/>
        </w:rPr>
        <w:t>июня</w:t>
      </w:r>
      <w:r w:rsidR="00E82BCF" w:rsidRPr="008E4042">
        <w:rPr>
          <w:sz w:val="26"/>
          <w:szCs w:val="26"/>
        </w:rPr>
        <w:t xml:space="preserve"> 202</w:t>
      </w:r>
      <w:r w:rsidR="000636A9" w:rsidRPr="008E4042">
        <w:rPr>
          <w:sz w:val="26"/>
          <w:szCs w:val="26"/>
        </w:rPr>
        <w:t>3</w:t>
      </w:r>
      <w:r w:rsidR="00E82BCF" w:rsidRPr="008E4042">
        <w:rPr>
          <w:sz w:val="26"/>
          <w:szCs w:val="26"/>
        </w:rPr>
        <w:t xml:space="preserve"> г. состоится внеочередное </w:t>
      </w:r>
      <w:r w:rsidR="00475ECF" w:rsidRPr="008E4042">
        <w:rPr>
          <w:sz w:val="26"/>
          <w:szCs w:val="26"/>
        </w:rPr>
        <w:t xml:space="preserve">общее </w:t>
      </w:r>
      <w:r w:rsidR="00E82BCF" w:rsidRPr="008E4042">
        <w:rPr>
          <w:sz w:val="26"/>
          <w:szCs w:val="26"/>
        </w:rPr>
        <w:t>собрание собственников по</w:t>
      </w:r>
      <w:r w:rsidR="00B24B06">
        <w:rPr>
          <w:sz w:val="26"/>
          <w:szCs w:val="26"/>
        </w:rPr>
        <w:t xml:space="preserve">мещений в многоквартирном доме </w:t>
      </w:r>
      <w:r w:rsidR="00E82BCF" w:rsidRPr="008E4042">
        <w:rPr>
          <w:sz w:val="26"/>
          <w:szCs w:val="26"/>
        </w:rPr>
        <w:t xml:space="preserve">№ </w:t>
      </w:r>
      <w:r w:rsidR="00B24B06">
        <w:rPr>
          <w:sz w:val="26"/>
          <w:szCs w:val="26"/>
        </w:rPr>
        <w:t>10</w:t>
      </w:r>
      <w:r w:rsidR="00E82BCF" w:rsidRPr="008E4042">
        <w:rPr>
          <w:sz w:val="26"/>
          <w:szCs w:val="26"/>
        </w:rPr>
        <w:t xml:space="preserve"> </w:t>
      </w:r>
      <w:r w:rsidR="00B24B06">
        <w:rPr>
          <w:sz w:val="26"/>
          <w:szCs w:val="26"/>
        </w:rPr>
        <w:t>по</w:t>
      </w:r>
      <w:r w:rsidR="00DC5E06" w:rsidRPr="008E4042">
        <w:rPr>
          <w:sz w:val="26"/>
          <w:szCs w:val="26"/>
        </w:rPr>
        <w:t xml:space="preserve"> </w:t>
      </w:r>
      <w:r w:rsidR="00B24B06">
        <w:rPr>
          <w:sz w:val="26"/>
          <w:szCs w:val="26"/>
        </w:rPr>
        <w:t>ул. 50-летия Белгородской области</w:t>
      </w:r>
      <w:r w:rsidR="00E82BCF" w:rsidRPr="008E4042">
        <w:rPr>
          <w:sz w:val="26"/>
          <w:szCs w:val="26"/>
        </w:rPr>
        <w:t xml:space="preserve"> в г. Белгороде, голосование по поставленным вопросам пройдет </w:t>
      </w:r>
    </w:p>
    <w:p w:rsidR="00C144E4" w:rsidRDefault="00E82BCF">
      <w:pPr>
        <w:pStyle w:val="10"/>
        <w:keepNext/>
        <w:keepLines/>
        <w:shd w:val="clear" w:color="auto" w:fill="auto"/>
        <w:spacing w:after="0" w:line="240" w:lineRule="auto"/>
        <w:ind w:left="142" w:right="-5245"/>
        <w:rPr>
          <w:sz w:val="26"/>
          <w:szCs w:val="26"/>
        </w:rPr>
      </w:pPr>
      <w:r w:rsidRPr="008E4042">
        <w:rPr>
          <w:sz w:val="26"/>
          <w:szCs w:val="26"/>
        </w:rPr>
        <w:t>в очно</w:t>
      </w:r>
      <w:r w:rsidR="008D558A" w:rsidRPr="008E4042">
        <w:rPr>
          <w:sz w:val="26"/>
          <w:szCs w:val="26"/>
        </w:rPr>
        <w:t>й</w:t>
      </w:r>
      <w:r w:rsidRPr="008E4042">
        <w:rPr>
          <w:sz w:val="26"/>
          <w:szCs w:val="26"/>
        </w:rPr>
        <w:t xml:space="preserve"> форме голосования.</w:t>
      </w:r>
    </w:p>
    <w:p w:rsidR="00B24B06" w:rsidRDefault="00BF0EC8" w:rsidP="004A0D81">
      <w:pPr>
        <w:pStyle w:val="10"/>
        <w:keepNext/>
        <w:keepLines/>
        <w:shd w:val="clear" w:color="auto" w:fill="auto"/>
        <w:spacing w:after="0" w:line="240" w:lineRule="auto"/>
        <w:ind w:left="142" w:right="-5245"/>
        <w:rPr>
          <w:rStyle w:val="11"/>
          <w:b w:val="0"/>
          <w:sz w:val="26"/>
          <w:szCs w:val="26"/>
          <w:u w:val="none"/>
        </w:rPr>
      </w:pPr>
      <w:r w:rsidRPr="00BF0EC8">
        <w:rPr>
          <w:rStyle w:val="11"/>
          <w:sz w:val="26"/>
          <w:szCs w:val="26"/>
          <w:u w:val="none"/>
        </w:rPr>
        <w:t>Место проведения собрания:</w:t>
      </w:r>
      <w:r w:rsidRPr="00BF0EC8">
        <w:rPr>
          <w:rStyle w:val="11"/>
          <w:b w:val="0"/>
          <w:sz w:val="26"/>
          <w:szCs w:val="26"/>
          <w:u w:val="none"/>
        </w:rPr>
        <w:t xml:space="preserve"> дворовая территория многоквартирного дома № </w:t>
      </w:r>
      <w:r w:rsidR="00B24B06">
        <w:rPr>
          <w:rStyle w:val="11"/>
          <w:b w:val="0"/>
          <w:sz w:val="26"/>
          <w:szCs w:val="26"/>
          <w:u w:val="none"/>
        </w:rPr>
        <w:t>10</w:t>
      </w:r>
      <w:r w:rsidRPr="00BF0EC8">
        <w:rPr>
          <w:rStyle w:val="11"/>
          <w:b w:val="0"/>
          <w:sz w:val="26"/>
          <w:szCs w:val="26"/>
          <w:u w:val="none"/>
        </w:rPr>
        <w:t xml:space="preserve"> по </w:t>
      </w:r>
      <w:r w:rsidR="00B24B06" w:rsidRPr="00B24B06">
        <w:rPr>
          <w:rStyle w:val="11"/>
          <w:b w:val="0"/>
          <w:sz w:val="26"/>
          <w:szCs w:val="26"/>
          <w:u w:val="none"/>
        </w:rPr>
        <w:t xml:space="preserve">ул. 50-летия Белгородской области </w:t>
      </w:r>
    </w:p>
    <w:p w:rsidR="008E4042" w:rsidRDefault="00BF0EC8" w:rsidP="004A0D81">
      <w:pPr>
        <w:pStyle w:val="10"/>
        <w:keepNext/>
        <w:keepLines/>
        <w:shd w:val="clear" w:color="auto" w:fill="auto"/>
        <w:spacing w:after="0" w:line="240" w:lineRule="auto"/>
        <w:ind w:left="142" w:right="-5245"/>
        <w:rPr>
          <w:b w:val="0"/>
          <w:sz w:val="26"/>
          <w:szCs w:val="26"/>
        </w:rPr>
      </w:pPr>
      <w:r w:rsidRPr="00BF0EC8">
        <w:rPr>
          <w:rStyle w:val="11"/>
          <w:b w:val="0"/>
          <w:sz w:val="26"/>
          <w:szCs w:val="26"/>
          <w:u w:val="none"/>
        </w:rPr>
        <w:t>в г. Белгороде</w:t>
      </w:r>
      <w:r w:rsidRPr="00BF0EC8">
        <w:rPr>
          <w:b w:val="0"/>
          <w:sz w:val="26"/>
          <w:szCs w:val="26"/>
        </w:rPr>
        <w:t>.</w:t>
      </w:r>
    </w:p>
    <w:p w:rsidR="004A0D81" w:rsidRPr="00BF0EC8" w:rsidRDefault="004A0D81" w:rsidP="00BF0EC8">
      <w:pPr>
        <w:pStyle w:val="10"/>
        <w:keepNext/>
        <w:keepLines/>
        <w:shd w:val="clear" w:color="auto" w:fill="auto"/>
        <w:spacing w:after="0" w:line="240" w:lineRule="auto"/>
        <w:ind w:left="142" w:right="-5245"/>
        <w:jc w:val="both"/>
        <w:rPr>
          <w:b w:val="0"/>
          <w:sz w:val="26"/>
          <w:szCs w:val="26"/>
        </w:rPr>
      </w:pPr>
    </w:p>
    <w:p w:rsidR="002825E8" w:rsidRPr="008E4042" w:rsidRDefault="002825E8">
      <w:pPr>
        <w:pStyle w:val="30"/>
        <w:shd w:val="clear" w:color="auto" w:fill="auto"/>
        <w:tabs>
          <w:tab w:val="left" w:pos="567"/>
        </w:tabs>
        <w:spacing w:before="0" w:after="0" w:line="240" w:lineRule="auto"/>
        <w:ind w:right="-5245"/>
        <w:rPr>
          <w:sz w:val="26"/>
          <w:szCs w:val="26"/>
        </w:rPr>
      </w:pPr>
      <w:r w:rsidRPr="008E4042">
        <w:rPr>
          <w:sz w:val="26"/>
          <w:szCs w:val="26"/>
        </w:rPr>
        <w:t xml:space="preserve">       В администрацию города Белгорода поступило письмо от управления государственного жилищного</w:t>
      </w:r>
      <w:r w:rsidR="00B24B06">
        <w:rPr>
          <w:sz w:val="26"/>
          <w:szCs w:val="26"/>
        </w:rPr>
        <w:t xml:space="preserve"> надзора Белгородской области об исключении </w:t>
      </w:r>
      <w:r w:rsidR="00B24B06" w:rsidRPr="008E4042">
        <w:rPr>
          <w:sz w:val="26"/>
          <w:szCs w:val="26"/>
        </w:rPr>
        <w:t>многоквартирно</w:t>
      </w:r>
      <w:r w:rsidR="00B24B06">
        <w:rPr>
          <w:sz w:val="26"/>
          <w:szCs w:val="26"/>
        </w:rPr>
        <w:t>го</w:t>
      </w:r>
      <w:r w:rsidR="00B24B06" w:rsidRPr="008E4042">
        <w:rPr>
          <w:sz w:val="26"/>
          <w:szCs w:val="26"/>
        </w:rPr>
        <w:t xml:space="preserve"> дом</w:t>
      </w:r>
      <w:r w:rsidR="00B24B06">
        <w:rPr>
          <w:sz w:val="26"/>
          <w:szCs w:val="26"/>
        </w:rPr>
        <w:t>а</w:t>
      </w:r>
      <w:r w:rsidR="00B24B06" w:rsidRPr="008E4042">
        <w:rPr>
          <w:sz w:val="26"/>
          <w:szCs w:val="26"/>
        </w:rPr>
        <w:t xml:space="preserve">  № </w:t>
      </w:r>
      <w:r w:rsidR="00B24B06">
        <w:rPr>
          <w:sz w:val="26"/>
          <w:szCs w:val="26"/>
        </w:rPr>
        <w:t>10 по</w:t>
      </w:r>
      <w:r w:rsidR="00B24B06" w:rsidRPr="008E4042">
        <w:rPr>
          <w:sz w:val="26"/>
          <w:szCs w:val="26"/>
        </w:rPr>
        <w:t xml:space="preserve">  </w:t>
      </w:r>
      <w:r w:rsidR="00B24B06">
        <w:rPr>
          <w:sz w:val="26"/>
          <w:szCs w:val="26"/>
        </w:rPr>
        <w:t>ул. 50-летия Белгородской области</w:t>
      </w:r>
      <w:r w:rsidR="00B24B06" w:rsidRPr="008E4042">
        <w:rPr>
          <w:sz w:val="26"/>
          <w:szCs w:val="26"/>
        </w:rPr>
        <w:t xml:space="preserve"> в г. Белгороде</w:t>
      </w:r>
      <w:r w:rsidR="00B24B06" w:rsidRPr="00B24B06">
        <w:rPr>
          <w:sz w:val="26"/>
          <w:szCs w:val="26"/>
        </w:rPr>
        <w:t xml:space="preserve"> </w:t>
      </w:r>
      <w:r w:rsidR="00B24B06">
        <w:rPr>
          <w:sz w:val="26"/>
          <w:szCs w:val="26"/>
        </w:rPr>
        <w:t>из реестра лиценз</w:t>
      </w:r>
      <w:proofErr w:type="gramStart"/>
      <w:r w:rsidR="00B24B06">
        <w:rPr>
          <w:sz w:val="26"/>
          <w:szCs w:val="26"/>
        </w:rPr>
        <w:t>ии  ООО</w:t>
      </w:r>
      <w:proofErr w:type="gramEnd"/>
      <w:r w:rsidR="00B24B06">
        <w:rPr>
          <w:sz w:val="26"/>
          <w:szCs w:val="26"/>
        </w:rPr>
        <w:t xml:space="preserve"> «Управляющая компания по жилью №7»</w:t>
      </w:r>
      <w:r w:rsidRPr="008E4042">
        <w:rPr>
          <w:sz w:val="26"/>
          <w:szCs w:val="26"/>
        </w:rPr>
        <w:t xml:space="preserve">. </w:t>
      </w:r>
    </w:p>
    <w:p w:rsidR="002825E8" w:rsidRPr="008E4042" w:rsidRDefault="002825E8">
      <w:pPr>
        <w:pStyle w:val="30"/>
        <w:shd w:val="clear" w:color="auto" w:fill="auto"/>
        <w:tabs>
          <w:tab w:val="left" w:pos="567"/>
        </w:tabs>
        <w:spacing w:before="0" w:after="0" w:line="240" w:lineRule="auto"/>
        <w:ind w:right="-5245"/>
        <w:rPr>
          <w:sz w:val="26"/>
          <w:szCs w:val="26"/>
        </w:rPr>
      </w:pPr>
      <w:r w:rsidRPr="008E4042">
        <w:rPr>
          <w:sz w:val="26"/>
          <w:szCs w:val="26"/>
        </w:rPr>
        <w:t xml:space="preserve">       Согласно </w:t>
      </w:r>
      <w:r w:rsidR="00AC31F1" w:rsidRPr="008E4042">
        <w:rPr>
          <w:sz w:val="26"/>
          <w:szCs w:val="26"/>
        </w:rPr>
        <w:t>п</w:t>
      </w:r>
      <w:r w:rsidRPr="008E4042">
        <w:rPr>
          <w:sz w:val="26"/>
          <w:szCs w:val="26"/>
        </w:rPr>
        <w:t>. 4 ст. 200 Жилищного кодекса РФ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домом.</w:t>
      </w:r>
    </w:p>
    <w:p w:rsidR="00C144E4" w:rsidRPr="007E5D62" w:rsidRDefault="00E82BCF" w:rsidP="004C203A">
      <w:pPr>
        <w:pStyle w:val="30"/>
        <w:shd w:val="clear" w:color="auto" w:fill="auto"/>
        <w:tabs>
          <w:tab w:val="left" w:pos="567"/>
        </w:tabs>
        <w:spacing w:before="0" w:after="0" w:line="240" w:lineRule="auto"/>
        <w:ind w:right="-5245"/>
        <w:jc w:val="center"/>
        <w:rPr>
          <w:rStyle w:val="3"/>
          <w:b/>
          <w:sz w:val="26"/>
          <w:szCs w:val="26"/>
        </w:rPr>
      </w:pPr>
      <w:r w:rsidRPr="007E5D62">
        <w:rPr>
          <w:rStyle w:val="3"/>
          <w:b/>
          <w:sz w:val="26"/>
          <w:szCs w:val="26"/>
        </w:rPr>
        <w:t>Повестка дня данного собрания:</w:t>
      </w:r>
    </w:p>
    <w:tbl>
      <w:tblPr>
        <w:tblW w:w="149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10"/>
      </w:tblGrid>
      <w:tr w:rsidR="00C144E4" w:rsidRPr="008E4042">
        <w:trPr>
          <w:trHeight w:val="1050"/>
        </w:trPr>
        <w:tc>
          <w:tcPr>
            <w:tcW w:w="14910" w:type="dxa"/>
            <w:shd w:val="clear" w:color="auto" w:fill="FFFFFF"/>
          </w:tcPr>
          <w:p w:rsidR="00475ECF" w:rsidRPr="008E4042" w:rsidRDefault="00E82BCF" w:rsidP="008D558A">
            <w:pPr>
              <w:pStyle w:val="Standard"/>
              <w:numPr>
                <w:ilvl w:val="0"/>
                <w:numId w:val="1"/>
              </w:numPr>
              <w:tabs>
                <w:tab w:val="left" w:pos="2835"/>
                <w:tab w:val="left" w:pos="4965"/>
                <w:tab w:val="center" w:pos="5812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8E4042">
              <w:rPr>
                <w:rFonts w:cs="Times New Roman"/>
                <w:sz w:val="26"/>
                <w:szCs w:val="26"/>
              </w:rPr>
              <w:t>Выбор председателя общего собрания</w:t>
            </w:r>
            <w:r w:rsidR="00CE2ABB" w:rsidRPr="008E4042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C144E4" w:rsidRPr="008E4042" w:rsidRDefault="0093394C" w:rsidP="008D558A">
            <w:pPr>
              <w:pStyle w:val="Standard"/>
              <w:numPr>
                <w:ilvl w:val="0"/>
                <w:numId w:val="1"/>
              </w:numPr>
              <w:tabs>
                <w:tab w:val="left" w:pos="2835"/>
                <w:tab w:val="left" w:pos="4965"/>
                <w:tab w:val="center" w:pos="5812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8E4042">
              <w:rPr>
                <w:rFonts w:cs="Times New Roman"/>
                <w:sz w:val="26"/>
                <w:szCs w:val="26"/>
              </w:rPr>
              <w:t>Выбор</w:t>
            </w:r>
            <w:r w:rsidR="00DD170A" w:rsidRPr="008E4042">
              <w:rPr>
                <w:rFonts w:cs="Times New Roman"/>
                <w:sz w:val="26"/>
                <w:szCs w:val="26"/>
              </w:rPr>
              <w:t xml:space="preserve"> секретаря общего собрания</w:t>
            </w:r>
            <w:r w:rsidR="00E82BCF" w:rsidRPr="008E4042">
              <w:rPr>
                <w:rFonts w:cs="Times New Roman"/>
                <w:sz w:val="26"/>
                <w:szCs w:val="26"/>
              </w:rPr>
              <w:t>.</w:t>
            </w:r>
          </w:p>
          <w:p w:rsidR="00C144E4" w:rsidRPr="008E4042" w:rsidRDefault="00E82BCF">
            <w:pPr>
              <w:pStyle w:val="Standard"/>
              <w:numPr>
                <w:ilvl w:val="0"/>
                <w:numId w:val="1"/>
              </w:numPr>
              <w:tabs>
                <w:tab w:val="left" w:pos="2835"/>
                <w:tab w:val="left" w:pos="4965"/>
                <w:tab w:val="center" w:pos="5812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8E4042">
              <w:rPr>
                <w:rFonts w:cs="Times New Roman"/>
                <w:sz w:val="26"/>
                <w:szCs w:val="26"/>
              </w:rPr>
              <w:t>Выбор счётной комиссии общего собрания.</w:t>
            </w:r>
          </w:p>
          <w:p w:rsidR="008D558A" w:rsidRPr="008E4042" w:rsidRDefault="008D558A">
            <w:pPr>
              <w:pStyle w:val="Standard"/>
              <w:numPr>
                <w:ilvl w:val="0"/>
                <w:numId w:val="1"/>
              </w:numPr>
              <w:tabs>
                <w:tab w:val="left" w:pos="2835"/>
                <w:tab w:val="left" w:pos="4965"/>
                <w:tab w:val="center" w:pos="5812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8E4042">
              <w:rPr>
                <w:rFonts w:cs="Times New Roman"/>
                <w:sz w:val="26"/>
                <w:szCs w:val="26"/>
              </w:rPr>
              <w:t>О выборе способа управления многоквартирным домом.</w:t>
            </w:r>
          </w:p>
          <w:p w:rsidR="00C144E4" w:rsidRPr="008E4042" w:rsidRDefault="00E82BCF" w:rsidP="008E4042">
            <w:pPr>
              <w:pStyle w:val="Standard"/>
              <w:numPr>
                <w:ilvl w:val="0"/>
                <w:numId w:val="1"/>
              </w:numPr>
              <w:tabs>
                <w:tab w:val="left" w:pos="2835"/>
                <w:tab w:val="left" w:pos="4965"/>
                <w:tab w:val="center" w:pos="5812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8E4042">
              <w:rPr>
                <w:rFonts w:cs="Times New Roman"/>
                <w:sz w:val="26"/>
                <w:szCs w:val="26"/>
              </w:rPr>
              <w:t>Определить место</w:t>
            </w:r>
            <w:r w:rsidR="008E4042">
              <w:rPr>
                <w:rFonts w:cs="Times New Roman"/>
                <w:sz w:val="26"/>
                <w:szCs w:val="26"/>
              </w:rPr>
              <w:t>м</w:t>
            </w:r>
            <w:r w:rsidRPr="008E4042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Pr="008E4042">
              <w:rPr>
                <w:rFonts w:cs="Times New Roman"/>
                <w:sz w:val="26"/>
                <w:szCs w:val="26"/>
              </w:rPr>
              <w:t>хранения протокола общего собрания собствен</w:t>
            </w:r>
            <w:bookmarkStart w:id="0" w:name="_GoBack"/>
            <w:bookmarkEnd w:id="0"/>
            <w:r w:rsidRPr="008E4042">
              <w:rPr>
                <w:rFonts w:cs="Times New Roman"/>
                <w:sz w:val="26"/>
                <w:szCs w:val="26"/>
              </w:rPr>
              <w:t>ников помещений</w:t>
            </w:r>
            <w:proofErr w:type="gramEnd"/>
            <w:r w:rsidRPr="008E4042">
              <w:rPr>
                <w:rFonts w:cs="Times New Roman"/>
                <w:sz w:val="26"/>
                <w:szCs w:val="26"/>
              </w:rPr>
              <w:t xml:space="preserve"> </w:t>
            </w:r>
            <w:r w:rsidR="008E4042">
              <w:rPr>
                <w:rFonts w:cs="Times New Roman"/>
                <w:sz w:val="26"/>
                <w:szCs w:val="26"/>
              </w:rPr>
              <w:t>управление государственного жилищного надзора Белгородской области</w:t>
            </w:r>
            <w:r w:rsidRPr="008E4042">
              <w:rPr>
                <w:rFonts w:cs="Times New Roman"/>
                <w:sz w:val="26"/>
                <w:szCs w:val="26"/>
              </w:rPr>
              <w:t>.</w:t>
            </w:r>
          </w:p>
        </w:tc>
      </w:tr>
    </w:tbl>
    <w:p w:rsidR="00C144E4" w:rsidRPr="008E4042" w:rsidRDefault="002825E8">
      <w:pPr>
        <w:spacing w:after="0" w:line="240" w:lineRule="auto"/>
        <w:ind w:right="-5245"/>
        <w:jc w:val="both"/>
        <w:rPr>
          <w:rFonts w:ascii="Times New Roman" w:hAnsi="Times New Roman" w:cs="Times New Roman"/>
          <w:sz w:val="26"/>
          <w:szCs w:val="26"/>
        </w:rPr>
      </w:pPr>
      <w:r w:rsidRPr="008E4042">
        <w:rPr>
          <w:rFonts w:ascii="Times New Roman" w:hAnsi="Times New Roman" w:cs="Times New Roman"/>
          <w:sz w:val="26"/>
          <w:szCs w:val="26"/>
        </w:rPr>
        <w:t xml:space="preserve">      </w:t>
      </w:r>
      <w:r w:rsidR="008D558A" w:rsidRPr="008E4042">
        <w:rPr>
          <w:rFonts w:ascii="Times New Roman" w:hAnsi="Times New Roman" w:cs="Times New Roman"/>
          <w:sz w:val="26"/>
          <w:szCs w:val="26"/>
        </w:rPr>
        <w:t xml:space="preserve">С информацией и (или) материалами, которые будут представлены на данном собрании можно </w:t>
      </w:r>
      <w:proofErr w:type="gramStart"/>
      <w:r w:rsidR="008D558A" w:rsidRPr="008E4042">
        <w:rPr>
          <w:rFonts w:ascii="Times New Roman" w:hAnsi="Times New Roman" w:cs="Times New Roman"/>
          <w:sz w:val="26"/>
          <w:szCs w:val="26"/>
        </w:rPr>
        <w:t>ознакомиться</w:t>
      </w:r>
      <w:proofErr w:type="gramEnd"/>
      <w:r w:rsidR="008D558A" w:rsidRPr="008E4042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8E404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8D558A" w:rsidRPr="008E4042">
        <w:rPr>
          <w:rFonts w:ascii="Times New Roman" w:hAnsi="Times New Roman" w:cs="Times New Roman"/>
          <w:sz w:val="26"/>
          <w:szCs w:val="26"/>
        </w:rPr>
        <w:t>г. Белгород, Гражданский п</w:t>
      </w:r>
      <w:r w:rsidR="002E1384" w:rsidRPr="008E4042">
        <w:rPr>
          <w:rFonts w:ascii="Times New Roman" w:hAnsi="Times New Roman" w:cs="Times New Roman"/>
          <w:sz w:val="26"/>
          <w:szCs w:val="26"/>
        </w:rPr>
        <w:t>р</w:t>
      </w:r>
      <w:r w:rsidR="008D558A" w:rsidRPr="008E4042">
        <w:rPr>
          <w:rFonts w:ascii="Times New Roman" w:hAnsi="Times New Roman" w:cs="Times New Roman"/>
          <w:sz w:val="26"/>
          <w:szCs w:val="26"/>
        </w:rPr>
        <w:t xml:space="preserve">., 38, </w:t>
      </w:r>
      <w:proofErr w:type="spellStart"/>
      <w:r w:rsidR="008D558A" w:rsidRPr="008E4042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8D558A" w:rsidRPr="008E4042">
        <w:rPr>
          <w:rFonts w:ascii="Times New Roman" w:hAnsi="Times New Roman" w:cs="Times New Roman"/>
          <w:sz w:val="26"/>
          <w:szCs w:val="26"/>
        </w:rPr>
        <w:t>. № 419А, тел.: 32-73-55</w:t>
      </w:r>
      <w:r w:rsidRPr="008E4042">
        <w:rPr>
          <w:rFonts w:ascii="Times New Roman" w:hAnsi="Times New Roman" w:cs="Times New Roman"/>
          <w:sz w:val="26"/>
          <w:szCs w:val="26"/>
        </w:rPr>
        <w:t>, понедельник-пятница с 9:00 ч. до 18:00 ч., перерыв с 13:00 ч. до 14:00 ч.</w:t>
      </w:r>
    </w:p>
    <w:p w:rsidR="002825E8" w:rsidRPr="008E4042" w:rsidRDefault="002825E8">
      <w:pPr>
        <w:spacing w:after="0" w:line="240" w:lineRule="auto"/>
        <w:ind w:right="-5245"/>
        <w:jc w:val="both"/>
        <w:rPr>
          <w:rFonts w:ascii="Times New Roman" w:hAnsi="Times New Roman" w:cs="Times New Roman"/>
          <w:sz w:val="26"/>
          <w:szCs w:val="26"/>
        </w:rPr>
      </w:pPr>
      <w:r w:rsidRPr="008E4042">
        <w:rPr>
          <w:rFonts w:ascii="Times New Roman" w:hAnsi="Times New Roman" w:cs="Times New Roman"/>
          <w:sz w:val="26"/>
          <w:szCs w:val="26"/>
        </w:rPr>
        <w:t xml:space="preserve">      Информация о результатах собрания будет размещена на сайте администрации города Белгорода </w:t>
      </w:r>
      <w:r w:rsidR="004C203A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4C203A" w:rsidRPr="004C203A">
        <w:rPr>
          <w:rFonts w:ascii="Times New Roman" w:hAnsi="Times New Roman" w:cs="Times New Roman"/>
          <w:sz w:val="26"/>
          <w:szCs w:val="26"/>
        </w:rPr>
        <w:t>https://b</w:t>
      </w:r>
      <w:r w:rsidR="004C203A">
        <w:rPr>
          <w:rFonts w:ascii="Times New Roman" w:hAnsi="Times New Roman" w:cs="Times New Roman"/>
          <w:sz w:val="26"/>
          <w:szCs w:val="26"/>
        </w:rPr>
        <w:t>elgorod-r31.gosweb.gosuslugi.ru</w:t>
      </w:r>
      <w:r w:rsidRPr="008E4042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8D558A" w:rsidRPr="008E4042" w:rsidRDefault="002825E8">
      <w:pPr>
        <w:spacing w:after="0" w:line="240" w:lineRule="auto"/>
        <w:ind w:right="-5245"/>
        <w:jc w:val="both"/>
        <w:rPr>
          <w:rFonts w:ascii="Times New Roman" w:hAnsi="Times New Roman" w:cs="Times New Roman"/>
          <w:sz w:val="26"/>
          <w:szCs w:val="26"/>
        </w:rPr>
      </w:pPr>
      <w:r w:rsidRPr="008E4042">
        <w:rPr>
          <w:rFonts w:ascii="Times New Roman" w:hAnsi="Times New Roman" w:cs="Times New Roman"/>
          <w:sz w:val="26"/>
          <w:szCs w:val="26"/>
        </w:rPr>
        <w:t xml:space="preserve">      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Гражданского кодекса РФ или удостоверенной нотариально.  </w:t>
      </w:r>
    </w:p>
    <w:p w:rsidR="0093394C" w:rsidRPr="008E4042" w:rsidRDefault="002825E8" w:rsidP="0093394C">
      <w:pPr>
        <w:pStyle w:val="30"/>
        <w:tabs>
          <w:tab w:val="left" w:pos="567"/>
        </w:tabs>
        <w:spacing w:before="0" w:after="0" w:line="240" w:lineRule="auto"/>
        <w:ind w:right="-5245"/>
        <w:rPr>
          <w:sz w:val="26"/>
          <w:szCs w:val="26"/>
        </w:rPr>
      </w:pPr>
      <w:r w:rsidRPr="008E4042">
        <w:rPr>
          <w:rStyle w:val="11"/>
          <w:sz w:val="26"/>
          <w:szCs w:val="26"/>
          <w:u w:val="none"/>
        </w:rPr>
        <w:t xml:space="preserve">     </w:t>
      </w:r>
      <w:r w:rsidR="00E82BCF" w:rsidRPr="004A0D81">
        <w:rPr>
          <w:rStyle w:val="11"/>
          <w:b/>
          <w:sz w:val="26"/>
          <w:szCs w:val="26"/>
          <w:u w:val="none"/>
        </w:rPr>
        <w:t>Инициатор проведения собрания</w:t>
      </w:r>
      <w:r w:rsidR="00E82BCF" w:rsidRPr="008E4042">
        <w:rPr>
          <w:rStyle w:val="11"/>
          <w:sz w:val="26"/>
          <w:szCs w:val="26"/>
          <w:u w:val="none"/>
        </w:rPr>
        <w:t>:</w:t>
      </w:r>
      <w:r w:rsidR="00E82BCF" w:rsidRPr="008E4042">
        <w:rPr>
          <w:sz w:val="26"/>
          <w:szCs w:val="26"/>
        </w:rPr>
        <w:t xml:space="preserve"> </w:t>
      </w:r>
      <w:r w:rsidR="008D558A" w:rsidRPr="008E4042">
        <w:rPr>
          <w:sz w:val="26"/>
          <w:szCs w:val="26"/>
        </w:rPr>
        <w:t>департамент городского хозяйства администрации города Белгорода,  г. Белгород, Гражданский п</w:t>
      </w:r>
      <w:r w:rsidR="002E1384" w:rsidRPr="008E4042">
        <w:rPr>
          <w:sz w:val="26"/>
          <w:szCs w:val="26"/>
        </w:rPr>
        <w:t>р</w:t>
      </w:r>
      <w:r w:rsidR="008D558A" w:rsidRPr="008E4042">
        <w:rPr>
          <w:sz w:val="26"/>
          <w:szCs w:val="26"/>
        </w:rPr>
        <w:t>., 38.</w:t>
      </w:r>
    </w:p>
    <w:p w:rsidR="00181DDA" w:rsidRPr="008E4042" w:rsidRDefault="008E4042">
      <w:pPr>
        <w:pStyle w:val="30"/>
        <w:tabs>
          <w:tab w:val="left" w:pos="567"/>
        </w:tabs>
        <w:spacing w:before="0" w:after="0" w:line="240" w:lineRule="auto"/>
        <w:ind w:right="-5245"/>
        <w:rPr>
          <w:sz w:val="26"/>
          <w:szCs w:val="26"/>
        </w:rPr>
      </w:pPr>
      <w:r w:rsidRPr="008E4042">
        <w:rPr>
          <w:sz w:val="26"/>
          <w:szCs w:val="26"/>
        </w:rPr>
        <w:t xml:space="preserve">     </w:t>
      </w:r>
      <w:proofErr w:type="gramStart"/>
      <w:r w:rsidRPr="008E4042">
        <w:rPr>
          <w:sz w:val="26"/>
          <w:szCs w:val="26"/>
        </w:rPr>
        <w:t xml:space="preserve">Согласно п. 5 ст. 200 </w:t>
      </w:r>
      <w:r>
        <w:rPr>
          <w:sz w:val="26"/>
          <w:szCs w:val="26"/>
        </w:rPr>
        <w:t>ЖК</w:t>
      </w:r>
      <w:r w:rsidRPr="008E4042">
        <w:rPr>
          <w:sz w:val="26"/>
          <w:szCs w:val="26"/>
        </w:rPr>
        <w:t xml:space="preserve"> РФ в случае, если решение общего собрания собственников помещений в многоквартирном доме о выборе способа управления домом не принято или не реализовано либо общее собрание собственников помещений в многоквартирном доме, проведение которого орган местного самоуправления обязан инициировать в соответствии с частью 4 ст. 200 ЖК РФ, не проведено или не имело кворума, орган местного</w:t>
      </w:r>
      <w:proofErr w:type="gramEnd"/>
      <w:r w:rsidRPr="008E4042">
        <w:rPr>
          <w:sz w:val="26"/>
          <w:szCs w:val="26"/>
        </w:rPr>
        <w:t xml:space="preserve"> </w:t>
      </w:r>
      <w:proofErr w:type="gramStart"/>
      <w:r w:rsidRPr="008E4042">
        <w:rPr>
          <w:sz w:val="26"/>
          <w:szCs w:val="26"/>
        </w:rPr>
        <w:t xml:space="preserve">самоуправления в течение трех дней со дня проведения данного общего собрания или по истечении указанного в </w:t>
      </w:r>
      <w:r w:rsidR="005B4E86" w:rsidRPr="005B4E86">
        <w:rPr>
          <w:sz w:val="26"/>
          <w:szCs w:val="26"/>
        </w:rPr>
        <w:t xml:space="preserve">ч. 4 ст. 200 ЖК РФ </w:t>
      </w:r>
      <w:r w:rsidRPr="008E4042">
        <w:rPr>
          <w:sz w:val="26"/>
          <w:szCs w:val="26"/>
        </w:rPr>
        <w:t>срока обязан объявить о проведении открытого конкурса по отбору управляющей организации и провести этот конкурс в порядке, установленном Правительством Российской Федерации, в соответствии с ч.4 ст. 161 ЖК РФ в течение одного месяца со дня объявления о</w:t>
      </w:r>
      <w:proofErr w:type="gramEnd"/>
      <w:r w:rsidRPr="008E4042">
        <w:rPr>
          <w:sz w:val="26"/>
          <w:szCs w:val="26"/>
        </w:rPr>
        <w:t xml:space="preserve"> </w:t>
      </w:r>
      <w:proofErr w:type="gramStart"/>
      <w:r w:rsidRPr="008E4042">
        <w:rPr>
          <w:sz w:val="26"/>
          <w:szCs w:val="26"/>
        </w:rPr>
        <w:t>проведении</w:t>
      </w:r>
      <w:proofErr w:type="gramEnd"/>
      <w:r w:rsidRPr="008E4042">
        <w:rPr>
          <w:sz w:val="26"/>
          <w:szCs w:val="26"/>
        </w:rPr>
        <w:t xml:space="preserve"> этого конкурса.</w:t>
      </w:r>
    </w:p>
    <w:sectPr w:rsidR="00181DDA" w:rsidRPr="008E4042">
      <w:pgSz w:w="16838" w:h="11906" w:orient="landscape"/>
      <w:pgMar w:top="285" w:right="5923" w:bottom="28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3B0"/>
    <w:multiLevelType w:val="multilevel"/>
    <w:tmpl w:val="B1CC60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61922C7"/>
    <w:multiLevelType w:val="multilevel"/>
    <w:tmpl w:val="B1CC60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EB15CE9"/>
    <w:multiLevelType w:val="multilevel"/>
    <w:tmpl w:val="B1CC60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37654DA"/>
    <w:multiLevelType w:val="multilevel"/>
    <w:tmpl w:val="B1CC60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9CD706F"/>
    <w:multiLevelType w:val="multilevel"/>
    <w:tmpl w:val="B1CC60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201F75F4"/>
    <w:multiLevelType w:val="multilevel"/>
    <w:tmpl w:val="B1CC60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45576AB4"/>
    <w:multiLevelType w:val="multilevel"/>
    <w:tmpl w:val="B1CC60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4AFD2021"/>
    <w:multiLevelType w:val="multilevel"/>
    <w:tmpl w:val="72E663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4BB53154"/>
    <w:multiLevelType w:val="multilevel"/>
    <w:tmpl w:val="B1CC60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5C5C0539"/>
    <w:multiLevelType w:val="multilevel"/>
    <w:tmpl w:val="B1CC60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690123B6"/>
    <w:multiLevelType w:val="multilevel"/>
    <w:tmpl w:val="B1CC60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6F2F2B7D"/>
    <w:multiLevelType w:val="multilevel"/>
    <w:tmpl w:val="B1CC60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73DC0370"/>
    <w:multiLevelType w:val="multilevel"/>
    <w:tmpl w:val="B1CC60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2"/>
  </w:num>
  <w:num w:numId="5">
    <w:abstractNumId w:val="9"/>
  </w:num>
  <w:num w:numId="6">
    <w:abstractNumId w:val="11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E4"/>
    <w:rsid w:val="000636A9"/>
    <w:rsid w:val="00181DDA"/>
    <w:rsid w:val="001B0363"/>
    <w:rsid w:val="001E724E"/>
    <w:rsid w:val="00242FD1"/>
    <w:rsid w:val="002825E8"/>
    <w:rsid w:val="002B4B72"/>
    <w:rsid w:val="002E1384"/>
    <w:rsid w:val="0037285A"/>
    <w:rsid w:val="00452361"/>
    <w:rsid w:val="00453A67"/>
    <w:rsid w:val="00475ECF"/>
    <w:rsid w:val="004A0D81"/>
    <w:rsid w:val="004C203A"/>
    <w:rsid w:val="005B4E86"/>
    <w:rsid w:val="00647468"/>
    <w:rsid w:val="006E547C"/>
    <w:rsid w:val="007E503B"/>
    <w:rsid w:val="007E5D62"/>
    <w:rsid w:val="0087745B"/>
    <w:rsid w:val="008D558A"/>
    <w:rsid w:val="008E4042"/>
    <w:rsid w:val="0093394C"/>
    <w:rsid w:val="00996A8E"/>
    <w:rsid w:val="009B3B58"/>
    <w:rsid w:val="00A76A7F"/>
    <w:rsid w:val="00AC31F1"/>
    <w:rsid w:val="00B17BB7"/>
    <w:rsid w:val="00B24B06"/>
    <w:rsid w:val="00B261C1"/>
    <w:rsid w:val="00BF0EC8"/>
    <w:rsid w:val="00C144E4"/>
    <w:rsid w:val="00CA2AF7"/>
    <w:rsid w:val="00CD5FAC"/>
    <w:rsid w:val="00CE2ABB"/>
    <w:rsid w:val="00D03B92"/>
    <w:rsid w:val="00D52E2E"/>
    <w:rsid w:val="00DC1AFF"/>
    <w:rsid w:val="00DC5E06"/>
    <w:rsid w:val="00DD170A"/>
    <w:rsid w:val="00E721E5"/>
    <w:rsid w:val="00E8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qFormat/>
    <w:locked/>
    <w:rsid w:val="009A67AA"/>
    <w:rPr>
      <w:rFonts w:ascii="Times New Roman" w:eastAsia="Times New Roman" w:hAnsi="Times New Roman" w:cs="Times New Roman"/>
      <w:b/>
      <w:bCs/>
      <w:spacing w:val="10"/>
      <w:sz w:val="49"/>
      <w:szCs w:val="49"/>
      <w:shd w:val="clear" w:color="auto" w:fill="FFFFFF"/>
    </w:rPr>
  </w:style>
  <w:style w:type="character" w:customStyle="1" w:styleId="3">
    <w:name w:val="Заголовок №3"/>
    <w:basedOn w:val="a0"/>
    <w:qFormat/>
    <w:rsid w:val="009A67A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20"/>
      <w:w w:val="100"/>
      <w:sz w:val="25"/>
      <w:szCs w:val="25"/>
      <w:u w:val="single"/>
      <w:lang w:val="ru-RU"/>
    </w:rPr>
  </w:style>
  <w:style w:type="character" w:customStyle="1" w:styleId="a3">
    <w:name w:val="Основной текст_"/>
    <w:basedOn w:val="a0"/>
    <w:qFormat/>
    <w:rsid w:val="009A67A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3"/>
    <w:qFormat/>
    <w:rsid w:val="009A67AA"/>
    <w:rPr>
      <w:rFonts w:ascii="Times New Roman" w:eastAsia="Times New Roman" w:hAnsi="Times New Roman" w:cs="Times New Roman"/>
      <w:color w:val="000000"/>
      <w:spacing w:val="0"/>
      <w:w w:val="100"/>
      <w:sz w:val="23"/>
      <w:szCs w:val="23"/>
      <w:u w:val="single"/>
      <w:shd w:val="clear" w:color="auto" w:fill="FFFFFF"/>
      <w:lang w:val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10">
    <w:name w:val="Заголовок №1"/>
    <w:basedOn w:val="a"/>
    <w:link w:val="1"/>
    <w:qFormat/>
    <w:rsid w:val="009A67AA"/>
    <w:pPr>
      <w:widowControl w:val="0"/>
      <w:shd w:val="clear" w:color="auto" w:fill="FFFFFF"/>
      <w:spacing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49"/>
      <w:szCs w:val="49"/>
    </w:rPr>
  </w:style>
  <w:style w:type="paragraph" w:customStyle="1" w:styleId="30">
    <w:name w:val="Основной текст3"/>
    <w:basedOn w:val="a"/>
    <w:qFormat/>
    <w:rsid w:val="009A67AA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List Paragraph"/>
    <w:basedOn w:val="a"/>
    <w:uiPriority w:val="34"/>
    <w:qFormat/>
    <w:rsid w:val="009A67AA"/>
    <w:pPr>
      <w:ind w:left="720"/>
      <w:contextualSpacing/>
    </w:pPr>
  </w:style>
  <w:style w:type="paragraph" w:customStyle="1" w:styleId="aa">
    <w:name w:val="Содержимое врезки"/>
    <w:basedOn w:val="a"/>
    <w:qFormat/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</w:rPr>
  </w:style>
  <w:style w:type="table" w:styleId="ab">
    <w:name w:val="Table Grid"/>
    <w:basedOn w:val="a1"/>
    <w:uiPriority w:val="59"/>
    <w:rsid w:val="009A6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33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3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qFormat/>
    <w:locked/>
    <w:rsid w:val="009A67AA"/>
    <w:rPr>
      <w:rFonts w:ascii="Times New Roman" w:eastAsia="Times New Roman" w:hAnsi="Times New Roman" w:cs="Times New Roman"/>
      <w:b/>
      <w:bCs/>
      <w:spacing w:val="10"/>
      <w:sz w:val="49"/>
      <w:szCs w:val="49"/>
      <w:shd w:val="clear" w:color="auto" w:fill="FFFFFF"/>
    </w:rPr>
  </w:style>
  <w:style w:type="character" w:customStyle="1" w:styleId="3">
    <w:name w:val="Заголовок №3"/>
    <w:basedOn w:val="a0"/>
    <w:qFormat/>
    <w:rsid w:val="009A67A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20"/>
      <w:w w:val="100"/>
      <w:sz w:val="25"/>
      <w:szCs w:val="25"/>
      <w:u w:val="single"/>
      <w:lang w:val="ru-RU"/>
    </w:rPr>
  </w:style>
  <w:style w:type="character" w:customStyle="1" w:styleId="a3">
    <w:name w:val="Основной текст_"/>
    <w:basedOn w:val="a0"/>
    <w:qFormat/>
    <w:rsid w:val="009A67A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3"/>
    <w:qFormat/>
    <w:rsid w:val="009A67AA"/>
    <w:rPr>
      <w:rFonts w:ascii="Times New Roman" w:eastAsia="Times New Roman" w:hAnsi="Times New Roman" w:cs="Times New Roman"/>
      <w:color w:val="000000"/>
      <w:spacing w:val="0"/>
      <w:w w:val="100"/>
      <w:sz w:val="23"/>
      <w:szCs w:val="23"/>
      <w:u w:val="single"/>
      <w:shd w:val="clear" w:color="auto" w:fill="FFFFFF"/>
      <w:lang w:val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10">
    <w:name w:val="Заголовок №1"/>
    <w:basedOn w:val="a"/>
    <w:link w:val="1"/>
    <w:qFormat/>
    <w:rsid w:val="009A67AA"/>
    <w:pPr>
      <w:widowControl w:val="0"/>
      <w:shd w:val="clear" w:color="auto" w:fill="FFFFFF"/>
      <w:spacing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49"/>
      <w:szCs w:val="49"/>
    </w:rPr>
  </w:style>
  <w:style w:type="paragraph" w:customStyle="1" w:styleId="30">
    <w:name w:val="Основной текст3"/>
    <w:basedOn w:val="a"/>
    <w:qFormat/>
    <w:rsid w:val="009A67AA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List Paragraph"/>
    <w:basedOn w:val="a"/>
    <w:uiPriority w:val="34"/>
    <w:qFormat/>
    <w:rsid w:val="009A67AA"/>
    <w:pPr>
      <w:ind w:left="720"/>
      <w:contextualSpacing/>
    </w:pPr>
  </w:style>
  <w:style w:type="paragraph" w:customStyle="1" w:styleId="aa">
    <w:name w:val="Содержимое врезки"/>
    <w:basedOn w:val="a"/>
    <w:qFormat/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</w:rPr>
  </w:style>
  <w:style w:type="table" w:styleId="ab">
    <w:name w:val="Table Grid"/>
    <w:basedOn w:val="a1"/>
    <w:uiPriority w:val="59"/>
    <w:rsid w:val="009A6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33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3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E181C-FE3D-4A52-9ABB-A95C0A659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Бочарникова</dc:creator>
  <cp:lastModifiedBy>Новикова Светлана Александровна</cp:lastModifiedBy>
  <cp:revision>30</cp:revision>
  <cp:lastPrinted>2023-06-02T12:33:00Z</cp:lastPrinted>
  <dcterms:created xsi:type="dcterms:W3CDTF">2023-04-06T12:24:00Z</dcterms:created>
  <dcterms:modified xsi:type="dcterms:W3CDTF">2023-06-02T12:33:00Z</dcterms:modified>
  <dc:language>ru-RU</dc:language>
</cp:coreProperties>
</file>