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6A" w:rsidRDefault="00034EFF" w:rsidP="00034EF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Информируем руководителей </w:t>
      </w:r>
      <w:r w:rsidR="00693700">
        <w:rPr>
          <w:sz w:val="28"/>
          <w:szCs w:val="28"/>
        </w:rPr>
        <w:t xml:space="preserve">промышленных </w:t>
      </w:r>
      <w:r>
        <w:rPr>
          <w:sz w:val="28"/>
          <w:szCs w:val="28"/>
        </w:rPr>
        <w:t xml:space="preserve">предприятий и </w:t>
      </w:r>
      <w:r w:rsidR="00693700">
        <w:rPr>
          <w:sz w:val="28"/>
          <w:szCs w:val="28"/>
        </w:rPr>
        <w:t>субъекты предпринимательства</w:t>
      </w:r>
      <w:r>
        <w:rPr>
          <w:sz w:val="28"/>
          <w:szCs w:val="28"/>
        </w:rPr>
        <w:t xml:space="preserve"> и иных заинтересованных лиц о том, что институтом экономики, управления и социальных отношений</w:t>
      </w:r>
      <w:r w:rsidR="00693700">
        <w:rPr>
          <w:sz w:val="28"/>
          <w:szCs w:val="28"/>
        </w:rPr>
        <w:t xml:space="preserve"> (г. Москва) в период с 17 по 19 сентября</w:t>
      </w:r>
      <w:r>
        <w:rPr>
          <w:sz w:val="28"/>
          <w:szCs w:val="28"/>
        </w:rPr>
        <w:t xml:space="preserve"> 2024 года пройдет </w:t>
      </w:r>
      <w:r w:rsidR="00693700">
        <w:rPr>
          <w:sz w:val="28"/>
          <w:szCs w:val="28"/>
        </w:rPr>
        <w:t>дистанционное обучение по теме «Обязательные требования к антитеррористической защищенности объектов (территорий) промышленности и торговли в соответствии с ПП РФ от 01.03.2024 № 258»</w:t>
      </w:r>
      <w:bookmarkStart w:id="0" w:name="_GoBack"/>
      <w:bookmarkEnd w:id="0"/>
      <w:proofErr w:type="gramEnd"/>
    </w:p>
    <w:sectPr w:rsidR="00865B6A" w:rsidSect="000B61A3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D72D8"/>
    <w:multiLevelType w:val="hybridMultilevel"/>
    <w:tmpl w:val="867E0066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12"/>
    <w:rsid w:val="00034EFF"/>
    <w:rsid w:val="000463FD"/>
    <w:rsid w:val="00050F7B"/>
    <w:rsid w:val="00065F27"/>
    <w:rsid w:val="00070126"/>
    <w:rsid w:val="00093294"/>
    <w:rsid w:val="000B61A3"/>
    <w:rsid w:val="00100641"/>
    <w:rsid w:val="0010374E"/>
    <w:rsid w:val="001269B4"/>
    <w:rsid w:val="00141339"/>
    <w:rsid w:val="00142FAE"/>
    <w:rsid w:val="001C5CF3"/>
    <w:rsid w:val="001D5C7F"/>
    <w:rsid w:val="001F49E9"/>
    <w:rsid w:val="00251645"/>
    <w:rsid w:val="00255CE6"/>
    <w:rsid w:val="00280E0D"/>
    <w:rsid w:val="002A4B16"/>
    <w:rsid w:val="002C4423"/>
    <w:rsid w:val="002E7C1B"/>
    <w:rsid w:val="00340566"/>
    <w:rsid w:val="00351E67"/>
    <w:rsid w:val="003812BC"/>
    <w:rsid w:val="00382301"/>
    <w:rsid w:val="003901AD"/>
    <w:rsid w:val="00396CA7"/>
    <w:rsid w:val="003C10ED"/>
    <w:rsid w:val="003D5388"/>
    <w:rsid w:val="003D7BF2"/>
    <w:rsid w:val="003F405C"/>
    <w:rsid w:val="004000CD"/>
    <w:rsid w:val="00433229"/>
    <w:rsid w:val="00477737"/>
    <w:rsid w:val="0048644F"/>
    <w:rsid w:val="004A73D0"/>
    <w:rsid w:val="004E0431"/>
    <w:rsid w:val="004E2168"/>
    <w:rsid w:val="004F14D5"/>
    <w:rsid w:val="0050634B"/>
    <w:rsid w:val="00540464"/>
    <w:rsid w:val="005710C7"/>
    <w:rsid w:val="00580A4E"/>
    <w:rsid w:val="0058663B"/>
    <w:rsid w:val="005F5D61"/>
    <w:rsid w:val="00606EAC"/>
    <w:rsid w:val="00652B9F"/>
    <w:rsid w:val="00656425"/>
    <w:rsid w:val="0067622F"/>
    <w:rsid w:val="00693700"/>
    <w:rsid w:val="006A4A4B"/>
    <w:rsid w:val="006F0A1B"/>
    <w:rsid w:val="00723206"/>
    <w:rsid w:val="007559DD"/>
    <w:rsid w:val="007665DD"/>
    <w:rsid w:val="00795E66"/>
    <w:rsid w:val="007E20A2"/>
    <w:rsid w:val="00802D21"/>
    <w:rsid w:val="00812672"/>
    <w:rsid w:val="0083432B"/>
    <w:rsid w:val="00865B6A"/>
    <w:rsid w:val="00882D61"/>
    <w:rsid w:val="00951224"/>
    <w:rsid w:val="009C20BF"/>
    <w:rsid w:val="009F59BE"/>
    <w:rsid w:val="00A05D62"/>
    <w:rsid w:val="00A07B8D"/>
    <w:rsid w:val="00A13E91"/>
    <w:rsid w:val="00A16155"/>
    <w:rsid w:val="00A30180"/>
    <w:rsid w:val="00A4059D"/>
    <w:rsid w:val="00A64B0A"/>
    <w:rsid w:val="00A769A0"/>
    <w:rsid w:val="00A94EB1"/>
    <w:rsid w:val="00A96650"/>
    <w:rsid w:val="00A974E3"/>
    <w:rsid w:val="00AB522C"/>
    <w:rsid w:val="00AC05FA"/>
    <w:rsid w:val="00AD2A41"/>
    <w:rsid w:val="00AE1479"/>
    <w:rsid w:val="00B03132"/>
    <w:rsid w:val="00B17ED9"/>
    <w:rsid w:val="00B52E96"/>
    <w:rsid w:val="00B9468E"/>
    <w:rsid w:val="00B97C47"/>
    <w:rsid w:val="00BA112B"/>
    <w:rsid w:val="00BA1CA0"/>
    <w:rsid w:val="00BE4050"/>
    <w:rsid w:val="00BF3B11"/>
    <w:rsid w:val="00BF462A"/>
    <w:rsid w:val="00BF52D1"/>
    <w:rsid w:val="00C15C36"/>
    <w:rsid w:val="00C33003"/>
    <w:rsid w:val="00C578D6"/>
    <w:rsid w:val="00C57DE1"/>
    <w:rsid w:val="00C60714"/>
    <w:rsid w:val="00CA57A0"/>
    <w:rsid w:val="00CA5949"/>
    <w:rsid w:val="00CA5B70"/>
    <w:rsid w:val="00CB0EFB"/>
    <w:rsid w:val="00CC39BB"/>
    <w:rsid w:val="00CE344E"/>
    <w:rsid w:val="00D06765"/>
    <w:rsid w:val="00D41820"/>
    <w:rsid w:val="00D55A2A"/>
    <w:rsid w:val="00D67970"/>
    <w:rsid w:val="00D85E44"/>
    <w:rsid w:val="00D913C4"/>
    <w:rsid w:val="00DC745F"/>
    <w:rsid w:val="00DD1D3A"/>
    <w:rsid w:val="00DF3947"/>
    <w:rsid w:val="00E27EDD"/>
    <w:rsid w:val="00E85912"/>
    <w:rsid w:val="00E923E0"/>
    <w:rsid w:val="00E96448"/>
    <w:rsid w:val="00EA0CF8"/>
    <w:rsid w:val="00ED3BFF"/>
    <w:rsid w:val="00EE11AC"/>
    <w:rsid w:val="00EF171D"/>
    <w:rsid w:val="00F00FB6"/>
    <w:rsid w:val="00F06D53"/>
    <w:rsid w:val="00F726F1"/>
    <w:rsid w:val="00F84834"/>
    <w:rsid w:val="00F86B76"/>
    <w:rsid w:val="00F92AE8"/>
    <w:rsid w:val="00FE5DBC"/>
    <w:rsid w:val="00F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5912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859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2E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2E4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A13E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30180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51224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aa">
    <w:name w:val="No Spacing"/>
    <w:link w:val="ab"/>
    <w:qFormat/>
    <w:rsid w:val="00C15C36"/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rsid w:val="00C15C36"/>
    <w:rPr>
      <w:rFonts w:ascii="Calibri" w:eastAsia="Calibri" w:hAnsi="Calibri" w:cs="Times New Roman"/>
    </w:rPr>
  </w:style>
  <w:style w:type="paragraph" w:customStyle="1" w:styleId="Default">
    <w:name w:val="Default"/>
    <w:rsid w:val="00C15C3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5912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859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2E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2E4D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A13E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30180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51224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aa">
    <w:name w:val="No Spacing"/>
    <w:link w:val="ab"/>
    <w:qFormat/>
    <w:rsid w:val="00C15C36"/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rsid w:val="00C15C36"/>
    <w:rPr>
      <w:rFonts w:ascii="Calibri" w:eastAsia="Calibri" w:hAnsi="Calibri" w:cs="Times New Roman"/>
    </w:rPr>
  </w:style>
  <w:style w:type="paragraph" w:customStyle="1" w:styleId="Default">
    <w:name w:val="Default"/>
    <w:rsid w:val="00C15C3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A08A0-B55C-4C9D-81B2-DC6C77F6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Шутько Елена Евгеньевна</cp:lastModifiedBy>
  <cp:revision>4</cp:revision>
  <cp:lastPrinted>2024-07-25T13:55:00Z</cp:lastPrinted>
  <dcterms:created xsi:type="dcterms:W3CDTF">2024-08-16T08:44:00Z</dcterms:created>
  <dcterms:modified xsi:type="dcterms:W3CDTF">2024-08-16T12:02:00Z</dcterms:modified>
</cp:coreProperties>
</file>