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112153">
      <w:pPr>
        <w:pStyle w:val="1"/>
      </w:pPr>
      <w:r>
        <w:fldChar w:fldCharType="begin"/>
      </w:r>
      <w:r>
        <w:instrText>HYPERLINK "garantF1://26210329.0"</w:instrText>
      </w:r>
      <w:r>
        <w:fldChar w:fldCharType="separate"/>
      </w:r>
      <w:r>
        <w:rPr>
          <w:rStyle w:val="a4"/>
          <w:b w:val="0"/>
          <w:bCs w:val="0"/>
        </w:rPr>
        <w:t>Решение Совета депутатов г. Белгорода</w:t>
      </w:r>
      <w:r>
        <w:rPr>
          <w:rStyle w:val="a4"/>
          <w:b w:val="0"/>
          <w:bCs w:val="0"/>
        </w:rPr>
        <w:br/>
        <w:t>от 26 сентября 2006 г. N 335</w:t>
      </w:r>
      <w:r>
        <w:rPr>
          <w:rStyle w:val="a4"/>
          <w:b w:val="0"/>
          <w:bCs w:val="0"/>
        </w:rPr>
        <w:br/>
        <w:t xml:space="preserve">"О генеральном плане развития городского </w:t>
      </w:r>
      <w:r>
        <w:rPr>
          <w:rStyle w:val="a4"/>
          <w:b w:val="0"/>
          <w:bCs w:val="0"/>
        </w:rPr>
        <w:t>округа "Город Белгород" до 2025 года"</w:t>
      </w:r>
      <w:r>
        <w:fldChar w:fldCharType="end"/>
      </w:r>
    </w:p>
    <w:p w:rsidR="00000000" w:rsidRDefault="00112153">
      <w:pPr>
        <w:pStyle w:val="affd"/>
      </w:pPr>
      <w:r>
        <w:t>С изменениями и дополнениями от:</w:t>
      </w:r>
    </w:p>
    <w:p w:rsidR="00000000" w:rsidRDefault="00112153">
      <w:pPr>
        <w:pStyle w:val="af8"/>
      </w:pPr>
      <w:r>
        <w:t>26 июня 2007 г., 30 июня, 24 ноября 2009 г., 20 августа 2013 г., 21 сентября 2015 г.</w:t>
      </w:r>
    </w:p>
    <w:p w:rsidR="00000000" w:rsidRDefault="00112153"/>
    <w:p w:rsidR="00000000" w:rsidRDefault="00112153">
      <w:r>
        <w:t xml:space="preserve">В соответствии с </w:t>
      </w:r>
      <w:hyperlink r:id="rId4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руководствуясь </w:t>
      </w:r>
      <w:hyperlink r:id="rId5" w:history="1">
        <w:r>
          <w:rPr>
            <w:rStyle w:val="a4"/>
          </w:rPr>
          <w:t>Уставом</w:t>
        </w:r>
      </w:hyperlink>
      <w:r>
        <w:t xml:space="preserve"> городского округа "Город Белгород", и в целях совершенствования градостроительной политики на территории города Белгорода Совет депутатов города Белгорода решил:</w:t>
      </w:r>
    </w:p>
    <w:p w:rsidR="00000000" w:rsidRDefault="00112153">
      <w:bookmarkStart w:id="1" w:name="sub_1"/>
      <w:r>
        <w:t>1. У</w:t>
      </w:r>
      <w:r>
        <w:t xml:space="preserve">твердить </w:t>
      </w:r>
      <w:hyperlink w:anchor="sub_1000" w:history="1">
        <w:r>
          <w:rPr>
            <w:rStyle w:val="a4"/>
          </w:rPr>
          <w:t>Генеральный план</w:t>
        </w:r>
      </w:hyperlink>
      <w:r>
        <w:t xml:space="preserve"> развития городского округа "Город Белгород" до 2025 года" (прилагается).</w:t>
      </w:r>
    </w:p>
    <w:p w:rsidR="00000000" w:rsidRDefault="00112153">
      <w:bookmarkStart w:id="2" w:name="sub_2"/>
      <w:bookmarkEnd w:id="1"/>
      <w:r>
        <w:t>2. В связи с принятием настоящего решения считать утратившими силу решения Белгородского городского Совета депутатов:</w:t>
      </w:r>
    </w:p>
    <w:p w:rsidR="00000000" w:rsidRDefault="00112153">
      <w:bookmarkStart w:id="3" w:name="sub_21"/>
      <w:bookmarkEnd w:id="2"/>
      <w:r>
        <w:t>- от 01.07.1997 г. N 99 "О совершенствовании архитектурного облика города Белгорода";</w:t>
      </w:r>
    </w:p>
    <w:p w:rsidR="00000000" w:rsidRDefault="00112153">
      <w:bookmarkStart w:id="4" w:name="sub_22"/>
      <w:bookmarkEnd w:id="3"/>
      <w:r>
        <w:t>- от 05.10.1999 г. N 348 "О выполнении решения городского Совета депутатов от 26.06.1997 г. N 99 "О совершенствовании архитектурного облика города Бел</w:t>
      </w:r>
      <w:r>
        <w:t>города";</w:t>
      </w:r>
    </w:p>
    <w:p w:rsidR="00000000" w:rsidRDefault="00112153">
      <w:bookmarkStart w:id="5" w:name="sub_23"/>
      <w:bookmarkEnd w:id="4"/>
      <w:r>
        <w:t xml:space="preserve">- </w:t>
      </w:r>
      <w:hyperlink r:id="rId6" w:history="1">
        <w:r>
          <w:rPr>
            <w:rStyle w:val="a4"/>
          </w:rPr>
          <w:t>от 26.07.2001 г. N 157</w:t>
        </w:r>
      </w:hyperlink>
      <w:r>
        <w:t xml:space="preserve"> "О ходе выполнения решения городского Совета депутатов от 30.12.1997 г. N 137 "О принятии градостроительной доктрины города Белгорода до 2005 года и плана первоочередных меро</w:t>
      </w:r>
      <w:r>
        <w:t>приятий";</w:t>
      </w:r>
    </w:p>
    <w:p w:rsidR="00000000" w:rsidRDefault="00112153">
      <w:bookmarkStart w:id="6" w:name="sub_24"/>
      <w:bookmarkEnd w:id="5"/>
      <w:r>
        <w:t xml:space="preserve">- </w:t>
      </w:r>
      <w:hyperlink r:id="rId7" w:history="1">
        <w:r>
          <w:rPr>
            <w:rStyle w:val="a4"/>
          </w:rPr>
          <w:t>от 21.12.2004 г. N 106</w:t>
        </w:r>
      </w:hyperlink>
      <w:r>
        <w:t xml:space="preserve"> "О Генеральном плане развития города Белгорода до 2025 года".</w:t>
      </w:r>
    </w:p>
    <w:p w:rsidR="00000000" w:rsidRDefault="00112153">
      <w:bookmarkStart w:id="7" w:name="sub_3"/>
      <w:bookmarkEnd w:id="6"/>
      <w:r>
        <w:t xml:space="preserve">3. Снять с контроля, как выполненное, </w:t>
      </w:r>
      <w:hyperlink r:id="rId8" w:history="1">
        <w:r>
          <w:rPr>
            <w:rStyle w:val="a4"/>
          </w:rPr>
          <w:t>решение</w:t>
        </w:r>
      </w:hyperlink>
      <w:r>
        <w:t xml:space="preserve"> Совета депутатов г</w:t>
      </w:r>
      <w:r>
        <w:t>орода Белгорода от 30 мая 2006 года "О проведении публичных слушаний по проекту Генерального плана города Белгорода".</w:t>
      </w:r>
    </w:p>
    <w:p w:rsidR="00000000" w:rsidRDefault="00112153">
      <w:bookmarkStart w:id="8" w:name="sub_4"/>
      <w:bookmarkEnd w:id="7"/>
      <w:r>
        <w:t xml:space="preserve">4. </w:t>
      </w:r>
      <w:hyperlink r:id="rId9" w:history="1">
        <w:r>
          <w:rPr>
            <w:rStyle w:val="a4"/>
          </w:rPr>
          <w:t>Опубликовать</w:t>
        </w:r>
      </w:hyperlink>
      <w:r>
        <w:t xml:space="preserve"> настоящее решение в газете "Наш Белгород".</w:t>
      </w:r>
    </w:p>
    <w:p w:rsidR="00000000" w:rsidRDefault="00112153">
      <w:bookmarkStart w:id="9" w:name="sub_5"/>
      <w:bookmarkEnd w:id="8"/>
      <w:r>
        <w:t>5. Контроль за выполнен</w:t>
      </w:r>
      <w:r>
        <w:t>ием решения возложить на постоянную комиссию Совета депутатов города Белгорода по развитию городского хозяйства (Чумаков А.В.).</w:t>
      </w:r>
    </w:p>
    <w:bookmarkEnd w:id="9"/>
    <w:p w:rsidR="00000000" w:rsidRDefault="0011215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153">
            <w:pPr>
              <w:pStyle w:val="afff0"/>
            </w:pPr>
            <w:r>
              <w:t>Заместитель Председателя</w:t>
            </w:r>
            <w:r>
              <w:br/>
              <w:t>Совета депутатов города Белгорода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153">
            <w:pPr>
              <w:pStyle w:val="aff7"/>
              <w:jc w:val="right"/>
            </w:pPr>
            <w:r>
              <w:t>А.Ф. Марченко</w:t>
            </w:r>
          </w:p>
        </w:tc>
      </w:tr>
    </w:tbl>
    <w:p w:rsidR="00000000" w:rsidRDefault="0011215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153">
            <w:pPr>
              <w:pStyle w:val="afff0"/>
            </w:pPr>
            <w:r>
              <w:t>Секретарь сессии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2153">
            <w:pPr>
              <w:pStyle w:val="aff7"/>
              <w:jc w:val="right"/>
            </w:pPr>
            <w:r>
              <w:t>О.А. Розенталь</w:t>
            </w:r>
          </w:p>
        </w:tc>
      </w:tr>
    </w:tbl>
    <w:p w:rsidR="00000000" w:rsidRDefault="00112153"/>
    <w:p w:rsidR="00000000" w:rsidRDefault="00112153">
      <w:pPr>
        <w:ind w:firstLine="698"/>
        <w:jc w:val="right"/>
      </w:pPr>
      <w:bookmarkStart w:id="10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решению</w:t>
        </w:r>
      </w:hyperlink>
      <w:r>
        <w:rPr>
          <w:rStyle w:val="a3"/>
        </w:rPr>
        <w:t xml:space="preserve"> сессии</w:t>
      </w:r>
      <w:r>
        <w:rPr>
          <w:rStyle w:val="a3"/>
        </w:rPr>
        <w:br/>
        <w:t>Совета депутатов города Белгорода</w:t>
      </w:r>
      <w:r>
        <w:rPr>
          <w:rStyle w:val="a3"/>
        </w:rPr>
        <w:br/>
        <w:t>от 26 сентября 2006 г. N 335</w:t>
      </w:r>
    </w:p>
    <w:bookmarkEnd w:id="10"/>
    <w:p w:rsidR="00000000" w:rsidRDefault="00112153">
      <w:pPr>
        <w:pStyle w:val="1"/>
      </w:pPr>
      <w:r>
        <w:t>Генеральный план г. Белгорода</w:t>
      </w:r>
    </w:p>
    <w:p w:rsidR="00000000" w:rsidRDefault="00112153"/>
    <w:p w:rsidR="00000000" w:rsidRDefault="00112153">
      <w:pPr>
        <w:pStyle w:val="1"/>
      </w:pPr>
      <w:bookmarkStart w:id="11" w:name="sub_100"/>
      <w:r>
        <w:t>Введение</w:t>
      </w:r>
    </w:p>
    <w:bookmarkEnd w:id="11"/>
    <w:p w:rsidR="00000000" w:rsidRDefault="00112153"/>
    <w:p w:rsidR="00000000" w:rsidRDefault="00112153">
      <w:r>
        <w:t>Проект генерального плана г. Белгорода разработан по заданию администрации горо</w:t>
      </w:r>
      <w:r>
        <w:t>да.</w:t>
      </w:r>
    </w:p>
    <w:p w:rsidR="00000000" w:rsidRDefault="00112153">
      <w:r>
        <w:t xml:space="preserve">Расчетный срок генерального плана - 2025 г. Численность населения на расчетный срок определена в 400 тыс. человек. Первая очередь строительства - 2010 г. </w:t>
      </w:r>
      <w:r>
        <w:lastRenderedPageBreak/>
        <w:t>при расчетной численности населения - 360 тыс. человек.</w:t>
      </w:r>
    </w:p>
    <w:p w:rsidR="00000000" w:rsidRDefault="00112153">
      <w:r>
        <w:t>Срок реализации генерального плана, разраб</w:t>
      </w:r>
      <w:r>
        <w:t>отанного институтом "Гипрогор" (Москва) в 1967 г. с расчетной численностью населения - 270 тыс. чел. (утвержденного Советом Министров СССР), истек в 1990 г.</w:t>
      </w:r>
    </w:p>
    <w:p w:rsidR="00000000" w:rsidRDefault="00112153">
      <w:r>
        <w:t xml:space="preserve">Генеральный план, разработанный институтом "Гипрогор" (Москва) в 1981 г. на расчетный срок 20 - 25 </w:t>
      </w:r>
      <w:r>
        <w:t>лет с численностью населения 420 - 450 тыс. чел. - не утвержден.</w:t>
      </w:r>
    </w:p>
    <w:p w:rsidR="00000000" w:rsidRDefault="00112153">
      <w:r>
        <w:t>Первым этапом настоящего генерального плана является разработка проекта "Концепция развития города" (институт "Ленгипрогор", 1994 г.), где на расчетный срок 2020 г. предусматривался рост числ</w:t>
      </w:r>
      <w:r>
        <w:t>енности населения в двух уровнях: min - 420 тыс. чел. и max - 500 тыс. чел. "Концепция" утверждена в 1996 г.</w:t>
      </w:r>
    </w:p>
    <w:p w:rsidR="00000000" w:rsidRDefault="00112153">
      <w:r>
        <w:t>В настоящем проекте генерального плана г. Белгорода учтены рациональные идеи и проектные предложения предшествующих генеральных планов, а также дру</w:t>
      </w:r>
      <w:r>
        <w:t>гих проектных разработок:</w:t>
      </w:r>
    </w:p>
    <w:p w:rsidR="00000000" w:rsidRDefault="00112153">
      <w:r>
        <w:t>- проекты института "Урбанистики";</w:t>
      </w:r>
    </w:p>
    <w:p w:rsidR="00000000" w:rsidRDefault="00112153">
      <w:r>
        <w:t>- проект детальной планировки центральной части города в районе р. Везелки (1988 г.);</w:t>
      </w:r>
    </w:p>
    <w:p w:rsidR="00000000" w:rsidRDefault="00112153">
      <w:r>
        <w:t>- проект размещения строительства на период 1991 - 1995 г.г. с предложениями до 2000 г. (1991 г.);</w:t>
      </w:r>
    </w:p>
    <w:p w:rsidR="00000000" w:rsidRDefault="00112153">
      <w:r>
        <w:t>- проект л</w:t>
      </w:r>
      <w:r>
        <w:t>есопарковой зоны (схема генерального плана и проект детальной планировки района Сосновки (1990 г.));</w:t>
      </w:r>
    </w:p>
    <w:p w:rsidR="00000000" w:rsidRDefault="00112153">
      <w:r>
        <w:t>- проекты детальной планировки, выполненные институтом "Белгородгражданпроект" и другими организациями г. Белгорода, а также отводы под многоэтапное коттед</w:t>
      </w:r>
      <w:r>
        <w:t>жное строительство и плановые разработки.</w:t>
      </w:r>
    </w:p>
    <w:p w:rsidR="00000000" w:rsidRDefault="00112153"/>
    <w:p w:rsidR="00000000" w:rsidRDefault="00112153">
      <w:pPr>
        <w:pStyle w:val="1"/>
      </w:pPr>
      <w:bookmarkStart w:id="12" w:name="sub_200"/>
      <w:r>
        <w:t>Планировочная организация территории города</w:t>
      </w:r>
      <w:r>
        <w:br/>
        <w:t>Существующее положение</w:t>
      </w:r>
      <w:r>
        <w:br/>
        <w:t>Архитектурно-планировочная ситуация: планировочная структура</w:t>
      </w:r>
      <w:r>
        <w:br/>
        <w:t>и функциональное зонирование территории города</w:t>
      </w:r>
    </w:p>
    <w:bookmarkEnd w:id="12"/>
    <w:p w:rsidR="00000000" w:rsidRDefault="00112153"/>
    <w:p w:rsidR="00000000" w:rsidRDefault="00112153">
      <w:r>
        <w:rPr>
          <w:rStyle w:val="a3"/>
        </w:rPr>
        <w:t>Планировочная структура</w:t>
      </w:r>
    </w:p>
    <w:p w:rsidR="00000000" w:rsidRDefault="00112153">
      <w:r>
        <w:t>Город Белгород, заложенный как крепость для защиты южных рубежей России, в настоящее время также является пограничным городом (центром контактной зоны России и Украины).</w:t>
      </w:r>
    </w:p>
    <w:p w:rsidR="00000000" w:rsidRDefault="00112153">
      <w:r>
        <w:t>Белгород занимает, в основном, территорию двух склонов (бывшей Меловой горы и Харьков</w:t>
      </w:r>
      <w:r>
        <w:t>ской горы), с севера и юга, спускающихся к реке Везелке при ее впадении в реку Северский Донец. Склоны третьей горы (условно называемой "Западной") в настоящее время свободны от застройки (примерно на 2/3).</w:t>
      </w:r>
    </w:p>
    <w:p w:rsidR="00000000" w:rsidRDefault="00112153">
      <w:r>
        <w:t>Кроме того, в город входит также территория на ле</w:t>
      </w:r>
      <w:r>
        <w:t>вом берегу Северского Донца, т.н. "Старый город", и усадебная застройка к северу, югу, западу и востоку от основного ядра города.</w:t>
      </w:r>
    </w:p>
    <w:p w:rsidR="00000000" w:rsidRDefault="00112153">
      <w:r>
        <w:t>Внешние связи Белгорода осуществляются железнодорожным, автомобильным и воздушным транспортом. Территорию Белгорода пересекают</w:t>
      </w:r>
      <w:r>
        <w:t xml:space="preserve"> железнодорожные линии: с северо-востока на юго-запад - Москва - Харьков, с северо-запада на юго-восток - Брянск - Купянск.</w:t>
      </w:r>
    </w:p>
    <w:p w:rsidR="00000000" w:rsidRDefault="00112153">
      <w:r>
        <w:t>Планировочная структура отдельных районов города сложилась индивидуально под влиянием следующих факторов: временного (историческое р</w:t>
      </w:r>
      <w:r>
        <w:t>азвитие города) и природного (естественный ландшафт).</w:t>
      </w:r>
    </w:p>
    <w:p w:rsidR="00000000" w:rsidRDefault="00112153">
      <w:r>
        <w:t xml:space="preserve">Основные меридиональные направления (ул. Б. Хмельницкого - </w:t>
      </w:r>
      <w:r>
        <w:lastRenderedPageBreak/>
        <w:t xml:space="preserve">Красноармейская - Магистральная, Щорса, Корочанская и Волчанская) и основные широтные направления (ул. Сумская, Губкина - Михайловское шоссе - </w:t>
      </w:r>
      <w:r>
        <w:t>ул. Макаренко и ул. К. Заслонова) имеют внешние выходы, вдоль которых исторически разместилась усадебная застройка (бывшие слободы) ранее вошедшие в территорию города). Вдоль западной границы города проходит федеральная автодорога Москва - Симферополь ("Кр</w:t>
      </w:r>
      <w:r>
        <w:t>ым"). Существующие городские транспортные направления нуждаются в дублерах для лучшего обслуживания всех районов города.</w:t>
      </w:r>
    </w:p>
    <w:p w:rsidR="00000000" w:rsidRDefault="00112153">
      <w:r>
        <w:t>Сложившаяся сеть основных линий железных дорог и долина р. Северский Донец делят территорию города на отдельные планировочные районы, у</w:t>
      </w:r>
      <w:r>
        <w:t>словно названные - Центральный, Южный, Западный и Восточный, а районы, насыщенные промышленными предприятиями и коммунально-складскими организациями, в западной и восточной частях города условно названы Западной и Восточной промышленными зонами.</w:t>
      </w:r>
    </w:p>
    <w:p w:rsidR="00000000" w:rsidRDefault="00112153"/>
    <w:p w:rsidR="00000000" w:rsidRDefault="00112153">
      <w:r>
        <w:rPr>
          <w:rStyle w:val="a3"/>
        </w:rPr>
        <w:t>Центр</w:t>
      </w:r>
      <w:r>
        <w:rPr>
          <w:rStyle w:val="a3"/>
        </w:rPr>
        <w:t>альный планировочный район</w:t>
      </w:r>
    </w:p>
    <w:p w:rsidR="00000000" w:rsidRDefault="00112153">
      <w:r>
        <w:t xml:space="preserve">В самой старой части города (севернее р. Везелки) сохранилась историческая сетка улиц с небольшими прямоугольными кварталами(150 х 250 м), застроенными 2-3- и 4-5-этажными зданиями, и жилой и общественной застройки с встроенными </w:t>
      </w:r>
      <w:r>
        <w:t>и отдельно стоящими учреждениями обслуживания.</w:t>
      </w:r>
    </w:p>
    <w:p w:rsidR="00000000" w:rsidRDefault="00112153">
      <w:r>
        <w:t>В последние годы здесь построены жилые здания повышенной этажности (9 - 18 этажей), а также здания банков, контрастирующих с 1-2-этажными историческими зданиями и памятниками истории и архитектуры.</w:t>
      </w:r>
    </w:p>
    <w:p w:rsidR="00000000" w:rsidRDefault="00112153">
      <w:r>
        <w:t>Севернее ис</w:t>
      </w:r>
      <w:r>
        <w:t>торической части города в 50 - 60-е годы построены микрорайоны многоэтажной застройки (4-5-этажной) со встроенными и отдельно стоящими предприятиями обслуживания. В настоящее время многоэтажное строительство в районе ведется в кварталах северо-западнее нов</w:t>
      </w:r>
      <w:r>
        <w:t>ой площадки университета и строится квартал по ул. Победы и ул. Б. Хмельницкого. Сделаны отводы под многоэтажную застройку кварталов по ул. Парковой, кварталов, ограниченных улицами Садовая, Мичурина, Н. Чумичова и Павлова, а также улицами Победы, пр. Слав</w:t>
      </w:r>
      <w:r>
        <w:t>ы, Гостенская и Пушкина.</w:t>
      </w:r>
    </w:p>
    <w:p w:rsidR="00000000" w:rsidRDefault="00112153">
      <w:r>
        <w:t>В северной части района (северо-западнее психиатрической больницы) ведется коттеджное строительство, но с нарушением охранной зоны газопровода высокого давления, проходящего в этом районе.</w:t>
      </w:r>
    </w:p>
    <w:p w:rsidR="00000000" w:rsidRDefault="00112153">
      <w:r>
        <w:t>В западной части района (севернее ул. Сумс</w:t>
      </w:r>
      <w:r>
        <w:t>кой) строятся коттеджи по улицам Черникова, Автодорожная и Декабристов (севернее этих площадок находятся поля фильтрации завода "Цитробел" с санитарно-защитной зоной 300 м).</w:t>
      </w:r>
    </w:p>
    <w:p w:rsidR="00000000" w:rsidRDefault="00112153">
      <w:r>
        <w:t>В непосредственной близости от жилой застройки в северной части города располагает</w:t>
      </w:r>
      <w:r>
        <w:t>ся аэропорт (с шумовой зоной 2 км) с аэровокзалом и южнее - автовокзал на ул. Б. Хмельницкого.</w:t>
      </w:r>
    </w:p>
    <w:p w:rsidR="00000000" w:rsidRDefault="00112153">
      <w:r>
        <w:t>Железнодорожный вокзал размещается в центральной части города (на завершении пр. Гражданский).</w:t>
      </w:r>
    </w:p>
    <w:p w:rsidR="00000000" w:rsidRDefault="00112153">
      <w:r>
        <w:t>В шумовой зоне аэропорта находится значительная часть усадебной за</w:t>
      </w:r>
      <w:r>
        <w:t>стройки, психиатрическая больница, небольшая часть капитальной застройки и часть спецтерритории т.н. "автодрома".</w:t>
      </w:r>
    </w:p>
    <w:p w:rsidR="00000000" w:rsidRDefault="00112153">
      <w:r>
        <w:t>Комбинат строительных материалов расположен в восточной части района с санитарно-защитной зоной 300 м и его карьеры нарушают экологию этой час</w:t>
      </w:r>
      <w:r>
        <w:t>ти города. Территория усадебной застройки, расположенная в санитарно-защитной зоне комбината, является зоной запрещения нового строительства.</w:t>
      </w:r>
    </w:p>
    <w:p w:rsidR="00000000" w:rsidRDefault="00112153">
      <w:r>
        <w:t>Отрицательное влияние на экологию района оказывает также площадка цементного завода (с санитарно-защитной зоной 10</w:t>
      </w:r>
      <w:r>
        <w:t xml:space="preserve">00 м) и его карьеры. Значительные </w:t>
      </w:r>
      <w:r>
        <w:lastRenderedPageBreak/>
        <w:t>территории жилой застройки (в основном усадебной) попадают в санитарно-защитную зону и также являются территориями запрещения нового строительства.</w:t>
      </w:r>
    </w:p>
    <w:p w:rsidR="00000000" w:rsidRDefault="00112153">
      <w:r>
        <w:t>В центральной части района непосредственно рядом с жилой застройкой находи</w:t>
      </w:r>
      <w:r>
        <w:t>тся консервный комбинат "Конпрок". В пойме реки Везелки размещаются склады комбината и кварталы усадебной застройки.</w:t>
      </w:r>
    </w:p>
    <w:p w:rsidR="00000000" w:rsidRDefault="00112153">
      <w:r>
        <w:t>На Белгородском проспекте (севернее рынка) размещается СИЗО, новая площадка которого строится в Восточной промзоне.</w:t>
      </w:r>
    </w:p>
    <w:p w:rsidR="00000000" w:rsidRDefault="00112153">
      <w:r>
        <w:t>Южнее аэропорта находит</w:t>
      </w:r>
      <w:r>
        <w:t>ся городское кладбище, которое не имеет возможности для расширения.</w:t>
      </w:r>
    </w:p>
    <w:p w:rsidR="00000000" w:rsidRDefault="00112153">
      <w:r>
        <w:t>Зеленые насаждения общего пользования в районе представлены бульварами, скверами, садами и парками (в том числе Центральный парк в долине р. Везелки).</w:t>
      </w:r>
    </w:p>
    <w:p w:rsidR="00000000" w:rsidRDefault="00112153"/>
    <w:p w:rsidR="00000000" w:rsidRDefault="00112153">
      <w:r>
        <w:rPr>
          <w:rStyle w:val="a3"/>
        </w:rPr>
        <w:t>Южный планировочный район</w:t>
      </w:r>
    </w:p>
    <w:p w:rsidR="00000000" w:rsidRDefault="00112153">
      <w:r>
        <w:t>В 70 - 80-</w:t>
      </w:r>
      <w:r>
        <w:t>е годы основное жилищное строительство в городе осуществлялось в южной части - на Харьковской горе. Здесь строились микрорайоны многоэтажных зданий (5 - 9 этажей и более) с учреждениями обслуживания, а также был построен общественный центр этого района. Пл</w:t>
      </w:r>
      <w:r>
        <w:t>анировочное решение более свободное, чем в исторической части города, очертания микрорайонов примерно отвечают характеру рельефа. Однако, при сравнении с небольшими кварталами старой части города эти микрорайоны диссонируют, подавляют своими размерами.</w:t>
      </w:r>
    </w:p>
    <w:p w:rsidR="00000000" w:rsidRDefault="00112153">
      <w:r>
        <w:t>В н</w:t>
      </w:r>
      <w:r>
        <w:t>астоящее время в южном планировочном районе ведется основное (по городу) многоэтажное жилищное строительство:</w:t>
      </w:r>
    </w:p>
    <w:p w:rsidR="00000000" w:rsidRDefault="00112153">
      <w:r>
        <w:t>- строятся микрорайоны "Луч" и N 11;</w:t>
      </w:r>
    </w:p>
    <w:p w:rsidR="00000000" w:rsidRDefault="00112153">
      <w:r>
        <w:t>- сделаны отводы под строительство микрорайона "Магистральный", квартала по ул. Лермонтова ("Тальвег"), кварт</w:t>
      </w:r>
      <w:r>
        <w:t>ала "Луч", 2-ой очереди микрорайона "Салют";</w:t>
      </w:r>
    </w:p>
    <w:p w:rsidR="00000000" w:rsidRDefault="00112153">
      <w:r>
        <w:t>- ведется коттеджное строительство в районах "Репное" и "Новый".</w:t>
      </w:r>
    </w:p>
    <w:p w:rsidR="00000000" w:rsidRDefault="00112153">
      <w:r>
        <w:t>Расположенные в районе промышленные площадки (завод "Луч" и государственное учреждение поддержки предпринимателей) не нарушают экологию района.</w:t>
      </w:r>
    </w:p>
    <w:p w:rsidR="00000000" w:rsidRDefault="00112153">
      <w:r>
        <w:t xml:space="preserve">В </w:t>
      </w:r>
      <w:r>
        <w:t>восточной части района находится лесопарк, кроме него там имеются памятники природы - "Архиерейская роща", парк и бульвары.</w:t>
      </w:r>
    </w:p>
    <w:p w:rsidR="00000000" w:rsidRDefault="00112153"/>
    <w:p w:rsidR="00000000" w:rsidRDefault="00112153">
      <w:r>
        <w:rPr>
          <w:rStyle w:val="a3"/>
        </w:rPr>
        <w:t>Западный планировочный район</w:t>
      </w:r>
    </w:p>
    <w:p w:rsidR="00000000" w:rsidRDefault="00112153">
      <w:r>
        <w:t>Склоны "Западной" горы заняты в настоящее время сельскохозяйственными землями и коллективными садоводс</w:t>
      </w:r>
      <w:r>
        <w:t>твами, а также отводом ботанического сада, спускающегося в долину р. Везелки при впадении в нее р. Гостянки. Кроме того, в юго-западной части имеется усадебная застройка и значительная территория отдана под строительство коттеджей (район "Юго-Запад").</w:t>
      </w:r>
    </w:p>
    <w:p w:rsidR="00000000" w:rsidRDefault="00112153">
      <w:r>
        <w:t>Трас</w:t>
      </w:r>
      <w:r>
        <w:t>са газопровода высокого давления пересекает территорию района с юго-запада на северо-восток.</w:t>
      </w:r>
    </w:p>
    <w:p w:rsidR="00000000" w:rsidRDefault="00112153">
      <w:r>
        <w:t>В северной части района (у городской черты) размещаются мусороперерабатывающий завод и полигон твердых бытовых отходов.</w:t>
      </w:r>
    </w:p>
    <w:p w:rsidR="00000000" w:rsidRDefault="00112153"/>
    <w:p w:rsidR="00000000" w:rsidRDefault="00112153">
      <w:r>
        <w:rPr>
          <w:rStyle w:val="a3"/>
        </w:rPr>
        <w:t>Восточный планировочный район</w:t>
      </w:r>
    </w:p>
    <w:p w:rsidR="00000000" w:rsidRDefault="00112153">
      <w:r>
        <w:t>Планировка восточной части территории г. Белгорода, так называемого "Старого города" (на левом берегу Северского Донца), выполнена небольшими прямоугольными кварталами капитальной малоэтажной и усадебной застройки.</w:t>
      </w:r>
    </w:p>
    <w:p w:rsidR="00000000" w:rsidRDefault="00112153">
      <w:r>
        <w:t>Отводы под многоэтажное строительство сде</w:t>
      </w:r>
      <w:r>
        <w:t>ланы на левом берегу Северского Донца по ул. Волчанской (от ул. Корочанской до Михайловского шоссе). Коттеджи строятся в районе "Восточный" и по улицам Дальняя, Старогородская.</w:t>
      </w:r>
    </w:p>
    <w:p w:rsidR="00000000" w:rsidRDefault="00112153">
      <w:r>
        <w:lastRenderedPageBreak/>
        <w:t>Сделан отвод под коттеджную застройку в районе Дорогобужино.</w:t>
      </w:r>
    </w:p>
    <w:p w:rsidR="00000000" w:rsidRDefault="00112153">
      <w:r>
        <w:t>Значительная часть</w:t>
      </w:r>
      <w:r>
        <w:t xml:space="preserve"> района занята лесопарком и учреждениями отдыха (в южной части района). На ул. Волчанской (в лесопарковой зоне) размещается ГУП "Учреждение ЮС 321/5".</w:t>
      </w:r>
    </w:p>
    <w:p w:rsidR="00000000" w:rsidRDefault="00112153">
      <w:r>
        <w:t>Во всех планировочных районах города расположены садоводческие кооперативы, нередко также являющиеся терр</w:t>
      </w:r>
      <w:r>
        <w:t>иториями запрещения нового строительства ввиду размещения их в санитарно-защитных зонах промышленных предприятий.</w:t>
      </w:r>
    </w:p>
    <w:p w:rsidR="00000000" w:rsidRDefault="00112153">
      <w:r>
        <w:t>В последние годы значительные территории во всех районах города отданы под коттеджную застройку с участками 0,12 - 0,15 га.</w:t>
      </w:r>
    </w:p>
    <w:p w:rsidR="00000000" w:rsidRDefault="00112153">
      <w:r>
        <w:t>Территории под кот</w:t>
      </w:r>
      <w:r>
        <w:t>теджное строительство осваиваются медленно (ввиду недостатка средств у населения) и к настоящему времени освоены не полностью - только лишь от 5 % до 45 %.</w:t>
      </w:r>
    </w:p>
    <w:p w:rsidR="00000000" w:rsidRDefault="00112153">
      <w:r>
        <w:t xml:space="preserve">Общественный центр города размещается, в основном, в исторической части Центрального планировочного </w:t>
      </w:r>
      <w:r>
        <w:t>района и развивается в южном и северном направлениях.</w:t>
      </w:r>
    </w:p>
    <w:p w:rsidR="00000000" w:rsidRDefault="00112153">
      <w:r>
        <w:t>Главная площадь города - Соборная площадь, главная улица - Гражданский проспект, главное пешеходное направление - Народный бульвар.</w:t>
      </w:r>
    </w:p>
    <w:p w:rsidR="00000000" w:rsidRDefault="00112153">
      <w:r>
        <w:t>В северном направлении общественный центр города развивается в квартал</w:t>
      </w:r>
      <w:r>
        <w:t>ах параллельно ул. Б. Хмельницкого.</w:t>
      </w:r>
    </w:p>
    <w:p w:rsidR="00000000" w:rsidRDefault="00112153">
      <w:r>
        <w:t>В них разместились гостиница, Дворец культуры, библиотека, университет, институты, больницы, театр кукол, кинотеатры, магазины, кафе и т.д.</w:t>
      </w:r>
    </w:p>
    <w:p w:rsidR="00000000" w:rsidRDefault="00112153">
      <w:r>
        <w:t xml:space="preserve">В южном направлении городской общественный центр постепенно спускается к долине </w:t>
      </w:r>
      <w:r>
        <w:t>р. Везелки (торговая площадь - у универмага и рынка, административная - Соборная площадь, Театральная площадь и площадь у диорамы "Курская битва") и далее через пешеходный мост общественный центр поднимается на Харьковскую гору (к рынку, площадям у гостини</w:t>
      </w:r>
      <w:r>
        <w:t>цы "Южная" и перед универмагом), а дальше к общественному центру Южной части города, в котором размещаются два Дворца спорта, кинотеатр, ресторан, рынок, телебашня (в настоящее время рядом с ней строится новая телебашня.)</w:t>
      </w:r>
    </w:p>
    <w:p w:rsidR="00000000" w:rsidRDefault="00112153">
      <w:r>
        <w:t xml:space="preserve">Развитию городского общественного </w:t>
      </w:r>
      <w:r>
        <w:t>центра в западном направлении способствует строительство комплекса новых зданий университета, спортивной зоны и оздоровительного центра.</w:t>
      </w:r>
    </w:p>
    <w:p w:rsidR="00000000" w:rsidRDefault="00112153">
      <w:r>
        <w:t>Началом развития городского общественного центра в восточном направлении можно считать здание Дворца культуры (на перес</w:t>
      </w:r>
      <w:r>
        <w:t>ечении улиц Волчанской и Корочанской).</w:t>
      </w:r>
    </w:p>
    <w:p w:rsidR="00000000" w:rsidRDefault="00112153">
      <w:r>
        <w:t>Промышленные и коммунально-складские территории исторически сложились в западной и восточной частях города и называются условно Западная и Восточная промышленные зоны. Но отдельные промышленные предприятия соседствуют</w:t>
      </w:r>
      <w:r>
        <w:t xml:space="preserve"> непосредственно с жилой зоной (комбинат стройматериалов, консервный комбинат "Конпрок" и т.д.).</w:t>
      </w:r>
    </w:p>
    <w:p w:rsidR="00000000" w:rsidRDefault="00112153">
      <w:r>
        <w:t>Основные промышленные предприятия в Западной промышленной зоне - завод "Энергомаш", цементный завод, асбестоцементный, ЖБИ-4, "Цитробел", "Сокол", "Ритм", дере</w:t>
      </w:r>
      <w:r>
        <w:t>вообрабатывающий и др.</w:t>
      </w:r>
    </w:p>
    <w:p w:rsidR="00000000" w:rsidRDefault="00112153">
      <w:r>
        <w:t>В восточной промзоне - завод металлоконструкций, фрез, абразивный, мясокомбинат, "Новатор", пивоваренный завод "Очаково", ЖБИ-1 и др.</w:t>
      </w:r>
    </w:p>
    <w:p w:rsidR="00000000" w:rsidRDefault="00112153">
      <w:r>
        <w:t>Кроме того, на территории промышленных зон и нередко непосредственно в жилых зонах размещается боль</w:t>
      </w:r>
      <w:r>
        <w:t xml:space="preserve">шое количество коммунально-складских и транспортных организаций. В северо-восточной части города (у городской черты) находится свиноферма (в настоящее время недействующая). Строительство гаражей </w:t>
      </w:r>
      <w:r>
        <w:lastRenderedPageBreak/>
        <w:t>индивидуального пользования в городе ведется чаще всего в овр</w:t>
      </w:r>
      <w:r>
        <w:t>агах или непосредственно в жилой застройке (часто без санитарных разрывов).</w:t>
      </w:r>
    </w:p>
    <w:p w:rsidR="00000000" w:rsidRDefault="00112153">
      <w:r>
        <w:t>На территории города также находятся: территории специального назначения ("автодром" на северо-западе и две небольшие площадки в центральной части города), а также режимные террито</w:t>
      </w:r>
      <w:r>
        <w:t>рии (СИЗО на Белгородском проспекте и ГУП "Учреждение ЮС 321/5" на ул. Волчанской).</w:t>
      </w:r>
    </w:p>
    <w:p w:rsidR="00000000" w:rsidRDefault="00112153">
      <w:r>
        <w:t>Жилая и общественная застройка, строительство производственных объектов в городе велось и ведется в настоящее время частично на месторождениях полезных ископаемых (железной</w:t>
      </w:r>
      <w:r>
        <w:t xml:space="preserve"> руды и бокситов, залегающих на глубине 700 - 800 м). К настоящему времени такие территории составляют порядка 60 % от общей территории города.</w:t>
      </w:r>
    </w:p>
    <w:p w:rsidR="00000000" w:rsidRDefault="00112153">
      <w:r>
        <w:t>Большие территории в городской черте заняты карьерами строительных материалов, непосредственно связанных с промы</w:t>
      </w:r>
      <w:r>
        <w:t>шленными предприятиями.</w:t>
      </w:r>
    </w:p>
    <w:p w:rsidR="00000000" w:rsidRDefault="00112153">
      <w:r>
        <w:t>Зеленые насаждения общего пользования в городе достаточно разрознены: имеются парки (Центральный парк в долине р. Везелки и по ул. Б. Хмельницкого), бульвары (на Народном бульваре, Гражданском проспекте и в Южном районе города), а т</w:t>
      </w:r>
      <w:r>
        <w:t>акже скверы. Для отдыха горожан используются некоторые озелененные овраги.</w:t>
      </w:r>
    </w:p>
    <w:p w:rsidR="00000000" w:rsidRDefault="00112153">
      <w:r>
        <w:t>Городской стадион с трибунами на 13000 зрителей находится в центральной части города (у завода "Энергомаш"). Кроме того, спортивные сооружения размещаются в различных частях города:</w:t>
      </w:r>
      <w:r>
        <w:t xml:space="preserve"> стадион на пр. Щорса, стадион юго-западнее комбината стройматериалов, стадион технологического института, два Дворца спорта в общественном центре южного района, спортивные площадки около заводов (например, у завода металлоконструкций и др.). Нередко для с</w:t>
      </w:r>
      <w:r>
        <w:t>троительства спортивных площадок используется рельеф местности (овраги).</w:t>
      </w:r>
    </w:p>
    <w:p w:rsidR="00000000" w:rsidRDefault="00112153">
      <w:r>
        <w:t>На юго-востоке города русло Северского Донца спрямлено с учетом предполагаемого строительства гребного канала.</w:t>
      </w:r>
    </w:p>
    <w:p w:rsidR="00000000" w:rsidRDefault="00112153">
      <w:r>
        <w:t>В восточной и южной частях города вдоль Северского Донца раскинулся лесо</w:t>
      </w:r>
      <w:r>
        <w:t>парк "Сосновка" с живописными склонами и песчаными пляжами в Дальних Песках.</w:t>
      </w:r>
    </w:p>
    <w:p w:rsidR="00000000" w:rsidRDefault="00112153">
      <w:r>
        <w:t>В южной части лесопарка расположены учреждения отдыха (детского), а также туберкулезный санаторий (в бывшем пансионате витаминного комбината), кроме того, в Дальних Песках построе</w:t>
      </w:r>
      <w:r>
        <w:t>на гостиница.</w:t>
      </w:r>
    </w:p>
    <w:p w:rsidR="00000000" w:rsidRDefault="00112153">
      <w:r>
        <w:t>Городские пляжи находятся:</w:t>
      </w:r>
    </w:p>
    <w:p w:rsidR="00000000" w:rsidRDefault="00112153">
      <w:r>
        <w:t>- на реке Северский Донец (на левом и правом берегах севернее ул. Волчанской);</w:t>
      </w:r>
    </w:p>
    <w:p w:rsidR="00000000" w:rsidRDefault="00112153">
      <w:r>
        <w:t>- на реке Везелка (на правом берегу в районе нового комплекса университета);</w:t>
      </w:r>
    </w:p>
    <w:p w:rsidR="00000000" w:rsidRDefault="00112153">
      <w:r>
        <w:t>- на реке Северский Донец (песчаный карьер в Дальних Песках).</w:t>
      </w:r>
    </w:p>
    <w:p w:rsidR="00000000" w:rsidRDefault="00112153">
      <w:r>
        <w:t>Однако ввиду нестабильности экологической обстановки (чистоты воды) пляжи периодически закрываются санэпиднадзором.</w:t>
      </w:r>
    </w:p>
    <w:p w:rsidR="00000000" w:rsidRDefault="00112153">
      <w:r>
        <w:t>В Центральном городском парке (у реки Везелки) размещается небольшой детский з</w:t>
      </w:r>
      <w:r>
        <w:t>оопарк, а на склонах "Западной" горы начато строительство ботанического сада. Лесопитомники расположены в восточной части города.</w:t>
      </w:r>
    </w:p>
    <w:p w:rsidR="00000000" w:rsidRDefault="00112153">
      <w:r>
        <w:t>В центральной части города на реке Везелка построена и строится (в районе комплекса зданий университета) набережная.</w:t>
      </w:r>
    </w:p>
    <w:p w:rsidR="00000000" w:rsidRDefault="00112153">
      <w:r>
        <w:t>Территори</w:t>
      </w:r>
      <w:r>
        <w:t>ю города с юго-запада пересекает трасса магистрального газопровода высокого давления Шебелинка - Брянск.</w:t>
      </w:r>
    </w:p>
    <w:p w:rsidR="00000000" w:rsidRDefault="00112153">
      <w:r>
        <w:t>Очистные сооружения канализации размещаются в юго-восточной части города. В последние годы в Западном планировочном районе возникло несанкционированное</w:t>
      </w:r>
      <w:r>
        <w:t xml:space="preserve"> кладбище с нарушением санитарно-защитной зоны в непосредственной близости к усадебной застройке (в настоящее время кладбище закрыто).</w:t>
      </w:r>
    </w:p>
    <w:p w:rsidR="00000000" w:rsidRDefault="00112153">
      <w:r>
        <w:t>В западной части города у городской черты построен мусороперерабатывающий завод и размещается полигон твердых бытовых отх</w:t>
      </w:r>
      <w:r>
        <w:t>одов.</w:t>
      </w:r>
    </w:p>
    <w:p w:rsidR="00000000" w:rsidRDefault="00112153">
      <w:r>
        <w:lastRenderedPageBreak/>
        <w:t>Выводы:</w:t>
      </w:r>
    </w:p>
    <w:p w:rsidR="00000000" w:rsidRDefault="00112153">
      <w:r>
        <w:t>1. Жилая застройка (усадебная и капитальная), попавшая в шумовую зону аэропорта, а также в санитарно-защитные зоны промышленных предприятий, является зоной запрещения нового строительства, т.к. проживание в этих зонах (нарушающих экологическу</w:t>
      </w:r>
      <w:r>
        <w:t>ю обстановку) отрицательно влияет на здоровье жителей, непосредственно живущих в этих зонах. Санитарно защитные</w:t>
      </w:r>
      <w:hyperlink r:id="rId10" w:history="1">
        <w:r>
          <w:rPr>
            <w:rStyle w:val="a4"/>
          </w:rPr>
          <w:t>#</w:t>
        </w:r>
      </w:hyperlink>
      <w:r>
        <w:t xml:space="preserve"> зоны имеют недостаточное озеленение, и их территории большей частью заняты различными коммунальными организ</w:t>
      </w:r>
      <w:r>
        <w:t>ациями или представляют собой пустыри. Необходимы градостроительные мероприятия по улучшению экологической обстановки в этих зонах.</w:t>
      </w:r>
    </w:p>
    <w:p w:rsidR="00000000" w:rsidRDefault="00112153">
      <w:r>
        <w:t>2. Площадка полей фильтрации в западной части Центрального планировочного района (с санитарно-защитной зоной 300 м) затрудня</w:t>
      </w:r>
      <w:r>
        <w:t>ет дальнейшее освоение этой части города под жилую застройку. Необходимы градостроительные мероприятия по выводу этой площадки.</w:t>
      </w:r>
    </w:p>
    <w:p w:rsidR="00000000" w:rsidRDefault="00112153">
      <w:r>
        <w:t>3. Вынос за пределы города комбината стройматериалов (расположенного в восточной части Центрального планировочного района и отри</w:t>
      </w:r>
      <w:r>
        <w:t>цательно влияющего на экологию) экономически нецелесообразно до выработки карьеров мела и с нерентабельностью выноса аэропорта (в связи с большой стоимостью), как это предлагал генеральный план 1967 года.</w:t>
      </w:r>
    </w:p>
    <w:p w:rsidR="00000000" w:rsidRDefault="00112153">
      <w:r>
        <w:t>4. Необходим вынос в Восточную промзону консервного</w:t>
      </w:r>
      <w:r>
        <w:t xml:space="preserve"> комбината "Конпрок" и двух режимных территорий (СИЗО на Белгородском проспекте и ГУП "Учреждение ЮС 321/5" на Волчанской улице) вследствие градостроительной необходимости - нарушение функционального зонирования территорий.</w:t>
      </w:r>
    </w:p>
    <w:p w:rsidR="00000000" w:rsidRDefault="00112153">
      <w:r>
        <w:t>5. Необходима новая площадка гор</w:t>
      </w:r>
      <w:r>
        <w:t>одского кладбища (ввиду его перегруженности) с учетом функционального зонирования территории города, т.к. отрицательный пример появления несанкционированного кладбища в Западном планировочном районе привел к нарушению экологии в этом районе города (существ</w:t>
      </w:r>
      <w:r>
        <w:t>ующая усадебная застройка попала в санитарно-защитную зону кладбища).</w:t>
      </w:r>
    </w:p>
    <w:p w:rsidR="00000000" w:rsidRDefault="00112153">
      <w:r>
        <w:t xml:space="preserve">6. Необходим вынос за пределы города (в обход) газопровода высокого давления, т.к. такие газопроводы согласно </w:t>
      </w:r>
      <w:hyperlink r:id="rId11" w:history="1">
        <w:r>
          <w:rPr>
            <w:rStyle w:val="a4"/>
          </w:rPr>
          <w:t>СНиПа 2.05.06-85</w:t>
        </w:r>
      </w:hyperlink>
      <w:hyperlink r:id="rId12" w:history="1">
        <w:r>
          <w:rPr>
            <w:rStyle w:val="a4"/>
          </w:rPr>
          <w:t>#</w:t>
        </w:r>
      </w:hyperlink>
      <w:r>
        <w:t xml:space="preserve"> (с изменениями 1997 г.), не могут проходить по территории города.</w:t>
      </w:r>
    </w:p>
    <w:p w:rsidR="00000000" w:rsidRDefault="00112153">
      <w:r>
        <w:t>7. Необходимы планировочные мероприятия по улучшению транспортных связей между планировочными районами и промышленными зонами.</w:t>
      </w:r>
    </w:p>
    <w:p w:rsidR="00000000" w:rsidRDefault="00112153">
      <w:r>
        <w:t>8. Необходимы градостроительные предложения по раз</w:t>
      </w:r>
      <w:r>
        <w:t>витию городского общественного центра во всех планировочных районах города.</w:t>
      </w:r>
    </w:p>
    <w:p w:rsidR="00000000" w:rsidRDefault="00112153">
      <w:r>
        <w:t>9. Для улучшения экологической обстановки в городе необходима планировочная организация промышленных зон (озеленение санитарно-защитных зон, устройство подъездов к промышленным и к</w:t>
      </w:r>
      <w:r>
        <w:t>оммунальным предприятиям и стоянкам автомобильного транспорта и т.д.), а также градостроительные предложения по жилой застройке, попавшей в санитарно-защитные зоны.</w:t>
      </w:r>
    </w:p>
    <w:p w:rsidR="00000000" w:rsidRDefault="00112153">
      <w:r>
        <w:t>10. Разрозненные территории зеленых насаждений общего пользования необходимо организовать в</w:t>
      </w:r>
      <w:r>
        <w:t xml:space="preserve"> единую систему с выходами за пределы города.</w:t>
      </w:r>
    </w:p>
    <w:p w:rsidR="00000000" w:rsidRDefault="00112153">
      <w:r>
        <w:t>11. Ввиду трудностей организации отдыха горожан на пляжах города (купания в реках Северский Донец и Везелка), возникает необходимость строительства бассейнов (открытых и закрытых) во всех районах города.</w:t>
      </w:r>
    </w:p>
    <w:p w:rsidR="00000000" w:rsidRDefault="00112153">
      <w:r>
        <w:t>12. Не</w:t>
      </w:r>
      <w:r>
        <w:t>обходим вынос за пределы города туберкулезного санатория из южной части Восточного планировочного района.</w:t>
      </w:r>
    </w:p>
    <w:p w:rsidR="00000000" w:rsidRDefault="00112153"/>
    <w:p w:rsidR="00000000" w:rsidRDefault="00112153">
      <w:r>
        <w:rPr>
          <w:rStyle w:val="a3"/>
        </w:rPr>
        <w:t>Функциональное зонирование территории города</w:t>
      </w:r>
    </w:p>
    <w:p w:rsidR="00000000" w:rsidRDefault="00112153">
      <w:r>
        <w:t>Территории</w:t>
      </w:r>
      <w:hyperlink r:id="rId13" w:history="1">
        <w:r>
          <w:rPr>
            <w:rStyle w:val="a4"/>
          </w:rPr>
          <w:t>#</w:t>
        </w:r>
      </w:hyperlink>
      <w:r>
        <w:t xml:space="preserve"> города г. Белгорода используется для различных видов гра</w:t>
      </w:r>
      <w:r>
        <w:t xml:space="preserve">достроительной деятельности. Районы с однотипным использованием территории </w:t>
      </w:r>
      <w:r>
        <w:lastRenderedPageBreak/>
        <w:t>являются территориальными (функциональными) зонами. На существующей территории города можно выделить следующие территориальные зоны: жилые, общественно-деловые, инженерной и транспо</w:t>
      </w:r>
      <w:r>
        <w:t>ртной инфраструктур, рекреационные, сельскохозяйственного использования, охраны среды, естественного ландшафта, специального назначения, режимных территорий.</w:t>
      </w:r>
    </w:p>
    <w:p w:rsidR="00000000" w:rsidRDefault="00112153"/>
    <w:p w:rsidR="00000000" w:rsidRDefault="00112153">
      <w:r>
        <w:rPr>
          <w:rStyle w:val="a3"/>
        </w:rPr>
        <w:t>Жилые зоны</w:t>
      </w:r>
    </w:p>
    <w:p w:rsidR="00000000" w:rsidRDefault="00112153">
      <w:r>
        <w:t>Жилые зоны располагаются в различных районах города, в них входят: малоэтажная застрой</w:t>
      </w:r>
      <w:r>
        <w:t>ка усадебного и коттеджного типа, малоэтажная застройка (1-2 этажа), среднеэтажная застройка (3-4 этажа), многоэтажная застройка (5 - 9 этажей и выше).</w:t>
      </w:r>
    </w:p>
    <w:p w:rsidR="00000000" w:rsidRDefault="00112153">
      <w:r>
        <w:t>Кроме того, в жилые зоны входят территории садоводческих кооперативов, расположенных в различных районах</w:t>
      </w:r>
      <w:r>
        <w:t xml:space="preserve"> города. В жилых зонах размещаются отдельно стоящие, встроенные или пристроенные объекты социального и культурно-бытового обслуживания населения (школы, детские дошкольные учреждения, магазины, кафе, ателье, приемные пункты прачечных, химчистки, парикмахер</w:t>
      </w:r>
      <w:r>
        <w:t>ские и т.д.), стоянки автотранспорта.</w:t>
      </w:r>
    </w:p>
    <w:p w:rsidR="00000000" w:rsidRDefault="00112153">
      <w:r>
        <w:t>Выводы:</w:t>
      </w:r>
    </w:p>
    <w:p w:rsidR="00000000" w:rsidRDefault="00112153">
      <w:r>
        <w:t>Жилые зоны нередко попадают в санитарно-защитные зоны промышленных и коммунально-складских предприятий, что отрицательно сказывается на условиях проживания населения. Жилая застройка в таки</w:t>
      </w:r>
      <w:r>
        <w:t>х случаях рассматривается в качестве зоны запрещения нового строительства.</w:t>
      </w:r>
    </w:p>
    <w:p w:rsidR="00000000" w:rsidRDefault="00112153">
      <w:r>
        <w:t>Такие варианты встречаются в различных районах города, но особенно много территорий жилой застройки накрываются санитарно-защитными зонами в Центральном и Восточных районах города (</w:t>
      </w:r>
      <w:r>
        <w:t>шумовая зона аэропорта - 2000 м, зоны от цементного завода - 1000 м, мясокомбината - 500 м, пивного завода "Очаково" - 300 м, БФК "Белвитамины" - 1000 м, комбината строительных материалов - 300 м и т.д.).</w:t>
      </w:r>
    </w:p>
    <w:p w:rsidR="00000000" w:rsidRDefault="00112153">
      <w:r>
        <w:t>Градостроительные предложения могут быть следующие:</w:t>
      </w:r>
      <w:r>
        <w:t xml:space="preserve"> уменьшение класса вредности промпредприятий, постепенный вывод жилой застройки из санитарно-защитных зон, озеленение порядка 40 % территорий санитарно-защитных зон.</w:t>
      </w:r>
    </w:p>
    <w:p w:rsidR="00000000" w:rsidRDefault="00112153"/>
    <w:p w:rsidR="00000000" w:rsidRDefault="00112153">
      <w:r>
        <w:rPr>
          <w:rStyle w:val="a3"/>
        </w:rPr>
        <w:t>Общественно-деловые зоны</w:t>
      </w:r>
    </w:p>
    <w:p w:rsidR="00000000" w:rsidRDefault="00112153">
      <w:r>
        <w:t>Общественно-деловые зоны располагаются в основном в Центральном,</w:t>
      </w:r>
      <w:r>
        <w:t xml:space="preserve"> Южном и Восточном районах города - это городской общественный центр в Центральном районе и общественный центр Южного района. В этих зонах размещаются административные здания, банки, научно-исследовательские институты, высшие и средние специальные учебные </w:t>
      </w:r>
      <w:r>
        <w:t>заведения, Дворцы культуры, библиотеки, кинотеатры, универмаги, магазины, рестораны, больницы, поликлиники, профилактории, культовые здания, стоянки автомобильного транспорта.</w:t>
      </w:r>
    </w:p>
    <w:p w:rsidR="00000000" w:rsidRDefault="00112153">
      <w:r>
        <w:t>Выводы:</w:t>
      </w:r>
    </w:p>
    <w:p w:rsidR="00000000" w:rsidRDefault="00112153">
      <w:r>
        <w:t>В Центральном и Южном районах города общественно-деловые зоны (обществен</w:t>
      </w:r>
      <w:r>
        <w:t>ные центры) активно создаются, но в Восточном районе - только начинают складываться - при въезде в район на пересечении Волчанской и Корочанской улиц - Дворец культуры, кафе и учреждения обслуживания в "Старом городе".</w:t>
      </w:r>
    </w:p>
    <w:p w:rsidR="00000000" w:rsidRDefault="00112153"/>
    <w:p w:rsidR="00000000" w:rsidRDefault="00112153">
      <w:r>
        <w:rPr>
          <w:rStyle w:val="a3"/>
        </w:rPr>
        <w:t>Производственные зоны</w:t>
      </w:r>
    </w:p>
    <w:p w:rsidR="00000000" w:rsidRDefault="00112153">
      <w:r>
        <w:t>В этих зонах р</w:t>
      </w:r>
      <w:r>
        <w:t>азмещаются промышленные предприятия и коммунально-складские организации с соответствующими санитарно-защитными зонами.</w:t>
      </w:r>
    </w:p>
    <w:p w:rsidR="00000000" w:rsidRDefault="00112153">
      <w:r>
        <w:lastRenderedPageBreak/>
        <w:t xml:space="preserve">В городе сложились две производственные зоны: Западная и Восточная. В них расположены, в основном, промышленные, коммунально-складские и </w:t>
      </w:r>
      <w:r>
        <w:t>транспортные организации города, за исключением случаев, отмеченных выше, когда промпредприятия соседствуют непосредственно с жилой застройкой.</w:t>
      </w:r>
    </w:p>
    <w:p w:rsidR="00000000" w:rsidRDefault="00112153">
      <w:r>
        <w:t>В производственных зонах размещаются также объекты инженерной и транспортной инфраструктур, обеспечивающие функц</w:t>
      </w:r>
      <w:r>
        <w:t>ионирование промышленных и коммунально-складских объектов (очистные сооружения канализации, подстанции, подъезды к промышленным и коммунальным предприятиям и стоянки автомобильного транспорта).</w:t>
      </w:r>
    </w:p>
    <w:p w:rsidR="00000000" w:rsidRDefault="00112153">
      <w:r>
        <w:t>К сожалению, в санитарно-защитные зоны промышленных предприяти</w:t>
      </w:r>
      <w:r>
        <w:t>й попадают кварталы жилой застройки: чаще - усадебной, реже - капитальной (с дошкольными и школьными образовательными учреждениями, спортивными сооружениями и т.д.), а также территории садоводческих кооперативов и производства сельскохозяйственной продукци</w:t>
      </w:r>
      <w:r>
        <w:t>и (теплицы).</w:t>
      </w:r>
    </w:p>
    <w:p w:rsidR="00000000" w:rsidRDefault="00112153">
      <w:r>
        <w:t>Выводы:</w:t>
      </w:r>
    </w:p>
    <w:p w:rsidR="00000000" w:rsidRDefault="00112153">
      <w:r>
        <w:t>1. Территории промышленных зон требуют градостроительных мероприятий по их благоустройству. Кроме того, необходимо выявить территории: неиспользуемые, подлежащие озеленению, необходимые подъезды и автостоянки в этих зонах.</w:t>
      </w:r>
    </w:p>
    <w:p w:rsidR="00000000" w:rsidRDefault="00112153">
      <w:r>
        <w:t>2. Территори</w:t>
      </w:r>
      <w:r>
        <w:t>и жилой застройки и садоводческих кооперативов, попавшие в санитарно-защитные зоны, являются зонами запрещения нового строительства и требуют решения их дальнейшего функционального использования градостроительными средствами.</w:t>
      </w:r>
    </w:p>
    <w:p w:rsidR="00000000" w:rsidRDefault="00112153"/>
    <w:p w:rsidR="00000000" w:rsidRDefault="00112153">
      <w:r>
        <w:rPr>
          <w:rStyle w:val="a3"/>
        </w:rPr>
        <w:t>Зоны инженерной и транспортно</w:t>
      </w:r>
      <w:r>
        <w:rPr>
          <w:rStyle w:val="a3"/>
        </w:rPr>
        <w:t>й инфраструктур</w:t>
      </w:r>
    </w:p>
    <w:p w:rsidR="00000000" w:rsidRDefault="00112153">
      <w:r>
        <w:t>В этих зонах размещены сооружения и коммуникации железнодорожного, автомобильного, воздушного транспорта, связи и инженерного оборудования.</w:t>
      </w:r>
    </w:p>
    <w:p w:rsidR="00000000" w:rsidRDefault="00112153">
      <w:r>
        <w:t>Население, проживающее в санитарно-защитных зонах сооружений и коммуникаций транспорта, связи и инже</w:t>
      </w:r>
      <w:r>
        <w:t>нерного оборудования, испытывает их вредное воздействие.</w:t>
      </w:r>
    </w:p>
    <w:p w:rsidR="00000000" w:rsidRDefault="00112153">
      <w:r>
        <w:t>В санитарно-защитную зону от магистральной железной дороги попадают нередко территории усадебной застройки (меньше 100 м от оси крайнего рельса); жилые здания находятся рядом с проезжей частью без уч</w:t>
      </w:r>
      <w:r>
        <w:t>ета перспективного увеличения ширины магистралей; жилая застройка расположена в зоне влияния электромагнитных колебаний линий электропередач, в шумовых зонах подстанций, в санитарно-защитных зонах сооружений инженерного оборудования и в шумовой зоне аэропо</w:t>
      </w:r>
      <w:r>
        <w:t>рта.</w:t>
      </w:r>
    </w:p>
    <w:p w:rsidR="00000000" w:rsidRDefault="00112153">
      <w:r>
        <w:t>Выводы:</w:t>
      </w:r>
    </w:p>
    <w:p w:rsidR="00000000" w:rsidRDefault="00112153">
      <w:r>
        <w:t>Все перечисленные нарушения могут быть исправлены соответствующими архитектурно-планировочными решениями.</w:t>
      </w:r>
    </w:p>
    <w:p w:rsidR="00000000" w:rsidRDefault="00112153"/>
    <w:p w:rsidR="00000000" w:rsidRDefault="00112153">
      <w:r>
        <w:rPr>
          <w:rStyle w:val="a3"/>
        </w:rPr>
        <w:t>Рекреационные зоны</w:t>
      </w:r>
    </w:p>
    <w:p w:rsidR="00000000" w:rsidRDefault="00112153">
      <w:r>
        <w:t>Предназначаются для организации мест отдыха населения и включают:</w:t>
      </w:r>
    </w:p>
    <w:p w:rsidR="00000000" w:rsidRDefault="00112153">
      <w:r>
        <w:t>- парки, сады, бульвары;</w:t>
      </w:r>
    </w:p>
    <w:p w:rsidR="00000000" w:rsidRDefault="00112153">
      <w:r>
        <w:t>- городские леса;</w:t>
      </w:r>
    </w:p>
    <w:p w:rsidR="00000000" w:rsidRDefault="00112153">
      <w:r>
        <w:t>- лесопарк "Сосновка";</w:t>
      </w:r>
    </w:p>
    <w:p w:rsidR="00000000" w:rsidRDefault="00112153">
      <w:r>
        <w:t>- водоемы;</w:t>
      </w:r>
    </w:p>
    <w:p w:rsidR="00000000" w:rsidRDefault="00112153">
      <w:r>
        <w:t>- пляжи (на реках Везелка и Северский Донец);</w:t>
      </w:r>
    </w:p>
    <w:p w:rsidR="00000000" w:rsidRDefault="00112153">
      <w:r>
        <w:t>- спортивные сооружения (стадионы, спортзалы, бассейны и спортивные площадки);</w:t>
      </w:r>
    </w:p>
    <w:p w:rsidR="00000000" w:rsidRDefault="00112153">
      <w:r>
        <w:t>- учреждения отдыха (район Дальних Песков);</w:t>
      </w:r>
    </w:p>
    <w:p w:rsidR="00000000" w:rsidRDefault="00112153">
      <w:r>
        <w:lastRenderedPageBreak/>
        <w:t>- детский зоопарк.</w:t>
      </w:r>
    </w:p>
    <w:p w:rsidR="00000000" w:rsidRDefault="00112153">
      <w:r>
        <w:t>Выводы:</w:t>
      </w:r>
    </w:p>
    <w:p w:rsidR="00000000" w:rsidRDefault="00112153">
      <w:r>
        <w:t>1. Существующие территории</w:t>
      </w:r>
      <w:r>
        <w:t xml:space="preserve"> учреждений отдыха частично попадают в санитарно-защитную зону завода металлоконструкций (необходимо изменение их территорий).</w:t>
      </w:r>
    </w:p>
    <w:p w:rsidR="00000000" w:rsidRDefault="00112153">
      <w:r>
        <w:t>2. Туберкулезный санаторий (на месте бывшего санатория витаминного комбината) расположен рядом с детскими учреждениями отдыха и п</w:t>
      </w:r>
      <w:r>
        <w:t>одлежит выносу в район (за городскую черту).</w:t>
      </w:r>
    </w:p>
    <w:p w:rsidR="00000000" w:rsidRDefault="00112153">
      <w:r>
        <w:t>3. Существование пляжей на реках Везелка и Северский Донец возможно только при условии постоянного контроля органами санэпиднадзора.</w:t>
      </w:r>
    </w:p>
    <w:p w:rsidR="00000000" w:rsidRDefault="00112153">
      <w:r>
        <w:t>4. Необходимо предусмотреть организацию внутренних водоемов и пляжей около учр</w:t>
      </w:r>
      <w:r>
        <w:t>еждений детского отдыха в районе Дальних Песков.</w:t>
      </w:r>
    </w:p>
    <w:p w:rsidR="00000000" w:rsidRDefault="00112153">
      <w:r>
        <w:t>5. Режимное учреждение (ГУП "Учреждение ЮС-321/5" на ул. Волчанской), расположенное в лесопарке "Сосновка", нарушает функциональное зонирование территории и подлежит выносу в производственную зону.</w:t>
      </w:r>
    </w:p>
    <w:p w:rsidR="00000000" w:rsidRDefault="00112153"/>
    <w:p w:rsidR="00000000" w:rsidRDefault="00112153">
      <w:r>
        <w:rPr>
          <w:rStyle w:val="a3"/>
        </w:rPr>
        <w:t>Зона сел</w:t>
      </w:r>
      <w:r>
        <w:rPr>
          <w:rStyle w:val="a3"/>
        </w:rPr>
        <w:t>ьскохозяйственного использования</w:t>
      </w:r>
    </w:p>
    <w:p w:rsidR="00000000" w:rsidRDefault="00112153">
      <w:r>
        <w:t>В пределах городской черты имеются зоны сельскохозяйственного использования, занятые пашнями (в основном в Западном районе), огородами (во всех районах города), сельскохозяйственными сооружениями - теплицами (в Восточном ра</w:t>
      </w:r>
      <w:r>
        <w:t>йоне города).</w:t>
      </w:r>
    </w:p>
    <w:p w:rsidR="00000000" w:rsidRDefault="00112153">
      <w:r>
        <w:t>Выводы:</w:t>
      </w:r>
    </w:p>
    <w:p w:rsidR="00000000" w:rsidRDefault="00112153">
      <w:r>
        <w:t>1. Предложения по зонам сельскохозяйственного использования необходимо разработать в архитектурно-планировочном решении генерального плана.</w:t>
      </w:r>
    </w:p>
    <w:p w:rsidR="00000000" w:rsidRDefault="00112153"/>
    <w:p w:rsidR="00000000" w:rsidRDefault="00112153">
      <w:r>
        <w:rPr>
          <w:rStyle w:val="a3"/>
        </w:rPr>
        <w:t>Зоны охраны среды</w:t>
      </w:r>
    </w:p>
    <w:p w:rsidR="00000000" w:rsidRDefault="00112153">
      <w:r>
        <w:t>Служат для восстановления и сохранения территорий и объектов особо ценной п</w:t>
      </w:r>
      <w:r>
        <w:t>риродной и историко-культурной среды.</w:t>
      </w:r>
    </w:p>
    <w:p w:rsidR="00000000" w:rsidRDefault="00112153">
      <w:r>
        <w:t>На территории города имеются охраняемые природные территории: лесопарк "Сосновка" - в Восточном районе города, "Архиерейская роща" - в Южном районе города и т.д.</w:t>
      </w:r>
    </w:p>
    <w:p w:rsidR="00000000" w:rsidRDefault="00112153">
      <w:r>
        <w:t>Проект зон охраны памятников истории и культуры г. Белго</w:t>
      </w:r>
      <w:r>
        <w:t>рода, выполненный в 1991 г. Харьковским инженерно-строительным институтом, выявил территории охранных зон памятников истории и культуры: отдельных зданий и сооружений - жилых, гражданских, культурных и промышленных, а также комплекса двух усадеб.</w:t>
      </w:r>
    </w:p>
    <w:p w:rsidR="00000000" w:rsidRDefault="00112153">
      <w:r>
        <w:t>В централ</w:t>
      </w:r>
      <w:r>
        <w:t>ьном районе города выделена зона историко-архитектурного заповедника - с красными линиями 18 - 19 веков. Кроме того, проектом выделена зона регулирования застройки. Это территории с особым режимом регулирования градостроительной деятельности, предусматрива</w:t>
      </w:r>
      <w:r>
        <w:t>ющим сохранение памятников истории и культуры, а также исторически сложившегося облика застройки.</w:t>
      </w:r>
    </w:p>
    <w:p w:rsidR="00000000" w:rsidRDefault="00112153">
      <w:r>
        <w:t>Выводы:</w:t>
      </w:r>
    </w:p>
    <w:p w:rsidR="00000000" w:rsidRDefault="00112153">
      <w:r>
        <w:t>В архитектурно-планировочном решении проекта генерального плана необходимы предложения по сохранению и использованию этих зон.</w:t>
      </w:r>
    </w:p>
    <w:p w:rsidR="00000000" w:rsidRDefault="00112153"/>
    <w:p w:rsidR="00000000" w:rsidRDefault="00112153">
      <w:r>
        <w:rPr>
          <w:rStyle w:val="a3"/>
        </w:rPr>
        <w:t>Зоны естественного лан</w:t>
      </w:r>
      <w:r>
        <w:rPr>
          <w:rStyle w:val="a3"/>
        </w:rPr>
        <w:t>дшафта</w:t>
      </w:r>
    </w:p>
    <w:p w:rsidR="00000000" w:rsidRDefault="00112153">
      <w:r>
        <w:t>На территории города имеются территории, не используемые в градостроительной деятельности (пустыри, болота, заболоченные луга).</w:t>
      </w:r>
    </w:p>
    <w:p w:rsidR="00000000" w:rsidRDefault="00112153">
      <w:r>
        <w:t>Выводы:</w:t>
      </w:r>
    </w:p>
    <w:p w:rsidR="00000000" w:rsidRDefault="00112153">
      <w:r>
        <w:t>В архитектурно-планировочном решении проекта генерального плана необходимы предложения по использованию этих зон.</w:t>
      </w:r>
    </w:p>
    <w:p w:rsidR="00000000" w:rsidRDefault="00112153"/>
    <w:p w:rsidR="00000000" w:rsidRDefault="00112153">
      <w:r>
        <w:rPr>
          <w:rStyle w:val="a3"/>
        </w:rPr>
        <w:t>Зоны специального назначения</w:t>
      </w:r>
    </w:p>
    <w:p w:rsidR="00000000" w:rsidRDefault="00112153">
      <w:r>
        <w:t>На территории города выделяются зоны специального назначения для размещения объектов, использование которых несовместимо с использованием других видов территориальных зон. К ним относятся:</w:t>
      </w:r>
    </w:p>
    <w:p w:rsidR="00000000" w:rsidRDefault="00112153">
      <w:r>
        <w:t>- питомники (в Восточном районе горо</w:t>
      </w:r>
      <w:r>
        <w:t>да);</w:t>
      </w:r>
    </w:p>
    <w:p w:rsidR="00000000" w:rsidRDefault="00112153">
      <w:r>
        <w:t>- кладбища (В Центральном и Западном районах города);</w:t>
      </w:r>
    </w:p>
    <w:p w:rsidR="00000000" w:rsidRDefault="00112153">
      <w:r>
        <w:t>- мусороперерабатывающий завод (в Западном районе города у городской черты);</w:t>
      </w:r>
    </w:p>
    <w:p w:rsidR="00000000" w:rsidRDefault="00112153">
      <w:r>
        <w:t>- полигон твердых отходов (в Западном районе города у городской черты).</w:t>
      </w:r>
    </w:p>
    <w:p w:rsidR="00000000" w:rsidRDefault="00112153">
      <w:r>
        <w:t>Существующее в Западном районе городское кладбищ</w:t>
      </w:r>
      <w:r>
        <w:t>, как отмечалось выше, перегружено и в связи с этим в Западном районе возникло несанкционированное кладбище, закрытое в настоящее время.</w:t>
      </w:r>
    </w:p>
    <w:p w:rsidR="00000000" w:rsidRDefault="00112153">
      <w:r>
        <w:t>Выводы:</w:t>
      </w:r>
    </w:p>
    <w:p w:rsidR="00000000" w:rsidRDefault="00112153">
      <w:r>
        <w:t>В архитектурно-планировочном решении проекта генерального плана необходимо предложить новые площадки:</w:t>
      </w:r>
    </w:p>
    <w:p w:rsidR="00000000" w:rsidRDefault="00112153">
      <w:r>
        <w:t>- питомни</w:t>
      </w:r>
      <w:r>
        <w:t>ков,</w:t>
      </w:r>
    </w:p>
    <w:p w:rsidR="00000000" w:rsidRDefault="00112153">
      <w:r>
        <w:t>- кладбища и (при необходимости) крематория.</w:t>
      </w:r>
    </w:p>
    <w:p w:rsidR="00000000" w:rsidRDefault="00112153"/>
    <w:p w:rsidR="00000000" w:rsidRDefault="00112153">
      <w:r>
        <w:rPr>
          <w:rStyle w:val="a3"/>
        </w:rPr>
        <w:t>Зоны режимных территорий</w:t>
      </w:r>
    </w:p>
    <w:p w:rsidR="00000000" w:rsidRDefault="00112153">
      <w:r>
        <w:t>В эту зону входят объекты, в соотношении которых устанавливается особый режим - это территория т.н. "Автодрома" в северо-западной части города и две площадки в центральной части го</w:t>
      </w:r>
      <w:r>
        <w:t>рода, а также СИЗО на Белгородском проспекте и ГУП "Учреждение ЮС-321/5" УИН Минюста России на ул. Волчанской (в лесопарковой зоне).</w:t>
      </w:r>
    </w:p>
    <w:p w:rsidR="00000000" w:rsidRDefault="00112153">
      <w:r>
        <w:t>Выводы:</w:t>
      </w:r>
    </w:p>
    <w:p w:rsidR="00000000" w:rsidRDefault="00112153">
      <w:r>
        <w:t>В архитектурно-планировочном решении проекта генерального плана необходимо предложить к выносу в производственную з</w:t>
      </w:r>
      <w:r>
        <w:t>ону площадок - СИЗО на Белгородском проспекте и ГУП "Учреждение ЮС-321/5" УИН Минюста России на ул. Волчанской, в связи с нарушением функционального зонирования территорий (зоны жилой застройки и рекреационной зоны).</w:t>
      </w:r>
    </w:p>
    <w:p w:rsidR="00000000" w:rsidRDefault="00112153"/>
    <w:p w:rsidR="00000000" w:rsidRDefault="00112153">
      <w:pPr>
        <w:pStyle w:val="1"/>
      </w:pPr>
      <w:bookmarkStart w:id="13" w:name="sub_300"/>
      <w:r>
        <w:t>Основные проблемы градостроител</w:t>
      </w:r>
      <w:r>
        <w:t>ьного развития города Белгорода</w:t>
      </w:r>
    </w:p>
    <w:bookmarkEnd w:id="13"/>
    <w:p w:rsidR="00000000" w:rsidRDefault="00112153"/>
    <w:p w:rsidR="00000000" w:rsidRDefault="00112153">
      <w:r>
        <w:t>Для решения главной задачи генерального плана - создания благоприятной среды жизнедеятельности для горожан, в проекте генерального плана необходимо решить проблемы, которые накопились в городе и практически не решали</w:t>
      </w:r>
      <w:r>
        <w:t>сь или решались недостаточно.</w:t>
      </w:r>
    </w:p>
    <w:p w:rsidR="00000000" w:rsidRDefault="00112153">
      <w:r>
        <w:t>На основании проведенного комплексного градостроительного анализа территории города выявлены следующие основные проблемы:</w:t>
      </w:r>
    </w:p>
    <w:p w:rsidR="00000000" w:rsidRDefault="00112153">
      <w:r>
        <w:t>- отсутствие единой градостроительной политики на территории города и пригородной зоны.</w:t>
      </w:r>
    </w:p>
    <w:p w:rsidR="00000000" w:rsidRDefault="00112153">
      <w:r>
        <w:t>Вывод: необходим</w:t>
      </w:r>
      <w:r>
        <w:t>о выделение контактной зоны города и области, выявление взаимных интересов для обеспечения комплексного подхода к планированию населенных пунктов.</w:t>
      </w:r>
    </w:p>
    <w:p w:rsidR="00000000" w:rsidRDefault="00112153">
      <w:r>
        <w:t>- отсутствие единой концепции реконструкции исторического центра города и нового строительства в этой части г</w:t>
      </w:r>
      <w:r>
        <w:t>орода.</w:t>
      </w:r>
    </w:p>
    <w:p w:rsidR="00000000" w:rsidRDefault="00112153">
      <w:r>
        <w:t>Вывод: при реконструкции центральной части города и выявлении основных градостроительных узлов необходима увязка нового строительства с существующей исторической застройкой.</w:t>
      </w:r>
    </w:p>
    <w:p w:rsidR="00000000" w:rsidRDefault="00112153">
      <w:r>
        <w:lastRenderedPageBreak/>
        <w:t>- недостаточные транспортные связи различных частей города, перегруженность</w:t>
      </w:r>
      <w:r>
        <w:t xml:space="preserve"> центра транспортом, в т.ч. грузовым, отсутствие транспортных дублеров.</w:t>
      </w:r>
    </w:p>
    <w:p w:rsidR="00000000" w:rsidRDefault="00112153">
      <w:r>
        <w:t>Вывод: необходимо строительство новых и реконструкция существующих транспортных магистралей и путепроводов.</w:t>
      </w:r>
    </w:p>
    <w:p w:rsidR="00000000" w:rsidRDefault="00112153">
      <w:r>
        <w:t>- неблагоприятная экологическая ситуация - высокое загрязнение воздушного и водного бассейнов.</w:t>
      </w:r>
    </w:p>
    <w:p w:rsidR="00000000" w:rsidRDefault="00112153">
      <w:r>
        <w:t>Вывод: необходимы градостроительные и инженерно-технические мероприятия по улучшению экологической обстановки в городе.</w:t>
      </w:r>
    </w:p>
    <w:p w:rsidR="00000000" w:rsidRDefault="00112153">
      <w:r>
        <w:t>- значительное количество ветхой 1-2-этаж</w:t>
      </w:r>
      <w:r>
        <w:t>ной жилой застройки, низкий уровень инженерного оборудования индивидуальных домов, благоустройства и озеленения территорий жилой застройки.</w:t>
      </w:r>
    </w:p>
    <w:p w:rsidR="00000000" w:rsidRDefault="00112153">
      <w:r>
        <w:t>Вывод: необходимы градостроительные и инженерно-технические мероприятия: снос ветхого фонда и строительство новых жи</w:t>
      </w:r>
      <w:r>
        <w:t>лых зданий, обеспеченных всем необходимым инженерным оборудованием и благоустройством территорий жилой застройки (в том числе и озеленением).</w:t>
      </w:r>
    </w:p>
    <w:p w:rsidR="00000000" w:rsidRDefault="00112153">
      <w:r>
        <w:t>- на глубине 700 - 800 метров под городом расположены месторождения железных руд и бокситов; в городе и вокруг нег</w:t>
      </w:r>
      <w:r>
        <w:t>о - месторождения строительных материалов: глина, мел, песок.</w:t>
      </w:r>
    </w:p>
    <w:p w:rsidR="00000000" w:rsidRDefault="00112153">
      <w:r>
        <w:t>Освоение территорий над месторождениями затрудняет градостроительную деятельность.</w:t>
      </w:r>
    </w:p>
    <w:p w:rsidR="00000000" w:rsidRDefault="00112153">
      <w:r>
        <w:t>Вывод: для размещения нового строительства в пределах залегания полезных ископаемых необходимо разрешение орган</w:t>
      </w:r>
      <w:r>
        <w:t>ов Госгортехнадзора России.</w:t>
      </w:r>
    </w:p>
    <w:p w:rsidR="00000000" w:rsidRDefault="00112153">
      <w:r>
        <w:t>- в двухкилометровую зону ограничения застройки из условий шума (шумовую зону) аэропорта попадают территории городской жилой застройки (в основном усадебной).</w:t>
      </w:r>
    </w:p>
    <w:p w:rsidR="00000000" w:rsidRDefault="00112153">
      <w:r>
        <w:t>Вывод: в связи с отрицательным влиянием на здоровье горожан, проживаю</w:t>
      </w:r>
      <w:r>
        <w:t xml:space="preserve">щих в шумовой зоне, эти территории (в зависимости от расстояния от взлетно-посадочной полосы) являются зонами запрещения нового жилищно-гражданского строительства или зонами строительства с применением соответствующих конструктивных решений, защищающих от </w:t>
      </w:r>
      <w:r>
        <w:t xml:space="preserve">шума (см. </w:t>
      </w:r>
      <w:hyperlink w:anchor="sub_500" w:history="1">
        <w:r>
          <w:rPr>
            <w:rStyle w:val="a4"/>
          </w:rPr>
          <w:t>раздел</w:t>
        </w:r>
      </w:hyperlink>
      <w:r>
        <w:t xml:space="preserve"> "Проектная организация территории").</w:t>
      </w:r>
    </w:p>
    <w:p w:rsidR="00000000" w:rsidRDefault="00112153">
      <w:r>
        <w:t>- организация поверхностного стока в городе решена плохо (практически отсутствует ливневая канализация).</w:t>
      </w:r>
    </w:p>
    <w:p w:rsidR="00000000" w:rsidRDefault="00112153">
      <w:r>
        <w:t xml:space="preserve">Вывод: необходимо устройство открытых и закрытых ливнестоков и ливневых </w:t>
      </w:r>
      <w:r>
        <w:t>очистных сооружений с последующим сбросом очищенных вод в водостоки города.</w:t>
      </w:r>
    </w:p>
    <w:p w:rsidR="00000000" w:rsidRDefault="00112153">
      <w:r>
        <w:t>- в городе имеются территории, подверженные эрозиям и оползням.</w:t>
      </w:r>
    </w:p>
    <w:p w:rsidR="00000000" w:rsidRDefault="00112153">
      <w:r>
        <w:t>Вывод: необходимы противоэрозийные и противооползневые мероприятия.</w:t>
      </w:r>
    </w:p>
    <w:p w:rsidR="00000000" w:rsidRDefault="00112153">
      <w:r>
        <w:t>- в городе имеются пойменные территории, не защи</w:t>
      </w:r>
      <w:r>
        <w:t>щенные от затопления паводковыми водами 1 % обеспеченности.</w:t>
      </w:r>
    </w:p>
    <w:p w:rsidR="00000000" w:rsidRDefault="00112153">
      <w:r>
        <w:t>Вывод: необходима инженерная подготовка этих территорий.</w:t>
      </w:r>
    </w:p>
    <w:p w:rsidR="00000000" w:rsidRDefault="00112153">
      <w:r>
        <w:t>- в санитарно-защитные зоны от промышленных предприятий и коммунально-складских организаций попадают значительные территории усадебной и ка</w:t>
      </w:r>
      <w:r>
        <w:t>питальной жилой застройки.</w:t>
      </w:r>
    </w:p>
    <w:p w:rsidR="00000000" w:rsidRDefault="00112153">
      <w:r>
        <w:t>Вывод: в связи с отрицательным влиянием на здоровье горожан, проживающих в этих зонах, территории санитарно-защитных зон являются зонами запрещенного жилищно-гражданского строительства и требуют проведения специальных мероприятий</w:t>
      </w:r>
      <w:r>
        <w:t>:</w:t>
      </w:r>
    </w:p>
    <w:p w:rsidR="00000000" w:rsidRDefault="00112153">
      <w:r>
        <w:t>- вывод жилой застройки из санитарно-защитных зон с последующим озеленением территории зон;</w:t>
      </w:r>
    </w:p>
    <w:p w:rsidR="00000000" w:rsidRDefault="00112153">
      <w:r>
        <w:t xml:space="preserve">- объявление этих территорий зонами инвестиционного назначения (см. </w:t>
      </w:r>
      <w:hyperlink w:anchor="sub_500" w:history="1">
        <w:r>
          <w:rPr>
            <w:rStyle w:val="a4"/>
          </w:rPr>
          <w:t>раздел</w:t>
        </w:r>
      </w:hyperlink>
      <w:r>
        <w:t xml:space="preserve"> "Проектная организация территории").</w:t>
      </w:r>
    </w:p>
    <w:p w:rsidR="00000000" w:rsidRDefault="00112153">
      <w:r>
        <w:lastRenderedPageBreak/>
        <w:t>- городские территории имеют развитую овражно-балочную систему, в городе также расположены отработанные карьеры.</w:t>
      </w:r>
    </w:p>
    <w:p w:rsidR="00000000" w:rsidRDefault="00112153">
      <w:r>
        <w:t>Вывод: необходимо залесение оврагов и рекультивация карьеров.</w:t>
      </w:r>
    </w:p>
    <w:p w:rsidR="00000000" w:rsidRDefault="00112153">
      <w:r>
        <w:t>- неэффективное использование ценных городских земель (имеются свободные участки,</w:t>
      </w:r>
      <w:r>
        <w:t xml:space="preserve"> особенно - в промышленных зонах).</w:t>
      </w:r>
    </w:p>
    <w:p w:rsidR="00000000" w:rsidRDefault="00112153">
      <w:r>
        <w:t>Вывод: необходимо озеленение промышленных зон, устройство подъездов и автостоянок и выявление свободных участков - зон инвестиционного назначения.</w:t>
      </w:r>
    </w:p>
    <w:p w:rsidR="00000000" w:rsidRDefault="00112153">
      <w:r>
        <w:t>- неудовлетворительное состояние городских пляжей - водоемы загрязнены.</w:t>
      </w:r>
    </w:p>
    <w:p w:rsidR="00000000" w:rsidRDefault="00112153">
      <w:r>
        <w:t>Вы</w:t>
      </w:r>
      <w:r>
        <w:t>вод: необходим строгий санитарный контроль и очистка водоемов.</w:t>
      </w:r>
    </w:p>
    <w:p w:rsidR="00000000" w:rsidRDefault="00112153">
      <w:r>
        <w:t xml:space="preserve">- недостаточное количество оборудованных парковых, рекреационных и спортивных зон, озеленение и благоустройство оврагов и др. (см. </w:t>
      </w:r>
      <w:hyperlink w:anchor="sub_500" w:history="1">
        <w:r>
          <w:rPr>
            <w:rStyle w:val="a4"/>
          </w:rPr>
          <w:t>раздел</w:t>
        </w:r>
      </w:hyperlink>
      <w:r>
        <w:t xml:space="preserve"> "Проектная организация террито</w:t>
      </w:r>
      <w:r>
        <w:t>рии");</w:t>
      </w:r>
    </w:p>
    <w:p w:rsidR="00000000" w:rsidRDefault="00112153">
      <w:r>
        <w:t>- в городе необходимо новое кладбище (ввиду перегруженности существующего).</w:t>
      </w:r>
    </w:p>
    <w:p w:rsidR="00000000" w:rsidRDefault="00112153">
      <w:r>
        <w:t>Вывод: проблема решается градостроительными средствами.</w:t>
      </w:r>
    </w:p>
    <w:p w:rsidR="00000000" w:rsidRDefault="00112153">
      <w:r>
        <w:t>- в городе имеются памятники природы и памятники истории и культуры.</w:t>
      </w:r>
    </w:p>
    <w:p w:rsidR="00000000" w:rsidRDefault="00112153">
      <w:r>
        <w:t>Вывод: проблема решается градостроительными средствами (создание охранных зон и соблюдение необходимых мероприятий согласно проекту "Охранных зон</w:t>
      </w:r>
      <w:hyperlink r:id="rId14" w:history="1">
        <w:r>
          <w:rPr>
            <w:rStyle w:val="a4"/>
          </w:rPr>
          <w:t>#</w:t>
        </w:r>
      </w:hyperlink>
      <w:r>
        <w:t xml:space="preserve"> памятников истории и культуры", разработанных в 1991 г. Харьковским инжен</w:t>
      </w:r>
      <w:r>
        <w:t>ерно-строительным институтом).</w:t>
      </w:r>
    </w:p>
    <w:p w:rsidR="00000000" w:rsidRDefault="00112153">
      <w:r>
        <w:t>- отсутствие четкого функционального зонирования территории города.</w:t>
      </w:r>
    </w:p>
    <w:p w:rsidR="00000000" w:rsidRDefault="00112153">
      <w:r>
        <w:t xml:space="preserve">Вывод: проблема решается градостроительными средствами (см. </w:t>
      </w:r>
      <w:hyperlink w:anchor="sub_200" w:history="1">
        <w:r>
          <w:rPr>
            <w:rStyle w:val="a4"/>
          </w:rPr>
          <w:t>раздел</w:t>
        </w:r>
      </w:hyperlink>
      <w:r>
        <w:t xml:space="preserve"> "Планировочная организация территории").</w:t>
      </w:r>
    </w:p>
    <w:p w:rsidR="00000000" w:rsidRDefault="00112153">
      <w:r>
        <w:t xml:space="preserve">- ресурсы питьевой воды </w:t>
      </w:r>
      <w:r>
        <w:t>в городе ограничены: имеющиеся разведанные запасы воды обеспечат потребности горожан только до 2010 года.</w:t>
      </w:r>
    </w:p>
    <w:p w:rsidR="00000000" w:rsidRDefault="00112153">
      <w:r>
        <w:t>Вывод: необходима разведка новых источников питьевой воды.</w:t>
      </w:r>
    </w:p>
    <w:p w:rsidR="00000000" w:rsidRDefault="00112153">
      <w:r>
        <w:t>- магистральный газопровод высокого давления (d = 800 мм, давление 58 кг/см2) проходит чере</w:t>
      </w:r>
      <w:r>
        <w:t>з территорию города, охранная зона газопровода 400 м.</w:t>
      </w:r>
    </w:p>
    <w:p w:rsidR="00000000" w:rsidRDefault="00112153">
      <w:r>
        <w:t xml:space="preserve">Вывод: согласно </w:t>
      </w:r>
      <w:hyperlink r:id="rId15" w:history="1">
        <w:r>
          <w:rPr>
            <w:rStyle w:val="a4"/>
          </w:rPr>
          <w:t>СНиПу</w:t>
        </w:r>
      </w:hyperlink>
      <w:r>
        <w:t xml:space="preserve"> 2.05.06.-85 "Магистральные трубопроводы" (с изменениями 1997 г.) необходим вынос газопровода за пределы города.</w:t>
      </w:r>
    </w:p>
    <w:p w:rsidR="00000000" w:rsidRDefault="00112153">
      <w:r>
        <w:t>- для города характерна высокая з</w:t>
      </w:r>
      <w:r>
        <w:t>ависимость от поступления электроэнергии извне. Белгородская ТЭЦ обеспечивает только около 10 % потребной мощности, что резко снижает энергобезопасность города.</w:t>
      </w:r>
    </w:p>
    <w:p w:rsidR="00000000" w:rsidRDefault="00112153">
      <w:r>
        <w:t>Вывод: для обеспечения энергетической независимости необходимо строительство рассредоточенных Г</w:t>
      </w:r>
      <w:r>
        <w:t>ТУ-ТЭЦ малой и средней мощности на газовом топливе.</w:t>
      </w:r>
    </w:p>
    <w:p w:rsidR="00000000" w:rsidRDefault="00112153"/>
    <w:p w:rsidR="00000000" w:rsidRDefault="00112153">
      <w:pPr>
        <w:pStyle w:val="1"/>
      </w:pPr>
      <w:bookmarkStart w:id="14" w:name="sub_400"/>
      <w:r>
        <w:t>Направление развития города за расчетным сроком генерального плана</w:t>
      </w:r>
      <w:r>
        <w:br/>
        <w:t>(после 2025 года)</w:t>
      </w:r>
    </w:p>
    <w:bookmarkEnd w:id="14"/>
    <w:p w:rsidR="00000000" w:rsidRDefault="00112153"/>
    <w:p w:rsidR="00000000" w:rsidRDefault="00112153">
      <w:r>
        <w:t>Проект генерального плана предлагает дальнейшее территориальное развитие города (за 2025 годом) в южном</w:t>
      </w:r>
      <w:r>
        <w:t xml:space="preserve"> направлении - в сторону Дубового и Таврово вне зоны залегания полезных ископаемых.</w:t>
      </w:r>
    </w:p>
    <w:p w:rsidR="00000000" w:rsidRDefault="00112153">
      <w:r>
        <w:t>Многоэтажное жилищное строительство будет развиваться на юг, а коттеджное жилищное строительство - на юго-запад.</w:t>
      </w:r>
    </w:p>
    <w:p w:rsidR="00000000" w:rsidRDefault="00112153">
      <w:r>
        <w:t>Таким образом, Южный планировочный район получит дальнейшее</w:t>
      </w:r>
      <w:r>
        <w:t xml:space="preserve"> развитие - создадутся два планировочных подрайона с развитым общегородским центром. Река Северский Донец станет главной планировочной осью будущего города и вдоль нее будет развиваться общегородская рекреационная зона.</w:t>
      </w:r>
    </w:p>
    <w:p w:rsidR="00000000" w:rsidRDefault="00112153"/>
    <w:p w:rsidR="00000000" w:rsidRDefault="00112153">
      <w:pPr>
        <w:pStyle w:val="1"/>
      </w:pPr>
      <w:bookmarkStart w:id="15" w:name="sub_500"/>
      <w:r>
        <w:lastRenderedPageBreak/>
        <w:t>Проектная организация террит</w:t>
      </w:r>
      <w:r>
        <w:t>ории</w:t>
      </w:r>
      <w:r>
        <w:br/>
        <w:t>Основные положения градостроительной стратегии генерального плана г. Белгорода</w:t>
      </w:r>
    </w:p>
    <w:bookmarkEnd w:id="15"/>
    <w:p w:rsidR="00000000" w:rsidRDefault="00112153"/>
    <w:p w:rsidR="00000000" w:rsidRDefault="00112153">
      <w:r>
        <w:t>Генеральный план - это основной градостроительный документ, определяющий в интересах населения и государства долгосрочную стратегию градостроительного развития горо</w:t>
      </w:r>
      <w:r>
        <w:t>да:</w:t>
      </w:r>
    </w:p>
    <w:p w:rsidR="00000000" w:rsidRDefault="00112153">
      <w:r>
        <w:t>- условия формирования среды жизнедеятельности;</w:t>
      </w:r>
    </w:p>
    <w:p w:rsidR="00000000" w:rsidRDefault="00112153">
      <w:r>
        <w:t>- направление и границы развития территории города;</w:t>
      </w:r>
    </w:p>
    <w:p w:rsidR="00000000" w:rsidRDefault="00112153">
      <w:r>
        <w:t>- зонирование территории города;</w:t>
      </w:r>
    </w:p>
    <w:p w:rsidR="00000000" w:rsidRDefault="00112153">
      <w:r>
        <w:t>- развитие инженерной, транспортной и социальной инфраструктур;</w:t>
      </w:r>
    </w:p>
    <w:p w:rsidR="00000000" w:rsidRDefault="00112153">
      <w:r>
        <w:t>- градостроительные требования к сохранению объектов ис</w:t>
      </w:r>
      <w:r>
        <w:t>торико-культурного наследия и особо охраняемых природных территорий, а также экологическому и санитарному благополучию;</w:t>
      </w:r>
    </w:p>
    <w:p w:rsidR="00000000" w:rsidRDefault="00112153">
      <w:r>
        <w:t>- резервные территории для развития города.</w:t>
      </w:r>
    </w:p>
    <w:p w:rsidR="00000000" w:rsidRDefault="00112153">
      <w:r>
        <w:t>Для разрешения главной задачи - создание благоприятной (комфортной и экологически безопасной</w:t>
      </w:r>
      <w:r>
        <w:t>) среды жизнедеятельности для горожан, - в генеральном плане г. Белгорода комплексно решаются задачи - экономические, социальные и экологические.</w:t>
      </w:r>
    </w:p>
    <w:p w:rsidR="00000000" w:rsidRDefault="00112153">
      <w:r>
        <w:t>При этом учитываются:</w:t>
      </w:r>
    </w:p>
    <w:p w:rsidR="00000000" w:rsidRDefault="00112153">
      <w:r>
        <w:t>- тенденции децентрализованного управления экономикой, развитие самоуправления;</w:t>
      </w:r>
    </w:p>
    <w:p w:rsidR="00000000" w:rsidRDefault="00112153">
      <w:r>
        <w:t>- переход к рыночным механизмам в жилищно-коммунальном и других сферах городского хозяйства;</w:t>
      </w:r>
    </w:p>
    <w:p w:rsidR="00000000" w:rsidRDefault="00112153">
      <w:r>
        <w:t>- преемственность историко-культурного развития, сохранение исторического наследия;</w:t>
      </w:r>
    </w:p>
    <w:p w:rsidR="00000000" w:rsidRDefault="00112153">
      <w:r>
        <w:t>- разные темпы и временные периоды реализации;</w:t>
      </w:r>
    </w:p>
    <w:p w:rsidR="00000000" w:rsidRDefault="00112153">
      <w:r>
        <w:t>- возможность и перспективы внед</w:t>
      </w:r>
      <w:r>
        <w:t>рения новых (в том числе информационных) технологий и научно-технического прогресса.</w:t>
      </w:r>
    </w:p>
    <w:p w:rsidR="00000000" w:rsidRDefault="00112153">
      <w:r>
        <w:t>В генеральном плане г. Белгорода решаются задачи пространственной организации города - предоставление территорий, удобных для проживания горожан, развития производства, ин</w:t>
      </w:r>
      <w:r>
        <w:t>женерных и транспортных инфраструктур, а также развития науки, управления, образования, торговли, отдыха и других функций.</w:t>
      </w:r>
    </w:p>
    <w:p w:rsidR="00000000" w:rsidRDefault="00112153">
      <w:r>
        <w:t>Решения генерального плана обеспечивают возможность реализации этих задач и дают предложения по формированию пространственной структу</w:t>
      </w:r>
      <w:r>
        <w:t>ры для устойчивого поэтапного развития городской среды, которая должна быть эстетически привлекательной и комфортной, экологически безопасной и обеспечивать надежность и безопасность инженерной и транспортной инфраструктур.</w:t>
      </w:r>
    </w:p>
    <w:p w:rsidR="00000000" w:rsidRDefault="00112153">
      <w:r>
        <w:t>Предложения генерального плана п</w:t>
      </w:r>
      <w:r>
        <w:t>озволяют устранить или значительно ослабить воздействие антропогенных процессов в городе, снижающих природный потенциал территории (загрязнение атмосферы промышленными предприятиями и автотранспортом, загрязнение поверхностных водоемов неочищенными сбросам</w:t>
      </w:r>
      <w:r>
        <w:t>и и т.п.).</w:t>
      </w:r>
    </w:p>
    <w:p w:rsidR="00000000" w:rsidRDefault="00112153">
      <w:r>
        <w:t>Генеральный план дает стратегическое направление социально-экологического, хозяйственного и пространственного развития г. Белгорода:</w:t>
      </w:r>
    </w:p>
    <w:p w:rsidR="00000000" w:rsidRDefault="00112153">
      <w:r>
        <w:t>- важного места в контактной зоне России и Украины;</w:t>
      </w:r>
    </w:p>
    <w:p w:rsidR="00000000" w:rsidRDefault="00112153">
      <w:r>
        <w:t>- центра субъекта Российской Федерации;</w:t>
      </w:r>
    </w:p>
    <w:p w:rsidR="00000000" w:rsidRDefault="00112153">
      <w:r>
        <w:t>- крупного многофунк</w:t>
      </w:r>
      <w:r>
        <w:t>ционального транспортного узла;</w:t>
      </w:r>
    </w:p>
    <w:p w:rsidR="00000000" w:rsidRDefault="00112153">
      <w:r>
        <w:t>- крупного промышленного центра;</w:t>
      </w:r>
    </w:p>
    <w:p w:rsidR="00000000" w:rsidRDefault="00112153">
      <w:r>
        <w:t xml:space="preserve">- одного из центров науки и образования, культуры и искусства Центрального </w:t>
      </w:r>
      <w:r>
        <w:lastRenderedPageBreak/>
        <w:t>федерального округа.</w:t>
      </w:r>
    </w:p>
    <w:p w:rsidR="00000000" w:rsidRDefault="00112153">
      <w:r>
        <w:t>Генеральный план разрабатывает укрупненный градостроительный регламент функциональных зон на те</w:t>
      </w:r>
      <w:r>
        <w:t>рритории города, определяет виды использования различных городских территорий и ограничения на их использование.</w:t>
      </w:r>
    </w:p>
    <w:p w:rsidR="00000000" w:rsidRDefault="00112153">
      <w:r>
        <w:t xml:space="preserve">Предложения генерального плана будут способствовать формированию имиджа города Белгорода в качестве открытого современного города - в России и </w:t>
      </w:r>
      <w:r>
        <w:t>на международном уровне.</w:t>
      </w:r>
    </w:p>
    <w:p w:rsidR="00000000" w:rsidRDefault="00112153"/>
    <w:p w:rsidR="00000000" w:rsidRDefault="00112153">
      <w:r>
        <w:t>Основные положения стратегии градостроительного развития Белгорода приводятся ниже</w:t>
      </w:r>
    </w:p>
    <w:p w:rsidR="00000000" w:rsidRDefault="00112153">
      <w:bookmarkStart w:id="16" w:name="sub_501"/>
      <w:r>
        <w:t>1. Комплексное взаимоувязанное развитие Белгорода и его пригородной зоны в составе Белгородской агломерации. Параллельное освоение территори</w:t>
      </w:r>
      <w:r>
        <w:t>й под жилищное строительство ядра агломерации и ближнего пояса зоны активного развития в границах Белгородского района.</w:t>
      </w:r>
    </w:p>
    <w:bookmarkEnd w:id="16"/>
    <w:p w:rsidR="00000000" w:rsidRDefault="00112153">
      <w:r>
        <w:t>В ядре агломерации под жилищное строительство отводятся территории в границах горчерты, а также резервируются площадки под малоэт</w:t>
      </w:r>
      <w:r>
        <w:t>ажное и другое строительство за горчертой (Драгунское, Беломестное, Стрелецкое, Северный, Дубовое, Майский).</w:t>
      </w:r>
    </w:p>
    <w:p w:rsidR="00000000" w:rsidRDefault="00112153">
      <w:r>
        <w:t>Обоснование размещения малоэтажной застройки в пригородной зоне требует системного рассмотрения всей Белгородской агломерации.</w:t>
      </w:r>
    </w:p>
    <w:p w:rsidR="00000000" w:rsidRDefault="00112153">
      <w:bookmarkStart w:id="17" w:name="sub_502"/>
      <w:r>
        <w:t>2. Достижение</w:t>
      </w:r>
      <w:r>
        <w:t xml:space="preserve"> жилобеспеченности на 2010 г. - 23 кв. м/чел. и к концу расчетного срока на 2025 г. - 32 кв. м/чел., для чего предполагается построить на первую очередь 2,1 млн. кв. м и 4,6 млн. кв. м за 2011 - 25 г.г. Всего - 6,7 млн. кв. м. Жилой фонд города на конец ра</w:t>
      </w:r>
      <w:r>
        <w:t>счетного срока предположительно составит 12,8 млн. кв. м, т.е. будет обновлен более чем наполовину по сравнению с современным состоянием.</w:t>
      </w:r>
    </w:p>
    <w:p w:rsidR="00000000" w:rsidRDefault="00112153">
      <w:bookmarkStart w:id="18" w:name="sub_503"/>
      <w:bookmarkEnd w:id="17"/>
      <w:r>
        <w:t>3. Создание максимального разнообразия жилья и жилой застройки по стандартам его качества, потребительск</w:t>
      </w:r>
      <w:r>
        <w:t>их свойств, уровня благоустройства и выбора мест проживания населения в связи с предполагающейся дальнейшей социально-экономической дифференциацией общества и разнообразием интересов и возможностей разных социальных групп населения Белгорода. Переход от мн</w:t>
      </w:r>
      <w:r>
        <w:t>огоэтажного строительства к застройке зданиями смешанной этажности, от типовых решений к застройке по индивидуальным проектам в соответствии с градостроительной ситуацией и социальным заказом.</w:t>
      </w:r>
    </w:p>
    <w:p w:rsidR="00000000" w:rsidRDefault="00112153">
      <w:bookmarkStart w:id="19" w:name="sub_504"/>
      <w:bookmarkEnd w:id="18"/>
      <w:r>
        <w:t>4. По степени комфортности и благоустройства новы</w:t>
      </w:r>
      <w:r>
        <w:t>й жилой фонд предположительно будет подразделяться на социальное, улучшенное и элитное.</w:t>
      </w:r>
    </w:p>
    <w:bookmarkEnd w:id="19"/>
    <w:p w:rsidR="00000000" w:rsidRDefault="00112153">
      <w:r>
        <w:t>Ориентировочное соотношение между ними по жилому фонду на весь период расчетного срока 15:60:25.</w:t>
      </w:r>
    </w:p>
    <w:p w:rsidR="00000000" w:rsidRDefault="00112153">
      <w:r>
        <w:t>При этом большая часть социального жилья должна быть построена н</w:t>
      </w:r>
      <w:r>
        <w:t>а период первой очереди (до 60 % при его удельном весе в общем объеме строительства первой очереди - 30 %).</w:t>
      </w:r>
    </w:p>
    <w:p w:rsidR="00000000" w:rsidRDefault="00112153">
      <w:r>
        <w:t>Удельный вес улучшенного жилья на первую очередь в размере 50 % в связи с предполагаемым формированием среднего класса увеличится до 65 - 70 % на пе</w:t>
      </w:r>
      <w:r>
        <w:t>риод 2011 - 2020 г.г. Удельный же вес элитного жилья на весь период расчетного срока генплана остается неизменным - 20 - 25 %.</w:t>
      </w:r>
    </w:p>
    <w:p w:rsidR="00000000" w:rsidRDefault="00112153">
      <w:r>
        <w:t>Улучшенное и элитное жилье может быть размещено в домах любой этажности, социальное (муниципальное) жилье размещается исключитель</w:t>
      </w:r>
      <w:r>
        <w:t>но в многоэтажной (5 этажей и более) застройке.</w:t>
      </w:r>
    </w:p>
    <w:p w:rsidR="00000000" w:rsidRDefault="00112153">
      <w:bookmarkStart w:id="20" w:name="sub_505"/>
      <w:r>
        <w:t>5. По источникам финансирования, формам приобретения жилья и методам строительства распределение нового жилищного строительства предположительно может быть следующим:</w:t>
      </w:r>
    </w:p>
    <w:bookmarkEnd w:id="20"/>
    <w:p w:rsidR="00000000" w:rsidRDefault="00112153">
      <w:r>
        <w:lastRenderedPageBreak/>
        <w:t>- муниципальное - 15 %,</w:t>
      </w:r>
    </w:p>
    <w:p w:rsidR="00000000" w:rsidRDefault="00112153">
      <w:r>
        <w:t>- рыночное - 75 %,</w:t>
      </w:r>
    </w:p>
    <w:p w:rsidR="00000000" w:rsidRDefault="00112153">
      <w:r>
        <w:t>- индивидуальное коттеджное строительство - 10 %.</w:t>
      </w:r>
    </w:p>
    <w:p w:rsidR="00000000" w:rsidRDefault="00112153">
      <w:bookmarkStart w:id="21" w:name="sub_506"/>
      <w:r>
        <w:t>6. Исходя из высокой ценности городских земель, их относительной ограниченности, наличия планировочных ограничений рекомендуется преимущественно многоэтажная застройка - 70 - 75 %.</w:t>
      </w:r>
      <w:r>
        <w:t xml:space="preserve"> Застройка средней этажности - 10 - 15 %, малоэтажная коттеджная - до 15 %.</w:t>
      </w:r>
    </w:p>
    <w:bookmarkEnd w:id="21"/>
    <w:p w:rsidR="00000000" w:rsidRDefault="00112153">
      <w:r>
        <w:t>В случае повышения реальной потребности (спроса) в малоэтажном строительстве усадебного типа необходимые территории могут быть предоставлены непосредственно за городской чер</w:t>
      </w:r>
      <w:r>
        <w:t>той в пределах ядра агломерации или в зоне ее активного развития.</w:t>
      </w:r>
    </w:p>
    <w:p w:rsidR="00000000" w:rsidRDefault="00112153">
      <w:bookmarkStart w:id="22" w:name="sub_507"/>
      <w:r>
        <w:t>7. Планомерная реконструкция центра города за счет высвобождения территорий ветхого (106 тыс. кв. м в настоящее время) и ветшающего жилфонда - всего порядка 220 тыс. кв. м с последующ</w:t>
      </w:r>
      <w:r>
        <w:t>ей застройкой согласно градостроительному регламенту района реконструкции.</w:t>
      </w:r>
    </w:p>
    <w:bookmarkEnd w:id="22"/>
    <w:p w:rsidR="00000000" w:rsidRDefault="00112153">
      <w:r>
        <w:t>Дифференцированный подход к жилому фонду массовых серий постройки 60 - 70-х годов - "хрущевки" - капитальный ремонт, реконструкция, модернизация, достройка с сохранением отде</w:t>
      </w:r>
      <w:r>
        <w:t>льных строительных элементов, снос с последующей комплексной застройкой также в соответствии с градостроительными регламентами.</w:t>
      </w:r>
    </w:p>
    <w:p w:rsidR="00000000" w:rsidRDefault="00112153">
      <w:bookmarkStart w:id="23" w:name="sub_508"/>
      <w:r>
        <w:t>8. Жилищное строительство на свободных территориях.</w:t>
      </w:r>
    </w:p>
    <w:bookmarkEnd w:id="23"/>
    <w:p w:rsidR="00000000" w:rsidRDefault="00112153">
      <w:r>
        <w:t>На первую очередь осуществляется прежде всего в направлении за</w:t>
      </w:r>
      <w:r>
        <w:t>вершения формирования Южного планировочного района и в меньшей мере - Центрального и Восточного планировочных районов.</w:t>
      </w:r>
    </w:p>
    <w:p w:rsidR="00000000" w:rsidRDefault="00112153">
      <w:r>
        <w:t>После первой очереди полностью на свободных территориях формируется новый Западный планировочный район. Это основное направление городско</w:t>
      </w:r>
      <w:r>
        <w:t>го жилищного строительства. Кроме этого, продолжается формирование других планировочных и жилых районов, в т.ч. и за счет их реконструкции.</w:t>
      </w:r>
    </w:p>
    <w:p w:rsidR="00000000" w:rsidRDefault="00112153">
      <w:bookmarkStart w:id="24" w:name="sub_509"/>
      <w:r>
        <w:t>9. Сохранение компактности города за счет застройки северо-западной части города (в генплане это Западный пла</w:t>
      </w:r>
      <w:r>
        <w:t>нировочный район на свободных территориях). Как известно, компактность города заведомо обеспечивает оптимальное функционирование города, если нет противопоказаний для этого.</w:t>
      </w:r>
    </w:p>
    <w:p w:rsidR="00000000" w:rsidRDefault="00112153">
      <w:bookmarkStart w:id="25" w:name="sub_510"/>
      <w:bookmarkEnd w:id="24"/>
      <w:r>
        <w:t>10. Предотвращение территориального расползания города, что неизбежн</w:t>
      </w:r>
      <w:r>
        <w:t>о сопровождается дополнительными затратами на строительство и эксплуатацию инженерно-транспортных сетей и дополнительными затратами времени на передвижение горожан по городу.</w:t>
      </w:r>
    </w:p>
    <w:p w:rsidR="00000000" w:rsidRDefault="00112153">
      <w:bookmarkStart w:id="26" w:name="sub_511"/>
      <w:bookmarkEnd w:id="25"/>
      <w:r>
        <w:t>11. Сохранение городского облика Белгорода как областного центра.</w:t>
      </w:r>
    </w:p>
    <w:p w:rsidR="00000000" w:rsidRDefault="00112153">
      <w:bookmarkStart w:id="27" w:name="sub_512"/>
      <w:bookmarkEnd w:id="26"/>
      <w:r>
        <w:t>12. Актуальным основополагающим принципом градостроительной стратегии развития Белгорода остается комплексное сбалансированное развитие всех структурных элементов города (жилой фонд, учреждения обслуживания, транспортно-дорожная сеть, инженерн</w:t>
      </w:r>
      <w:r>
        <w:t>ая инфраструктура, благоустройство и озеленение, инженерная подготовка территории).</w:t>
      </w:r>
    </w:p>
    <w:p w:rsidR="00000000" w:rsidRDefault="00112153">
      <w:bookmarkStart w:id="28" w:name="sub_513"/>
      <w:bookmarkEnd w:id="27"/>
      <w:r>
        <w:t>13. В случае появления частных инициатив по развитию средних или крупных производств в рамках социально-экономических и экологических ограничений и необходимы</w:t>
      </w:r>
      <w:r>
        <w:t>х для этих целей площадок предусматривается выделение инвестиционных территорий в пределах имеющихся промышленных зон.</w:t>
      </w:r>
    </w:p>
    <w:bookmarkEnd w:id="28"/>
    <w:p w:rsidR="00000000" w:rsidRDefault="00112153">
      <w:r>
        <w:t>Предприятия малого бизнеса помимо размещения в промзонах могут также размещаться на территориях селитебных зон в соответствии с гр</w:t>
      </w:r>
      <w:r>
        <w:t>адостроительными регламентами.</w:t>
      </w:r>
    </w:p>
    <w:p w:rsidR="00000000" w:rsidRDefault="00112153"/>
    <w:p w:rsidR="00000000" w:rsidRDefault="00112153">
      <w:pPr>
        <w:pStyle w:val="1"/>
      </w:pPr>
      <w:bookmarkStart w:id="29" w:name="sub_600"/>
      <w:r>
        <w:t>Архитектурно-планировочное решение: планировочная структура</w:t>
      </w:r>
      <w:r>
        <w:br/>
      </w:r>
      <w:r>
        <w:lastRenderedPageBreak/>
        <w:t>и объемно-пространственная композиция</w:t>
      </w:r>
    </w:p>
    <w:bookmarkEnd w:id="29"/>
    <w:p w:rsidR="00000000" w:rsidRDefault="00112153"/>
    <w:p w:rsidR="00000000" w:rsidRDefault="00112153">
      <w:r>
        <w:rPr>
          <w:rStyle w:val="a3"/>
        </w:rPr>
        <w:t>Планировочная структура города</w:t>
      </w:r>
    </w:p>
    <w:p w:rsidR="00000000" w:rsidRDefault="00112153">
      <w:r>
        <w:t>Архитектурно-планировочное решение, предложенное в проекте генерального плана, у</w:t>
      </w:r>
      <w:r>
        <w:t>читывает:</w:t>
      </w:r>
    </w:p>
    <w:p w:rsidR="00000000" w:rsidRDefault="00112153">
      <w:r>
        <w:t>- территориальные и планировочные возможности города;</w:t>
      </w:r>
    </w:p>
    <w:p w:rsidR="00000000" w:rsidRDefault="00112153">
      <w:r>
        <w:t>- особенности его социально-экономического развития;</w:t>
      </w:r>
    </w:p>
    <w:p w:rsidR="00000000" w:rsidRDefault="00112153">
      <w:r>
        <w:t>- историко-архитектурные исследования, выполненные в проекте зон охраны памятников истории и архитектуры исторического центра города Белгор</w:t>
      </w:r>
      <w:r>
        <w:t>ода;</w:t>
      </w:r>
    </w:p>
    <w:p w:rsidR="00000000" w:rsidRDefault="00112153">
      <w:r>
        <w:t>- природные особенности различных районов города;</w:t>
      </w:r>
    </w:p>
    <w:p w:rsidR="00000000" w:rsidRDefault="00112153">
      <w:r>
        <w:t>- развитие инженерной и транспортных инфраструктур и др.</w:t>
      </w:r>
    </w:p>
    <w:p w:rsidR="00000000" w:rsidRDefault="00112153">
      <w:r>
        <w:t>Планировочная структура, предложенная в генеральном плане, основана на принципах безопасного развития селитебных территорий города.</w:t>
      </w:r>
    </w:p>
    <w:p w:rsidR="00000000" w:rsidRDefault="00112153">
      <w:r>
        <w:t>Проект генер</w:t>
      </w:r>
      <w:r>
        <w:t>ального плана предлагает формирование "открытой" планировочной структуры, предоставляющей возможность:</w:t>
      </w:r>
    </w:p>
    <w:p w:rsidR="00000000" w:rsidRDefault="00112153">
      <w:r>
        <w:t>- развития города по основным планировочным осям (природным и транспортным);</w:t>
      </w:r>
    </w:p>
    <w:p w:rsidR="00000000" w:rsidRDefault="00112153">
      <w:r>
        <w:t>- свободного развития основных функциональных зон.</w:t>
      </w:r>
    </w:p>
    <w:p w:rsidR="00000000" w:rsidRDefault="00112153">
      <w:r>
        <w:t>Предложенная генеральным планом планировочная структура основана на существующей планировочной структуре и развивает ее.</w:t>
      </w:r>
    </w:p>
    <w:p w:rsidR="00000000" w:rsidRDefault="00112153">
      <w:r>
        <w:t>Основными планировочными осями служат реки Северский Донец, Везелка и Гостянка. Сохраняются основные меридиональные направления (ул. Б.</w:t>
      </w:r>
      <w:r>
        <w:t> Хмельницкого - Красноармейская - Магистральная, Щорса, Корочанская, Волчанская) и основные широтные направления (ул. Сумская, Губкина - Михайловское шоссе - ул. Макаренко и ул. К. Заслонова), имеющие внешние выходы. Для лучшей связи районов города с общег</w:t>
      </w:r>
      <w:r>
        <w:t>ородским центром, промышленными зонами, рекреационными зонами и между собой проект намечает систему дублирующих магистралей и строительство путепроводов. Федеральная автодорога Москва - Симферополь ("Крым") сохраняет свое значение.</w:t>
      </w:r>
    </w:p>
    <w:p w:rsidR="00000000" w:rsidRDefault="00112153">
      <w:r>
        <w:t>Проект предлагает градос</w:t>
      </w:r>
      <w:r>
        <w:t xml:space="preserve">троительное зонирование территории (в соответствии с </w:t>
      </w:r>
      <w:hyperlink r:id="rId16" w:history="1">
        <w:r>
          <w:rPr>
            <w:rStyle w:val="a4"/>
          </w:rPr>
          <w:t>Градостроительным кодексом</w:t>
        </w:r>
      </w:hyperlink>
      <w:r>
        <w:t xml:space="preserve"> РФ), которое позволяет максимально использовать городскую территорию и обеспечить комфортное проживание жителей города (см. раздел 10.2.3.).</w:t>
      </w:r>
    </w:p>
    <w:p w:rsidR="00000000" w:rsidRDefault="00112153">
      <w:r>
        <w:t>На территории города предлагается выделить четыре планировочных района (Центральный, Южный, Восточный и Западный), а также две промышленные зоны (Западную и Восточную). Границами районов являются железнодорожные магистрали и река Северский Донец.</w:t>
      </w:r>
    </w:p>
    <w:p w:rsidR="00000000" w:rsidRDefault="00112153"/>
    <w:p w:rsidR="00000000" w:rsidRDefault="00112153">
      <w:r>
        <w:rPr>
          <w:rStyle w:val="a3"/>
        </w:rPr>
        <w:t>Централ</w:t>
      </w:r>
      <w:r>
        <w:rPr>
          <w:rStyle w:val="a3"/>
        </w:rPr>
        <w:t>ьный планировочный район</w:t>
      </w:r>
    </w:p>
    <w:p w:rsidR="00000000" w:rsidRDefault="00112153">
      <w:r>
        <w:t>занимает доминирующее положение в планировочной структуре города. Это своеобразные "ворота" города - на территории района расположены аэро-, авто- и железнодорожные вокзалы, а также основные административно-хозяйственные и финансов</w:t>
      </w:r>
      <w:r>
        <w:t>ые учреждения города и области.</w:t>
      </w:r>
    </w:p>
    <w:p w:rsidR="00000000" w:rsidRDefault="00112153">
      <w:r>
        <w:t>Проект предлагает создание многофункциональной центральной исторической зоны, которую характеризует:</w:t>
      </w:r>
    </w:p>
    <w:p w:rsidR="00000000" w:rsidRDefault="00112153">
      <w:r>
        <w:t>выполнение функций современного центра деловой и коммерческой активности г. Белгорода в качестве центра Белгородской област</w:t>
      </w:r>
      <w:r>
        <w:t>и;</w:t>
      </w:r>
    </w:p>
    <w:p w:rsidR="00000000" w:rsidRDefault="00112153">
      <w:r>
        <w:t>активное включение в современную жизнь города объектов исторического наследия.</w:t>
      </w:r>
    </w:p>
    <w:p w:rsidR="00000000" w:rsidRDefault="00112153">
      <w:r>
        <w:t xml:space="preserve">Многофункциональная центральная историческая зона разместится на </w:t>
      </w:r>
      <w:r>
        <w:lastRenderedPageBreak/>
        <w:t>территории, ограниченной Белгородским проспектом (на севере), ул. Победы (на юге), ул. Б. Хмельницкого и квар</w:t>
      </w:r>
      <w:r>
        <w:t>талами южнее "Энергомаша" (на западе), ул. Вокзальной (на востоке).</w:t>
      </w:r>
    </w:p>
    <w:p w:rsidR="00000000" w:rsidRDefault="00112153">
      <w:r>
        <w:t>В этой части города находится главная площадь (пл. Революции) и главная улица (Гражданский проспект), проектом предложенная пешеходной, а также другие пешеходные направления к основным ист</w:t>
      </w:r>
      <w:r>
        <w:t>орическим, зрелищным, торговым и рекреационным центрам.</w:t>
      </w:r>
    </w:p>
    <w:p w:rsidR="00000000" w:rsidRDefault="00112153">
      <w:r>
        <w:t>В центральной части города сохранилась историческая планировка с небольшими прямоугольными кварталами с периметральной застройкой историческими, жилыми и общественными зданиями.</w:t>
      </w:r>
    </w:p>
    <w:p w:rsidR="00000000" w:rsidRDefault="00112153">
      <w:r>
        <w:t>Проект предлагает в це</w:t>
      </w:r>
      <w:r>
        <w:t>нтральной исторической зоне города освобождение первых этажей (в некоторых случаях и выше) жилых зданий для размещения учреждений торговли, социально-бытового обслуживания, кредитно-финансовых организаций, проектных бюро, различных офисов и т.д. Причем для</w:t>
      </w:r>
      <w:r>
        <w:t xml:space="preserve"> сохранения исторической среды в этой части города, изменение функций исторических зданий и строительство новых в зоне историко-культурного заповедника необходимо согласовывать с органами охраны памятников.</w:t>
      </w:r>
    </w:p>
    <w:p w:rsidR="00000000" w:rsidRDefault="00112153">
      <w:r>
        <w:t>Систему площадей общегородского общественного цен</w:t>
      </w:r>
      <w:r>
        <w:t>тра продолжит площадь искусств (на правом берегу р. Везелки), которую образуют здания театрально-концертного комплекса, киноцентра и творческих союзов.</w:t>
      </w:r>
    </w:p>
    <w:p w:rsidR="00000000" w:rsidRDefault="00112153">
      <w:r>
        <w:t>Юго-восточнее ул. Б. Хмельницкого (в районе детского зоопарка) будет построен общегородской оздоровитель</w:t>
      </w:r>
      <w:r>
        <w:t>ный комплекс.</w:t>
      </w:r>
    </w:p>
    <w:p w:rsidR="00000000" w:rsidRDefault="00112153">
      <w:r>
        <w:t>На правом берегу р. Везелки, южнее комплекса университета, будет создан спортивно-оздоровительный комплекс университета со спортивной зоной и пляжами.</w:t>
      </w:r>
    </w:p>
    <w:p w:rsidR="00000000" w:rsidRDefault="00112153">
      <w:r>
        <w:t>На въезде в город (с севера по ул. Хмельницкого) будет построен торговый центр.</w:t>
      </w:r>
    </w:p>
    <w:p w:rsidR="00000000" w:rsidRDefault="00112153">
      <w:r>
        <w:t>Таким образ</w:t>
      </w:r>
      <w:r>
        <w:t>ом, общегородской общественный центр (и совмещенный с ним общественный центр Центрального района) получает свое развитие в северном и южном направлениях.</w:t>
      </w:r>
    </w:p>
    <w:p w:rsidR="00000000" w:rsidRDefault="00112153">
      <w:r>
        <w:t>Территории жилой зоны (микрорайоны многоэтажной застройки, расположенной в северной части города - вос</w:t>
      </w:r>
      <w:r>
        <w:t xml:space="preserve">точнее ул. Б. Хмельницкого и севернее Студенческой ул., построенные в 50 - 60-е годы) проектом генерального плана условно названы инновационной зоной. На этой территории генеральный план предлагает проведение масштабных работ по изучению состояния каждого </w:t>
      </w:r>
      <w:r>
        <w:t>жилого здания, достигшего физического и морального износа.</w:t>
      </w:r>
    </w:p>
    <w:p w:rsidR="00000000" w:rsidRDefault="00112153">
      <w:r>
        <w:t>Новое многоэтажное строительство в центральной части города (район Савино) предлагается вести выборочно по кварталам со сносом ветхого фонда. В районе Савино предлагается коттеджное строительство (</w:t>
      </w:r>
      <w:r>
        <w:t>со сносом существующей усадебной застройки).</w:t>
      </w:r>
    </w:p>
    <w:p w:rsidR="00000000" w:rsidRDefault="00112153">
      <w:r>
        <w:t>Коттеджное строительство в районе психиатрической больницы (в северной части города) ведется с нарушением охранной зоны газопровода высокого давления, проходящего в этой части города. Строительство коттеджей нео</w:t>
      </w:r>
      <w:r>
        <w:t>бходимо приостановить до выноса газопровода высокого давления за территорию города.</w:t>
      </w:r>
    </w:p>
    <w:p w:rsidR="00000000" w:rsidRDefault="00112153">
      <w:r>
        <w:t xml:space="preserve">Коттеджное строительство в западной части города ведется в районе улиц Черникова, Автодорожной и Декабристов, а площадка коттеджного строительства севернее этих территорий </w:t>
      </w:r>
      <w:r>
        <w:t>возможна после выноса полей фильтрации завода "Цитробел" в Западную промзону.</w:t>
      </w:r>
    </w:p>
    <w:p w:rsidR="00000000" w:rsidRDefault="00112153">
      <w:r>
        <w:t>Севернее этих площадок предлагаются резервные территории коттеджного строительства.</w:t>
      </w:r>
    </w:p>
    <w:p w:rsidR="00000000" w:rsidRDefault="00112153">
      <w:r>
        <w:t xml:space="preserve">Осуществление выноса комбината строительных материалов нереально в </w:t>
      </w:r>
      <w:r>
        <w:lastRenderedPageBreak/>
        <w:t>сложившихся экономических у</w:t>
      </w:r>
      <w:r>
        <w:t>словиях.</w:t>
      </w:r>
    </w:p>
    <w:p w:rsidR="00000000" w:rsidRDefault="00112153">
      <w:r>
        <w:t>В санитарно-защитную зону комбината строительных материалов попадает усадебная застройка, которая становится зоной запрещения нового строительства. В подобной ситуации находится усадебная застройка южнее ул. Сумской (в санитарно-защитной зоне цеме</w:t>
      </w:r>
      <w:r>
        <w:t>нтного завода), садоводческие кооперативы (в санитарно-защитной зоне карьеров цементного завода) и другие участки усадебной застройки.</w:t>
      </w:r>
    </w:p>
    <w:p w:rsidR="00000000" w:rsidRDefault="00112153">
      <w:r>
        <w:t>Градостроительные решения для жилых территорий, а также садоводческих кооперативов, попадающих в санитарно-защитные зоны,</w:t>
      </w:r>
      <w:r>
        <w:t xml:space="preserve"> в проекте генерального плана выбраны следующие:</w:t>
      </w:r>
    </w:p>
    <w:p w:rsidR="00000000" w:rsidRDefault="00112153">
      <w:r>
        <w:t>объявление жилых территорий зонами запрещения нового строительства, снос жилых зданий с дальнейшим озеленением освободившихся территорий санитарно-защитной зоны;</w:t>
      </w:r>
    </w:p>
    <w:p w:rsidR="00000000" w:rsidRDefault="00112153">
      <w:r>
        <w:t>объявление этих жилых территорий территориями</w:t>
      </w:r>
      <w:r>
        <w:t xml:space="preserve"> инвестиционного назначения с изменением их функционального содержания (промышленные площадки, коммунально-складские или офисные организации и т.д.).</w:t>
      </w:r>
    </w:p>
    <w:p w:rsidR="00000000" w:rsidRDefault="00112153">
      <w:r>
        <w:t>В обоих случаях жители переселяются из санитарно-защитных зон в другие благоустроенные, экологически чистые районы города, а здания (в зависимости от степени износа) сносятся или приспосабливаются под новые функции их использования.</w:t>
      </w:r>
    </w:p>
    <w:p w:rsidR="00000000" w:rsidRDefault="00112153">
      <w:r>
        <w:t>Значительная часть усад</w:t>
      </w:r>
      <w:r>
        <w:t>ебной застройки и небольшая часть капитальной застройки попадают в шумовую зону аэропорта (границы ограничения застройки из условий шума, см. раздел 10.2.3.).</w:t>
      </w:r>
    </w:p>
    <w:p w:rsidR="00000000" w:rsidRDefault="00112153">
      <w:r>
        <w:t>Площадка СИЗО на Белгородском проспекте, 9 к 2010 году будет вынесена в Восточную промзону (север</w:t>
      </w:r>
      <w:r>
        <w:t>ная часть), а освободившаяся площадка отдана (с соответствующей реконструкцией) учебно-производственному комбинату.</w:t>
      </w:r>
    </w:p>
    <w:p w:rsidR="00000000" w:rsidRDefault="00112153">
      <w:r>
        <w:t>Завод "Конпрок" и его склады (соответственно на левом и правом берегах р. Везелки) подлежат выносу в Восточную промзону в связи с нарушением</w:t>
      </w:r>
      <w:r>
        <w:t xml:space="preserve"> экологии и функционального зонирования части Центрального района. Освободившуюся площадку завода предлагается использовать под учебный комбинат, а складскую территорию - как общегородскую спортивную зону с соответствующими реконструктивными мероприятиями </w:t>
      </w:r>
      <w:r>
        <w:t>и ее озеленением.</w:t>
      </w:r>
    </w:p>
    <w:p w:rsidR="00000000" w:rsidRDefault="00112153">
      <w:r>
        <w:t>Отработанные карьеры комбината строительных материалов рекультивируются и их территория озеленяется.</w:t>
      </w:r>
    </w:p>
    <w:p w:rsidR="00000000" w:rsidRDefault="00112153"/>
    <w:p w:rsidR="00000000" w:rsidRDefault="00112153">
      <w:r>
        <w:rPr>
          <w:rStyle w:val="a3"/>
        </w:rPr>
        <w:t>Южный планировочный район</w:t>
      </w:r>
    </w:p>
    <w:p w:rsidR="00000000" w:rsidRDefault="00112153">
      <w:r>
        <w:t>Этот самый крупный район города расположен в южной части города на Харьковской горе. В отличие от Центрального</w:t>
      </w:r>
      <w:r>
        <w:t xml:space="preserve"> района, прямоугольная система кварталов которого отвечает спокойному рельефу, Южный район решен более свободно в соответствии с особенностями планируемой территории, значительно расчлененной оврагами.</w:t>
      </w:r>
    </w:p>
    <w:p w:rsidR="00000000" w:rsidRDefault="00112153">
      <w:r>
        <w:t>Южный район застроен и застраивается в настоящее время</w:t>
      </w:r>
      <w:r>
        <w:t>, в основном, микрорайонами многоэтажной застройки (5 - 9 этажей и выше).</w:t>
      </w:r>
    </w:p>
    <w:p w:rsidR="00000000" w:rsidRDefault="00112153">
      <w:r>
        <w:t>В усадебную застройку, расположенную в северо-западной части района, "вкраплены" кварталы капитальной застройки. В юго-западной и юго-восточной частях района будут построены микрорай</w:t>
      </w:r>
      <w:r>
        <w:t>оны "Репное" и "Новый" - коттеджное строительство с необходимым обслуживанием соцкультбытовыми учреждениями.</w:t>
      </w:r>
    </w:p>
    <w:p w:rsidR="00000000" w:rsidRDefault="00112153">
      <w:r>
        <w:t>Проект генерального плана предлагает строительство микрорайонов и кварталов на северном склоне Харьковской горы со сносом существующей усадебной за</w:t>
      </w:r>
      <w:r>
        <w:t>стройки.</w:t>
      </w:r>
    </w:p>
    <w:p w:rsidR="00000000" w:rsidRDefault="00112153">
      <w:r>
        <w:t xml:space="preserve">Этот ответственный в планировочном отношении склон будет застроен </w:t>
      </w:r>
      <w:r>
        <w:lastRenderedPageBreak/>
        <w:t>микрорайонами и кварталами многоэтажной застройки, в том числе 2-й очередью микрорайона "Салют", и коттеджной блоксекционной</w:t>
      </w:r>
      <w:hyperlink r:id="rId17" w:history="1">
        <w:r>
          <w:rPr>
            <w:rStyle w:val="a4"/>
          </w:rPr>
          <w:t>#</w:t>
        </w:r>
      </w:hyperlink>
      <w:r>
        <w:t xml:space="preserve"> застройки.</w:t>
      </w:r>
    </w:p>
    <w:p w:rsidR="00000000" w:rsidRDefault="00112153">
      <w:r>
        <w:t xml:space="preserve">В южной </w:t>
      </w:r>
      <w:r>
        <w:t>и юго-западной частях Харьковской горы будут построены микрорайоны многоэтажной застройки на свободных территориях: МКР "Луч", квартал севернее МКР "Луч", МКР "Магистральный", МКР N 11, "Тальвег".</w:t>
      </w:r>
    </w:p>
    <w:p w:rsidR="00000000" w:rsidRDefault="00112153">
      <w:r>
        <w:t xml:space="preserve">Общественный центр района сложился. В нем имеются элементы </w:t>
      </w:r>
      <w:r>
        <w:t>общегородского центра - гостиница, рынок, два Дворца спорта, телевизионный центр, универмаг по ул. Ватутина.</w:t>
      </w:r>
    </w:p>
    <w:p w:rsidR="00000000" w:rsidRDefault="00112153">
      <w:r>
        <w:t>Система пешеходных мостов, эспланад и террас видовыми площадками связывают центр района с общегородским историческим центром города.</w:t>
      </w:r>
    </w:p>
    <w:p w:rsidR="00000000" w:rsidRDefault="00112153">
      <w:r>
        <w:t>Общественный ц</w:t>
      </w:r>
      <w:r>
        <w:t>ентр Южного района развивается на юг и юго-запад - отдельные торговые площади и градостроительные комплексы связаны системой магистралей и зеленых насаждений.</w:t>
      </w:r>
    </w:p>
    <w:p w:rsidR="00000000" w:rsidRDefault="00112153"/>
    <w:p w:rsidR="00000000" w:rsidRDefault="00112153">
      <w:r>
        <w:rPr>
          <w:rStyle w:val="a3"/>
        </w:rPr>
        <w:t>Восточный планировочный район</w:t>
      </w:r>
    </w:p>
    <w:p w:rsidR="00000000" w:rsidRDefault="00112153">
      <w:r>
        <w:t>получает развитие за счет намывных территорий. Здесь будут построе</w:t>
      </w:r>
      <w:r>
        <w:t>ны два микрорайона многоэтажной застройки с выходом на берег р. Северский Донец (с частичным сносом усадебной застройки, а также на свободных территориях).</w:t>
      </w:r>
    </w:p>
    <w:p w:rsidR="00000000" w:rsidRDefault="00112153">
      <w:r>
        <w:t xml:space="preserve">Южнее ул. Корочанской будут построены многоэтажные кварталы с выходом на берег Северского Донца (со </w:t>
      </w:r>
      <w:r>
        <w:t>сносом усадебной застройки).</w:t>
      </w:r>
    </w:p>
    <w:p w:rsidR="00000000" w:rsidRDefault="00112153">
      <w:r>
        <w:t>В северо-восточной части района будет закончено коттеджное строительство в МКР "Восточный", южнее которого будут построены кварталы среднеэтажной (3-4 этажа), блоксекционной</w:t>
      </w:r>
      <w:hyperlink r:id="rId18" w:history="1">
        <w:r>
          <w:rPr>
            <w:rStyle w:val="a4"/>
          </w:rPr>
          <w:t>#</w:t>
        </w:r>
      </w:hyperlink>
      <w:r>
        <w:t xml:space="preserve"> коттеджной (2 - </w:t>
      </w:r>
      <w:r>
        <w:t>4 этажа) застройки и кварталы многоэтажной застройки (частично со сносом усадебной застройки). В этом районе также будут построены учебный комбинат и больница.</w:t>
      </w:r>
    </w:p>
    <w:p w:rsidR="00000000" w:rsidRDefault="00112153">
      <w:r>
        <w:t>В районе Дальних Песков будут построены коттеджи (с высокой степенью комфортности) с площадью уч</w:t>
      </w:r>
      <w:r>
        <w:t>астков 1 га.</w:t>
      </w:r>
    </w:p>
    <w:p w:rsidR="00000000" w:rsidRDefault="00112153">
      <w:r>
        <w:t>Коттеджное строительство в районе Дорогобужино будет закончено к концу 2010 года.</w:t>
      </w:r>
    </w:p>
    <w:p w:rsidR="00000000" w:rsidRDefault="00112153">
      <w:r>
        <w:t>Усадебная застройка, попадающая в зону ограничения по шуму (1,2 км от оси взлетно-посадочной полосы), объявляется зоной запрещения нового строительства. Застройк</w:t>
      </w:r>
      <w:r>
        <w:t>а подлежит сносу (режим зоны 0,8 км, см. раздел 10.2.3.).</w:t>
      </w:r>
    </w:p>
    <w:p w:rsidR="00000000" w:rsidRDefault="00112153">
      <w:r>
        <w:t>Кварталы усадебной, среднеэтажной и многоэтажной застройки, попадающие в санитарно-защитные зоны промпредприятий, объявляются зонами инвестиционного назначения (содержание этих зон см. раздел 10.2.4</w:t>
      </w:r>
      <w:r>
        <w:t>.).</w:t>
      </w:r>
    </w:p>
    <w:p w:rsidR="00000000" w:rsidRDefault="00112153">
      <w:r>
        <w:t xml:space="preserve">Общественный центр Восточного района создается на базе существующего Дворца культуры при въезде в район из центра города по ул. Корочанской. Будет построен крупный торговый центр, возникнут подцентры у новых микрорайонов на берегу р. Северский Донец и </w:t>
      </w:r>
      <w:r>
        <w:t>у градостроительного комплекса на берегу Северского Донца (южнее Михайловского шоссе).</w:t>
      </w:r>
    </w:p>
    <w:p w:rsidR="00000000" w:rsidRDefault="00112153">
      <w:r>
        <w:t>В северной части района территория естественного ландшафта, занятая болотами, водотоками и мелкими озерцами и р. Северский Донец, предлагается проектом в качестве охраня</w:t>
      </w:r>
      <w:r>
        <w:t>емой территории нерестилища ценных рыб.</w:t>
      </w:r>
    </w:p>
    <w:p w:rsidR="00000000" w:rsidRDefault="00112153">
      <w:r>
        <w:t>Учреждения отдыха, расположенные в южной части района, предлагаются к расширению - осваиваются новые площадки (при соответствующей инженерной подготовке территории: проведение мелиоративных и планировочных работ, озе</w:t>
      </w:r>
      <w:r>
        <w:t>ленение).</w:t>
      </w:r>
    </w:p>
    <w:p w:rsidR="00000000" w:rsidRDefault="00112153">
      <w:r>
        <w:t>Участки существующих зон отдыха, частично попадающие в санитарно-защитные зоны, предлагаются к использованию в административно-хозяйственных целях.</w:t>
      </w:r>
    </w:p>
    <w:p w:rsidR="00000000" w:rsidRDefault="00112153">
      <w:r>
        <w:t xml:space="preserve">Проект предлагает к выносу (за пределы города) исправительно-трудового </w:t>
      </w:r>
      <w:r>
        <w:lastRenderedPageBreak/>
        <w:t>учреждения ЮС-321/5 и использование имеющихся зданий (с их реконструкцией) частично для административно-хозяйственных служб, обслуживающих парк, и, частично, для размещения учебно-произ</w:t>
      </w:r>
      <w:r>
        <w:t>водственного комбината, школы юных натуралистов с базой проката лошадей.</w:t>
      </w:r>
    </w:p>
    <w:p w:rsidR="00000000" w:rsidRDefault="00112153"/>
    <w:p w:rsidR="00000000" w:rsidRDefault="00112153">
      <w:r>
        <w:rPr>
          <w:rStyle w:val="a3"/>
        </w:rPr>
        <w:t>Западный планировочный район</w:t>
      </w:r>
    </w:p>
    <w:p w:rsidR="00000000" w:rsidRDefault="00112153">
      <w:r>
        <w:t xml:space="preserve">Планировочная структура Западного района, предложенная в генеральном плане, композиционно обращена к историческому центру города и максимально учитывает </w:t>
      </w:r>
      <w:r>
        <w:t>сложный рельеф "Западной" горы (заовраженность и достаточно крутые склоны).</w:t>
      </w:r>
    </w:p>
    <w:p w:rsidR="00000000" w:rsidRDefault="00112153">
      <w:r>
        <w:t>Система транспортных магистралей обеспечивает хорошие связи района с общегородским центром и другими районами, а также с Западной и Восточной промышленными зонами и общегородской р</w:t>
      </w:r>
      <w:r>
        <w:t>екреационной зоной.</w:t>
      </w:r>
    </w:p>
    <w:p w:rsidR="00000000" w:rsidRDefault="00112153">
      <w:r>
        <w:t>Архитектурно-планировочное решение учитывает существующую трассу газопровода высокого давления, перерезающую территорию района с юго-запада на северо-восток. В первую очередь будет застраиваться территория южнее трассы газопровода с отс</w:t>
      </w:r>
      <w:r>
        <w:t>тупом от нее на 200 м (автомобильная магистраль на 100 м). После выноса газопровода в обход города будет достроена северная часть территории, предложенной к освоению на расчетный срок генерального плана.</w:t>
      </w:r>
    </w:p>
    <w:p w:rsidR="00000000" w:rsidRDefault="00112153">
      <w:r>
        <w:t xml:space="preserve">При застройке района максимально учитывается рельеф </w:t>
      </w:r>
      <w:r>
        <w:t>местности: 5-7-9-этажные дома предлагаются к строительству на высоких отметках; 2-3-4-этажные блоксекционные</w:t>
      </w:r>
      <w:hyperlink r:id="rId19" w:history="1">
        <w:r>
          <w:rPr>
            <w:rStyle w:val="a4"/>
          </w:rPr>
          <w:t>#</w:t>
        </w:r>
      </w:hyperlink>
      <w:r>
        <w:t xml:space="preserve"> дома (taun-haus) коттеджного типа на более низких отметках; у подножия "Западной" горы - коттеджная застройка </w:t>
      </w:r>
      <w:r>
        <w:t>микрорайона "Юго-Запад" и существующая усадебная застройка.</w:t>
      </w:r>
    </w:p>
    <w:p w:rsidR="00000000" w:rsidRDefault="00112153">
      <w:r>
        <w:t>Жилищное строительство будет вестись на свободных территориях. Ввиду сложности освоения района жилищного строительства (необходимость строительства транспортных магистралей и подвода инженерных ко</w:t>
      </w:r>
      <w:r>
        <w:t>ммуникаций) начало строительства в этом районе переносится на расчетный срок генерального плана. Начатый строительством микрорайон "Юго-Запад" будет достроен к 2010 г.</w:t>
      </w:r>
    </w:p>
    <w:p w:rsidR="00000000" w:rsidRDefault="00112153">
      <w:r>
        <w:t>Общественный центр района расположен на самых высоких отметках и композиционно обращен к</w:t>
      </w:r>
      <w:r>
        <w:t xml:space="preserve"> историческому центру города. В общественном центре будут размещены административные и финансовые организации, различные офисы, зрелищные и торговые комплексы, учреждения здравоохранения, обслуживания и др.</w:t>
      </w:r>
    </w:p>
    <w:p w:rsidR="00000000" w:rsidRDefault="00112153">
      <w:r>
        <w:t>На территории района предлагается строительство д</w:t>
      </w:r>
      <w:r>
        <w:t>вух больниц и двух учебно-производственных комбинатов.</w:t>
      </w:r>
    </w:p>
    <w:p w:rsidR="00000000" w:rsidRDefault="00112153">
      <w:r>
        <w:t>В западной части района по проекту размещаются резервные территории генерального плана для жилищного строительства.</w:t>
      </w:r>
    </w:p>
    <w:p w:rsidR="00000000" w:rsidRDefault="00112153">
      <w:r>
        <w:t>Западный планировочный район - самый лучший в экологическом отношении район города. Ж</w:t>
      </w:r>
      <w:r>
        <w:t>илая застройка, предлагаемая в генеральном плане, - повышенной комфортности, максимально учитывающая рельеф местности (террасы, подпорные стенки). Намечается использование декоративных зеленых насаждений и архитектуры малых форм, фонтанов, бассейнов и др.</w:t>
      </w:r>
    </w:p>
    <w:p w:rsidR="00000000" w:rsidRDefault="00112153">
      <w:r>
        <w:t>Гаражи индивидуальных легковых автомобилей предлагается размещать в первых этажах жилых зданий, максимально используя рельеф местности. При необходимости возможно строительство манежных гаражей (в общественных зонах).</w:t>
      </w:r>
    </w:p>
    <w:p w:rsidR="00000000" w:rsidRDefault="00112153"/>
    <w:p w:rsidR="00000000" w:rsidRDefault="00112153">
      <w:r>
        <w:rPr>
          <w:rStyle w:val="a3"/>
        </w:rPr>
        <w:t>Западная и Восточная промышленные зон</w:t>
      </w:r>
      <w:r>
        <w:rPr>
          <w:rStyle w:val="a3"/>
        </w:rPr>
        <w:t>ы</w:t>
      </w:r>
    </w:p>
    <w:p w:rsidR="00000000" w:rsidRDefault="00112153">
      <w:r>
        <w:t>Проект генерального плана предусматривает ряд мероприятий по упорядочиванию территории промышленных зон:</w:t>
      </w:r>
    </w:p>
    <w:p w:rsidR="00000000" w:rsidRDefault="00112153">
      <w:r>
        <w:t xml:space="preserve">- озеленение санитарно-защитных зон не менее 40 % территории (в зависимости </w:t>
      </w:r>
      <w:r>
        <w:lastRenderedPageBreak/>
        <w:t>от класса предприятия);</w:t>
      </w:r>
    </w:p>
    <w:p w:rsidR="00000000" w:rsidRDefault="00112153">
      <w:r>
        <w:t>- организация подъездов к производственным террит</w:t>
      </w:r>
      <w:r>
        <w:t>ориям и автомобильных стоянок у проходных предприятий;</w:t>
      </w:r>
    </w:p>
    <w:p w:rsidR="00000000" w:rsidRDefault="00112153">
      <w:r>
        <w:t>- благоустройство территорий промышленных зон (ликвидация пустырей, свалок с соответствующей инженерной подготовкой территории) и создание на этих территориях зон инвестиционного назначения;</w:t>
      </w:r>
    </w:p>
    <w:p w:rsidR="00000000" w:rsidRDefault="00112153">
      <w:r>
        <w:t>- выявлени</w:t>
      </w:r>
      <w:r>
        <w:t>е территорий усадебной и капитальной застройки, а также территорий садоводческих кооперативов, попавших в санитарно-защитную зону предприятий, и объявление их зонами запрещения нового строительства и территориями инвестиционного назначения (см. раздел 10.2</w:t>
      </w:r>
      <w:r>
        <w:t>.4.);</w:t>
      </w:r>
    </w:p>
    <w:p w:rsidR="00000000" w:rsidRDefault="00112153">
      <w:r>
        <w:t>- организация пожарных водоемов и подъездов к ним.</w:t>
      </w:r>
    </w:p>
    <w:p w:rsidR="00000000" w:rsidRDefault="00112153">
      <w:r>
        <w:t>В Западной и Восточной промзонах проектом генерального плана предлагается создание общественно-деловых и торговых центров. Кроме того, в Западной промзоне будет создан областной координационный центр</w:t>
      </w:r>
      <w:r>
        <w:t xml:space="preserve"> научных исследований и инноваций.</w:t>
      </w:r>
    </w:p>
    <w:p w:rsidR="00000000" w:rsidRDefault="00112153"/>
    <w:p w:rsidR="00000000" w:rsidRDefault="00112153">
      <w:r>
        <w:rPr>
          <w:rStyle w:val="a3"/>
        </w:rPr>
        <w:t>Территории рекреационного назначения</w:t>
      </w:r>
    </w:p>
    <w:p w:rsidR="00000000" w:rsidRDefault="00112153">
      <w:r>
        <w:t>Поймы рек Северского Донца, Везелки и Гостянки являются основными территориями рекреационного назначения.</w:t>
      </w:r>
    </w:p>
    <w:p w:rsidR="00000000" w:rsidRDefault="00112153">
      <w:r>
        <w:t>Поймы рек Везелки и Гостянки озеленяются путем создания луго-лесопарковых</w:t>
      </w:r>
      <w:hyperlink r:id="rId20" w:history="1">
        <w:r>
          <w:rPr>
            <w:rStyle w:val="a4"/>
          </w:rPr>
          <w:t>#</w:t>
        </w:r>
      </w:hyperlink>
      <w:r>
        <w:t xml:space="preserve"> насаждений. Проектом предлагается выполаживание и террасирование всех оврагов и рекультивация строительных карьеров с последующим озеленением их территорий и использование их для отдыха (активного и тихого) горожан.</w:t>
      </w:r>
    </w:p>
    <w:p w:rsidR="00000000" w:rsidRDefault="00112153">
      <w:r>
        <w:t>Проект</w:t>
      </w:r>
      <w:r>
        <w:t xml:space="preserve"> предлагает расширение Центрального парка на р. Везелке в восточном направлении:</w:t>
      </w:r>
    </w:p>
    <w:p w:rsidR="00000000" w:rsidRDefault="00112153">
      <w:r>
        <w:t xml:space="preserve">- на территории складов "Конпрока" (предложенных генеральным планом к выносу на расчетный срок в Восточную промзону) разместится общегородская спортивная зона (со спортивными </w:t>
      </w:r>
      <w:r>
        <w:t>залами, бассейнами, спортивными площадками, а также учреждениями обслуживания);</w:t>
      </w:r>
    </w:p>
    <w:p w:rsidR="00000000" w:rsidRDefault="00112153">
      <w:r>
        <w:t>- на территории усадебной застройки, сносимой на расчетный срок генерального плана, будет разбит парк и построены автостоянки вдоль авто- и железнодорожных магистралей.</w:t>
      </w:r>
    </w:p>
    <w:p w:rsidR="00000000" w:rsidRDefault="00112153">
      <w:r>
        <w:t>Таким образом, центральная часть города получит свое "зеленое" завершение.</w:t>
      </w:r>
    </w:p>
    <w:p w:rsidR="00000000" w:rsidRDefault="00112153">
      <w:r>
        <w:t>К расчетному сроку генерального плана будет освоена территория ботанического сада (на "Западной" горе), будет построен детский парк "Дюймовочка" (в северо-восточной части Харьковско</w:t>
      </w:r>
      <w:r>
        <w:t>й горы) и аквапарк в районе Дальних Песков.</w:t>
      </w:r>
    </w:p>
    <w:p w:rsidR="00000000" w:rsidRDefault="00112153">
      <w:r>
        <w:t>Основная ось рекреационной зоны города - это река Северский Донец. На нее раскрыты все основные планировочные композиционные акценты - площади общественных центров, жилые кварталы, аллейно-дорожная сеть парка, ор</w:t>
      </w:r>
      <w:r>
        <w:t>ганизованного в лесопарковой зоне.</w:t>
      </w:r>
    </w:p>
    <w:p w:rsidR="00000000" w:rsidRDefault="00112153">
      <w:r>
        <w:t xml:space="preserve">В северной и центральной частях рекреационной зоны на правом берегу Северского Донца проект предусматривает территорию общегородской спортивной зоны со спортивными залами, бассейнами и спортивными площадками. Спрямленное </w:t>
      </w:r>
      <w:r>
        <w:t>русло Северского Донца будет гребным каналом, в южной части которого разместятся гребной клуб и яхтклуб.</w:t>
      </w:r>
    </w:p>
    <w:p w:rsidR="00000000" w:rsidRDefault="00112153">
      <w:r>
        <w:t>Общегородская спортивная зона включает, кроме этого, существующие стадионы:</w:t>
      </w:r>
    </w:p>
    <w:p w:rsidR="00000000" w:rsidRDefault="00112153">
      <w:r>
        <w:t>- общегородской стадион на ул. Б. Хмельницкого (13000 мест) к концу расчетн</w:t>
      </w:r>
      <w:r>
        <w:t>ого срока генерального плана станет стадионом Центрального планировочного района;</w:t>
      </w:r>
    </w:p>
    <w:p w:rsidR="00000000" w:rsidRDefault="00112153">
      <w:r>
        <w:t>- на расчетный срок генерального плана стадионом Южного и Восточного планировочных районов станет существующий стадион технологического института.</w:t>
      </w:r>
    </w:p>
    <w:p w:rsidR="00000000" w:rsidRDefault="00112153">
      <w:r>
        <w:lastRenderedPageBreak/>
        <w:t>Предлагаемый к строительств</w:t>
      </w:r>
      <w:r>
        <w:t>у в Западном планировочном районе стадион с трибунами (30 - 40 тыс. мест) к концу расчетного срока генерального плана станет общегородским стадионом (с возможностью проведения на нем общероссийских и международных соревнований).</w:t>
      </w:r>
    </w:p>
    <w:p w:rsidR="00000000" w:rsidRDefault="00112153">
      <w:r>
        <w:t>По берегам Северского Донца</w:t>
      </w:r>
      <w:r>
        <w:t xml:space="preserve"> и Везелки будут построены прогулочные набережные (с зелеными откосами) с дорожками для велосипедистов и электрокар.</w:t>
      </w:r>
      <w:hyperlink r:id="rId21" w:history="1">
        <w:r>
          <w:rPr>
            <w:rStyle w:val="a4"/>
          </w:rPr>
          <w:t>#</w:t>
        </w:r>
      </w:hyperlink>
    </w:p>
    <w:p w:rsidR="00000000" w:rsidRDefault="00112153">
      <w:r>
        <w:t>У входа в парк с южной городской магистрали будет размещен концертный комплекс - центр искусств с "теа</w:t>
      </w:r>
      <w:r>
        <w:t>тром на воде" (здесь будут проводиться народные гуляния, ярмарки с театрализованными представлениями). В парке будут организованы прогулочные маршруты (конные, велосипедные, лыжные и пешеходные).</w:t>
      </w:r>
    </w:p>
    <w:p w:rsidR="00000000" w:rsidRDefault="00112153">
      <w:r>
        <w:t>Проектные предложения генерального плана по организации парк</w:t>
      </w:r>
      <w:r>
        <w:t>овой зоны в основном продолжают идеи проекта по детальной организации лесопарковой зоны района "Сосновка" и соответствуют разработанным в этом проекте функциональным зонам на территории парка. Проект был разработан институтом "Ленгипрогор" в 1990 г.</w:t>
      </w:r>
    </w:p>
    <w:p w:rsidR="00000000" w:rsidRDefault="00112153">
      <w:r>
        <w:t>Проект</w:t>
      </w:r>
      <w:r>
        <w:t xml:space="preserve"> генерального плана предлагает новые площадки учреждений отдыха в южной части парка (существующий туберкулезный санаторий предложен к выносу в район).</w:t>
      </w:r>
    </w:p>
    <w:p w:rsidR="00000000" w:rsidRDefault="00112153">
      <w:r>
        <w:t>При впадении р. Везелки в Северский Донец будет построен речной вокзал и пристани на Северском Донце - дл</w:t>
      </w:r>
      <w:r>
        <w:t>я прогулочных судов.</w:t>
      </w:r>
    </w:p>
    <w:p w:rsidR="00000000" w:rsidRDefault="00112153">
      <w:r>
        <w:t>Набережные будут построены и по берегам Везелки (от новой площадки университета до новой городской магистрали, ведущей в Западный планировочный район).</w:t>
      </w:r>
    </w:p>
    <w:p w:rsidR="00000000" w:rsidRDefault="00112153">
      <w:r>
        <w:t>Городские пляжи на берегах Северского Донца и Везелки, а также в Дальних Песках буд</w:t>
      </w:r>
      <w:r>
        <w:t>ут оборудованы для отдыха горожан.</w:t>
      </w:r>
    </w:p>
    <w:p w:rsidR="00000000" w:rsidRDefault="00112153">
      <w:r>
        <w:t>На территории Западного района размещаются:</w:t>
      </w:r>
    </w:p>
    <w:p w:rsidR="00000000" w:rsidRDefault="00112153">
      <w:r>
        <w:t>общегородская коммунальная зона;</w:t>
      </w:r>
    </w:p>
    <w:p w:rsidR="00000000" w:rsidRDefault="00112153">
      <w:r>
        <w:t>зона специального назначения (площадка нового городского кладбища и площадка для возможного строительства крематория, а также площадки мусоропер</w:t>
      </w:r>
      <w:r>
        <w:t>ерабатывающего завода и полигона бытовых отходов).</w:t>
      </w:r>
    </w:p>
    <w:p w:rsidR="00000000" w:rsidRDefault="00112153">
      <w:r>
        <w:t xml:space="preserve">Несанкционированное кладбище, возникшее на склоне "Западной" горы (с санитарно-защитной зоной 300 м), закрытое в настоящее время, к концу расчетного срока генерального плана будет иметь санитарно-защитную </w:t>
      </w:r>
      <w:r>
        <w:t>зону 50 м, что даст возможность освоения дополнительных территорий под жилищное строительство.</w:t>
      </w:r>
    </w:p>
    <w:p w:rsidR="00000000" w:rsidRDefault="00112153">
      <w:r>
        <w:t>На территории Центрального района размещаются три площадки режимных территорий.</w:t>
      </w:r>
    </w:p>
    <w:p w:rsidR="00000000" w:rsidRDefault="00112153">
      <w:r>
        <w:t>На территории Восточной промзоны будет размещена к концу расчетного срока новая п</w:t>
      </w:r>
      <w:r>
        <w:t>лощадка СИЗО.</w:t>
      </w:r>
    </w:p>
    <w:p w:rsidR="00000000" w:rsidRDefault="00112153">
      <w:r>
        <w:t>Выводы:</w:t>
      </w:r>
    </w:p>
    <w:p w:rsidR="00000000" w:rsidRDefault="00112153">
      <w:r>
        <w:t>1. Проект генерального плана сохраняет планировочную структуру исторического общественного центра города и развивает ее в соответствии с территориальными и природными особенностями районов города.</w:t>
      </w:r>
    </w:p>
    <w:p w:rsidR="00000000" w:rsidRDefault="00112153">
      <w:r>
        <w:t>2. Исторический центр города будет пр</w:t>
      </w:r>
      <w:r>
        <w:t>едставлять многофункциональную историческую зону (центр деловой и коммерческой активности Белгородской области).</w:t>
      </w:r>
    </w:p>
    <w:p w:rsidR="00000000" w:rsidRDefault="00112153">
      <w:r>
        <w:t>3. В проекте учтены территориальные и планировочные возможности Белгорода, а также природные особенности различных районов города.</w:t>
      </w:r>
    </w:p>
    <w:p w:rsidR="00000000" w:rsidRDefault="00112153">
      <w:r>
        <w:t>4. Проект пр</w:t>
      </w:r>
      <w:r>
        <w:t>едусматривает планировочную организацию промышленных зон и территорий инвестиционного назначения.</w:t>
      </w:r>
    </w:p>
    <w:p w:rsidR="00000000" w:rsidRDefault="00112153">
      <w:r>
        <w:t>5. Проект предлагает создание единой системы зеленых насаждений с выходами за пределы города.</w:t>
      </w:r>
    </w:p>
    <w:p w:rsidR="00000000" w:rsidRDefault="00112153">
      <w:r>
        <w:t>6. Проект предусматривает планировочные мероприятия по улучшению</w:t>
      </w:r>
      <w:r>
        <w:t xml:space="preserve"> </w:t>
      </w:r>
      <w:r>
        <w:lastRenderedPageBreak/>
        <w:t>транспортных связей между планировочными районами, промышленными зонами и общественным центром города.</w:t>
      </w:r>
    </w:p>
    <w:p w:rsidR="00000000" w:rsidRDefault="00112153">
      <w:r>
        <w:t>7. Проект определяет территории инвестиционной привлекательности.</w:t>
      </w:r>
    </w:p>
    <w:p w:rsidR="00000000" w:rsidRDefault="00112153">
      <w:r>
        <w:t>8. Проект предлагает функциональное зонирование территорий города с выделением территориальных зон.</w:t>
      </w:r>
    </w:p>
    <w:p w:rsidR="00000000" w:rsidRDefault="00112153"/>
    <w:p w:rsidR="00000000" w:rsidRDefault="00112153">
      <w:r>
        <w:rPr>
          <w:rStyle w:val="a3"/>
        </w:rPr>
        <w:t>Объемно-пространственная композиция города</w:t>
      </w:r>
    </w:p>
    <w:p w:rsidR="00000000" w:rsidRDefault="00112153">
      <w:r>
        <w:t>Основные принципы формирования пространственной среды города следующие:</w:t>
      </w:r>
    </w:p>
    <w:p w:rsidR="00000000" w:rsidRDefault="00112153">
      <w:r>
        <w:t>- формирование системы зеленых насаждени</w:t>
      </w:r>
      <w:r>
        <w:t>й и охраняемых природных территорий;</w:t>
      </w:r>
    </w:p>
    <w:p w:rsidR="00000000" w:rsidRDefault="00112153">
      <w:r>
        <w:t>- выявление индивидуальных особенностей районов города (исторических и природных);</w:t>
      </w:r>
    </w:p>
    <w:p w:rsidR="00000000" w:rsidRDefault="00112153">
      <w:r>
        <w:t>- своеобразие ландшафтной структуры территории;</w:t>
      </w:r>
    </w:p>
    <w:p w:rsidR="00000000" w:rsidRDefault="00112153">
      <w:r>
        <w:t>- выявление специфического характера городской среды;</w:t>
      </w:r>
    </w:p>
    <w:p w:rsidR="00000000" w:rsidRDefault="00112153">
      <w:r>
        <w:t>- выявление зон общественных центр</w:t>
      </w:r>
      <w:r>
        <w:t>ов и наиболее ответственных градостроительных узлов.</w:t>
      </w:r>
    </w:p>
    <w:p w:rsidR="00000000" w:rsidRDefault="00112153">
      <w:r>
        <w:t>Природные особенности четырех районов города будет выявлять и подчеркивать индивидуальный подход к объемно-пространственному решению этих районов.</w:t>
      </w:r>
    </w:p>
    <w:p w:rsidR="00000000" w:rsidRDefault="00112153">
      <w:r>
        <w:t>Сложившийся исторический общественный центр города имеет</w:t>
      </w:r>
      <w:r>
        <w:t>, в основном, двух- и трехэтажную застройку памятников истории культуры и четырех- и пятиэтажную застройку рядовых зданий.</w:t>
      </w:r>
    </w:p>
    <w:p w:rsidR="00000000" w:rsidRDefault="00112153">
      <w:r>
        <w:t>Выстроенные в последние годы жилые здания повышенной этажности подчеркивают значимость общегородского центра, создают контраст воспри</w:t>
      </w:r>
      <w:r>
        <w:t>ятия современных и исторических зданий. Немаловажная роль отводится "архитектуре" зеленых насаждений (высокоствольные, низкие и партерные зеленые насаждения), а также архитектуре малых форм, декоративным бассейнам, фонтанам и др.</w:t>
      </w:r>
    </w:p>
    <w:p w:rsidR="00000000" w:rsidRDefault="00112153">
      <w:r>
        <w:t>Кроме этого проект предлаг</w:t>
      </w:r>
      <w:r>
        <w:t>ает введение в пространственную среду городской застройки архитектурно-декоративных композиций, раскрывающих древнюю и современную историю города.</w:t>
      </w:r>
    </w:p>
    <w:p w:rsidR="00000000" w:rsidRDefault="00112153">
      <w:r>
        <w:t>Все эти элементы обогащают городскую среду и помогают создавать индивидуальный образ районов города.</w:t>
      </w:r>
    </w:p>
    <w:p w:rsidR="00000000" w:rsidRDefault="00112153">
      <w:r>
        <w:t>Немалова</w:t>
      </w:r>
      <w:r>
        <w:t>жную роль будет иметь жилая застройка северного склона Харьковской горы: в данном случае большое значение имеет силуэт застройки, ее обращенность к центру города.</w:t>
      </w:r>
    </w:p>
    <w:p w:rsidR="00000000" w:rsidRDefault="00112153">
      <w:r>
        <w:t>Жилая застройка набережных левого берега Северского Донца должна иметь раскрытие и обращеннос</w:t>
      </w:r>
      <w:r>
        <w:t>ть к реке. Силуэт этой застройки будет восприниматься из центральной части города.</w:t>
      </w:r>
    </w:p>
    <w:p w:rsidR="00000000" w:rsidRDefault="00112153">
      <w:r>
        <w:t>Здесь также большая роль отводится зеленым насаждениям. Контраст высокоствольной зелени парков, открытых пространств, спортивных зон и водной глади Северского Донца с живопи</w:t>
      </w:r>
      <w:r>
        <w:t>сными склонами Харьковской горы обогатит эстетическое восприятие этой части города.</w:t>
      </w:r>
    </w:p>
    <w:p w:rsidR="00000000" w:rsidRDefault="00112153">
      <w:r>
        <w:t>В Западном планировочном районе города проект предлагает максимальное использование рельефа (строительство жилых и общественных зданий на террасах) с широким применением зе</w:t>
      </w:r>
      <w:r>
        <w:t>леных насаждений - бульварных колец. Общественный центр района раскрыт в сторону исторического центра города.</w:t>
      </w:r>
    </w:p>
    <w:p w:rsidR="00000000" w:rsidRDefault="00112153">
      <w:r>
        <w:t>Увеличение этажности жилых зданий по мере приближения к общественному центру, размещенному на самых высоких отметках, подчеркивает его значимость.</w:t>
      </w:r>
    </w:p>
    <w:p w:rsidR="00000000" w:rsidRDefault="00112153">
      <w:r>
        <w:t>Основные градостроительные узлы (въезды в город, в районы, в общественные центры) проект предлагает выделить постановкой комплексов зданий повышенной этажности.</w:t>
      </w:r>
    </w:p>
    <w:p w:rsidR="00000000" w:rsidRDefault="00112153">
      <w:r>
        <w:lastRenderedPageBreak/>
        <w:t>Выводы: Предложенные проектом генерального плана основные принципы формирования объемно-простр</w:t>
      </w:r>
      <w:r>
        <w:t>анственной среды городской застройки помогут создать запоминающийся облик города.</w:t>
      </w:r>
    </w:p>
    <w:p w:rsidR="00000000" w:rsidRDefault="00112153"/>
    <w:p w:rsidR="00000000" w:rsidRDefault="00112153">
      <w:r>
        <w:rPr>
          <w:rStyle w:val="a3"/>
        </w:rPr>
        <w:t>Баланс территории</w:t>
      </w:r>
    </w:p>
    <w:p w:rsidR="00000000" w:rsidRDefault="00112153">
      <w:r>
        <w:t>Настоящий баланс составлен на основании обмера чертежа опорного плана города для характеристики его современного состояния и основного чертежа, характеризу</w:t>
      </w:r>
      <w:r>
        <w:t>ющего расчетный срок генплана.</w:t>
      </w:r>
    </w:p>
    <w:p w:rsidR="00000000" w:rsidRDefault="00112153"/>
    <w:p w:rsidR="00000000" w:rsidRDefault="00112153">
      <w:pPr>
        <w:ind w:firstLine="698"/>
        <w:jc w:val="right"/>
      </w:pPr>
      <w:bookmarkStart w:id="30" w:name="sub_610"/>
      <w:r>
        <w:rPr>
          <w:rStyle w:val="a3"/>
        </w:rPr>
        <w:t>Таблица</w:t>
      </w:r>
    </w:p>
    <w:bookmarkEnd w:id="30"/>
    <w:p w:rsidR="00000000" w:rsidRDefault="0011215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4583"/>
        <w:gridCol w:w="1440"/>
        <w:gridCol w:w="1179"/>
        <w:gridCol w:w="1179"/>
        <w:gridCol w:w="10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Территориальная зона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Современное состояние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Расчетный срок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Жилая зона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многоэтажная застройка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застройка средней этажности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коттеджная застройка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усадебная застройка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коллективные садоводства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Общественно-деловая зона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зоны городских и районных центров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участки крупных обществ. учреждений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Производственная зона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промышленность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коммунально-складские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инженерно-транспортные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зона транспортной инфраструктуры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железнодорожный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улицы, дороги, площади, проезды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Рекреационная зона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зеленые насаждения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лесопарки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пляжи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детский зоопарк и ботанический 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5.6.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 отдыха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Зона сельхозиспользования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пашня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огороды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6.4.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питомники и оранжереи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Зона естественного ландшафта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луга и кустарники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болота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Зона специального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карьеры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8.2.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кладбища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Режимные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15,31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000000" w:rsidRDefault="00112153"/>
    <w:p w:rsidR="00000000" w:rsidRDefault="00112153">
      <w:r>
        <w:t>Кроме того, в генеральном плане выделены территории зоны инвестиционного назначения площадью порядка 610 га, в т.ч. занимаемые в настоящее время усадебной застройкой - 390 </w:t>
      </w:r>
      <w:r>
        <w:t>га, инженерно-транспортной инфраструктурой - 110 га, коммунально-складскими территориями - 10 га, прочими территориями - 100 га.</w:t>
      </w:r>
    </w:p>
    <w:p w:rsidR="00000000" w:rsidRDefault="00112153">
      <w:r>
        <w:t>По формам собственности земли гор. Белгорода согласно данным комитета по земельным ресурсам и землеустройству г. Белгорода на к</w:t>
      </w:r>
      <w:r>
        <w:t>онец 2002 г. распределяются следующим образом.</w:t>
      </w:r>
    </w:p>
    <w:p w:rsidR="00000000" w:rsidRDefault="00112153">
      <w:r>
        <w:t>Из 15310 га общей площади земельного фонда 92,3 % находится в государственной и муниципальной собственности, 7,5 % - в собственности граждан, 0,2 % - в собственности юридических лиц.</w:t>
      </w:r>
    </w:p>
    <w:p w:rsidR="00000000" w:rsidRDefault="00112153">
      <w:r>
        <w:t xml:space="preserve">В составе государственной </w:t>
      </w:r>
      <w:r>
        <w:t>и муниципальной собственности:</w:t>
      </w:r>
    </w:p>
    <w:p w:rsidR="00000000" w:rsidRDefault="00112153">
      <w:r>
        <w:t>- 1,5 % предоставлено гражданам во владение и пользование (земли жилой застройки) или предоставлено в аренду (земли жилой застройки и сельскохозяйственного использования)</w:t>
      </w:r>
    </w:p>
    <w:p w:rsidR="00000000" w:rsidRDefault="00112153">
      <w:r>
        <w:t>- и 23,7 % - юридическим лицам в пользование (земли жи</w:t>
      </w:r>
      <w:r>
        <w:t>лой застройки, промышленной, коммунально-складской застройки, железнодорожного транспорта, особо охраняемых территорий, земли режимных объектов) или предоставлено в аренду (земли жилой и общественной застройки, промышленной, коммунально-складской застройки</w:t>
      </w:r>
      <w:r>
        <w:t>, земли сельскохозяйственного использования).</w:t>
      </w:r>
    </w:p>
    <w:p w:rsidR="00000000" w:rsidRDefault="00112153">
      <w:r>
        <w:t>В собственности граждан находятся земли жилой застройки (индивидуальная застройка) и земли сельскохозяйственного использования (коллективные сады).</w:t>
      </w:r>
    </w:p>
    <w:p w:rsidR="00000000" w:rsidRDefault="00112153">
      <w:r>
        <w:t xml:space="preserve">При составлении опорного плана города территории в западной и </w:t>
      </w:r>
      <w:r>
        <w:t>юго-западной частях города, выделенные населению под коттеджное строительство и освоенные всего на 10 - 20 %, в связи с неопределенностью выделения этих застроенных участков на плане, условно показаны как существующая коттеджная жилая застройка. При состав</w:t>
      </w:r>
      <w:r>
        <w:t>лении баланса территории города под коттеджной застройкой учтены территории, примерно соответствующие реально застроенным территориям в размере 15 % от всего массива отведенных территорий (порядка 145 га). Остальные неосвоенные территории (около 5 % террит</w:t>
      </w:r>
      <w:r>
        <w:t>ории города) учтены как территории с прежней функцией - в составе зоны сельхозиспользования.</w:t>
      </w:r>
    </w:p>
    <w:p w:rsidR="00000000" w:rsidRDefault="00112153">
      <w:r>
        <w:t>Распределение территории города по отдельным зонам представлено на рисунках 1 и 2.</w:t>
      </w:r>
    </w:p>
    <w:p w:rsidR="00000000" w:rsidRDefault="00112153">
      <w:r>
        <w:t>Как следует из приведенного баланса, значительную часть территории города в пред</w:t>
      </w:r>
      <w:r>
        <w:t>елах городской черты (до 46 %) занимают территории, не свойственные городским функциям - территории сельхозиспользования и территории естественного ландшафта, что свидетельствует о достаточных территориальных резервах для развития города.</w:t>
      </w:r>
    </w:p>
    <w:p w:rsidR="00000000" w:rsidRDefault="00112153">
      <w:r>
        <w:t>В перспективе раз</w:t>
      </w:r>
      <w:r>
        <w:t>витие города согласно генплану происходит преимущественно на этих территориях, площадь которых к расчетному сроку сокращается до 26 % территории города в пределах горчерты.</w:t>
      </w:r>
    </w:p>
    <w:p w:rsidR="00000000" w:rsidRDefault="00112153">
      <w:r>
        <w:t xml:space="preserve">Ориентировочный баланс освоенной части территории города (без учета вышеупомянутых </w:t>
      </w:r>
      <w:r>
        <w:t>зон сельхозиспользования и естественных ландшафтов) может быть представлен в следующем виде:</w:t>
      </w:r>
    </w:p>
    <w:p w:rsidR="00000000" w:rsidRDefault="00112153"/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┌───┬─────────────────────────────────────┬──────────────────────────────┐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│ N │                                     │         Структра (%%)        │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│п/п│       </w:t>
      </w:r>
      <w:r>
        <w:rPr>
          <w:sz w:val="22"/>
          <w:szCs w:val="22"/>
        </w:rPr>
        <w:t>Территориальная зона          ├─────────────┬────────────────┤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>│   │                                     │ современная │    проектная   │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├───┼─────────────────────────────────────┼─────────────┼────────────────┤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│ 1.│ Жилая                               │</w:t>
      </w:r>
      <w:r>
        <w:rPr>
          <w:sz w:val="22"/>
          <w:szCs w:val="22"/>
        </w:rPr>
        <w:t xml:space="preserve">   34,5      │      36        │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│ 2.│ Общественно-деловая                 │   2,5       │      4         │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│ 3.│ Производственная                    │   20,5      │      15,5      │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│ 4.│ Транспортной инфраструктуры         │   12,5      │      17,5      │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│ 5.│ Рекреационная                       │   20,5      │      20        │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│ 6.│ Спецназначения и режимная           │   9,5       │      7         │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├───┴─────────────────────────────────────┼─────────────┼────────────────┤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│ Итого                       </w:t>
      </w:r>
      <w:r>
        <w:rPr>
          <w:sz w:val="22"/>
          <w:szCs w:val="22"/>
        </w:rPr>
        <w:t xml:space="preserve">            │   100       │      100       │</w:t>
      </w:r>
    </w:p>
    <w:p w:rsidR="00000000" w:rsidRDefault="00112153">
      <w:pPr>
        <w:pStyle w:val="aff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└─────────────────────────────────────────┴─────────────┴────────────────┘</w:t>
      </w:r>
    </w:p>
    <w:p w:rsidR="00000000" w:rsidRDefault="00112153"/>
    <w:p w:rsidR="00000000" w:rsidRDefault="00112153">
      <w:r>
        <w:t>Удельный вес территориальных зон в общей территории освоенной части города в этом случае примерно в два раза выше, чем в структуре горо</w:t>
      </w:r>
      <w:r>
        <w:t>да в официальных городских границах.</w:t>
      </w:r>
    </w:p>
    <w:p w:rsidR="00000000" w:rsidRDefault="00112153">
      <w:r>
        <w:t>Общий прирост освоенных городских территорий до расчетного срока составит порядка 2,8 тыс. га, в том числе жилой зоны - 1,2 тыс. га, зоны транспортной инфраструктуры - 0,9 тыс. га, рекреационной зоны - 0,5 тыс. га, обще</w:t>
      </w:r>
      <w:r>
        <w:t>ственно-деловой зоны - не менее чем на 0,2 тыс. га.</w:t>
      </w:r>
    </w:p>
    <w:p w:rsidR="00000000" w:rsidRDefault="00112153">
      <w:r>
        <w:t>Согласно генплану перспективные территориальные резервы в рамках современной городской черты за пределами расчетного срока составят порядка 4,0 тыс. га - территории сельхозназначения 0,67 тыс. га и естест</w:t>
      </w:r>
      <w:r>
        <w:t>венные ландшафты 3,33 тыс. га (см. табл. 14.1).</w:t>
      </w:r>
    </w:p>
    <w:p w:rsidR="00000000" w:rsidRDefault="00112153">
      <w:r>
        <w:t>При расширении четырех территориальных зон (жилой, общественно-деловой, транспортной инфраструктуры и рекреационной) в сложившихся пропорциях на величину резерва (т.е. 4,0 тыс. га) и сохранении производственн</w:t>
      </w:r>
      <w:r>
        <w:t>ой, спецназначения и режимной зон на современном уровне территориальные резервы жилой зоны составят порядка 1,8 тыс. га на 5-6 млн. кв. м жилой площади или на 130 - 160 тыс. чел.</w:t>
      </w:r>
    </w:p>
    <w:p w:rsidR="00000000" w:rsidRDefault="00112153">
      <w:r>
        <w:t>Таким образом, суммарную емкость территории города в пределах современной гор</w:t>
      </w:r>
      <w:r>
        <w:t>черты ориентировочно можно оценить за пределами расчетного срока по жилому фонду в 18-19 млн. кв. м, что при жилобеспеченности 35 - 40 кв. м/чел соответствует 450 - 550 тыс. чел.</w:t>
      </w:r>
    </w:p>
    <w:p w:rsidR="00000000" w:rsidRDefault="00112153">
      <w:r>
        <w:t>Однако, по всей вероятности, процесс расселения после расчетного срока (а мож</w:t>
      </w:r>
      <w:r>
        <w:t>ет быть и ранее) скорее всего пойдет преимущественно по пути освоения ближнего пояса Белгородской агломерации.</w:t>
      </w:r>
    </w:p>
    <w:p w:rsidR="00000000" w:rsidRDefault="00112153">
      <w:r>
        <w:t>Этот вопрос требует специального системного изучения в рамках проблем Белгородской агломерации в составе всех пяти пригородных районов Белгорода.</w:t>
      </w:r>
    </w:p>
    <w:p w:rsidR="00000000" w:rsidRDefault="00112153"/>
    <w:p w:rsidR="00000000" w:rsidRDefault="00112153">
      <w:r>
        <w:rPr>
          <w:rStyle w:val="a3"/>
        </w:rPr>
        <w:t>Первоочередные мероприятия</w:t>
      </w:r>
    </w:p>
    <w:p w:rsidR="00000000" w:rsidRDefault="00112153">
      <w:r>
        <w:t>Развитие города на период первой очереди до 2010 г. будет происходить в условиях дальнейшего развития и укрепления его экономической базы, совершенствования социальной и инженерно-транспортной инфраструктуры города.</w:t>
      </w:r>
    </w:p>
    <w:p w:rsidR="00000000" w:rsidRDefault="00112153">
      <w:r>
        <w:t>Отличительн</w:t>
      </w:r>
      <w:r>
        <w:t>ой особенностью первого этапа будет сочетание экстенсивного и интенсивного путей развития города в рамках сложившихся специализации и направлений его развития.</w:t>
      </w:r>
    </w:p>
    <w:p w:rsidR="00000000" w:rsidRDefault="00112153">
      <w:r>
        <w:t>Население города на первую очередь будет увеличиваться замедляющимися темпами при постепенном ул</w:t>
      </w:r>
      <w:r>
        <w:t>учшении показателей естественного движения населения и умеренном его механическом приросте и предположительно достигнет 360 тыс. чел.</w:t>
      </w:r>
    </w:p>
    <w:p w:rsidR="00000000" w:rsidRDefault="00112153">
      <w:r>
        <w:t>Промышленность, как основа экономики города, на период первой очереди активно использует экстенсивный фактор своего развит</w:t>
      </w:r>
      <w:r>
        <w:t xml:space="preserve">ия (рост численности занятых на 20 %), что в условиях роста численности населения города происходит без </w:t>
      </w:r>
      <w:r>
        <w:lastRenderedPageBreak/>
        <w:t>какого-либо ущерба для развития социальной сферы обслуживания населения. Количество объявленных вакансий в экономике города (более 20 тыс. мест в 2002 г</w:t>
      </w:r>
      <w:r>
        <w:t>.) в 1,5 - 2 раза превышает численность ищущих работу. Реальность роста численности занятых в экономике города на первую очередь подтверждается, в частности, также материалами анкетного обследования ведущих предприятий города.</w:t>
      </w:r>
    </w:p>
    <w:p w:rsidR="00000000" w:rsidRDefault="00112153">
      <w:r>
        <w:t>Проблемы г. </w:t>
      </w:r>
      <w:r>
        <w:t>Белгорода (в т.ч. и градостроительные) в условиях формирующейся Белгородской агломерации затруднительно решать изолированно от ее периферийной зоны.</w:t>
      </w:r>
    </w:p>
    <w:p w:rsidR="00000000" w:rsidRDefault="00112153">
      <w:r>
        <w:t>Численность населения Белгородской агломерации на первую очередь может достигнуть 650 - 680 тыс. чел. При э</w:t>
      </w:r>
      <w:r>
        <w:t>том население периферийной зоны составит порядка 300 тыс. чел., или около 45 % населения всей агломерации.</w:t>
      </w:r>
    </w:p>
    <w:p w:rsidR="00000000" w:rsidRDefault="00112153">
      <w:r>
        <w:t>Проявившиеся за последние годы и все более усиливающиеся центробежные тенденции приводят к дальнейшей интеграции Белгородской агломерации. Это проявл</w:t>
      </w:r>
      <w:r>
        <w:t>яется в увеличении трудовой маятниковой миграции, совместном использовании территорий под жилищное и дачное строительство, учреждения отдыха, объекты инженерной и транспортной инфраструктуры.</w:t>
      </w:r>
    </w:p>
    <w:p w:rsidR="00000000" w:rsidRDefault="00112153">
      <w:r>
        <w:t>Одно из стратегических направлений развития Белгорода, реализуем</w:t>
      </w:r>
      <w:r>
        <w:t>ых на первую очередь, - параллельное развитие как самого города в пределах городской черты, так и развитие периферийной зоны агломерации. Это означает увеличение свободы выбора в расселении и размещении жилищно-гражданского строительства, в частности, стро</w:t>
      </w:r>
      <w:r>
        <w:t>ительство малоэтажного жилья усадебного типа, ориентированного прежде всего на периферийную зону агломерации.</w:t>
      </w:r>
    </w:p>
    <w:p w:rsidR="00000000" w:rsidRDefault="00112153">
      <w:r>
        <w:t>К первоочередным задачам генерального плана следует отнести необходимость упорядочения планировки и землепользования территорий производственных и</w:t>
      </w:r>
      <w:r>
        <w:t xml:space="preserve"> других зон для беспрепятственного развития всех сфер предпринимательской деятельности. Важной первоочередной задачей является упорядочение застройки производственных территорий города и, прежде всего, Западной и Восточной промышленных зон. Необходимо выяв</w:t>
      </w:r>
      <w:r>
        <w:t>ление, оценка и правовое закрепление площадок инвестиционной привлекательности с тем, чтобы они могли бы быть незамедлительно включены в хозяйственный оборот по мере востребованности со стороны предпринимателей. В этих целях генпланом выделено около 610 га</w:t>
      </w:r>
      <w:r>
        <w:t xml:space="preserve"> территорий инвестиционного назначения.</w:t>
      </w:r>
    </w:p>
    <w:p w:rsidR="00000000" w:rsidRDefault="00112153">
      <w:r>
        <w:t>Важнейшей первоочередной организационной задачей развития города следует считать упорядочение и координацию имеющегося в городе научно-исследовательского и конструкторско-проектного потенциала города в направлении ко</w:t>
      </w:r>
      <w:r>
        <w:t>ординации и консолидации этих работ по решению наиболее актуальных проблем города (экология, городское хозяйство и экономика города, жилищно-коммунальное хозяйство в рыночных условиях, строительство и др.). Эти функции может взять на себя координационный ц</w:t>
      </w:r>
      <w:r>
        <w:t>ентр научных исследований, разработок и инновационных технологий при администрации города. Не исключено, что такой центр необходимо создать на уровне всей области (вместо городского) при ее губернаторе. Более подробно см. раздел "Гипотеза перспективного со</w:t>
      </w:r>
      <w:r>
        <w:t>циально-экономического развития".</w:t>
      </w:r>
    </w:p>
    <w:p w:rsidR="00000000" w:rsidRDefault="00112153">
      <w:r>
        <w:t>Определенные организационно-хозяйственные затруднения при современной системе административного устройства могут возникнуть в связи с развитием Белгородской агломерации.</w:t>
      </w:r>
    </w:p>
    <w:p w:rsidR="00000000" w:rsidRDefault="00112153">
      <w:r>
        <w:t>Белгородская агломерация со временем все больше буде</w:t>
      </w:r>
      <w:r>
        <w:t>т превращаться в единую социально-экономическую общность, когда интересы одного муниципального образования все в большей степени будут реализовываться на территории другого соседнего муниципального образования - трудовая маятниковая миграция, жилищное (осн</w:t>
      </w:r>
      <w:r>
        <w:t xml:space="preserve">овное жилье), дачное и садоводческое (второе жилье) строительство для жителей Белгорода в пригородных районах, общие объекты инженерно-транспортной </w:t>
      </w:r>
      <w:r>
        <w:lastRenderedPageBreak/>
        <w:t>инфраструктуры, учреждений отдыха, необходимость общих природоохранных мероприятий и др.</w:t>
      </w:r>
    </w:p>
    <w:p w:rsidR="00000000" w:rsidRDefault="00112153">
      <w:r>
        <w:t>В то же время субъе</w:t>
      </w:r>
      <w:r>
        <w:t>кты управления в лице муниципальных образований администрации г. Белгорода и администраций соответствующих пригородных районов, в ведении которых будут находиться "свои" территории, остаются прежними.</w:t>
      </w:r>
    </w:p>
    <w:p w:rsidR="00000000" w:rsidRDefault="00112153">
      <w:r>
        <w:t>В условиях продолжающегося объективного процесса - форм</w:t>
      </w:r>
      <w:r>
        <w:t>ирования Белгородской агломерации, - все в большей степени будет проявляться несоответствие объекта и субъекта управления.</w:t>
      </w:r>
    </w:p>
    <w:p w:rsidR="00000000" w:rsidRDefault="00112153">
      <w:r>
        <w:t>Сфера взаимных интересов будет постоянно расширяться, территориальное несовпадение получаемых доходов, инвестиционных вложений и резу</w:t>
      </w:r>
      <w:r>
        <w:t>льтатов может привести к закономерным негативным последствиям в виде незаинтересованности (отказе или противодействии) одних муниципальных образований в реализации тех или иных проектов или мероприятий, выгоды от которых получают другие.</w:t>
      </w:r>
    </w:p>
    <w:p w:rsidR="00000000" w:rsidRDefault="00112153">
      <w:r>
        <w:t>Основными принципи</w:t>
      </w:r>
      <w:r>
        <w:t>альными направлениями выхода из сложившейся ситуации могут быть:</w:t>
      </w:r>
    </w:p>
    <w:p w:rsidR="00000000" w:rsidRDefault="00112153">
      <w:r>
        <w:t>1. Объединение муниципальных образований, входящих в Белгородскую агломерацию, в одно муниципальное образование. В этом случае отпадает необходимость межмуниципальных согласований. Координаци</w:t>
      </w:r>
      <w:r>
        <w:t>я действий хозяйственных организаций в этом случае может быть упрощена. Однако при значительном (в 1,5 - 2 раза) увеличении Белгородского муниципального образования до размеров агломерации встанет вопрос об образовании дополнительных управленческих звеньев</w:t>
      </w:r>
      <w:r>
        <w:t xml:space="preserve"> по типу существующих в г. Белгороде Западного и Восточного округов и закреплении многоступенчатого управления. Структура хозяйственного комплекса существенно усложнится, прежде всего за счет сельского хозяйства, как самостоятельной отрасли.</w:t>
      </w:r>
    </w:p>
    <w:p w:rsidR="00000000" w:rsidRDefault="00112153">
      <w:r>
        <w:t>Этот путь явля</w:t>
      </w:r>
      <w:r>
        <w:t>ется, по меньшей мере, проблемным.</w:t>
      </w:r>
    </w:p>
    <w:p w:rsidR="00000000" w:rsidRDefault="00112153">
      <w:r>
        <w:t>2. Промежуточным решением и разновидностью объединения всех пригородных районов (муниципальных образований) в одно могло бы стать постепенное присоединение к Белгороду по мере надобности прилегающих территорий (частей при</w:t>
      </w:r>
      <w:r>
        <w:t>городных районов), т.е. постепенное расширение городской черты. Однако оно не решает кардинально все проблемы агломерации, и увеличение территории города с расширением городской черты при наличии территориальных резервов в самом городе представлялось бы ст</w:t>
      </w:r>
      <w:r>
        <w:t>ранным и каждый раз нуждалось бы в обоснованиях.</w:t>
      </w:r>
    </w:p>
    <w:p w:rsidR="00000000" w:rsidRDefault="00112153">
      <w:r>
        <w:t>Такой путь явился бы наиболее болезненным для организации управления, имея в виду также юридические сложности периодического административного переустройства и потому является еще более проблемным, чем первы</w:t>
      </w:r>
      <w:r>
        <w:t>й.</w:t>
      </w:r>
    </w:p>
    <w:p w:rsidR="00000000" w:rsidRDefault="00112153">
      <w:r>
        <w:t>3. Совершенствование правовых взаимоотношений между субъектами градостроительной деятельности и финансовых отношений при сохранении существующего административного устройства. Приемлемым состоянием в этом случае могло бы быть состояние постоянного отсле</w:t>
      </w:r>
      <w:r>
        <w:t xml:space="preserve">живания (мониторинг) каких-либо существенных изменений, касающихся доходов и расходов территории и их корректура (балансирование). При сохранении существующих муниципальных образований это предполагает постоянные межбюджетные перераспределения между ними, </w:t>
      </w:r>
      <w:r>
        <w:t>что потенциально может порождать взаимные претензии при отсутствии идеально отлаженного механизма таких отношений.</w:t>
      </w:r>
    </w:p>
    <w:p w:rsidR="00000000" w:rsidRDefault="00112153">
      <w:r>
        <w:t>4. Градостроительный договор - соглашение, заключаемое органами государственной власти, органами местного самоуправления, а также юридическим</w:t>
      </w:r>
      <w:r>
        <w:t xml:space="preserve">и лицами градостроительной деятельности в интересах договаривающихся сторон. Градостроительный договор касается, в частности, финансирования разработок и реализации градостроительных проектов и взаимных расчетов сторон, включая </w:t>
      </w:r>
      <w:r>
        <w:lastRenderedPageBreak/>
        <w:t>определение долевого участия</w:t>
      </w:r>
      <w:r>
        <w:t xml:space="preserve"> сторон, компенсации сторонам ущерба, порядок использования объекта, находящегося в совместном пользовании и т.д.</w:t>
      </w:r>
    </w:p>
    <w:p w:rsidR="00000000" w:rsidRDefault="00112153">
      <w:r>
        <w:t>Метод реализации градостроительных решений посредством градостроительного договора в принципе мог бы стать наиболее эффективным выходом из соз</w:t>
      </w:r>
      <w:r>
        <w:t>давшегося положения.</w:t>
      </w:r>
    </w:p>
    <w:p w:rsidR="00000000" w:rsidRDefault="00112153"/>
    <w:p w:rsidR="00000000" w:rsidRDefault="00112153">
      <w:r>
        <w:rPr>
          <w:rStyle w:val="a3"/>
        </w:rPr>
        <w:t>Жилищное строительство</w:t>
      </w:r>
    </w:p>
    <w:p w:rsidR="00000000" w:rsidRDefault="00112153">
      <w:r>
        <w:t>Объем нового жилищного строительства на первую очередь определен в 2050 тыс. кв. м, в том числе 22 % малоэтажная застройка усадебного типа. На конец первой очереди общий объем жилого фонда города достигнет поряд</w:t>
      </w:r>
      <w:r>
        <w:t>ка 8280 тыс. кв. м, при котором при населении 360 тыс. чел жилобеспеченность составит 23 кв. м/чел.</w:t>
      </w:r>
    </w:p>
    <w:p w:rsidR="00000000" w:rsidRDefault="00112153">
      <w:r>
        <w:t xml:space="preserve">Таким образом, новый, построенный за период первой очереди, жилой фонд составит 25 % жилфонда города в 2010 г. Среднегодовые объемы жилищного строительства </w:t>
      </w:r>
      <w:r>
        <w:t>всех видов и всех источников финансирования должны составить 250 тыс. кв. м.</w:t>
      </w:r>
    </w:p>
    <w:p w:rsidR="00000000" w:rsidRDefault="00112153">
      <w:r>
        <w:t>Объем убыли морально и технически устаревшего жилого фонда на I очередь принят в размере современного ветхого жилого фонда (порядка 110 тыс. кв. м или всего 1,7 % существующего жи</w:t>
      </w:r>
      <w:r>
        <w:t>лфонда). Преимущественно это 1-2-этажный муниципальный и индивидуальный жилой фонд.</w:t>
      </w:r>
    </w:p>
    <w:p w:rsidR="00000000" w:rsidRDefault="00112153">
      <w:r>
        <w:t>При этом с целью недопущения увеличения ветхого жилого фонда необходимо его поддержание в удовлетворительном состоянии и не доводить его до состояния ветхости, когда он уже</w:t>
      </w:r>
      <w:r>
        <w:t xml:space="preserve"> не подлежит восстановлению.</w:t>
      </w:r>
    </w:p>
    <w:p w:rsidR="00000000" w:rsidRDefault="00112153">
      <w:r>
        <w:t>В ближайшей перспективе следует ожидать дальнейшего увеличения разнообразия в области жилищного строительства, как в части комфортности и благоустройства возводимого жилья, так и в части форм организации и финансирования строит</w:t>
      </w:r>
      <w:r>
        <w:t>ельства.</w:t>
      </w:r>
    </w:p>
    <w:p w:rsidR="00000000" w:rsidRDefault="00112153">
      <w:r>
        <w:t>Актуальной задачей первоочередного этапа реализации генерального плана остается обеспечение жильем малообеспеченных и малоимущих граждан города, состоящих на учете на улучшение жилищных условий. Большая часть (не менее 60 - 70 %) муниципального со</w:t>
      </w:r>
      <w:r>
        <w:t>циального жилья средней комфортности в рамках данной программы должна быть построена в период первой очереди. При этом в целях ускорения</w:t>
      </w:r>
      <w:hyperlink r:id="rId22" w:history="1">
        <w:r>
          <w:rPr>
            <w:rStyle w:val="a4"/>
          </w:rPr>
          <w:t>#</w:t>
        </w:r>
      </w:hyperlink>
      <w:r>
        <w:t xml:space="preserve"> жилищной проблемы этой части населения предоставление жилья может осуществляться н</w:t>
      </w:r>
      <w:r>
        <w:t>е только безвозмездно (бесплатно), но и с частичным использованием средств очередников на льготных условиях.</w:t>
      </w:r>
    </w:p>
    <w:p w:rsidR="00000000" w:rsidRDefault="00112153">
      <w:r>
        <w:t>Более подробно вопросы жилищной политики (в том числе первоочередные) изложены в разделе 8.1 "Жилой фонд" в т. 1.</w:t>
      </w:r>
    </w:p>
    <w:p w:rsidR="00000000" w:rsidRDefault="00112153"/>
    <w:p w:rsidR="00000000" w:rsidRDefault="00112153">
      <w:pPr>
        <w:pStyle w:val="1"/>
      </w:pPr>
      <w:bookmarkStart w:id="31" w:name="sub_700"/>
      <w:r>
        <w:t>Архитектурно-планировочная организация территории</w:t>
      </w:r>
    </w:p>
    <w:bookmarkEnd w:id="31"/>
    <w:p w:rsidR="00000000" w:rsidRDefault="00112153"/>
    <w:p w:rsidR="00000000" w:rsidRDefault="00112153">
      <w:r>
        <w:t>Основная задача генерального плана - создание комфортной среды проживания для жителей города - должна начать осуществляться уже в период до 2010 года.</w:t>
      </w:r>
    </w:p>
    <w:p w:rsidR="00000000" w:rsidRDefault="00112153">
      <w:r>
        <w:t>В проекте генерального плана ставится и решаетс</w:t>
      </w:r>
      <w:r>
        <w:t>я задача в период до 2010 года создание</w:t>
      </w:r>
      <w:hyperlink r:id="rId23" w:history="1">
        <w:r>
          <w:rPr>
            <w:rStyle w:val="a4"/>
          </w:rPr>
          <w:t>#</w:t>
        </w:r>
      </w:hyperlink>
      <w:r>
        <w:t xml:space="preserve"> композиционно завершенных территорий жилой и общественной застройки в различных районах города.</w:t>
      </w:r>
    </w:p>
    <w:p w:rsidR="00000000" w:rsidRDefault="00112153"/>
    <w:p w:rsidR="00000000" w:rsidRDefault="00112153">
      <w:r>
        <w:rPr>
          <w:rStyle w:val="a3"/>
        </w:rPr>
        <w:t>Жилая зона</w:t>
      </w:r>
    </w:p>
    <w:p w:rsidR="00000000" w:rsidRDefault="00112153">
      <w:r>
        <w:t>Центральный планировочный район</w:t>
      </w:r>
    </w:p>
    <w:p w:rsidR="00000000" w:rsidRDefault="00112153">
      <w:r>
        <w:t>Генеральный план считает целесообразным</w:t>
      </w:r>
      <w:r>
        <w:t xml:space="preserve"> в период до 2010 года выделить для реконструкции территории, прилегающие к общественному центру города, застроенные </w:t>
      </w:r>
      <w:r>
        <w:lastRenderedPageBreak/>
        <w:t>в настоящее время и требующие выборочной реконструкции, в связи с моральным износом и ветхостью существующей застройки. Это кварталы:</w:t>
      </w:r>
    </w:p>
    <w:p w:rsidR="00000000" w:rsidRDefault="00112153">
      <w:r>
        <w:t>- в "</w:t>
      </w:r>
      <w:r>
        <w:t>Савино" по Октябрьской улице;</w:t>
      </w:r>
    </w:p>
    <w:p w:rsidR="00000000" w:rsidRDefault="00112153">
      <w:r>
        <w:t>- по Парковой улице;</w:t>
      </w:r>
    </w:p>
    <w:p w:rsidR="00000000" w:rsidRDefault="00112153">
      <w:r>
        <w:t>- ограниченные улицами Садовая - Мичурина - Н. Чумичева - Павлова;</w:t>
      </w:r>
    </w:p>
    <w:p w:rsidR="00000000" w:rsidRDefault="00112153">
      <w:r>
        <w:t>- ограниченные улицами Гостенская - Пушкина - Победы - Пр. Славы;</w:t>
      </w:r>
    </w:p>
    <w:p w:rsidR="00000000" w:rsidRDefault="00112153">
      <w:r>
        <w:t>- западнее ул. Б. Хмельницкого (южнее завода "Энергомаш" по ул. Преображ</w:t>
      </w:r>
      <w:r>
        <w:t>енской).</w:t>
      </w:r>
    </w:p>
    <w:p w:rsidR="00000000" w:rsidRDefault="00112153">
      <w:r>
        <w:t>В этих районах первоочередного строительства, прежде всего, необходимо провести детальное обследование каждого здания "на местности" и только после этого решать "судьбу" зданий (снос, капитальный ремонт или реконструкция).</w:t>
      </w:r>
    </w:p>
    <w:p w:rsidR="00000000" w:rsidRDefault="00112153">
      <w:r>
        <w:t>В проекте предлагается с</w:t>
      </w:r>
      <w:r>
        <w:t>троительство, в основном, средне- и многоэтажных зданий (5 эт.) и выше (в градостроительных узлах), кроме того, необходимых учреждений культурно-бытового обслуживания.</w:t>
      </w:r>
    </w:p>
    <w:p w:rsidR="00000000" w:rsidRDefault="00112153"/>
    <w:p w:rsidR="00000000" w:rsidRDefault="00112153">
      <w:r>
        <w:rPr>
          <w:rStyle w:val="a3"/>
        </w:rPr>
        <w:t>Южный планировочный район</w:t>
      </w:r>
    </w:p>
    <w:p w:rsidR="00000000" w:rsidRDefault="00112153">
      <w:r>
        <w:t>Для осуществления жилищного строительства в период до 2010 го</w:t>
      </w:r>
      <w:r>
        <w:t>да в проекте предлагаются следующие территории:</w:t>
      </w:r>
    </w:p>
    <w:p w:rsidR="00000000" w:rsidRDefault="00112153">
      <w:r>
        <w:t>- северный склон Харьковской горы - 2-ая очередь микрорайона "Салют" - застройка многоэтажными жилыми зданиями с учетом рельефа (террасирование, подпорные стенки и т.д.) с необходимым культурно-бытовым обслуж</w:t>
      </w:r>
      <w:r>
        <w:t>иванием;</w:t>
      </w:r>
    </w:p>
    <w:p w:rsidR="00000000" w:rsidRDefault="00112153">
      <w:r>
        <w:t>- микрорайон "Магистральный", квартал, западнее "Магистрального" и квартал "Тальвег" по ул. Лермонтова;</w:t>
      </w:r>
    </w:p>
    <w:p w:rsidR="00000000" w:rsidRDefault="00112153">
      <w:r>
        <w:t>- продолжится строительство в микрорайоне "Луч", квартале "Луч" и в микрорайоне N 11; застройка этих микрорайонов завершает застройку южной час</w:t>
      </w:r>
      <w:r>
        <w:t>ти города (не только на первую очередь строительства, но и на расчетный срок генерального плана) и должна придать парадность и индивидуальность южному фасаду города.</w:t>
      </w:r>
    </w:p>
    <w:p w:rsidR="00000000" w:rsidRDefault="00112153"/>
    <w:p w:rsidR="00000000" w:rsidRDefault="00112153">
      <w:r>
        <w:rPr>
          <w:rStyle w:val="a3"/>
        </w:rPr>
        <w:t>Восточный планировочный район</w:t>
      </w:r>
    </w:p>
    <w:p w:rsidR="00000000" w:rsidRDefault="00112153">
      <w:r>
        <w:t xml:space="preserve">В проекте предлагается в период до 2010 года строительство </w:t>
      </w:r>
      <w:r>
        <w:t>двух микрорайонов многоэтажной застройки, выходящих на берег Северского Донца и планировочно обращенных к исторической части города. Строительство этих микрорайонов будет вестись частично на свободных территориях, частично на сносе усадебной застройки, при</w:t>
      </w:r>
      <w:r>
        <w:t xml:space="preserve"> этом потребуется соответствующая инженерная подготовка территории - подсыпка, т.к. часть территории жилой застройки находится ниже уровня 1 % паводка.</w:t>
      </w:r>
    </w:p>
    <w:p w:rsidR="00000000" w:rsidRDefault="00112153">
      <w:r>
        <w:t xml:space="preserve">Многоэтажная жилая застройка на пересечении Корочанской и Волчанской улиц получит развитие вдоль берега </w:t>
      </w:r>
      <w:r>
        <w:t>Северского Донца в юго-восточном направлении до Михайловского шоссе. Строительство будет вестись со сносом усадебной застройки.</w:t>
      </w:r>
    </w:p>
    <w:p w:rsidR="00000000" w:rsidRDefault="00112153">
      <w:r>
        <w:t>Южнее Михайловского шоссе (напротив завода "Новатор") на Волчанской улице с раскрытием в сторону Северского Донца будет построен</w:t>
      </w:r>
      <w:r>
        <w:t xml:space="preserve"> многоэтажный градостроительный комплекс с необходимым обслуживанием, который станет композиционным акцентом жилой застройки на берегу Северского Донца.</w:t>
      </w:r>
    </w:p>
    <w:p w:rsidR="00000000" w:rsidRDefault="00112153">
      <w:r>
        <w:t>Во всех планировочных районах города к концу 2010 года будет закончено строительство микрорайонов котте</w:t>
      </w:r>
      <w:r>
        <w:t>джной застройки с необходимым культурно-бытовым обслуживанием:</w:t>
      </w:r>
    </w:p>
    <w:p w:rsidR="00000000" w:rsidRDefault="00112153"/>
    <w:p w:rsidR="00000000" w:rsidRDefault="00112153">
      <w:r>
        <w:rPr>
          <w:rStyle w:val="a3"/>
        </w:rPr>
        <w:t>Центральный район</w:t>
      </w:r>
    </w:p>
    <w:p w:rsidR="00000000" w:rsidRDefault="00112153">
      <w:r>
        <w:t>- в районе ул. Кутузова (в северной части района);</w:t>
      </w:r>
    </w:p>
    <w:p w:rsidR="00000000" w:rsidRDefault="00112153">
      <w:r>
        <w:t>- по ул. Черникова, Автозаводской и ул. Декабристов (в западной части района);</w:t>
      </w:r>
    </w:p>
    <w:p w:rsidR="00000000" w:rsidRDefault="00112153">
      <w:r>
        <w:lastRenderedPageBreak/>
        <w:t>- в "Савино" (севернее ул. Октябрьской).</w:t>
      </w:r>
    </w:p>
    <w:p w:rsidR="00000000" w:rsidRDefault="00112153">
      <w:r>
        <w:t>Южный район</w:t>
      </w:r>
    </w:p>
    <w:p w:rsidR="00000000" w:rsidRDefault="00112153">
      <w:r>
        <w:t>- микрорайон "Репное";</w:t>
      </w:r>
    </w:p>
    <w:p w:rsidR="00000000" w:rsidRDefault="00112153">
      <w:r>
        <w:t>- микрорайон "Новый" и коттеджи севернее и восточнее завода "Луч".</w:t>
      </w:r>
    </w:p>
    <w:p w:rsidR="00000000" w:rsidRDefault="00112153">
      <w:r>
        <w:t>Восточный район</w:t>
      </w:r>
    </w:p>
    <w:p w:rsidR="00000000" w:rsidRDefault="00112153">
      <w:r>
        <w:t>- микрорайон "Восточный" и коттеджи севернее ул. К. Заслонова;</w:t>
      </w:r>
    </w:p>
    <w:p w:rsidR="00000000" w:rsidRDefault="00112153">
      <w:r>
        <w:t>- микрорайон в районе Дорогобужино.</w:t>
      </w:r>
    </w:p>
    <w:p w:rsidR="00000000" w:rsidRDefault="00112153">
      <w:r>
        <w:t>Западный район</w:t>
      </w:r>
    </w:p>
    <w:p w:rsidR="00000000" w:rsidRDefault="00112153">
      <w:r>
        <w:t>- микрорайон "Юго-Запад-</w:t>
      </w:r>
      <w:r>
        <w:t>2".</w:t>
      </w:r>
    </w:p>
    <w:p w:rsidR="00000000" w:rsidRDefault="00112153">
      <w:r>
        <w:t>Все жилые зоны планировочных районов города будут обеспечены удобными пешеходными и транспортными связями.</w:t>
      </w:r>
    </w:p>
    <w:p w:rsidR="00000000" w:rsidRDefault="00112153"/>
    <w:p w:rsidR="00000000" w:rsidRDefault="00112153">
      <w:r>
        <w:rPr>
          <w:rStyle w:val="a3"/>
        </w:rPr>
        <w:t>Общественно-деловые зоны</w:t>
      </w:r>
    </w:p>
    <w:p w:rsidR="00000000" w:rsidRDefault="00112153">
      <w:r>
        <w:t>(зоны общественного центра города и центров планировочных районов)</w:t>
      </w:r>
    </w:p>
    <w:p w:rsidR="00000000" w:rsidRDefault="00112153">
      <w:r>
        <w:t>Общественный центр города, исторически сложившийся в</w:t>
      </w:r>
      <w:r>
        <w:t xml:space="preserve"> Центральном планировочном районе, продолжит развитие к 2010 году.</w:t>
      </w:r>
    </w:p>
    <w:p w:rsidR="00000000" w:rsidRDefault="00112153">
      <w:r>
        <w:t xml:space="preserve">В проекте генерального плана предлагается освобождение первых этажей жилых зданий в центральной части города под учреждения культурно-бытового обслуживания и торговли - клубы по интересам, </w:t>
      </w:r>
      <w:r>
        <w:t>клубы молодежи, ателье, парикмахерские, кафе, магазины, рестораны и т.п., а также офисы и другие предприятия малого бизнеса и индивидуальной трудовой деятельности.</w:t>
      </w:r>
    </w:p>
    <w:p w:rsidR="00000000" w:rsidRDefault="00112153">
      <w:r>
        <w:t>"Насыщение" первых этажей зданий другими функциями приведет к обогащению архитектурного обли</w:t>
      </w:r>
      <w:r>
        <w:t>ка отдельных улиц и, в конечном счете, всего центра города уже к концу 2010 года.</w:t>
      </w:r>
    </w:p>
    <w:p w:rsidR="00000000" w:rsidRDefault="00112153">
      <w:r>
        <w:t>Общегородской общественный центр будет развиваться на юг: на реке Везелке (южнее театра) по центральной оси будет организован декоративный круглый бассейн с фонтаном, южнее к</w:t>
      </w:r>
      <w:r>
        <w:t>оторого целесообразно начать строительство площади искусств для будущих общественных зданий (театрально-концертного комплекса, киноцентра и центра творческих организаций).</w:t>
      </w:r>
    </w:p>
    <w:p w:rsidR="00000000" w:rsidRDefault="00112153">
      <w:r>
        <w:t>Южнее железнодорожных путей на склоне Харьковской горы будет построен комплекс рынка</w:t>
      </w:r>
      <w:r>
        <w:t xml:space="preserve"> "Салют".</w:t>
      </w:r>
    </w:p>
    <w:p w:rsidR="00000000" w:rsidRDefault="00112153">
      <w:r>
        <w:t>В общественном центре Южного планировочного района будет построено здание супермаркета.</w:t>
      </w:r>
    </w:p>
    <w:p w:rsidR="00000000" w:rsidRDefault="00112153">
      <w:r>
        <w:t>Возникнут центры обслуживания у вновь построенных микрорайонов.</w:t>
      </w:r>
    </w:p>
    <w:p w:rsidR="00000000" w:rsidRDefault="00112153">
      <w:r>
        <w:t>Въезды в город с южной стороны (по пр. Щорса) и с юго-западной (по ул. Магистральной) подчеркн</w:t>
      </w:r>
      <w:r>
        <w:t>ут многоэтажные градостроительные комплексы с обслуживанием.</w:t>
      </w:r>
    </w:p>
    <w:p w:rsidR="00000000" w:rsidRDefault="00112153">
      <w:r>
        <w:t>Въезд в Восточный планировочный район будет выявлять общественный центр (на пересечении Корочанской и Волчанской улиц), все элементы (здания) которого должны составлять единый комплекс с существу</w:t>
      </w:r>
      <w:r>
        <w:t>ющим Дворцом культуры.</w:t>
      </w:r>
    </w:p>
    <w:p w:rsidR="00000000" w:rsidRDefault="00112153">
      <w:r>
        <w:t>Строительство жилых и общественных зданий на территориях месторождений должно осуществляться с использованием технических мероприятий, обеспечивающих устойчивость зданий к просадкам, и согласовываться органами Госгортехнадзора.</w:t>
      </w:r>
    </w:p>
    <w:p w:rsidR="00000000" w:rsidRDefault="00112153">
      <w:r>
        <w:t>В пер</w:t>
      </w:r>
      <w:r>
        <w:t>иод до 2010 года, кроме жилищного строительства и учреждений культурно-бытового обслуживания, будут комплексно развиваться все структурные элементы жизнеобеспечения в городе - инженерная инфраструктура, транспортно-дорожная сеть, инженерная подготовка, бла</w:t>
      </w:r>
      <w:r>
        <w:t>гоустройство и озеленение территорий города.</w:t>
      </w:r>
    </w:p>
    <w:p w:rsidR="00000000" w:rsidRDefault="00112153"/>
    <w:p w:rsidR="00000000" w:rsidRDefault="00112153">
      <w:r>
        <w:rPr>
          <w:rStyle w:val="a3"/>
        </w:rPr>
        <w:t>Производственная зона</w:t>
      </w:r>
    </w:p>
    <w:p w:rsidR="00000000" w:rsidRDefault="00112153">
      <w:r>
        <w:lastRenderedPageBreak/>
        <w:t xml:space="preserve">В период до 2010 года в Западной и Восточной промзонах целесообразно более активно продолжить благоустройство территорий около промышленных предприятий и коммунально-складских организаций </w:t>
      </w:r>
      <w:r>
        <w:t>- озеленение санитарно-защитных зон, организация проездов и автостоянок при въездах на территории промышленных предприятий и коммунально-складских организаций.</w:t>
      </w:r>
    </w:p>
    <w:p w:rsidR="00000000" w:rsidRDefault="00112153">
      <w:r>
        <w:t>Кроме того, представляется целесообразным начать в период до 2010 </w:t>
      </w:r>
      <w:r>
        <w:t>года упорядочение территорий производственной зоны, выявление свободных территорий для последующего их использования (территории инвестиционно-производственного развития).</w:t>
      </w:r>
    </w:p>
    <w:p w:rsidR="00000000" w:rsidRDefault="00112153"/>
    <w:p w:rsidR="00000000" w:rsidRDefault="00112153">
      <w:r>
        <w:rPr>
          <w:rStyle w:val="a3"/>
        </w:rPr>
        <w:t>Рекреационная зона</w:t>
      </w:r>
    </w:p>
    <w:p w:rsidR="00000000" w:rsidRDefault="00112153">
      <w:r>
        <w:t xml:space="preserve">В период до 2010 года продолжится освоение рекреационной зоны - </w:t>
      </w:r>
      <w:r>
        <w:t>активного и пассивного отдыха.</w:t>
      </w:r>
    </w:p>
    <w:p w:rsidR="00000000" w:rsidRDefault="00112153">
      <w:r>
        <w:t>Генеральный план предлагает озеленение территорий:</w:t>
      </w:r>
    </w:p>
    <w:p w:rsidR="00000000" w:rsidRDefault="00112153">
      <w:r>
        <w:t>Центральный планировочный район:</w:t>
      </w:r>
    </w:p>
    <w:p w:rsidR="00000000" w:rsidRDefault="00112153">
      <w:r>
        <w:t>- прибрежные территории р. Везелки в центральной части города (от ул. Харьковской до новой городской магистрали, ведущей в Западный планирово</w:t>
      </w:r>
      <w:r>
        <w:t>чный район).</w:t>
      </w:r>
    </w:p>
    <w:p w:rsidR="00000000" w:rsidRDefault="00112153">
      <w:r>
        <w:t>Южный планировочный район:</w:t>
      </w:r>
    </w:p>
    <w:p w:rsidR="00000000" w:rsidRDefault="00112153">
      <w:r>
        <w:t>- озеленение оврагов у микрорайонов "Репное", "Магистральный", N 11, "Луч" и "Новый".</w:t>
      </w:r>
    </w:p>
    <w:p w:rsidR="00000000" w:rsidRDefault="00112153">
      <w:r>
        <w:t>Западный планировочный район:</w:t>
      </w:r>
    </w:p>
    <w:p w:rsidR="00000000" w:rsidRDefault="00112153">
      <w:r>
        <w:t>- озеленение оврагов у микрорайона "Юго-Запад" и прибрежных территорий р. Гостенки;</w:t>
      </w:r>
    </w:p>
    <w:p w:rsidR="00000000" w:rsidRDefault="00112153">
      <w:r>
        <w:t xml:space="preserve">- будет активно </w:t>
      </w:r>
      <w:r>
        <w:t>осваиваться территория ботанического сада.</w:t>
      </w:r>
    </w:p>
    <w:p w:rsidR="00000000" w:rsidRDefault="00112153">
      <w:r>
        <w:t>Восточный планировочный район:</w:t>
      </w:r>
    </w:p>
    <w:p w:rsidR="00000000" w:rsidRDefault="00112153">
      <w:r>
        <w:t>- озеленение прибрежных территорий р. Северский Донец в районах: двух микрорайонов многоэтажной застройки на левом берегу Северского Донца, микрорайона по ул. Волчанской, пляжной зон</w:t>
      </w:r>
      <w:r>
        <w:t>ы около ул. Корочанской и территорий рядом с коттеджной застройкой около Дорогобужино.</w:t>
      </w:r>
    </w:p>
    <w:p w:rsidR="00000000" w:rsidRDefault="00112153">
      <w:r>
        <w:t>Территория лесопарка "Сосновка" также начнет благоустраиваться применительно к проекту по организации лесопарковой зоны района "Сосновка", разработанному институтом Урба</w:t>
      </w:r>
      <w:r>
        <w:t>нистики ("Ленгипрогор") в 1990 г.</w:t>
      </w:r>
    </w:p>
    <w:p w:rsidR="00000000" w:rsidRDefault="00112153">
      <w:r>
        <w:t>В период до 2010 года предлагается развитие существующих учреждений оздоровительного отдыха в юго-восточной части города. В связи с этим целесообразно выполнить работы по организации внутреннего водоема и пляжей около учре</w:t>
      </w:r>
      <w:r>
        <w:t>ждений детского отдыха.</w:t>
      </w:r>
    </w:p>
    <w:p w:rsidR="00000000" w:rsidRDefault="00112153">
      <w:r>
        <w:t>В районе дороги, ведущей к гостинице "Белогорье", в период до 2010 года целесообразно начать строительство аквапарка.</w:t>
      </w:r>
    </w:p>
    <w:p w:rsidR="00000000" w:rsidRDefault="00112153">
      <w:r>
        <w:t>Необходимо благоустроить пляжи на реках Северский Донец и Везелка.</w:t>
      </w:r>
    </w:p>
    <w:p w:rsidR="00000000" w:rsidRDefault="00112153">
      <w:r>
        <w:t>По берегам Северского Донца и Везелки целесообр</w:t>
      </w:r>
      <w:r>
        <w:t>азно начать строительство и достроить существующие набережные (с зелеными откосами) с дорожками для велосипедистов и электрокар:</w:t>
      </w:r>
      <w:hyperlink r:id="rId24" w:history="1">
        <w:r>
          <w:rPr>
            <w:rStyle w:val="a4"/>
          </w:rPr>
          <w:t>#</w:t>
        </w:r>
      </w:hyperlink>
    </w:p>
    <w:p w:rsidR="00000000" w:rsidRDefault="00112153">
      <w:r>
        <w:t>на р. Везелке:</w:t>
      </w:r>
    </w:p>
    <w:p w:rsidR="00000000" w:rsidRDefault="00112153">
      <w:r>
        <w:t>- у микрорайонов западнее университета, у спортивной зоны университета;</w:t>
      </w:r>
    </w:p>
    <w:p w:rsidR="00000000" w:rsidRDefault="00112153">
      <w:r>
        <w:t>- в центральном парке.</w:t>
      </w:r>
    </w:p>
    <w:p w:rsidR="00000000" w:rsidRDefault="00112153">
      <w:r>
        <w:t>на р. Северский Донец:</w:t>
      </w:r>
    </w:p>
    <w:p w:rsidR="00000000" w:rsidRDefault="00112153">
      <w:r>
        <w:t>- в Восточном планировочном районе около двух микрорайонов на левом берегу Северского Донца и далее вдоль пляжной зоны в юго-восточном направлении у многоэтажной застройки по ул. Волчанской и до градостроительн</w:t>
      </w:r>
      <w:r>
        <w:t xml:space="preserve">ого комплекса (южнее </w:t>
      </w:r>
      <w:r>
        <w:lastRenderedPageBreak/>
        <w:t>Михайловского шоссе).</w:t>
      </w:r>
    </w:p>
    <w:p w:rsidR="00000000" w:rsidRDefault="00112153">
      <w:r>
        <w:t>В Восточном планировочном районе к 2010 г. будут освоены территории спортивной зоны на правом берегу Северского Донца (напротив двух микрорайонов на левом берегу Северского Донца).</w:t>
      </w:r>
    </w:p>
    <w:p w:rsidR="00000000" w:rsidRDefault="00112153">
      <w:r>
        <w:t>Будет осваиваться под спортивные</w:t>
      </w:r>
      <w:r>
        <w:t xml:space="preserve"> площадки часть территории рекреационной зоны в Западном планировочном районе около микрорайонов "Юго-Запад" и существующей усадебной застройки.</w:t>
      </w:r>
    </w:p>
    <w:p w:rsidR="00000000" w:rsidRDefault="00112153">
      <w:r>
        <w:t xml:space="preserve">Начнется освоение спортивной зоны в Южном планировочном районе на правом берегу Северского Донца в южной части </w:t>
      </w:r>
      <w:r>
        <w:t>города.</w:t>
      </w:r>
    </w:p>
    <w:p w:rsidR="00000000" w:rsidRDefault="00112153">
      <w:r>
        <w:t>Будет построен спортивный комплекс университета на правом берегу р. Везелки (в Центральном планировочном районе).</w:t>
      </w:r>
    </w:p>
    <w:p w:rsidR="00000000" w:rsidRDefault="00112153"/>
    <w:p w:rsidR="00000000" w:rsidRDefault="00112153">
      <w:r>
        <w:rPr>
          <w:rStyle w:val="a3"/>
        </w:rPr>
        <w:t>Зона охраны среды</w:t>
      </w:r>
    </w:p>
    <w:p w:rsidR="00000000" w:rsidRDefault="00112153">
      <w:r>
        <w:t>Режим охраны, а также новое строительство и изменение функций зданий на территории историко-культурного заповедника и охраны зон памятников истории и культуры должен соответствовать положениям проекта "Охраны</w:t>
      </w:r>
      <w:hyperlink r:id="rId25" w:history="1">
        <w:r>
          <w:rPr>
            <w:rStyle w:val="a4"/>
          </w:rPr>
          <w:t>#</w:t>
        </w:r>
      </w:hyperlink>
      <w:r>
        <w:t xml:space="preserve"> памятников</w:t>
      </w:r>
      <w:r>
        <w:t xml:space="preserve"> истории и культуры исторического центра г. Белгорода", выполненного в 1991 г. Харьковским инженерно-строительным институтом.</w:t>
      </w:r>
    </w:p>
    <w:p w:rsidR="00000000" w:rsidRDefault="00112153">
      <w:r>
        <w:t>Целесообразно начать восстановление усадеб Ластовской и Волковой для будущей организации в них музеев дворянского быта 19 в.</w:t>
      </w:r>
    </w:p>
    <w:p w:rsidR="00000000" w:rsidRDefault="00112153">
      <w:r>
        <w:t>Освое</w:t>
      </w:r>
      <w:r>
        <w:t xml:space="preserve">ние охраняемых природных территорий запрещается без согласования с Главным управлением природных ресурсов и охраны окружающей среды по Белгородской области Министерства природных ресурсов Российской Федерации; в соответствии с законом о </w:t>
      </w:r>
      <w:hyperlink r:id="rId26" w:history="1">
        <w:r>
          <w:rPr>
            <w:rStyle w:val="a4"/>
          </w:rPr>
          <w:t>Лесном кодексе</w:t>
        </w:r>
      </w:hyperlink>
      <w:r>
        <w:t xml:space="preserve"> РФ (2003 г., </w:t>
      </w:r>
      <w:hyperlink r:id="rId27" w:history="1">
        <w:r>
          <w:rPr>
            <w:rStyle w:val="a4"/>
          </w:rPr>
          <w:t>статья 65</w:t>
        </w:r>
      </w:hyperlink>
      <w:r>
        <w:t xml:space="preserve"> "Порядок согласования мест строительства объектов, влияющих на состояние и воспроизводство лесов"). Землеотводы согласовываются органами лесного хозяйства Белгоро</w:t>
      </w:r>
      <w:r>
        <w:t>дской области.</w:t>
      </w:r>
    </w:p>
    <w:p w:rsidR="00000000" w:rsidRDefault="0011215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12153">
      <w:pPr>
        <w:pStyle w:val="afa"/>
      </w:pPr>
      <w:r>
        <w:t xml:space="preserve">По-видимому, в тексте предыдущего абзаца допущена опечатка. Имеется в виду </w:t>
      </w:r>
      <w:hyperlink r:id="rId28" w:history="1">
        <w:r>
          <w:rPr>
            <w:rStyle w:val="a4"/>
          </w:rPr>
          <w:t>Лесной кодекс</w:t>
        </w:r>
      </w:hyperlink>
      <w:r>
        <w:t xml:space="preserve"> РФ</w:t>
      </w:r>
    </w:p>
    <w:p w:rsidR="00000000" w:rsidRDefault="00112153">
      <w:pPr>
        <w:pStyle w:val="afa"/>
      </w:pPr>
    </w:p>
    <w:p w:rsidR="00000000" w:rsidRDefault="00112153">
      <w:r>
        <w:rPr>
          <w:rStyle w:val="a3"/>
        </w:rPr>
        <w:t>Зона специального назначения</w:t>
      </w:r>
    </w:p>
    <w:p w:rsidR="00000000" w:rsidRDefault="00112153">
      <w:r>
        <w:t>В Западном планировочном районе (западнее мусороперерабатывающего завода) н</w:t>
      </w:r>
      <w:r>
        <w:t>ачнется освоение новой территории городского кладбища; при необходимости может быть начато строительство крематория.</w:t>
      </w:r>
    </w:p>
    <w:p w:rsidR="00000000" w:rsidRDefault="00112153">
      <w:r>
        <w:t>Территории отработанных месторождений необходимо рекультивировать и озеленять.</w:t>
      </w:r>
    </w:p>
    <w:p w:rsidR="00000000" w:rsidRDefault="00112153"/>
    <w:p w:rsidR="00000000" w:rsidRDefault="00112153">
      <w:r>
        <w:rPr>
          <w:rStyle w:val="a3"/>
        </w:rPr>
        <w:t>Зона режимных территорий</w:t>
      </w:r>
    </w:p>
    <w:p w:rsidR="00000000" w:rsidRDefault="00112153">
      <w:r>
        <w:t>Начатая строительством площадка СИ</w:t>
      </w:r>
      <w:r>
        <w:t>ЗО в Восточной промзоне будет закончена в период до 2010 года - это обстоятельство даст возможность освободить территорию существующего СИЗО на Белгородском проспекте и, по возможности, использовать существующие здания (с их реконструкцией) для будущего уч</w:t>
      </w:r>
      <w:r>
        <w:t>ебного комбината.</w:t>
      </w:r>
    </w:p>
    <w:p w:rsidR="00000000" w:rsidRDefault="00112153">
      <w:r>
        <w:t>В период до 2010 года целесообразно начать вывод ГУП "Учреждения ЮС-321/5" из лесопарковой зоны за пределы города (в район).</w:t>
      </w:r>
    </w:p>
    <w:p w:rsidR="00000000" w:rsidRDefault="00112153"/>
    <w:p w:rsidR="00000000" w:rsidRDefault="00112153">
      <w:r>
        <w:rPr>
          <w:rStyle w:val="a3"/>
        </w:rPr>
        <w:t>Территории инвестиционного назначения</w:t>
      </w:r>
    </w:p>
    <w:p w:rsidR="00000000" w:rsidRDefault="00112153">
      <w:r>
        <w:t>Представляется целесообразным в период до 2010 года в случаях появления ча</w:t>
      </w:r>
      <w:r>
        <w:t>стных инициатив:</w:t>
      </w:r>
    </w:p>
    <w:p w:rsidR="00000000" w:rsidRDefault="00112153">
      <w:r>
        <w:t xml:space="preserve">- начать освоение территорий инвестиционного назначения, предложенных </w:t>
      </w:r>
      <w:r>
        <w:lastRenderedPageBreak/>
        <w:t>проектом генерального плана в промышленных зонах (т.е. зон инвестиционно-производственного развития), для размещения различных производств, не увеличивающих санитарно-за</w:t>
      </w:r>
      <w:r>
        <w:t>щитные зоны предприятий;</w:t>
      </w:r>
    </w:p>
    <w:p w:rsidR="00000000" w:rsidRDefault="00112153">
      <w:r>
        <w:t>- в соответствии с градостроительными регламентами в жилых зонах (территории усадебной застройки и кварталы многоэтажной застройки), попадающих в санитарно-защитные зоны промышленных предприятий и названных генеральным планом зонам</w:t>
      </w:r>
      <w:r>
        <w:t>и инвестиционного назначения, могут размещаться предприятия малого бизнеса, офисы и др. организации.</w:t>
      </w:r>
    </w:p>
    <w:p w:rsidR="00000000" w:rsidRDefault="00112153">
      <w:r>
        <w:t>Выводы:</w:t>
      </w:r>
    </w:p>
    <w:p w:rsidR="00000000" w:rsidRDefault="00112153">
      <w:r>
        <w:t>Предложенные архитектурно-планировочные мероприятия в период до 2010 года дадут возможность:</w:t>
      </w:r>
    </w:p>
    <w:p w:rsidR="00000000" w:rsidRDefault="00112153">
      <w:r>
        <w:t>- дальнейшего развития планировочной структуры города;</w:t>
      </w:r>
    </w:p>
    <w:p w:rsidR="00000000" w:rsidRDefault="00112153">
      <w:r>
        <w:t>- создания композиционно законченных территорий жилой и общественной застройки во всех планировочных районах города;</w:t>
      </w:r>
    </w:p>
    <w:p w:rsidR="00000000" w:rsidRDefault="00112153">
      <w:r>
        <w:t>- повышения значения общественного центра города и общественных центров планировочных районов и их дальнейшего развития как многофункциона</w:t>
      </w:r>
      <w:r>
        <w:t>льных структур;</w:t>
      </w:r>
    </w:p>
    <w:p w:rsidR="00000000" w:rsidRDefault="00112153">
      <w:r>
        <w:t>- дальнейшего развития рекреационной зоны во всех планировочных районах города;</w:t>
      </w:r>
    </w:p>
    <w:p w:rsidR="00000000" w:rsidRDefault="00112153">
      <w:r>
        <w:t>- улучшения организации производственных зон;</w:t>
      </w:r>
    </w:p>
    <w:p w:rsidR="00000000" w:rsidRDefault="00112153">
      <w:r>
        <w:t>- улучшения транспортных связей между планировочными районами, промышленными зонами и общественным центром города;</w:t>
      </w:r>
    </w:p>
    <w:p w:rsidR="00000000" w:rsidRDefault="00112153">
      <w:r>
        <w:t>- улучшения функционального зонирования территории города.</w:t>
      </w:r>
    </w:p>
    <w:p w:rsidR="00000000" w:rsidRDefault="00112153"/>
    <w:p w:rsidR="00000000" w:rsidRDefault="00112153">
      <w:pPr>
        <w:pStyle w:val="1"/>
      </w:pPr>
      <w:bookmarkStart w:id="32" w:name="sub_800"/>
      <w:r>
        <w:t>Основные технико-экономические показатели генерального плана г. Белгорода</w:t>
      </w:r>
    </w:p>
    <w:bookmarkEnd w:id="32"/>
    <w:p w:rsidR="00000000" w:rsidRDefault="0011215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4104"/>
        <w:gridCol w:w="1382"/>
        <w:gridCol w:w="1368"/>
        <w:gridCol w:w="1283"/>
        <w:gridCol w:w="11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NN 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Современное состояние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Первая очередь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Расчетный срок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Территория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 площадь земель в пределах городской черты, в том числе территории: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га/кв. м на чел.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15,31/453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15,31/425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153,1/383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жилых зон, из них: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2,91/18,9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3,29/21,5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4,09/26,6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многоэтажная застройка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0,65/4,2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0,85/5,5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1,28/8,3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застройка средней этажности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0,15/1,0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0,15/1,0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0,38/2,5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малоэтажная застройка,</w:t>
            </w:r>
          </w:p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1,72/ИЛ</w:t>
            </w:r>
            <w:hyperlink r:id="rId29" w:history="1">
              <w:r>
                <w:rPr>
                  <w:rStyle w:val="a4"/>
                  <w:sz w:val="23"/>
                  <w:szCs w:val="23"/>
                </w:rPr>
                <w:t>#</w:t>
              </w:r>
            </w:hyperlink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1,90/12,4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2,04/13,3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малоэтажные жилые дома с приквартирными земельными участками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0,15/0,9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0,44/2,9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индивидуальные жилые дома с приусадебными земельными участками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1,57/10,2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1,46/9,5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1,03/6,7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садоводства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0,39/2,6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0,39/2,6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0,39/2,6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общественно-деловых зон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0,20/1,3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0,28/1,8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0,44/2,9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1.1.3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производственных зон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1,72/11,2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1,72/11,2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1,77/11,6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1.1.4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 инженерной и транспортной инфраструктур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1,07/7,0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1,35/8,8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2,00/13,1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1.1.5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рекреационных зон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1,74/11,4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1,90/12,4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2,24/14,7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1.1.6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 сельскохозяйственного использования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2,70/17,6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2,20/14,4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0,68/4,4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1.1.7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 специального назначения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0,40/2,6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0,40/2,6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0,36/2,3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1.1.8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режимных зон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0,43/2,8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0,43/2,8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0,42/2,7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1.1.9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иных зон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4,14/27,1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3,74/24,5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3,31/21,6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общей площади земель территории общего пользования, из них: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зеленые насаждения общего пользования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0,21/1,4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0,35/2,3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0,64/4,2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улицы, дороги, проезды, площади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0,60/3,9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0,90/5,9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1,53/10,0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общей площади - территории неиспользуемые, требующие специальных инженерных мероприятий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общей площади территории резерва для развития поселения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6,84/44,7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5,94/38,9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3,99/26,0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общего количества земель поселения: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15,31/100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15,31/100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15,31/100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земли федеральной собственности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14,14/92,3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0,43/2,8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0,42/2,8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земли субъекта РФ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13,38/87,4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12,79/83,6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земли муниципальной собственности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земли частной собственности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га/%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1,17/7,7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1,50/9,8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2,10/13,7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Население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 населения с учетом подчиненных административно- территориальных образований, в том числе;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чел.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337,6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собственно города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337,6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других поселений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естественного движения населения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чел./ на тыс. жит. в г.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прирост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убыль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-/3,2 - 4,0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2,2/0,8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2,9/0,3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миграции населения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чел./ на тыс. жит. в г.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прирост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-/7,5 - 12,0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25/8,8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65/7,7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убыль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Возрастная структура населения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чел./%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337,6/100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360/100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до 15 лет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55,4/16,4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52/14,5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60/15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население в трудоспособном возрасте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217,6/64,5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220/61,0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население старше трудоспособного возраста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64,6/19,1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88/24,5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140/35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 занятого населения, всего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чел./%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172/100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190/100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материальной сфере,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чел./% от занятого населения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61,7/35,9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78/41,0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74,5/39,2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Промышленность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36,9/19,1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40/21,0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30/15,8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Строительство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9,6/5,6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11,5/6,1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10,5/5,6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сельское хозяйство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0,8/0,5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1,0/0,5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1,0/0,5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наука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0,9/0,5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2/1,1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4,5/2,4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сфере обслуживания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65,4/38,0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67/35,3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72,5/38,2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малые предприятия и индивидуальная трудовая деятельность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44,9/26,1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45/23,7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43/22,6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Число семей, имеющих жилобеспеченность ниже социальных норм (очередь на улучшение жилищных условий)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един.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5 - 8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Число вынужденных переселенцев и беженцев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чел.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 (2001 г.)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Жилищный фонд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6337/100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8280/100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12800/100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государственный и муниципальный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2977/47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2080/25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1300/10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частной собственности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3360/53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6200/75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11500/90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общего фонда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6337/100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8280/100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12800/100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домах 5 этажей и выше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5289/84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6881/83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10548/83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- 3-4-этажных домах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258/4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258/3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670/5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1-2-этажных домах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790/12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1141/14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1582/12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малоэтажных домах с приквартирными участками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70/1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411/5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782/6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индивидуальных домах с приусадебными земельными участками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720/11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730/9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800/6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фонд с износом 70 % и более - всего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106/1,7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Убыль жилого фонда/% к существ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106/1,7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224/3,5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3.5.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общего объема убыли жилфонда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106/1,7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224/3,5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убыль по техническому состоянию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106/1,7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224/3,5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Существующий сохраняемый жилфонд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3.7.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Новое жилищное строительство, всего,</w:t>
            </w:r>
          </w:p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2050/100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6687/100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за счет средств федерального бюджета, бюджета субъектов РФ, местных бюджетов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540/26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900/13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за счет средств населения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1510/74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5787/87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3.8.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Структура нового жилищного строительства,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2050/100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6687/100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домах 5 этажей и выше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1593/78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5260/79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- 3-4-этажных домах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412/6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1-2-этажных домах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457/22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1015/15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малоэтажных домах с приквартирными участками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341/17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712/11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индивидуальных домах с приусадебными земельными участками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116/5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303/4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3.9.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общего объема нового жилищного строительства размещается: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2050/100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6687/100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 свободных территориях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1362/66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5215/78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за счет реконструкции существующей застройки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м/%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688/34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1472/22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3.10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Обеспеченность жилого фонда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водопроводом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канализацией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электроплитами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газоснабжением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централизованным теплоснабжением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централизованным горячим водоснабжением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обеспеченность населения жилой площадью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 м/чел.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на 1000 чел.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мест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8,9/26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10,8/30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10,4/26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Общеобразовательные школы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мест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32,3/96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28,3/79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36,5/91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 среднего специального образования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уч.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9/27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11/31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Высшие учебные заведения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студ.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38/113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44/122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48/120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Больницы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коек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5,96/18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6,5/18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7,7/19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Поликлиники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пос/см.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11,6/34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13/36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16/40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 розничной торговли,общественного питания: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 розничной торговли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 торг. площ.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76,3/226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140/390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300/750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рынки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торг. мест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6,4/19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8/22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10/25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4.1.3</w:t>
            </w:r>
            <w:hyperlink r:id="rId30" w:history="1">
              <w:r>
                <w:rPr>
                  <w:rStyle w:val="a4"/>
                  <w:sz w:val="23"/>
                  <w:szCs w:val="23"/>
                </w:rPr>
                <w:t>#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 общественного питания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тыс. посадочн. </w:t>
            </w:r>
            <w:r>
              <w:rPr>
                <w:sz w:val="23"/>
                <w:szCs w:val="23"/>
              </w:rPr>
              <w:lastRenderedPageBreak/>
              <w:t>мест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7,7/23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15/42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40/100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4.8.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 культуры и искусства: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4.8.1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театры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мест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0,95/2,8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0,95/2,6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2,5/6,2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4.8.2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 клубного типа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мест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5,0/15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7,0/19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8,0/20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4.8.3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концертные залы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мест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2,2/6,5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2,2/6,1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2,2/5,5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4.8.4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библиотеки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4.9.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Физкультурно-спортивные сооружения: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4.9.1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спортивные залы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11,6/34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125*/350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140/350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4.9.2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плавательные бассейны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1,0/3,0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25**/69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30**/75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4.9.3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плоскостные сооружения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кв. 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52,7/156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72/200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780/1950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4.10.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 коммунального хозяйства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4.10.1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гостиницы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мест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0,75/2,2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0,95/2,6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1,6/4,0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4.10.2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мест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0,45/1,33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1,7/4,7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2,0/5,0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Транспортная инфраструктура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линий общественного пассажирского транспорта: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электрифицированная железная дорога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 двойного пути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троллейбус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автобус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магистральных улиц и дорог,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магистральных улиц общегородского значения регулируемого движения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магистральных улиц районного значения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 протяженность улично-дорожной сети,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усовершенствованным покрытием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Плотность сети линий наземного пассажирского транспорта: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пределах застроенных территорий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км/кв. 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пределах центральных районов города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км/кв. 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транспортных развязок в разных уровнях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5.6.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Средние затраты времени на трудовые передвижения в один конец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5.7.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Аэропорты,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международного значения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федерального значения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5.8.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Инженерная инфраструктура и благоустройство территории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Суммарное потребление воды питьевого качества, всего,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куб. м/сут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 хозяйственно-питьевые нужды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куб. м/сут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hyperlink r:id="rId31" w:history="1">
              <w:r>
                <w:rPr>
                  <w:rStyle w:val="a4"/>
                  <w:sz w:val="23"/>
                  <w:szCs w:val="23"/>
                </w:rPr>
                <w:t>#</w:t>
              </w:r>
            </w:hyperlink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Производительность водозаборных сооружений, всего,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куб. м/сут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водозаборов подземных вод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6.1.3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Среднесуточное водопотребление на 1 чел., всего,</w:t>
            </w:r>
          </w:p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л/сут. на чел.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хозяйственно-питьевые нужды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л/сут. на чел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6.1.4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сетей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6.2.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Канализация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6.2.1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поступление сточных вод, всего,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куб. м/сут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хозяйственно-бытовые сточные воды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куб. м/сут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6.2.2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Производительность очистных сооружений канализации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куб. м/сут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6.2.3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сетей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Потребность в электроэнергии, всего,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млн. квт.ч/год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 производственные нужды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млн. квт.ч/год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 коммунально-бытовые нужды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млн. квт.ч/год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Потребление электроэнергии на 1 чел. в год,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квт.ч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 коммунально-бытовые нужды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квт.ч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6.3.3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Мощность источников покрытия электронагрузок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МВт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6.3.4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сетей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6.4.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6.4.1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Потребление тепла, всего, 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Гкал/час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 коммунально-бытовые нужды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Гкал/час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6.4.2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Производительность централизованных источников теплоснабжения, всего,</w:t>
            </w:r>
          </w:p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Гкал/час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ТЭЦ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Гкал/час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районные котельные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Гкал/час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6.4.3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Производительность локальных источников теплоснабжения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Гкал/час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6.5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6.5.1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Потребление газа, всего,</w:t>
            </w:r>
          </w:p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млн. куб. </w:t>
            </w:r>
            <w:r>
              <w:rPr>
                <w:sz w:val="23"/>
                <w:szCs w:val="23"/>
              </w:rPr>
              <w:lastRenderedPageBreak/>
              <w:t>м/год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968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 коммунально-бытовые нужды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 производственные нужды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-/-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6.5.2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Источники подачи газа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магистральный газопровод Брянск - Курск - Белгород - Шебелинка (2 нитки, d 700 мм)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Связь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Охват населения телевизионным вещанием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Обеспеченность населения телефонной сетью общего пользования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номер/100 сем.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Инженерная подготовка территории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территории от затопления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площадь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протяженность защитных сооружений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намыв и подсыпка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млн. куб. 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6.8.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Санитарная очистка территории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6.8.1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бытовых отходов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т/год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6.8.2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Мусороперерабатывающие заводы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ед./тыс. т в год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6.8.3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Полигон твердых бытовых отходов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ед./га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6.8.4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 площадь свалок,</w:t>
            </w:r>
          </w:p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стихийных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Ритуальное обслуживание населения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кладбищ, всего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117,6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действующих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</w:t>
            </w:r>
            <w:hyperlink r:id="rId32" w:history="1">
              <w:r>
                <w:rPr>
                  <w:rStyle w:val="a4"/>
                  <w:sz w:val="23"/>
                  <w:szCs w:val="23"/>
                </w:rPr>
                <w:t>#</w:t>
              </w:r>
            </w:hyperlink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Общее количество крематориев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Охрана природы и рациональное природопользование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Объемы выбросов вредных веществ в атмосферу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т/год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Общий объем сброса загрязненных вод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млн. куб. м/год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Рекультивация нарушенных территорий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8.4.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Население, проживающее в санитарно-защитных зонах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чел.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Озеленение санитарно-защитных и водоохранных зон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8.6.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почв и недр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Ориентировочный объем инвестиций по 1-му этапу реализации проектных предложений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млрд. руб.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2153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32 - 39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112153">
            <w:pPr>
              <w:pStyle w:val="aff7"/>
              <w:rPr>
                <w:sz w:val="23"/>
                <w:szCs w:val="23"/>
              </w:rPr>
            </w:pPr>
          </w:p>
        </w:tc>
      </w:tr>
    </w:tbl>
    <w:p w:rsidR="00000000" w:rsidRDefault="00112153"/>
    <w:p w:rsidR="00000000" w:rsidRDefault="00112153">
      <w:pPr>
        <w:pStyle w:val="afa"/>
        <w:rPr>
          <w:color w:val="000000"/>
          <w:sz w:val="16"/>
          <w:szCs w:val="16"/>
        </w:rPr>
      </w:pPr>
      <w:bookmarkStart w:id="33" w:name="sub_900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112153">
      <w:pPr>
        <w:pStyle w:val="afb"/>
      </w:pPr>
      <w:r>
        <w:fldChar w:fldCharType="begin"/>
      </w:r>
      <w:r>
        <w:instrText>HYPERLINK "garantF1://42602278.1"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Совета депутатов г. Белгорода от 21 сентября 2015 г. N </w:t>
      </w:r>
      <w:r>
        <w:t xml:space="preserve">272 в </w:t>
      </w:r>
      <w:r>
        <w:lastRenderedPageBreak/>
        <w:t>приложение внесены изменения</w:t>
      </w:r>
    </w:p>
    <w:p w:rsidR="00000000" w:rsidRDefault="00112153">
      <w:pPr>
        <w:pStyle w:val="afb"/>
      </w:pPr>
      <w:hyperlink r:id="rId33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112153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112153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</w:rPr>
          <w:t>Генеральному плану</w:t>
        </w:r>
      </w:hyperlink>
    </w:p>
    <w:p w:rsidR="00000000" w:rsidRDefault="00112153">
      <w:pPr>
        <w:ind w:firstLine="698"/>
        <w:jc w:val="right"/>
      </w:pPr>
      <w:r>
        <w:rPr>
          <w:rStyle w:val="a3"/>
        </w:rPr>
        <w:t>г. Белгорода</w:t>
      </w:r>
    </w:p>
    <w:p w:rsidR="00000000" w:rsidRDefault="00112153">
      <w:pPr>
        <w:ind w:firstLine="698"/>
        <w:jc w:val="right"/>
      </w:pPr>
      <w:r>
        <w:rPr>
          <w:rStyle w:val="a3"/>
        </w:rPr>
        <w:t>(с изменениями от 26 июня 2007 г.,</w:t>
      </w:r>
    </w:p>
    <w:p w:rsidR="00000000" w:rsidRDefault="00112153">
      <w:pPr>
        <w:ind w:firstLine="698"/>
        <w:jc w:val="right"/>
      </w:pPr>
      <w:r>
        <w:rPr>
          <w:rStyle w:val="a3"/>
        </w:rPr>
        <w:t>30 июня, 24 ноября 2009 г.,</w:t>
      </w:r>
    </w:p>
    <w:p w:rsidR="00000000" w:rsidRDefault="00112153">
      <w:pPr>
        <w:ind w:firstLine="698"/>
        <w:jc w:val="right"/>
      </w:pPr>
      <w:r>
        <w:rPr>
          <w:rStyle w:val="a3"/>
        </w:rPr>
        <w:t>16 фев</w:t>
      </w:r>
      <w:r>
        <w:rPr>
          <w:rStyle w:val="a3"/>
        </w:rPr>
        <w:t>раля 2010 г., 20 августа 2013 г.,</w:t>
      </w:r>
    </w:p>
    <w:p w:rsidR="00000000" w:rsidRDefault="00112153">
      <w:pPr>
        <w:ind w:firstLine="698"/>
        <w:jc w:val="right"/>
      </w:pPr>
      <w:r>
        <w:rPr>
          <w:rStyle w:val="a3"/>
        </w:rPr>
        <w:t>21 сентября 2015 г.)</w:t>
      </w:r>
    </w:p>
    <w:p w:rsidR="00000000" w:rsidRDefault="00112153"/>
    <w:p w:rsidR="00000000" w:rsidRDefault="002823F0">
      <w:pPr>
        <w:ind w:left="139"/>
      </w:pPr>
      <w:r>
        <w:rPr>
          <w:noProof/>
        </w:rPr>
        <w:drawing>
          <wp:inline distT="0" distB="0" distL="0" distR="0">
            <wp:extent cx="5876925" cy="543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153">
        <w:t>"Генеральный план г. Белгорода. Основной чертеж"</w:t>
      </w:r>
    </w:p>
    <w:p w:rsidR="00000000" w:rsidRDefault="00112153"/>
    <w:p w:rsidR="00000000" w:rsidRDefault="002823F0">
      <w:pPr>
        <w:ind w:left="139"/>
      </w:pPr>
      <w:r>
        <w:rPr>
          <w:noProof/>
        </w:rPr>
        <w:lastRenderedPageBreak/>
        <w:drawing>
          <wp:inline distT="0" distB="0" distL="0" distR="0">
            <wp:extent cx="5876925" cy="5410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153">
        <w:t>"Схема функционального зонирования территории"</w:t>
      </w:r>
    </w:p>
    <w:p w:rsidR="00000000" w:rsidRDefault="00112153"/>
    <w:p w:rsidR="00000000" w:rsidRDefault="002823F0">
      <w:pPr>
        <w:ind w:left="139"/>
      </w:pPr>
      <w:r>
        <w:rPr>
          <w:noProof/>
        </w:rPr>
        <w:lastRenderedPageBreak/>
        <w:drawing>
          <wp:inline distT="0" distB="0" distL="0" distR="0">
            <wp:extent cx="5876925" cy="4838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153">
        <w:t>"Схема инженерной подготовки территории"</w:t>
      </w:r>
    </w:p>
    <w:p w:rsidR="00000000" w:rsidRDefault="00112153"/>
    <w:p w:rsidR="00000000" w:rsidRDefault="002823F0">
      <w:pPr>
        <w:ind w:left="139"/>
      </w:pPr>
      <w:r>
        <w:rPr>
          <w:noProof/>
        </w:rPr>
        <w:lastRenderedPageBreak/>
        <w:drawing>
          <wp:inline distT="0" distB="0" distL="0" distR="0">
            <wp:extent cx="5876925" cy="5486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153">
        <w:t>"Схема энергоснабжения"</w:t>
      </w:r>
    </w:p>
    <w:p w:rsidR="00000000" w:rsidRDefault="00112153"/>
    <w:p w:rsidR="00000000" w:rsidRDefault="002823F0">
      <w:pPr>
        <w:ind w:left="139"/>
      </w:pPr>
      <w:r>
        <w:rPr>
          <w:noProof/>
        </w:rPr>
        <w:lastRenderedPageBreak/>
        <w:drawing>
          <wp:inline distT="0" distB="0" distL="0" distR="0">
            <wp:extent cx="5876925" cy="461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153">
        <w:t>"Схема канализации"</w:t>
      </w:r>
    </w:p>
    <w:p w:rsidR="00000000" w:rsidRDefault="00112153"/>
    <w:p w:rsidR="00000000" w:rsidRDefault="002823F0">
      <w:pPr>
        <w:ind w:left="139"/>
      </w:pPr>
      <w:r>
        <w:rPr>
          <w:noProof/>
        </w:rPr>
        <w:lastRenderedPageBreak/>
        <w:drawing>
          <wp:inline distT="0" distB="0" distL="0" distR="0">
            <wp:extent cx="5876925" cy="4895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153">
        <w:t>"Схема охраны окружающей ср</w:t>
      </w:r>
      <w:r w:rsidR="00112153">
        <w:t>еды"</w:t>
      </w:r>
    </w:p>
    <w:p w:rsidR="00000000" w:rsidRDefault="00112153"/>
    <w:p w:rsidR="00000000" w:rsidRDefault="002823F0">
      <w:pPr>
        <w:ind w:left="139"/>
      </w:pPr>
      <w:r>
        <w:rPr>
          <w:noProof/>
        </w:rPr>
        <w:lastRenderedPageBreak/>
        <w:drawing>
          <wp:inline distT="0" distB="0" distL="0" distR="0">
            <wp:extent cx="5876925" cy="4714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153">
        <w:t>"Схема транспортной инфраструктуры"</w:t>
      </w:r>
    </w:p>
    <w:p w:rsidR="00112153" w:rsidRDefault="00112153"/>
    <w:sectPr w:rsidR="0011215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F0"/>
    <w:rsid w:val="00112153"/>
    <w:rsid w:val="002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90AE46-2613-4779-87BF-3CA6F96B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209471.0" TargetMode="External"/><Relationship Id="rId13" Type="http://schemas.openxmlformats.org/officeDocument/2006/relationships/hyperlink" Target="garantF1://26204841.0" TargetMode="External"/><Relationship Id="rId18" Type="http://schemas.openxmlformats.org/officeDocument/2006/relationships/hyperlink" Target="garantF1://26204841.0" TargetMode="External"/><Relationship Id="rId26" Type="http://schemas.openxmlformats.org/officeDocument/2006/relationships/hyperlink" Target="garantF1://10033088.0" TargetMode="External"/><Relationship Id="rId39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garantF1://26204841.0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hyperlink" Target="garantF1://26206460.0" TargetMode="External"/><Relationship Id="rId12" Type="http://schemas.openxmlformats.org/officeDocument/2006/relationships/hyperlink" Target="garantF1://26204841.0" TargetMode="External"/><Relationship Id="rId17" Type="http://schemas.openxmlformats.org/officeDocument/2006/relationships/hyperlink" Target="garantF1://26204841.0" TargetMode="External"/><Relationship Id="rId25" Type="http://schemas.openxmlformats.org/officeDocument/2006/relationships/hyperlink" Target="garantF1://26204841.0" TargetMode="External"/><Relationship Id="rId33" Type="http://schemas.openxmlformats.org/officeDocument/2006/relationships/hyperlink" Target="garantF1://26266236.900" TargetMode="External"/><Relationship Id="rId38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26204841.0" TargetMode="External"/><Relationship Id="rId29" Type="http://schemas.openxmlformats.org/officeDocument/2006/relationships/hyperlink" Target="garantF1://26204841.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26201568.0" TargetMode="External"/><Relationship Id="rId11" Type="http://schemas.openxmlformats.org/officeDocument/2006/relationships/hyperlink" Target="garantF1://2206000.0" TargetMode="External"/><Relationship Id="rId24" Type="http://schemas.openxmlformats.org/officeDocument/2006/relationships/hyperlink" Target="garantF1://26204841.0" TargetMode="External"/><Relationship Id="rId32" Type="http://schemas.openxmlformats.org/officeDocument/2006/relationships/hyperlink" Target="garantF1://26204841.0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7.png"/><Relationship Id="rId5" Type="http://schemas.openxmlformats.org/officeDocument/2006/relationships/hyperlink" Target="garantF1://26208374.1000" TargetMode="External"/><Relationship Id="rId15" Type="http://schemas.openxmlformats.org/officeDocument/2006/relationships/hyperlink" Target="garantF1://2206000.0" TargetMode="External"/><Relationship Id="rId23" Type="http://schemas.openxmlformats.org/officeDocument/2006/relationships/hyperlink" Target="garantF1://26204841.0" TargetMode="External"/><Relationship Id="rId28" Type="http://schemas.openxmlformats.org/officeDocument/2006/relationships/hyperlink" Target="garantF1://10033088.0" TargetMode="External"/><Relationship Id="rId36" Type="http://schemas.openxmlformats.org/officeDocument/2006/relationships/image" Target="media/image3.png"/><Relationship Id="rId10" Type="http://schemas.openxmlformats.org/officeDocument/2006/relationships/hyperlink" Target="garantF1://26204841.0" TargetMode="External"/><Relationship Id="rId19" Type="http://schemas.openxmlformats.org/officeDocument/2006/relationships/hyperlink" Target="garantF1://26204841.0" TargetMode="External"/><Relationship Id="rId31" Type="http://schemas.openxmlformats.org/officeDocument/2006/relationships/hyperlink" Target="garantF1://26204841.0" TargetMode="External"/><Relationship Id="rId4" Type="http://schemas.openxmlformats.org/officeDocument/2006/relationships/hyperlink" Target="garantF1://12038258.0" TargetMode="External"/><Relationship Id="rId9" Type="http://schemas.openxmlformats.org/officeDocument/2006/relationships/hyperlink" Target="garantF1://26310329.1" TargetMode="External"/><Relationship Id="rId14" Type="http://schemas.openxmlformats.org/officeDocument/2006/relationships/hyperlink" Target="garantF1://26204841.0" TargetMode="External"/><Relationship Id="rId22" Type="http://schemas.openxmlformats.org/officeDocument/2006/relationships/hyperlink" Target="garantF1://26204841.0" TargetMode="External"/><Relationship Id="rId27" Type="http://schemas.openxmlformats.org/officeDocument/2006/relationships/hyperlink" Target="garantF1://10033088.3000" TargetMode="External"/><Relationship Id="rId30" Type="http://schemas.openxmlformats.org/officeDocument/2006/relationships/hyperlink" Target="garantF1://26204841.0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17133</Words>
  <Characters>97659</Characters>
  <Application>Microsoft Office Word</Application>
  <DocSecurity>0</DocSecurity>
  <Lines>813</Lines>
  <Paragraphs>229</Paragraphs>
  <ScaleCrop>false</ScaleCrop>
  <Company>НПП "Гарант-Сервис"</Company>
  <LinksUpToDate>false</LinksUpToDate>
  <CharactersWithSpaces>114563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 Александрович Бутин</cp:lastModifiedBy>
  <cp:revision>2</cp:revision>
  <dcterms:created xsi:type="dcterms:W3CDTF">2016-09-14T11:34:00Z</dcterms:created>
  <dcterms:modified xsi:type="dcterms:W3CDTF">2016-09-14T11:34:00Z</dcterms:modified>
</cp:coreProperties>
</file>