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E01934" w:rsidRDefault="003F7766" w:rsidP="009F2E8C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9F2E8C" w:rsidRPr="009F2E8C">
        <w:rPr>
          <w:rFonts w:ascii="Times New Roman" w:hAnsi="Times New Roman" w:cs="Times New Roman"/>
          <w:sz w:val="27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31:16:0119026:554, площадью 8450 кв. м, расположенном в территориальной зоне среднеэтажной жилой застройки (Ж2), по адресу: г. Белгород, Юго-Западный район города</w:t>
      </w:r>
      <w:r w:rsidR="003E7996">
        <w:rPr>
          <w:rFonts w:ascii="Times New Roman" w:hAnsi="Times New Roman" w:cs="Times New Roman"/>
          <w:sz w:val="27"/>
          <w:szCs w:val="27"/>
        </w:rPr>
        <w:t>, на </w:t>
      </w:r>
      <w:r w:rsidR="00843431" w:rsidRPr="00843431">
        <w:rPr>
          <w:rFonts w:ascii="Times New Roman" w:hAnsi="Times New Roman" w:cs="Times New Roman"/>
          <w:sz w:val="27"/>
          <w:szCs w:val="27"/>
        </w:rPr>
        <w:t xml:space="preserve">основании заявления </w:t>
      </w:r>
      <w:r w:rsidR="009F2E8C" w:rsidRPr="009F2E8C">
        <w:rPr>
          <w:rFonts w:ascii="Times New Roman" w:hAnsi="Times New Roman" w:cs="Times New Roman"/>
          <w:sz w:val="27"/>
          <w:szCs w:val="27"/>
        </w:rPr>
        <w:t>ООО «БСО</w:t>
      </w:r>
      <w:r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261865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865">
        <w:rPr>
          <w:rFonts w:ascii="Times New Roman" w:hAnsi="Times New Roman" w:cs="Times New Roman"/>
          <w:b/>
          <w:sz w:val="27"/>
          <w:szCs w:val="27"/>
        </w:rPr>
        <w:t>от «</w:t>
      </w:r>
      <w:r w:rsidR="00DC71DE">
        <w:rPr>
          <w:rFonts w:ascii="Times New Roman" w:hAnsi="Times New Roman" w:cs="Times New Roman"/>
          <w:b/>
          <w:sz w:val="27"/>
          <w:szCs w:val="27"/>
        </w:rPr>
        <w:t>25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DC71DE">
        <w:rPr>
          <w:rFonts w:ascii="Times New Roman" w:hAnsi="Times New Roman" w:cs="Times New Roman"/>
          <w:b/>
          <w:sz w:val="27"/>
          <w:szCs w:val="27"/>
        </w:rPr>
        <w:t>но</w:t>
      </w:r>
      <w:r w:rsidR="007659D0">
        <w:rPr>
          <w:rFonts w:ascii="Times New Roman" w:hAnsi="Times New Roman" w:cs="Times New Roman"/>
          <w:b/>
          <w:sz w:val="27"/>
          <w:szCs w:val="27"/>
        </w:rPr>
        <w:t>ября</w:t>
      </w:r>
      <w:r w:rsidR="00DC71D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2024 </w:t>
      </w:r>
      <w:r w:rsidR="003F7766" w:rsidRPr="00E01934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Заявитель: </w:t>
      </w:r>
      <w:r w:rsidRPr="009F2E8C">
        <w:rPr>
          <w:rFonts w:ascii="Times New Roman" w:hAnsi="Times New Roman" w:cs="Times New Roman"/>
          <w:sz w:val="27"/>
          <w:szCs w:val="27"/>
        </w:rPr>
        <w:t>ООО «БСО</w:t>
      </w:r>
      <w:r>
        <w:rPr>
          <w:rFonts w:ascii="Times New Roman" w:hAnsi="Times New Roman" w:cs="Times New Roman"/>
          <w:sz w:val="27"/>
          <w:szCs w:val="27"/>
        </w:rPr>
        <w:t>»</w:t>
      </w:r>
      <w:r w:rsidRPr="009F2E8C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Pr="009F2E8C">
        <w:rPr>
          <w:rFonts w:ascii="Times New Roman" w:hAnsi="Times New Roman" w:cs="Times New Roman"/>
          <w:sz w:val="27"/>
          <w:szCs w:val="27"/>
        </w:rPr>
        <w:t>ООО «БСО</w:t>
      </w:r>
      <w:r w:rsidRPr="009F2E8C">
        <w:rPr>
          <w:rFonts w:ascii="Times New Roman" w:hAnsi="Times New Roman" w:cs="Times New Roman"/>
          <w:sz w:val="27"/>
          <w:szCs w:val="27"/>
        </w:rPr>
        <w:t>».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10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9F2E8C">
        <w:rPr>
          <w:rFonts w:ascii="Times New Roman" w:hAnsi="Times New Roman" w:cs="Times New Roman"/>
          <w:sz w:val="27"/>
          <w:szCs w:val="27"/>
        </w:rPr>
        <w:t xml:space="preserve"> от 29.10.2024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(https://pos.gosuslugi.ru/lkp/) 01.11.2024 г. и в городской еженедельной газете «Наш Белгород. Деловое издание. Документы» от 01.11.2024 г. № 43.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территориальная зона </w:t>
      </w:r>
      <w:r w:rsidRPr="009F2E8C">
        <w:rPr>
          <w:rFonts w:ascii="Times New Roman" w:hAnsi="Times New Roman" w:cs="Times New Roman"/>
          <w:sz w:val="27"/>
          <w:szCs w:val="27"/>
        </w:rPr>
        <w:t>среднеэтажной жилой застройки (Ж2), по адресу: г. Белгород, Юго-Западный район города</w:t>
      </w:r>
      <w:r w:rsidRPr="009F2E8C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«08» ноября 2024 года по  «29» ноября 2024 года.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«09» ноября 2024 года по «22» ноября 2024 года.</w:t>
      </w:r>
    </w:p>
    <w:p w:rsidR="008D0505" w:rsidRPr="00E01934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Экспозиция проекта проводилась по адресу: 308009, г. Белгород, пр-кт Белгородский, 114-в, тел./факс (4722) 73-26-19 ежедневно, за исключением выходных и праздничных дней с «01» ноября 2024 года по «22» ноября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№ п/п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</w:t>
            </w:r>
            <w:bookmarkStart w:id="0" w:name="_GoBack"/>
            <w:bookmarkEnd w:id="0"/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7659D0" w:rsidRPr="007659D0">
        <w:rPr>
          <w:rFonts w:ascii="Times New Roman" w:hAnsi="Times New Roman" w:cs="Times New Roman"/>
          <w:sz w:val="27"/>
          <w:szCs w:val="27"/>
        </w:rPr>
        <w:t>от «</w:t>
      </w:r>
      <w:r w:rsidR="009F2E8C">
        <w:rPr>
          <w:rFonts w:ascii="Times New Roman" w:hAnsi="Times New Roman" w:cs="Times New Roman"/>
          <w:sz w:val="27"/>
          <w:szCs w:val="27"/>
        </w:rPr>
        <w:t>25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» </w:t>
      </w:r>
      <w:r w:rsidR="009F2E8C">
        <w:rPr>
          <w:rFonts w:ascii="Times New Roman" w:hAnsi="Times New Roman" w:cs="Times New Roman"/>
          <w:sz w:val="27"/>
          <w:szCs w:val="27"/>
        </w:rPr>
        <w:t>но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ября </w:t>
      </w:r>
      <w:r w:rsidR="005C2512">
        <w:rPr>
          <w:rFonts w:ascii="Times New Roman" w:hAnsi="Times New Roman" w:cs="Times New Roman"/>
          <w:sz w:val="27"/>
          <w:szCs w:val="27"/>
        </w:rPr>
        <w:t xml:space="preserve">2024 </w:t>
      </w:r>
      <w:r w:rsidR="00261865">
        <w:rPr>
          <w:rFonts w:ascii="Times New Roman" w:hAnsi="Times New Roman" w:cs="Times New Roman"/>
          <w:sz w:val="27"/>
          <w:szCs w:val="27"/>
        </w:rPr>
        <w:t xml:space="preserve">года № </w:t>
      </w:r>
      <w:r w:rsidR="009F2E8C">
        <w:rPr>
          <w:rFonts w:ascii="Times New Roman" w:hAnsi="Times New Roman" w:cs="Times New Roman"/>
          <w:sz w:val="27"/>
          <w:szCs w:val="27"/>
        </w:rPr>
        <w:t>103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F2E8C" w:rsidRPr="009F2E8C" w:rsidRDefault="00067C8B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9F2E8C" w:rsidRPr="009F2E8C">
        <w:rPr>
          <w:rFonts w:ascii="Times New Roman" w:hAnsi="Times New Roman" w:cs="Times New Roman"/>
          <w:sz w:val="27"/>
          <w:szCs w:val="27"/>
        </w:rPr>
        <w:t xml:space="preserve">31:16:0119026:554, </w:t>
      </w:r>
      <w:r w:rsidR="009F2E8C" w:rsidRPr="009F2E8C">
        <w:rPr>
          <w:rFonts w:ascii="Times New Roman" w:hAnsi="Times New Roman" w:cs="Times New Roman"/>
          <w:sz w:val="27"/>
          <w:szCs w:val="27"/>
        </w:rPr>
        <w:lastRenderedPageBreak/>
        <w:t xml:space="preserve">площадью 8450 кв. м, расположенном в территориальной зоне среднеэтажной жилой застройки (Ж2), по адресу: г. Белгород, Юго-Западный район города, в части: 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15% на 4%;</w:t>
      </w:r>
    </w:p>
    <w:p w:rsidR="00067C8B" w:rsidRPr="00E01934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- изменения минимального количества машино-мест для хранения индивидуального автотранспорта на территории земельного участка с 87 м/мест на 58 м/мест</w:t>
      </w:r>
      <w:r w:rsidR="00261865" w:rsidRPr="00261865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F2E8C" w:rsidRPr="00E01934" w:rsidTr="003A423A"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Default="009F2E8C" w:rsidP="003A423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К.А. Пасика</w:t>
            </w:r>
          </w:p>
        </w:tc>
      </w:tr>
      <w:tr w:rsidR="009F2E8C" w:rsidRPr="00E01934" w:rsidTr="003A423A"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Начальник отдела градостроительной документации управления градостроительства комитета имущественных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CE9" w:rsidRDefault="009C7CE9" w:rsidP="0074665D">
      <w:pPr>
        <w:spacing w:after="0" w:line="240" w:lineRule="auto"/>
      </w:pPr>
      <w:r>
        <w:separator/>
      </w:r>
    </w:p>
  </w:endnote>
  <w:endnote w:type="continuationSeparator" w:id="0">
    <w:p w:rsidR="009C7CE9" w:rsidRDefault="009C7CE9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CE9" w:rsidRDefault="009C7CE9" w:rsidP="0074665D">
      <w:pPr>
        <w:spacing w:after="0" w:line="240" w:lineRule="auto"/>
      </w:pPr>
      <w:r>
        <w:separator/>
      </w:r>
    </w:p>
  </w:footnote>
  <w:footnote w:type="continuationSeparator" w:id="0">
    <w:p w:rsidR="009C7CE9" w:rsidRDefault="009C7CE9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DC71DE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E632B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15CAD"/>
    <w:rsid w:val="00226C0D"/>
    <w:rsid w:val="00242C34"/>
    <w:rsid w:val="00255E74"/>
    <w:rsid w:val="00256D45"/>
    <w:rsid w:val="00261865"/>
    <w:rsid w:val="002768BD"/>
    <w:rsid w:val="002A3BFB"/>
    <w:rsid w:val="002B275C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E7996"/>
    <w:rsid w:val="003F7766"/>
    <w:rsid w:val="00401674"/>
    <w:rsid w:val="00401760"/>
    <w:rsid w:val="00413EAE"/>
    <w:rsid w:val="00425ADB"/>
    <w:rsid w:val="00430031"/>
    <w:rsid w:val="00445DC1"/>
    <w:rsid w:val="00465FB1"/>
    <w:rsid w:val="00473005"/>
    <w:rsid w:val="0047352A"/>
    <w:rsid w:val="00481CE5"/>
    <w:rsid w:val="004A5EF9"/>
    <w:rsid w:val="004B1A7E"/>
    <w:rsid w:val="004B2166"/>
    <w:rsid w:val="004E006A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2646"/>
    <w:rsid w:val="005B4630"/>
    <w:rsid w:val="005C2512"/>
    <w:rsid w:val="005C5517"/>
    <w:rsid w:val="005D26A3"/>
    <w:rsid w:val="005E00AB"/>
    <w:rsid w:val="00600E50"/>
    <w:rsid w:val="006052D8"/>
    <w:rsid w:val="006151C9"/>
    <w:rsid w:val="006215F1"/>
    <w:rsid w:val="0062764A"/>
    <w:rsid w:val="00631738"/>
    <w:rsid w:val="006371BF"/>
    <w:rsid w:val="006376E0"/>
    <w:rsid w:val="006457E8"/>
    <w:rsid w:val="00654475"/>
    <w:rsid w:val="00672440"/>
    <w:rsid w:val="00674295"/>
    <w:rsid w:val="00674BA6"/>
    <w:rsid w:val="006A78C4"/>
    <w:rsid w:val="006B05F6"/>
    <w:rsid w:val="006B6CD3"/>
    <w:rsid w:val="006C382A"/>
    <w:rsid w:val="006D4788"/>
    <w:rsid w:val="006F2915"/>
    <w:rsid w:val="007144FA"/>
    <w:rsid w:val="00735EF0"/>
    <w:rsid w:val="0074665D"/>
    <w:rsid w:val="00754D9A"/>
    <w:rsid w:val="007659D0"/>
    <w:rsid w:val="00773861"/>
    <w:rsid w:val="00784BCA"/>
    <w:rsid w:val="00786032"/>
    <w:rsid w:val="0078750F"/>
    <w:rsid w:val="0078799A"/>
    <w:rsid w:val="007A7F14"/>
    <w:rsid w:val="007C33E6"/>
    <w:rsid w:val="007D1326"/>
    <w:rsid w:val="00801026"/>
    <w:rsid w:val="00815E71"/>
    <w:rsid w:val="008205C1"/>
    <w:rsid w:val="00823F15"/>
    <w:rsid w:val="0084027F"/>
    <w:rsid w:val="00843431"/>
    <w:rsid w:val="0087157E"/>
    <w:rsid w:val="0088745E"/>
    <w:rsid w:val="00897D7A"/>
    <w:rsid w:val="008B1E13"/>
    <w:rsid w:val="008B376F"/>
    <w:rsid w:val="008B7233"/>
    <w:rsid w:val="008D0505"/>
    <w:rsid w:val="008D797D"/>
    <w:rsid w:val="008E3605"/>
    <w:rsid w:val="008F5240"/>
    <w:rsid w:val="008F58A8"/>
    <w:rsid w:val="008F7F68"/>
    <w:rsid w:val="00903D6B"/>
    <w:rsid w:val="00947505"/>
    <w:rsid w:val="00956EF6"/>
    <w:rsid w:val="0096067E"/>
    <w:rsid w:val="009617E2"/>
    <w:rsid w:val="00971D28"/>
    <w:rsid w:val="009B6E44"/>
    <w:rsid w:val="009C7CE9"/>
    <w:rsid w:val="009D42CA"/>
    <w:rsid w:val="009E25B3"/>
    <w:rsid w:val="009F1267"/>
    <w:rsid w:val="009F2E8C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A0518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CF3198"/>
    <w:rsid w:val="00D103F7"/>
    <w:rsid w:val="00D17EF6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C71DE"/>
    <w:rsid w:val="00DD0EB3"/>
    <w:rsid w:val="00DD35A9"/>
    <w:rsid w:val="00DD5013"/>
    <w:rsid w:val="00E01934"/>
    <w:rsid w:val="00E1030B"/>
    <w:rsid w:val="00E413A8"/>
    <w:rsid w:val="00E759C6"/>
    <w:rsid w:val="00E834AF"/>
    <w:rsid w:val="00E8647A"/>
    <w:rsid w:val="00E94B6F"/>
    <w:rsid w:val="00E94BDF"/>
    <w:rsid w:val="00EA1065"/>
    <w:rsid w:val="00EC64AE"/>
    <w:rsid w:val="00ED5335"/>
    <w:rsid w:val="00EF5444"/>
    <w:rsid w:val="00F2140B"/>
    <w:rsid w:val="00F34CBA"/>
    <w:rsid w:val="00F36744"/>
    <w:rsid w:val="00F51327"/>
    <w:rsid w:val="00F54AD2"/>
    <w:rsid w:val="00F731C0"/>
    <w:rsid w:val="00F816B0"/>
    <w:rsid w:val="00FA5DF5"/>
    <w:rsid w:val="00FD0FBC"/>
    <w:rsid w:val="00FD79FD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17</cp:revision>
  <cp:lastPrinted>2024-11-26T12:39:00Z</cp:lastPrinted>
  <dcterms:created xsi:type="dcterms:W3CDTF">2024-07-15T11:57:00Z</dcterms:created>
  <dcterms:modified xsi:type="dcterms:W3CDTF">2024-11-26T12:46:00Z</dcterms:modified>
</cp:coreProperties>
</file>