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74BE8" w:rsidRPr="00B7204A" w:rsidRDefault="009368C1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разрешения </w:t>
      </w:r>
    </w:p>
    <w:p w:rsidR="008424F2" w:rsidRPr="00B7204A" w:rsidRDefault="00C67633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9368C1" w:rsidRPr="00B7204A" w:rsidRDefault="009368C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Сафоновой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Раисы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Васильевны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620FAE" w:rsidRPr="00620FAE" w:rsidRDefault="009368C1" w:rsidP="00620FAE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620FAE" w:rsidRPr="00620FAE">
        <w:rPr>
          <w:rFonts w:ascii="Times New Roman" w:hAnsi="Times New Roman" w:hint="eastAsia"/>
          <w:sz w:val="27"/>
          <w:szCs w:val="27"/>
        </w:rPr>
        <w:t>Сафоновой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Раис</w:t>
      </w:r>
      <w:r w:rsidR="00620FAE">
        <w:rPr>
          <w:rFonts w:ascii="Times New Roman" w:hAnsi="Times New Roman"/>
          <w:sz w:val="27"/>
          <w:szCs w:val="27"/>
        </w:rPr>
        <w:t>е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Васильевн</w:t>
      </w:r>
      <w:r w:rsidR="00620FAE">
        <w:rPr>
          <w:rFonts w:ascii="Times New Roman" w:hAnsi="Times New Roman"/>
          <w:sz w:val="27"/>
          <w:szCs w:val="27"/>
        </w:rPr>
        <w:t>е</w:t>
      </w:r>
      <w:r w:rsidR="00EE5B65" w:rsidRPr="002512AD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/>
          <w:sz w:val="27"/>
          <w:szCs w:val="27"/>
        </w:rPr>
        <w:t xml:space="preserve">31:16:0124002:55, </w:t>
      </w:r>
      <w:r w:rsidR="00620FAE" w:rsidRPr="00620FAE">
        <w:rPr>
          <w:rFonts w:ascii="Times New Roman" w:hAnsi="Times New Roman" w:hint="eastAsia"/>
          <w:sz w:val="27"/>
          <w:szCs w:val="27"/>
        </w:rPr>
        <w:t>площадью</w:t>
      </w:r>
      <w:r w:rsidR="00620FAE" w:rsidRPr="00620FAE">
        <w:rPr>
          <w:rFonts w:ascii="Times New Roman" w:hAnsi="Times New Roman"/>
          <w:sz w:val="27"/>
          <w:szCs w:val="27"/>
        </w:rPr>
        <w:t xml:space="preserve"> 1290 </w:t>
      </w:r>
      <w:r w:rsidR="00620FAE" w:rsidRPr="00620FAE">
        <w:rPr>
          <w:rFonts w:ascii="Times New Roman" w:hAnsi="Times New Roman" w:hint="eastAsia"/>
          <w:sz w:val="27"/>
          <w:szCs w:val="27"/>
        </w:rPr>
        <w:t>кв</w:t>
      </w:r>
      <w:r w:rsidR="00620FAE" w:rsidRPr="00620FAE">
        <w:rPr>
          <w:rFonts w:ascii="Times New Roman" w:hAnsi="Times New Roman"/>
          <w:sz w:val="27"/>
          <w:szCs w:val="27"/>
        </w:rPr>
        <w:t xml:space="preserve">. </w:t>
      </w:r>
      <w:r w:rsidR="00620FAE" w:rsidRPr="00620FAE">
        <w:rPr>
          <w:rFonts w:ascii="Times New Roman" w:hAnsi="Times New Roman" w:hint="eastAsia"/>
          <w:sz w:val="27"/>
          <w:szCs w:val="27"/>
        </w:rPr>
        <w:t>м</w:t>
      </w:r>
      <w:r w:rsidR="00620FAE" w:rsidRPr="00620FAE">
        <w:rPr>
          <w:rFonts w:ascii="Times New Roman" w:hAnsi="Times New Roman"/>
          <w:sz w:val="27"/>
          <w:szCs w:val="27"/>
        </w:rPr>
        <w:t xml:space="preserve">, </w:t>
      </w:r>
      <w:r w:rsidR="00620FAE" w:rsidRPr="00620FAE">
        <w:rPr>
          <w:rFonts w:ascii="Times New Roman" w:hAnsi="Times New Roman" w:hint="eastAsia"/>
          <w:sz w:val="27"/>
          <w:szCs w:val="27"/>
        </w:rPr>
        <w:t>расположенном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в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территориальной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зоне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жилой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застройки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индивидуальными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домами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коттеджного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типа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с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приусадебными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участками</w:t>
      </w:r>
      <w:r w:rsidR="00620FAE" w:rsidRPr="00620FAE">
        <w:rPr>
          <w:rFonts w:ascii="Times New Roman" w:hAnsi="Times New Roman"/>
          <w:sz w:val="27"/>
          <w:szCs w:val="27"/>
        </w:rPr>
        <w:t xml:space="preserve"> (</w:t>
      </w:r>
      <w:r w:rsidR="00620FAE" w:rsidRPr="00620FAE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620FAE" w:rsidRPr="00620FAE">
        <w:rPr>
          <w:rFonts w:ascii="Times New Roman" w:hAnsi="Times New Roman"/>
          <w:sz w:val="27"/>
          <w:szCs w:val="27"/>
        </w:rPr>
        <w:t>4</w:t>
      </w:r>
      <w:proofErr w:type="gramEnd"/>
      <w:r w:rsidR="00620FAE" w:rsidRPr="00620FAE">
        <w:rPr>
          <w:rFonts w:ascii="Times New Roman" w:hAnsi="Times New Roman"/>
          <w:sz w:val="27"/>
          <w:szCs w:val="27"/>
        </w:rPr>
        <w:t xml:space="preserve">), </w:t>
      </w:r>
      <w:r w:rsidR="00620FAE" w:rsidRPr="00620FAE">
        <w:rPr>
          <w:rFonts w:ascii="Times New Roman" w:hAnsi="Times New Roman" w:hint="eastAsia"/>
          <w:sz w:val="27"/>
          <w:szCs w:val="27"/>
        </w:rPr>
        <w:t>по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адресу</w:t>
      </w:r>
      <w:r w:rsidR="00620FAE" w:rsidRPr="00620FAE">
        <w:rPr>
          <w:rFonts w:ascii="Times New Roman" w:hAnsi="Times New Roman"/>
          <w:sz w:val="27"/>
          <w:szCs w:val="27"/>
        </w:rPr>
        <w:t xml:space="preserve">: </w:t>
      </w:r>
      <w:r w:rsidR="00620FAE" w:rsidRPr="00620FAE">
        <w:rPr>
          <w:rFonts w:ascii="Times New Roman" w:hAnsi="Times New Roman" w:hint="eastAsia"/>
          <w:sz w:val="27"/>
          <w:szCs w:val="27"/>
        </w:rPr>
        <w:t>г</w:t>
      </w:r>
      <w:r w:rsidR="00620FAE" w:rsidRPr="00620FAE">
        <w:rPr>
          <w:rFonts w:ascii="Times New Roman" w:hAnsi="Times New Roman"/>
          <w:sz w:val="27"/>
          <w:szCs w:val="27"/>
        </w:rPr>
        <w:t xml:space="preserve">. </w:t>
      </w:r>
      <w:r w:rsidR="00620FAE" w:rsidRPr="00620FAE">
        <w:rPr>
          <w:rFonts w:ascii="Times New Roman" w:hAnsi="Times New Roman" w:hint="eastAsia"/>
          <w:sz w:val="27"/>
          <w:szCs w:val="27"/>
        </w:rPr>
        <w:t>Белгород</w:t>
      </w:r>
      <w:r w:rsidR="00620FAE" w:rsidRPr="00620FAE">
        <w:rPr>
          <w:rFonts w:ascii="Times New Roman" w:hAnsi="Times New Roman"/>
          <w:sz w:val="27"/>
          <w:szCs w:val="27"/>
        </w:rPr>
        <w:t xml:space="preserve">, </w:t>
      </w:r>
      <w:r w:rsidR="00620FAE" w:rsidRPr="00620FAE">
        <w:rPr>
          <w:rFonts w:ascii="Times New Roman" w:hAnsi="Times New Roman" w:hint="eastAsia"/>
          <w:sz w:val="27"/>
          <w:szCs w:val="27"/>
        </w:rPr>
        <w:t>ул</w:t>
      </w:r>
      <w:r w:rsidR="00620FAE" w:rsidRPr="00620FAE">
        <w:rPr>
          <w:rFonts w:ascii="Times New Roman" w:hAnsi="Times New Roman"/>
          <w:sz w:val="27"/>
          <w:szCs w:val="27"/>
        </w:rPr>
        <w:t xml:space="preserve">. </w:t>
      </w:r>
      <w:r w:rsidR="00620FAE" w:rsidRPr="00620FAE">
        <w:rPr>
          <w:rFonts w:ascii="Times New Roman" w:hAnsi="Times New Roman" w:hint="eastAsia"/>
          <w:sz w:val="27"/>
          <w:szCs w:val="27"/>
        </w:rPr>
        <w:t>Восточная</w:t>
      </w:r>
      <w:r w:rsidR="00620FAE" w:rsidRPr="00620FAE">
        <w:rPr>
          <w:rFonts w:ascii="Times New Roman" w:hAnsi="Times New Roman"/>
          <w:sz w:val="27"/>
          <w:szCs w:val="27"/>
        </w:rPr>
        <w:t xml:space="preserve">, 40, </w:t>
      </w:r>
      <w:r w:rsidR="00620FAE" w:rsidRPr="00620FAE">
        <w:rPr>
          <w:rFonts w:ascii="Times New Roman" w:hAnsi="Times New Roman" w:hint="eastAsia"/>
          <w:sz w:val="27"/>
          <w:szCs w:val="27"/>
        </w:rPr>
        <w:t>в</w:t>
      </w:r>
      <w:r w:rsidR="00620FAE" w:rsidRPr="00620FAE">
        <w:rPr>
          <w:rFonts w:ascii="Times New Roman" w:hAnsi="Times New Roman"/>
          <w:sz w:val="27"/>
          <w:szCs w:val="27"/>
        </w:rPr>
        <w:t xml:space="preserve"> </w:t>
      </w:r>
      <w:r w:rsidR="00620FAE" w:rsidRPr="00620FAE">
        <w:rPr>
          <w:rFonts w:ascii="Times New Roman" w:hAnsi="Times New Roman" w:hint="eastAsia"/>
          <w:sz w:val="27"/>
          <w:szCs w:val="27"/>
        </w:rPr>
        <w:t>части</w:t>
      </w:r>
      <w:r w:rsidR="00620FAE" w:rsidRPr="00620FAE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620FAE" w:rsidP="00620FAE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620FAE">
        <w:rPr>
          <w:rFonts w:ascii="Times New Roman" w:hAnsi="Times New Roman"/>
          <w:sz w:val="27"/>
          <w:szCs w:val="27"/>
        </w:rPr>
        <w:t xml:space="preserve">- </w:t>
      </w:r>
      <w:r w:rsidRPr="00620FAE">
        <w:rPr>
          <w:rFonts w:ascii="Times New Roman" w:hAnsi="Times New Roman" w:hint="eastAsia"/>
          <w:sz w:val="27"/>
          <w:szCs w:val="27"/>
        </w:rPr>
        <w:t>изменения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минимального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отступа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от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границ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земельного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участка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с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кадастровым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номером</w:t>
      </w:r>
      <w:r w:rsidRPr="00620FAE">
        <w:rPr>
          <w:rFonts w:ascii="Times New Roman" w:hAnsi="Times New Roman"/>
          <w:sz w:val="27"/>
          <w:szCs w:val="27"/>
        </w:rPr>
        <w:t xml:space="preserve"> 31:16:0124002:55 </w:t>
      </w:r>
      <w:r w:rsidRPr="00620FAE">
        <w:rPr>
          <w:rFonts w:ascii="Times New Roman" w:hAnsi="Times New Roman" w:hint="eastAsia"/>
          <w:sz w:val="27"/>
          <w:szCs w:val="27"/>
        </w:rPr>
        <w:t>с</w:t>
      </w:r>
      <w:r w:rsidRPr="00620FAE">
        <w:rPr>
          <w:rFonts w:ascii="Times New Roman" w:hAnsi="Times New Roman"/>
          <w:sz w:val="27"/>
          <w:szCs w:val="27"/>
        </w:rPr>
        <w:t xml:space="preserve"> 3 </w:t>
      </w:r>
      <w:r w:rsidRPr="00620FAE">
        <w:rPr>
          <w:rFonts w:ascii="Times New Roman" w:hAnsi="Times New Roman" w:hint="eastAsia"/>
          <w:sz w:val="27"/>
          <w:szCs w:val="27"/>
        </w:rPr>
        <w:t>м</w:t>
      </w:r>
      <w:r w:rsidRPr="00620FAE">
        <w:rPr>
          <w:rFonts w:ascii="Times New Roman" w:hAnsi="Times New Roman"/>
          <w:sz w:val="27"/>
          <w:szCs w:val="27"/>
        </w:rPr>
        <w:t xml:space="preserve"> </w:t>
      </w:r>
      <w:r w:rsidRPr="00620FAE">
        <w:rPr>
          <w:rFonts w:ascii="Times New Roman" w:hAnsi="Times New Roman" w:hint="eastAsia"/>
          <w:sz w:val="27"/>
          <w:szCs w:val="27"/>
        </w:rPr>
        <w:t>до</w:t>
      </w:r>
      <w:r w:rsidRPr="00620FAE">
        <w:rPr>
          <w:rFonts w:ascii="Times New Roman" w:hAnsi="Times New Roman"/>
          <w:sz w:val="27"/>
          <w:szCs w:val="27"/>
        </w:rPr>
        <w:t xml:space="preserve"> 1 </w:t>
      </w:r>
      <w:r w:rsidRPr="00620FAE">
        <w:rPr>
          <w:rFonts w:ascii="Times New Roman" w:hAnsi="Times New Roman" w:hint="eastAsia"/>
          <w:sz w:val="27"/>
          <w:szCs w:val="27"/>
        </w:rPr>
        <w:t>м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34B" w:rsidRDefault="0021034B">
      <w:r>
        <w:separator/>
      </w:r>
    </w:p>
  </w:endnote>
  <w:endnote w:type="continuationSeparator" w:id="0">
    <w:p w:rsidR="0021034B" w:rsidRDefault="002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34B" w:rsidRDefault="0021034B">
      <w:r>
        <w:separator/>
      </w:r>
    </w:p>
  </w:footnote>
  <w:footnote w:type="continuationSeparator" w:id="0">
    <w:p w:rsidR="0021034B" w:rsidRDefault="00210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0FAE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F7C96"/>
    <w:rsid w:val="0021034B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71CDF"/>
    <w:rsid w:val="00487B62"/>
    <w:rsid w:val="00491142"/>
    <w:rsid w:val="004925CB"/>
    <w:rsid w:val="00492A90"/>
    <w:rsid w:val="004A7CAC"/>
    <w:rsid w:val="004B7E9B"/>
    <w:rsid w:val="004E5A52"/>
    <w:rsid w:val="004F1D48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0FAE"/>
    <w:rsid w:val="00625C5F"/>
    <w:rsid w:val="006524F3"/>
    <w:rsid w:val="00683516"/>
    <w:rsid w:val="006947C8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1C8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100</cp:revision>
  <cp:lastPrinted>2019-07-19T09:02:00Z</cp:lastPrinted>
  <dcterms:created xsi:type="dcterms:W3CDTF">2020-09-04T08:26:00Z</dcterms:created>
  <dcterms:modified xsi:type="dcterms:W3CDTF">2023-06-23T09:01:00Z</dcterms:modified>
</cp:coreProperties>
</file>