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BC850"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5"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 4 заседания комиссии об итогах конкурса на право заключения договора на размещение нестационарного торгового объекта – киоска по реализации печатных периодических изданий на территории городского округа «Город Белгород». — опубликован 29 декабря 2020 года</w:t>
      </w:r>
    </w:p>
    <w:p w14:paraId="0EF07D8E"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6"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 3 заседания комиссии об итогах конкурса на право заключения договора на размещение нестационарного торгового объекта – киоска по реализации печатных периодических изданий на территории городского округа «Город Белгород». — опубликован 29 декабря 2020 года</w:t>
      </w:r>
    </w:p>
    <w:p w14:paraId="3B0D77EB"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7"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 89 рассмотрения заявок на участие в аукционе по продаже права на заключение договора на размещение нестационарного торгового киоска по реализации продовольственных и непродовольственных товаров. — опубликован 28 декабря 2020 года</w:t>
      </w:r>
    </w:p>
    <w:p w14:paraId="0EBE4937"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8"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 88 рассмотрения заявок на участие в аукционе по продаже права на заключение договора на размещение нестационарного торгового киоска по реализации продовольственных и непродовольственных товаров. — опубликован 28 декабря 2020 года</w:t>
      </w:r>
    </w:p>
    <w:p w14:paraId="350B8A77"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9"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 87 рассмотрения заявок на участие в аукционе по продаже права на заключение договора на размещение нестационарного торгового павильона в составе остановочного комплекса по реализации продовольственных и непродовольственных товаров. — опубликован 28 декабря 2020 года</w:t>
      </w:r>
    </w:p>
    <w:p w14:paraId="16CBB5A6"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10"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 86 рассмотрения заявок на участие в аукционе по продаже права на заключение договора на размещение нестационарного торгового павильона в составе остановочного комплекса по реализации продовольственных и непродовольственных товаров. — опубликован 28 декабря 2020 года</w:t>
      </w:r>
    </w:p>
    <w:p w14:paraId="2004608C"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 xml:space="preserve">Комитетом имущественных и земельных отношений на 21.12.2020 г. в 11.00 час. по адресу: г. Белгород, ул. Н.Чумичова, 31-а, 4 этаж, каб. № 407 назначен аукцион по продаже права на заключение договора аренды (ежегодный размер арендной платы) земельного участка по ул. 8 Марта, 267 площадью 1963 кв. м с кадастровым номером 31:16:0121028:102 с разрешенным видом использования: магазины, срок аренды земельного участка – 30 месяцев, начальная цена продажи права на заключения договора аренды (ежегодный размер арендной платы) земельного участка – 2 211 555 (два миллиона двести одиннадцать тысяч пятьсот пятьдесят пять) рублей. Решение о проведении аукциона принято распоряжением администрации г. Белгорода </w:t>
      </w:r>
      <w:r w:rsidRPr="00E84E4A">
        <w:rPr>
          <w:rFonts w:ascii="PT Sans" w:eastAsia="Times New Roman" w:hAnsi="PT Sans" w:cs="Times New Roman"/>
          <w:color w:val="333333"/>
          <w:sz w:val="25"/>
          <w:szCs w:val="25"/>
          <w:lang w:eastAsia="ru-RU"/>
        </w:rPr>
        <w:lastRenderedPageBreak/>
        <w:t>от 21.10.2020 г. № 1013 «О проведении торгов по продаже права на заключение договора аренды земельного участка по ул. 8 Марта, 267».</w:t>
      </w:r>
      <w:r w:rsidRPr="00E84E4A">
        <w:rPr>
          <w:rFonts w:ascii="PT Sans" w:eastAsia="Times New Roman" w:hAnsi="PT Sans" w:cs="Times New Roman"/>
          <w:color w:val="333333"/>
          <w:sz w:val="25"/>
          <w:szCs w:val="25"/>
          <w:lang w:eastAsia="ru-RU"/>
        </w:rPr>
        <w:br/>
        <w:t>В соответствии с нормами п. 14 ст. 39.12. Земельного кодекса РФ, на основании протокола заседания комиссии по проведению аукционов по продаже земельных участков или права на заключение договоров аренды земельных участков от 15.12.2020 г. № 3 о признании аукциона несостоявшимся, аукцион по продаже права на заключение договора аренды (ежегодный размер арендной платы) земельного участка по ул. 8 Марта, 267 площадью 1963 кв. м с кадастровым номером 31:16:0121028:102 с разрешенным видом использования: магазины, срок аренды земельного участка – 30 месяцев, начальная цена продажи права на заключения договора аренды (ежегодный размер арендной платы) земельного участка – 2 211 555 (два миллиона двести одиннадцать тысяч пятьсот пятьдесят пять) рублей признан несостоявшимся в связи с отсутствием претендентов. — опубликовано 18 декабря 2020 года</w:t>
      </w:r>
    </w:p>
    <w:p w14:paraId="62F89A06"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города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Аукцион в электронной форме по продаже объекта муниципальной собственности – нежилого помещения площадью 311,7 кв. м, кадастровый номер 31:16:0208005:282, расположенного по адресу: г. Белгород, ул. Вокзальная, 26-а, назначенный на 07 декабря 2020 г. в 10:00, признан несостоявшимся по причине отсутствия заявок.</w:t>
      </w:r>
      <w:r w:rsidRPr="00E84E4A">
        <w:rPr>
          <w:rFonts w:ascii="PT Sans" w:eastAsia="Times New Roman" w:hAnsi="PT Sans" w:cs="Times New Roman"/>
          <w:color w:val="333333"/>
          <w:sz w:val="25"/>
          <w:szCs w:val="25"/>
          <w:lang w:eastAsia="ru-RU"/>
        </w:rPr>
        <w:br/>
        <w:t>Процедура № U44651 на электронной площадке ООО «РТС-тендер» www.rts-tender.ru. — опубликовано 9 декабря 2020 года</w:t>
      </w:r>
    </w:p>
    <w:p w14:paraId="7639B6BC"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города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Аукцион в электронной форме по продаже объекта муниципальной собственности – нежилого помещения площадью 458,4 кв. м, кадастровый номер 31:16:0208002:168, расположенного по адресу: г. Белгород, бул. Народный, 64, назначенный на 07 декабря 2020 г. в 11:00, признан несостоявшимся по причине отсутствия заявок.</w:t>
      </w:r>
      <w:r w:rsidRPr="00E84E4A">
        <w:rPr>
          <w:rFonts w:ascii="PT Sans" w:eastAsia="Times New Roman" w:hAnsi="PT Sans" w:cs="Times New Roman"/>
          <w:color w:val="333333"/>
          <w:sz w:val="25"/>
          <w:szCs w:val="25"/>
          <w:lang w:eastAsia="ru-RU"/>
        </w:rPr>
        <w:br/>
        <w:t>Процедура № U44656 на электронной площадке ООО «РТС-тендер» www.rts-tender.ru. — опубликовано 9 декабря 2020 года</w:t>
      </w:r>
    </w:p>
    <w:p w14:paraId="1F245358"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lastRenderedPageBreak/>
        <w:t>В соответствии с п. 8 ст. 18 Федерального закона от 21.12.2001 г. № 178-ФЗ «О приватизации государственного и муниципального имущества» претенденты </w:t>
      </w:r>
      <w:hyperlink r:id="rId11" w:history="1">
        <w:r w:rsidRPr="00E84E4A">
          <w:rPr>
            <w:rFonts w:ascii="PT Sans" w:eastAsia="Times New Roman" w:hAnsi="PT Sans" w:cs="Times New Roman"/>
            <w:color w:val="3D5896"/>
            <w:sz w:val="25"/>
            <w:szCs w:val="25"/>
            <w:u w:val="single"/>
            <w:lang w:eastAsia="ru-RU"/>
          </w:rPr>
          <w:t>не допущены к участию в аукционе</w:t>
        </w:r>
      </w:hyperlink>
      <w:r w:rsidRPr="00E84E4A">
        <w:rPr>
          <w:rFonts w:ascii="PT Sans" w:eastAsia="Times New Roman" w:hAnsi="PT Sans" w:cs="Times New Roman"/>
          <w:color w:val="333333"/>
          <w:sz w:val="25"/>
          <w:szCs w:val="25"/>
          <w:lang w:eastAsia="ru-RU"/>
        </w:rPr>
        <w:t> в электронной форме по продаже автотранспорта (процедура № U44360-1), по следующим основаниям. — опубликовано 3 декабря 2020 года</w:t>
      </w:r>
    </w:p>
    <w:p w14:paraId="4F9E12FC"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города Белгорода сообщает об </w:t>
      </w:r>
      <w:hyperlink r:id="rId12" w:history="1">
        <w:r w:rsidRPr="00E84E4A">
          <w:rPr>
            <w:rFonts w:ascii="PT Sans" w:eastAsia="Times New Roman" w:hAnsi="PT Sans" w:cs="Times New Roman"/>
            <w:color w:val="3D5896"/>
            <w:sz w:val="25"/>
            <w:szCs w:val="25"/>
            <w:u w:val="single"/>
            <w:lang w:eastAsia="ru-RU"/>
          </w:rPr>
          <w:t>итогах торгов</w:t>
        </w:r>
      </w:hyperlink>
      <w:r w:rsidRPr="00E84E4A">
        <w:rPr>
          <w:rFonts w:ascii="PT Sans" w:eastAsia="Times New Roman" w:hAnsi="PT Sans" w:cs="Times New Roman"/>
          <w:color w:val="333333"/>
          <w:sz w:val="25"/>
          <w:szCs w:val="25"/>
          <w:lang w:eastAsia="ru-RU"/>
        </w:rPr>
        <w:t>.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 — опубликовано 3 декабря 2020 года</w:t>
      </w:r>
    </w:p>
    <w:p w14:paraId="7E4B3A57"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На основании распоряжения администрации г. Белгорода от 21.10.2020 г. № 1012 «О проведении торгов по продаже права на заключение договора аренды земельного участка по ул. Василия Трутовского, 2г» 17.11.2020 г. в комитете имущественных и земельных по адресу: г. Белгород, ул. Н. Чумичова, 31 а, 4 этаж, каб. № 407 в 16.00 час. комиссией по проведению аукционов по продаже земельных участков или права на заключение договоров аренды земельных участков были рассмотрены заявки на участие в аукционе, назначенном на 23.11.2020 г., по продаже права на заключение договора аренды (ежегодный размер арендной платы) земельного участка площадью 554 кв. м с кадастровым номером 31:16:0119001:16 с разрешенным видом использования: ритуальная деятельность, срок аренды земельного участка — 30 месяцев, расположенного по ул. Василия Трутовского, 2г.</w:t>
      </w:r>
      <w:r w:rsidRPr="00E84E4A">
        <w:rPr>
          <w:rFonts w:ascii="PT Sans" w:eastAsia="Times New Roman" w:hAnsi="PT Sans" w:cs="Times New Roman"/>
          <w:color w:val="333333"/>
          <w:sz w:val="25"/>
          <w:szCs w:val="25"/>
          <w:lang w:eastAsia="ru-RU"/>
        </w:rPr>
        <w:br/>
        <w:t>Согласно протоколу № 1 от 17.11.2020 г. с рег. № 85 рассмотрения заявок на участие в аукционе и о признании аукциона несостоявшимся по причине наличия единственного участника, единственным участником вышеуказанного аукциона признано физическое лицо, цена продажи права на заключение договора аренды (ежегодный размер арендной платы) земельного участка составила 919 310 руб. — опубликовано 20 ноября 2020 года</w:t>
      </w:r>
    </w:p>
    <w:p w14:paraId="270A11EB"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10 ноября 2020 г. в 11:00 аукцион в электронной форме по продаже автотранспорта (9 лотов) признан несостоявшимся.</w:t>
      </w:r>
      <w:r w:rsidRPr="00E84E4A">
        <w:rPr>
          <w:rFonts w:ascii="PT Sans" w:eastAsia="Times New Roman" w:hAnsi="PT Sans" w:cs="Times New Roman"/>
          <w:color w:val="333333"/>
          <w:sz w:val="25"/>
          <w:szCs w:val="25"/>
          <w:lang w:eastAsia="ru-RU"/>
        </w:rPr>
        <w:br/>
        <w:t>Процедура № 42962 на электронной площадке ООО «РТС-тендер» www.rts-tender.ru.</w:t>
      </w:r>
      <w:r w:rsidRPr="00E84E4A">
        <w:rPr>
          <w:rFonts w:ascii="PT Sans" w:eastAsia="Times New Roman" w:hAnsi="PT Sans" w:cs="Times New Roman"/>
          <w:color w:val="333333"/>
          <w:sz w:val="25"/>
          <w:szCs w:val="25"/>
          <w:lang w:eastAsia="ru-RU"/>
        </w:rPr>
        <w:br/>
        <w:t>На лоты № 2, № 3, № 4, № 5, № 6, № 7, № 8, № 9 на участие в аукционе в электронной форме не было подано ни одной заявки. Аукцион по данным лотам в электронной форме признан несостоявшимся.</w:t>
      </w:r>
      <w:r w:rsidRPr="00E84E4A">
        <w:rPr>
          <w:rFonts w:ascii="PT Sans" w:eastAsia="Times New Roman" w:hAnsi="PT Sans" w:cs="Times New Roman"/>
          <w:color w:val="333333"/>
          <w:sz w:val="25"/>
          <w:szCs w:val="25"/>
          <w:lang w:eastAsia="ru-RU"/>
        </w:rPr>
        <w:br/>
      </w:r>
      <w:r w:rsidRPr="00E84E4A">
        <w:rPr>
          <w:rFonts w:ascii="PT Sans" w:eastAsia="Times New Roman" w:hAnsi="PT Sans" w:cs="Times New Roman"/>
          <w:color w:val="333333"/>
          <w:sz w:val="25"/>
          <w:szCs w:val="25"/>
          <w:lang w:eastAsia="ru-RU"/>
        </w:rPr>
        <w:lastRenderedPageBreak/>
        <w:t>На лот № 1 на участие в аукционе в электронной форме была подана одна заявка. Аукцион по лоту в электронной форме признан несостоявшимся. — опубликовано 10 ноября 2020 года</w:t>
      </w:r>
    </w:p>
    <w:p w14:paraId="485E3704"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города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Аукцион в электронной форме по продаже автотранспорта: марка, модель ТС –ГАЗ-31105, идентификационный номер (VIN) – XТН31105041222607, цвет – буран, ПТС 52 КТ 135394, 2004 года выпуска, назначенный на 03 ноября 2020 г. в 10:00, признан несостоявшимся по причине отсутствия заявок. Процедура № U42195 на электронной площадке ООО «РТС-тендер» www.rts-tender.ru. — опубликовано 3 ноября 2020 года</w:t>
      </w:r>
    </w:p>
    <w:p w14:paraId="61717BB4"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города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Аукцион в электронной форме по продаже автотранспорта: марка, модель ТС – ГАЗ-31105, идентификационный номер (VIN) – X9631105081417771, модель, № двигателя – 2.4L-DOHC*324700319, № кузова – 31105080185490, цвет – белый, ПТС 52 МР 870122, 2008 года выпуска, назначенный на 03 ноября 2020 г. в 12:00, признан несостоявшимся по причине отсутствия заявок. Процедура № U42751 на электронной площадке ООО «РТС-тендер» www.rts-tender.ru. — опубликовано 3 ноября 2020 года</w:t>
      </w:r>
    </w:p>
    <w:p w14:paraId="59A38DC4"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На основании распоряжения администрации г. Белгорода от 09.09.2020 г. «О проведении торгов по продаже права на заключение договора аренды земельного участка по ул. им. Катукова М.Е» 13.10.2020 г. в комитете имущественных и земельных по адресу: г. Белгород, ул. Н. Чумичова, 31 а, 4 этаж, каб. № 407 в 16.00 час. комиссией по проведению аукционов по продаже земельных участков или права на заключение договоров аренды земельных участков были рассмотрены заявки на участие в аукционе, назначенном на 19.10.2020 г., по продаже права на заключение договора аренды (ежегодный размер арендной платы) земельного участка площадью 2990 кв. м с кадастровым номером 31:16:0220012:216 для индивидуального жилищного строительства, срок аренды земельного участка – 20 лет, расположенного по ул. им. Катукова М.Е.</w:t>
      </w:r>
      <w:r w:rsidRPr="00E84E4A">
        <w:rPr>
          <w:rFonts w:ascii="PT Sans" w:eastAsia="Times New Roman" w:hAnsi="PT Sans" w:cs="Times New Roman"/>
          <w:color w:val="333333"/>
          <w:sz w:val="25"/>
          <w:szCs w:val="25"/>
          <w:lang w:eastAsia="ru-RU"/>
        </w:rPr>
        <w:br/>
        <w:t xml:space="preserve">Согласно протоколу № 1 от 13.10.2020 г. с рег. № 84 рассмотрения заявок на участие в аукционе и о признании аукциона несостоявшимся по причине </w:t>
      </w:r>
      <w:r w:rsidRPr="00E84E4A">
        <w:rPr>
          <w:rFonts w:ascii="PT Sans" w:eastAsia="Times New Roman" w:hAnsi="PT Sans" w:cs="Times New Roman"/>
          <w:color w:val="333333"/>
          <w:sz w:val="25"/>
          <w:szCs w:val="25"/>
          <w:lang w:eastAsia="ru-RU"/>
        </w:rPr>
        <w:lastRenderedPageBreak/>
        <w:t>наличия единственного участника, единственным участником вышеуказанного аукциона признано физическое лицо, цена продажи права на заключение договора аренды (ежегодный размер арендной платы) земельного участка составила 492 797 руб. — опубликовано 22 октября 2020 года</w:t>
      </w:r>
    </w:p>
    <w:p w14:paraId="72828F30"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города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Аукцион в электронной форме по продаже автотранспорта: марка, модель ТС – Opel VECTRA, идентификационный номер (VIN) – WOLOZCF6981036138, цвет – серебристый, ПТС 78 ТУ 185920, 2007 года выпуска, назначенный на 21 октября 2020 г. в 11:00, признан несостоявшимся по причине отсутствия заявок. Процедура № U41997 на электронной площадке ООО «РТС-тендер» www.rts-tender.ru. — опубликовано 22 октября 2020 года</w:t>
      </w:r>
    </w:p>
    <w:p w14:paraId="15BC0F5D"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13"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в составе остановочного комплекса по реализации продовольственных и непродовольственных товаров, лот №1: ул. Есенина, 12-а (остановка «Есенина», четная сторона) (лот № 1). — опубликован 16 сентября 2020 года</w:t>
      </w:r>
    </w:p>
    <w:p w14:paraId="6AA61E0D"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14"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киоска по реализации продовольственных и непродовольственных товаров, лот №1: ул. Щорса, 43-а (лот № 1). — опубликован 16 сентября 2020 года</w:t>
      </w:r>
    </w:p>
    <w:p w14:paraId="01DBCC91"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15" w:history="1">
        <w:r w:rsidRPr="00E84E4A">
          <w:rPr>
            <w:rFonts w:ascii="PT Sans" w:eastAsia="Times New Roman" w:hAnsi="PT Sans" w:cs="Times New Roman"/>
            <w:color w:val="3D5896"/>
            <w:sz w:val="25"/>
            <w:szCs w:val="25"/>
            <w:u w:val="single"/>
            <w:lang w:eastAsia="ru-RU"/>
          </w:rPr>
          <w:t>ПРОТОКОЛ № 83</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16 сентября 2020 года</w:t>
      </w:r>
    </w:p>
    <w:p w14:paraId="6843831B"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16" w:history="1">
        <w:r w:rsidRPr="00E84E4A">
          <w:rPr>
            <w:rFonts w:ascii="PT Sans" w:eastAsia="Times New Roman" w:hAnsi="PT Sans" w:cs="Times New Roman"/>
            <w:color w:val="3D5896"/>
            <w:sz w:val="25"/>
            <w:szCs w:val="25"/>
            <w:u w:val="single"/>
            <w:lang w:eastAsia="ru-RU"/>
          </w:rPr>
          <w:t>ПРОТОКОЛ № 82</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16 сентября 2020 года</w:t>
      </w:r>
    </w:p>
    <w:p w14:paraId="01099801"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17" w:history="1">
        <w:r w:rsidRPr="00E84E4A">
          <w:rPr>
            <w:rFonts w:ascii="PT Sans" w:eastAsia="Times New Roman" w:hAnsi="PT Sans" w:cs="Times New Roman"/>
            <w:color w:val="3D5896"/>
            <w:sz w:val="25"/>
            <w:szCs w:val="25"/>
            <w:u w:val="single"/>
            <w:lang w:eastAsia="ru-RU"/>
          </w:rPr>
          <w:t>ПРОТОКОЛ № 81</w:t>
        </w:r>
      </w:hyperlink>
      <w:r w:rsidRPr="00E84E4A">
        <w:rPr>
          <w:rFonts w:ascii="PT Sans" w:eastAsia="Times New Roman" w:hAnsi="PT Sans" w:cs="Times New Roman"/>
          <w:color w:val="333333"/>
          <w:sz w:val="25"/>
          <w:szCs w:val="25"/>
          <w:lang w:eastAsia="ru-RU"/>
        </w:rPr>
        <w:t xml:space="preserve"> рассмотрения заявок на участие в аукционе по продаже права на заключение договора на размещение нестационарного торгового </w:t>
      </w:r>
      <w:r w:rsidRPr="00E84E4A">
        <w:rPr>
          <w:rFonts w:ascii="PT Sans" w:eastAsia="Times New Roman" w:hAnsi="PT Sans" w:cs="Times New Roman"/>
          <w:color w:val="333333"/>
          <w:sz w:val="25"/>
          <w:szCs w:val="25"/>
          <w:lang w:eastAsia="ru-RU"/>
        </w:rPr>
        <w:lastRenderedPageBreak/>
        <w:t>объекта без специализации по группе товаров. — опубликован 16 сентября 2020 года</w:t>
      </w:r>
    </w:p>
    <w:p w14:paraId="681905C6"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18" w:history="1">
        <w:r w:rsidRPr="00E84E4A">
          <w:rPr>
            <w:rFonts w:ascii="PT Sans" w:eastAsia="Times New Roman" w:hAnsi="PT Sans" w:cs="Times New Roman"/>
            <w:color w:val="3D5896"/>
            <w:sz w:val="25"/>
            <w:szCs w:val="25"/>
            <w:u w:val="single"/>
            <w:lang w:eastAsia="ru-RU"/>
          </w:rPr>
          <w:t>ПРОТОКОЛ № 80</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16 сентября 2020 года</w:t>
      </w:r>
    </w:p>
    <w:p w14:paraId="22FF6B9A"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19" w:history="1">
        <w:r w:rsidRPr="00E84E4A">
          <w:rPr>
            <w:rFonts w:ascii="PT Sans" w:eastAsia="Times New Roman" w:hAnsi="PT Sans" w:cs="Times New Roman"/>
            <w:color w:val="3D5896"/>
            <w:sz w:val="25"/>
            <w:szCs w:val="25"/>
            <w:u w:val="single"/>
            <w:lang w:eastAsia="ru-RU"/>
          </w:rPr>
          <w:t>ПРОТОКОЛ № 79</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16 сентября 2020 года</w:t>
      </w:r>
    </w:p>
    <w:p w14:paraId="3BCFBCC0"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20" w:history="1">
        <w:r w:rsidRPr="00E84E4A">
          <w:rPr>
            <w:rFonts w:ascii="PT Sans" w:eastAsia="Times New Roman" w:hAnsi="PT Sans" w:cs="Times New Roman"/>
            <w:color w:val="3D5896"/>
            <w:sz w:val="25"/>
            <w:szCs w:val="25"/>
            <w:u w:val="single"/>
            <w:lang w:eastAsia="ru-RU"/>
          </w:rPr>
          <w:t>ПРОТОКОЛ № 78</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16 сентября 2020 года</w:t>
      </w:r>
    </w:p>
    <w:p w14:paraId="2B88E85E"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21" w:history="1">
        <w:r w:rsidRPr="00E84E4A">
          <w:rPr>
            <w:rFonts w:ascii="PT Sans" w:eastAsia="Times New Roman" w:hAnsi="PT Sans" w:cs="Times New Roman"/>
            <w:color w:val="3D5896"/>
            <w:sz w:val="25"/>
            <w:szCs w:val="25"/>
            <w:u w:val="single"/>
            <w:lang w:eastAsia="ru-RU"/>
          </w:rPr>
          <w:t>ПРОТОКОЛ № 77</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16 сентября 2020 года</w:t>
      </w:r>
    </w:p>
    <w:p w14:paraId="3E473717"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22" w:history="1">
        <w:r w:rsidRPr="00E84E4A">
          <w:rPr>
            <w:rFonts w:ascii="PT Sans" w:eastAsia="Times New Roman" w:hAnsi="PT Sans" w:cs="Times New Roman"/>
            <w:color w:val="3D5896"/>
            <w:sz w:val="25"/>
            <w:szCs w:val="25"/>
            <w:u w:val="single"/>
            <w:lang w:eastAsia="ru-RU"/>
          </w:rPr>
          <w:t>ПРОТОКОЛ № 76</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16 сентября 2020 года</w:t>
      </w:r>
    </w:p>
    <w:p w14:paraId="4D193822"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23"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аукционов на право заключения договора на размещение нестационарного торгового объекта на территории городского округа «Город Белгород» (лот № 7). — опубликован 16 сентября 2020 года</w:t>
      </w:r>
    </w:p>
    <w:p w14:paraId="5B8B54D4"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24"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аукционов на право заключения договора на размещение нестационарного торгового объекта на территории городского округа «Город Белгород» (лот № 6). — опубликован 16 сентября 2020 года</w:t>
      </w:r>
    </w:p>
    <w:p w14:paraId="0B42391D"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25"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xml:space="preserve"> заседания комиссии по проведению аукционов на право заключения договора на размещение нестационарного торгового объекта </w:t>
      </w:r>
      <w:r w:rsidRPr="00E84E4A">
        <w:rPr>
          <w:rFonts w:ascii="PT Sans" w:eastAsia="Times New Roman" w:hAnsi="PT Sans" w:cs="Times New Roman"/>
          <w:color w:val="333333"/>
          <w:sz w:val="25"/>
          <w:szCs w:val="25"/>
          <w:lang w:eastAsia="ru-RU"/>
        </w:rPr>
        <w:lastRenderedPageBreak/>
        <w:t>на территории городского округа «Город Белгород» (лот № 5). — опубликован 16 сентября 2020 года</w:t>
      </w:r>
    </w:p>
    <w:p w14:paraId="0695B6D3"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26"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аукционов на право заключения договора на размещение нестационарного торгового объекта на территории городского округа «Город Белгород» (лот № 4). — опубликован 16 сентября 2020 года</w:t>
      </w:r>
    </w:p>
    <w:p w14:paraId="3893735A"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27"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аукционов на право заключения договора на размещение нестационарного торгового объекта на территории городского округа «Город Белгород» (лот № 3). — опубликован 16 сентября 2020 года</w:t>
      </w:r>
    </w:p>
    <w:p w14:paraId="0BBD0E1A"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28"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аукционов на право заключения договора на размещение нестационарного торгового объекта на территории городского округа «Город Белгород» (лот № 2). — опубликован 16 сентября 2020 года</w:t>
      </w:r>
    </w:p>
    <w:p w14:paraId="6ED2BD14"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29"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аукционов на право заключения договора на размещение нестационарного торгового объекта на территории городского округа «Город Белгород» (лот № 2). — опубликован 16 сентября 2020 года</w:t>
      </w:r>
    </w:p>
    <w:p w14:paraId="25ACACF7"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30"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аукционов на право заключения договора на размещение нестационарного торгового объекта на территории городского округа «Город Белгород» (лот № 1). — опубликован 16 сентября 2020 года</w:t>
      </w:r>
    </w:p>
    <w:p w14:paraId="6C744D94"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На основании распоряжения администрации г. Белгорода от 15.07.2020 г. № 629 «О проведении торгов по продаже права на заключение договора аренды земельного участка по ул. Николая Чумичова, в районе дома № 70» 24.08.2020 г. в комитете имущественных и земельных по адресу: г. Белгород, ул. Н. Чумичова, 31 а, 4 этаж, каб. № 405 в 11.00 час. состоялся аукцион по продаже права на заключение договора аренды (ежегодный размер арендной платы) земельного участка площадью 437 кв. м с кадастровым номером 31:16:0206014:186 с разрешенным видом использования: служебные гаражи, срок аренды земельного участка – 5 лет, расположенного по ул. Николая Чумичова, в районе дома № 70. Согласно протоколу № 2 от 24.08.2020 г. с рег. № 75 о результатах аукциона победителем вышеуказанного аукциона признано физическое лицо, цена продажи права на заключение договора аренды (ежегодный размер арендной платы) земельного участка составила 101 840 руб. 31 коп</w:t>
      </w:r>
    </w:p>
    <w:p w14:paraId="44D11C67" w14:textId="77777777" w:rsidR="00E84E4A" w:rsidRPr="00E84E4A" w:rsidRDefault="00E84E4A" w:rsidP="00E84E4A">
      <w:pPr>
        <w:numPr>
          <w:ilvl w:val="0"/>
          <w:numId w:val="1"/>
        </w:numPr>
        <w:shd w:val="clear" w:color="auto" w:fill="FFFFFF"/>
        <w:spacing w:after="450" w:line="240" w:lineRule="auto"/>
        <w:jc w:val="both"/>
        <w:rPr>
          <w:rFonts w:ascii="PT Sans" w:eastAsia="Times New Roman" w:hAnsi="PT Sans" w:cs="Times New Roman"/>
          <w:color w:val="333333"/>
          <w:sz w:val="25"/>
          <w:szCs w:val="25"/>
          <w:lang w:eastAsia="ru-RU"/>
        </w:rPr>
      </w:pPr>
      <w:hyperlink r:id="rId31" w:history="1">
        <w:r w:rsidRPr="00E84E4A">
          <w:rPr>
            <w:rFonts w:ascii="PT Sans" w:eastAsia="Times New Roman" w:hAnsi="PT Sans" w:cs="Times New Roman"/>
            <w:color w:val="3D5896"/>
            <w:sz w:val="25"/>
            <w:szCs w:val="25"/>
            <w:u w:val="single"/>
            <w:lang w:eastAsia="ru-RU"/>
          </w:rPr>
          <w:t>ПРОТОКОЛ № 74</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опубликовано 24 августа 2020 года</w:t>
      </w:r>
    </w:p>
    <w:p w14:paraId="253B7C27" w14:textId="77777777" w:rsidR="00E84E4A" w:rsidRPr="00E84E4A" w:rsidRDefault="00E84E4A" w:rsidP="00E84E4A">
      <w:pPr>
        <w:numPr>
          <w:ilvl w:val="0"/>
          <w:numId w:val="1"/>
        </w:numPr>
        <w:shd w:val="clear" w:color="auto" w:fill="FFFFFF"/>
        <w:spacing w:before="100" w:beforeAutospacing="1" w:after="100" w:afterAutospacing="1" w:line="240" w:lineRule="auto"/>
        <w:jc w:val="both"/>
        <w:rPr>
          <w:rFonts w:ascii="PT Sans" w:eastAsia="Times New Roman" w:hAnsi="PT Sans" w:cs="Times New Roman"/>
          <w:color w:val="333333"/>
          <w:sz w:val="23"/>
          <w:szCs w:val="23"/>
          <w:lang w:eastAsia="ru-RU"/>
        </w:rPr>
      </w:pPr>
      <w:r w:rsidRPr="00E84E4A">
        <w:rPr>
          <w:rFonts w:ascii="PT Sans" w:eastAsia="Times New Roman" w:hAnsi="PT Sans" w:cs="Times New Roman"/>
          <w:color w:val="333333"/>
          <w:sz w:val="23"/>
          <w:szCs w:val="23"/>
          <w:lang w:eastAsia="ru-RU"/>
        </w:rPr>
        <w:t>На основании распоряжения администрации г. Белгорода от 02.07.2020 г. № 592 «О проведении торгов по продаже права на заключение договора аренды земельного участка для индивидуального жилищного строительства по ул. Белгородская, 11» 10.08.2020 г. в комитете имущественных и земельных по адресу: г. Белгород, ул. Н. Чумичова, 31 а, каб. № 407 в 11.00 час. состоялось подведение итогов аукциона по продаже права на заключение договора аренды земельного участка площадью 1492 кв. м с кадастровым номером 31:16:0211019:82 для индивидуального жилищного строительства, срок аренды земельного участка – 20 лет, расположенного по адресу: г. Белгород, ул. Белгородская, 11.</w:t>
      </w:r>
      <w:r w:rsidRPr="00E84E4A">
        <w:rPr>
          <w:rFonts w:ascii="PT Sans" w:eastAsia="Times New Roman" w:hAnsi="PT Sans" w:cs="Times New Roman"/>
          <w:color w:val="333333"/>
          <w:sz w:val="23"/>
          <w:szCs w:val="23"/>
          <w:lang w:eastAsia="ru-RU"/>
        </w:rPr>
        <w:br/>
        <w:t>Согласно протоколу о результатах аукциона от 10.08.2020 г. № 73, победителем аукциона признано физическое лицо, цена продажи права на заключение договора аренды (ежегодный размер арендной платы) земельного участка составила 202 445 руб. 52 коп. — опубликовано в 11.августа 2020 года</w:t>
      </w:r>
    </w:p>
    <w:p w14:paraId="7616AABF" w14:textId="77777777" w:rsidR="00E84E4A" w:rsidRPr="00E84E4A" w:rsidRDefault="00E84E4A" w:rsidP="00E84E4A">
      <w:pPr>
        <w:numPr>
          <w:ilvl w:val="0"/>
          <w:numId w:val="2"/>
        </w:numPr>
        <w:shd w:val="clear" w:color="auto" w:fill="FFFFFF"/>
        <w:spacing w:before="100" w:beforeAutospacing="1" w:after="100" w:afterAutospacing="1" w:line="240" w:lineRule="auto"/>
        <w:jc w:val="both"/>
        <w:rPr>
          <w:rFonts w:ascii="PT Sans" w:eastAsia="Times New Roman" w:hAnsi="PT Sans" w:cs="Times New Roman"/>
          <w:color w:val="333333"/>
          <w:sz w:val="23"/>
          <w:szCs w:val="23"/>
          <w:lang w:eastAsia="ru-RU"/>
        </w:rPr>
      </w:pPr>
      <w:r w:rsidRPr="00E84E4A">
        <w:rPr>
          <w:rFonts w:ascii="PT Sans" w:eastAsia="Times New Roman" w:hAnsi="PT Sans" w:cs="Times New Roman"/>
          <w:color w:val="333333"/>
          <w:sz w:val="23"/>
          <w:szCs w:val="23"/>
          <w:lang w:eastAsia="ru-RU"/>
        </w:rPr>
        <w:t>Комитет имущественных и земельных отношений администрации г. Белгорода сообщает об итогах торгов. Организатор торгов – ООО «РТС-тендер» (г. Москва, набережная Тараса Шевченко, 23А.</w:t>
      </w:r>
      <w:r w:rsidRPr="00E84E4A">
        <w:rPr>
          <w:rFonts w:ascii="PT Sans" w:eastAsia="Times New Roman" w:hAnsi="PT Sans" w:cs="Times New Roman"/>
          <w:color w:val="333333"/>
          <w:sz w:val="23"/>
          <w:szCs w:val="23"/>
          <w:lang w:eastAsia="ru-RU"/>
        </w:rPr>
        <w:br/>
        <w:t>Продавец – комитет имущественных и земельных отношений администрации города Белгорода (г. Белгород, ул. Н. Чумичова, 31а).</w:t>
      </w:r>
    </w:p>
    <w:p w14:paraId="5EA165A2" w14:textId="77777777" w:rsidR="00E84E4A" w:rsidRPr="00E84E4A" w:rsidRDefault="00E84E4A" w:rsidP="00E84E4A">
      <w:pPr>
        <w:shd w:val="clear" w:color="auto" w:fill="FFFFFF"/>
        <w:spacing w:before="100" w:beforeAutospacing="1" w:after="100" w:afterAutospacing="1" w:line="240" w:lineRule="auto"/>
        <w:ind w:left="720"/>
        <w:jc w:val="both"/>
        <w:rPr>
          <w:rFonts w:ascii="PT Sans" w:eastAsia="Times New Roman" w:hAnsi="PT Sans" w:cs="Times New Roman"/>
          <w:color w:val="333333"/>
          <w:sz w:val="23"/>
          <w:szCs w:val="23"/>
          <w:lang w:eastAsia="ru-RU"/>
        </w:rPr>
      </w:pPr>
      <w:r w:rsidRPr="00E84E4A">
        <w:rPr>
          <w:rFonts w:ascii="PT Sans" w:eastAsia="Times New Roman" w:hAnsi="PT Sans" w:cs="Times New Roman"/>
          <w:color w:val="333333"/>
          <w:sz w:val="23"/>
          <w:szCs w:val="23"/>
          <w:lang w:eastAsia="ru-RU"/>
        </w:rPr>
        <w:t>07 августа 2020 г. в 11:00 состоялся аукцион в электронной форме по продаже автотранспорта (2 лота).</w:t>
      </w:r>
    </w:p>
    <w:p w14:paraId="70C4E89E" w14:textId="77777777" w:rsidR="00E84E4A" w:rsidRPr="00E84E4A" w:rsidRDefault="00E84E4A" w:rsidP="00E84E4A">
      <w:pPr>
        <w:shd w:val="clear" w:color="auto" w:fill="FFFFFF"/>
        <w:spacing w:after="450" w:line="240" w:lineRule="auto"/>
        <w:ind w:left="720"/>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Процедура № 38137 на электронной площадке ООО «РТС-тендер» </w:t>
      </w:r>
      <w:hyperlink r:id="rId32" w:history="1">
        <w:r w:rsidRPr="00E84E4A">
          <w:rPr>
            <w:rFonts w:ascii="PT Sans" w:eastAsia="Times New Roman" w:hAnsi="PT Sans" w:cs="Times New Roman"/>
            <w:color w:val="3D5896"/>
            <w:sz w:val="25"/>
            <w:szCs w:val="25"/>
            <w:u w:val="single"/>
            <w:lang w:eastAsia="ru-RU"/>
          </w:rPr>
          <w:t>www.rts-tender.ru</w:t>
        </w:r>
      </w:hyperlink>
      <w:r w:rsidRPr="00E84E4A">
        <w:rPr>
          <w:rFonts w:ascii="PT Sans" w:eastAsia="Times New Roman" w:hAnsi="PT Sans" w:cs="Times New Roman"/>
          <w:color w:val="333333"/>
          <w:sz w:val="25"/>
          <w:szCs w:val="25"/>
          <w:lang w:eastAsia="ru-RU"/>
        </w:rPr>
        <w:t>.</w:t>
      </w:r>
      <w:r w:rsidRPr="00E84E4A">
        <w:rPr>
          <w:rFonts w:ascii="PT Sans" w:eastAsia="Times New Roman" w:hAnsi="PT Sans" w:cs="Times New Roman"/>
          <w:color w:val="333333"/>
          <w:sz w:val="25"/>
          <w:szCs w:val="25"/>
          <w:lang w:eastAsia="ru-RU"/>
        </w:rPr>
        <w:br/>
      </w:r>
      <w:hyperlink r:id="rId33" w:history="1">
        <w:r w:rsidRPr="00E84E4A">
          <w:rPr>
            <w:rFonts w:ascii="PT Sans" w:eastAsia="Times New Roman" w:hAnsi="PT Sans" w:cs="Times New Roman"/>
            <w:color w:val="3D5896"/>
            <w:sz w:val="25"/>
            <w:szCs w:val="25"/>
            <w:u w:val="single"/>
            <w:lang w:eastAsia="ru-RU"/>
          </w:rPr>
          <w:t>Аукцион</w:t>
        </w:r>
      </w:hyperlink>
      <w:r w:rsidRPr="00E84E4A">
        <w:rPr>
          <w:rFonts w:ascii="PT Sans" w:eastAsia="Times New Roman" w:hAnsi="PT Sans" w:cs="Times New Roman"/>
          <w:color w:val="333333"/>
          <w:sz w:val="25"/>
          <w:szCs w:val="25"/>
          <w:lang w:eastAsia="ru-RU"/>
        </w:rPr>
        <w:t> в электронной форме признан состоявшимся по следующим лотам: № 1, № 2</w:t>
      </w:r>
    </w:p>
    <w:p w14:paraId="4D1CDD66" w14:textId="77777777" w:rsidR="00E84E4A" w:rsidRPr="00E84E4A" w:rsidRDefault="00E84E4A" w:rsidP="00E84E4A">
      <w:pPr>
        <w:numPr>
          <w:ilvl w:val="0"/>
          <w:numId w:val="2"/>
        </w:numPr>
        <w:shd w:val="clear" w:color="auto" w:fill="FFFFFF"/>
        <w:spacing w:before="100" w:beforeAutospacing="1" w:after="100" w:afterAutospacing="1" w:line="240" w:lineRule="auto"/>
        <w:jc w:val="both"/>
        <w:rPr>
          <w:rFonts w:ascii="PT Sans" w:eastAsia="Times New Roman" w:hAnsi="PT Sans" w:cs="Times New Roman"/>
          <w:color w:val="333333"/>
          <w:sz w:val="23"/>
          <w:szCs w:val="23"/>
          <w:lang w:eastAsia="ru-RU"/>
        </w:rPr>
      </w:pPr>
      <w:r w:rsidRPr="00E84E4A">
        <w:rPr>
          <w:rFonts w:ascii="PT Sans" w:eastAsia="Times New Roman" w:hAnsi="PT Sans" w:cs="Times New Roman"/>
          <w:color w:val="333333"/>
          <w:sz w:val="23"/>
          <w:szCs w:val="23"/>
          <w:lang w:eastAsia="ru-RU"/>
        </w:rPr>
        <w:t>Комитет имущественных и земельных отношений администрации г. Белгорода сообщает об итогах торгов. Организатор торгов – ООО «РТС-тендер» (г. Москва, набережная Тараса Шевченко, 23А.</w:t>
      </w:r>
      <w:r w:rsidRPr="00E84E4A">
        <w:rPr>
          <w:rFonts w:ascii="PT Sans" w:eastAsia="Times New Roman" w:hAnsi="PT Sans" w:cs="Times New Roman"/>
          <w:color w:val="333333"/>
          <w:sz w:val="23"/>
          <w:szCs w:val="23"/>
          <w:lang w:eastAsia="ru-RU"/>
        </w:rPr>
        <w:br/>
        <w:t>Продавец – комитет имущественных и земельных отношений администрации города Белгорода (г. Белгород, ул. Н. Чумичова, 31а).</w:t>
      </w:r>
    </w:p>
    <w:p w14:paraId="67667063" w14:textId="77777777" w:rsidR="00E84E4A" w:rsidRPr="00E84E4A" w:rsidRDefault="00E84E4A" w:rsidP="00E84E4A">
      <w:pPr>
        <w:shd w:val="clear" w:color="auto" w:fill="FFFFFF"/>
        <w:spacing w:before="100" w:beforeAutospacing="1" w:after="100" w:afterAutospacing="1" w:line="240" w:lineRule="auto"/>
        <w:ind w:left="720"/>
        <w:jc w:val="both"/>
        <w:rPr>
          <w:rFonts w:ascii="PT Sans" w:eastAsia="Times New Roman" w:hAnsi="PT Sans" w:cs="Times New Roman"/>
          <w:color w:val="333333"/>
          <w:sz w:val="23"/>
          <w:szCs w:val="23"/>
          <w:lang w:eastAsia="ru-RU"/>
        </w:rPr>
      </w:pPr>
      <w:r w:rsidRPr="00E84E4A">
        <w:rPr>
          <w:rFonts w:ascii="PT Sans" w:eastAsia="Times New Roman" w:hAnsi="PT Sans" w:cs="Times New Roman"/>
          <w:color w:val="333333"/>
          <w:sz w:val="23"/>
          <w:szCs w:val="23"/>
          <w:lang w:eastAsia="ru-RU"/>
        </w:rPr>
        <w:t>06 августа 2020 г. в 11:00 состоялся </w:t>
      </w:r>
      <w:hyperlink r:id="rId34" w:history="1">
        <w:r w:rsidRPr="00E84E4A">
          <w:rPr>
            <w:rFonts w:ascii="PT Sans" w:eastAsia="Times New Roman" w:hAnsi="PT Sans" w:cs="Times New Roman"/>
            <w:color w:val="3D5896"/>
            <w:sz w:val="23"/>
            <w:szCs w:val="23"/>
            <w:u w:val="single"/>
            <w:lang w:eastAsia="ru-RU"/>
          </w:rPr>
          <w:t>аукцион </w:t>
        </w:r>
      </w:hyperlink>
      <w:r w:rsidRPr="00E84E4A">
        <w:rPr>
          <w:rFonts w:ascii="PT Sans" w:eastAsia="Times New Roman" w:hAnsi="PT Sans" w:cs="Times New Roman"/>
          <w:color w:val="333333"/>
          <w:sz w:val="23"/>
          <w:szCs w:val="23"/>
          <w:lang w:eastAsia="ru-RU"/>
        </w:rPr>
        <w:t>в электронной форме по продаже автотранспорта (11 лотов).</w:t>
      </w:r>
    </w:p>
    <w:p w14:paraId="5FF27A1A" w14:textId="77777777" w:rsidR="00E84E4A" w:rsidRPr="00E84E4A" w:rsidRDefault="00E84E4A" w:rsidP="00E84E4A">
      <w:pPr>
        <w:shd w:val="clear" w:color="auto" w:fill="FFFFFF"/>
        <w:spacing w:after="450" w:line="240" w:lineRule="auto"/>
        <w:ind w:left="720"/>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Процедура № 38060 на электронной площадке ООО «РТС-тендер» </w:t>
      </w:r>
      <w:hyperlink r:id="rId35" w:history="1">
        <w:r w:rsidRPr="00E84E4A">
          <w:rPr>
            <w:rFonts w:ascii="PT Sans" w:eastAsia="Times New Roman" w:hAnsi="PT Sans" w:cs="Times New Roman"/>
            <w:color w:val="3D5896"/>
            <w:sz w:val="25"/>
            <w:szCs w:val="25"/>
            <w:u w:val="single"/>
            <w:lang w:eastAsia="ru-RU"/>
          </w:rPr>
          <w:t>www.rts-tender.ru</w:t>
        </w:r>
      </w:hyperlink>
      <w:r w:rsidRPr="00E84E4A">
        <w:rPr>
          <w:rFonts w:ascii="PT Sans" w:eastAsia="Times New Roman" w:hAnsi="PT Sans" w:cs="Times New Roman"/>
          <w:color w:val="333333"/>
          <w:sz w:val="25"/>
          <w:szCs w:val="25"/>
          <w:lang w:eastAsia="ru-RU"/>
        </w:rPr>
        <w:t>.</w:t>
      </w:r>
    </w:p>
    <w:p w14:paraId="7443261D" w14:textId="77777777" w:rsidR="00E84E4A" w:rsidRPr="00E84E4A" w:rsidRDefault="00E84E4A" w:rsidP="00E84E4A">
      <w:pPr>
        <w:numPr>
          <w:ilvl w:val="0"/>
          <w:numId w:val="2"/>
        </w:numPr>
        <w:shd w:val="clear" w:color="auto" w:fill="FFFFFF"/>
        <w:spacing w:before="100" w:beforeAutospacing="1" w:after="100" w:afterAutospacing="1" w:line="240" w:lineRule="auto"/>
        <w:jc w:val="both"/>
        <w:rPr>
          <w:rFonts w:ascii="PT Sans" w:eastAsia="Times New Roman" w:hAnsi="PT Sans" w:cs="Times New Roman"/>
          <w:color w:val="333333"/>
          <w:sz w:val="23"/>
          <w:szCs w:val="23"/>
          <w:lang w:eastAsia="ru-RU"/>
        </w:rPr>
      </w:pPr>
      <w:r w:rsidRPr="00E84E4A">
        <w:rPr>
          <w:rFonts w:ascii="PT Sans" w:eastAsia="Times New Roman" w:hAnsi="PT Sans" w:cs="Times New Roman"/>
          <w:color w:val="333333"/>
          <w:sz w:val="23"/>
          <w:szCs w:val="23"/>
          <w:lang w:eastAsia="ru-RU"/>
        </w:rPr>
        <w:t xml:space="preserve">Комитет имущественных и земельных отношений администрации города Белгорода сообщает об итогах торгов. Организатор торгов – ООО «РТС-тендер» (г. Москва, </w:t>
      </w:r>
      <w:r w:rsidRPr="00E84E4A">
        <w:rPr>
          <w:rFonts w:ascii="PT Sans" w:eastAsia="Times New Roman" w:hAnsi="PT Sans" w:cs="Times New Roman"/>
          <w:color w:val="333333"/>
          <w:sz w:val="23"/>
          <w:szCs w:val="23"/>
          <w:lang w:eastAsia="ru-RU"/>
        </w:rPr>
        <w:lastRenderedPageBreak/>
        <w:t>набережная Тараса Шевченко, 23А.</w:t>
      </w:r>
      <w:r w:rsidRPr="00E84E4A">
        <w:rPr>
          <w:rFonts w:ascii="PT Sans" w:eastAsia="Times New Roman" w:hAnsi="PT Sans" w:cs="Times New Roman"/>
          <w:color w:val="333333"/>
          <w:sz w:val="23"/>
          <w:szCs w:val="23"/>
          <w:lang w:eastAsia="ru-RU"/>
        </w:rPr>
        <w:br/>
        <w:t>Продавец – комитет имущественных и земельных отношений администрации города Белгорода (г. Белгород, ул. Н. Чумичова, 31а).</w:t>
      </w:r>
    </w:p>
    <w:p w14:paraId="4F1A0B3D" w14:textId="77777777" w:rsidR="00E84E4A" w:rsidRPr="00E84E4A" w:rsidRDefault="00E84E4A" w:rsidP="00E84E4A">
      <w:pPr>
        <w:shd w:val="clear" w:color="auto" w:fill="FFFFFF"/>
        <w:spacing w:before="100" w:beforeAutospacing="1" w:after="100" w:afterAutospacing="1" w:line="240" w:lineRule="auto"/>
        <w:ind w:left="720"/>
        <w:jc w:val="both"/>
        <w:rPr>
          <w:rFonts w:ascii="PT Sans" w:eastAsia="Times New Roman" w:hAnsi="PT Sans" w:cs="Times New Roman"/>
          <w:color w:val="333333"/>
          <w:sz w:val="23"/>
          <w:szCs w:val="23"/>
          <w:lang w:eastAsia="ru-RU"/>
        </w:rPr>
      </w:pPr>
      <w:r w:rsidRPr="00E84E4A">
        <w:rPr>
          <w:rFonts w:ascii="PT Sans" w:eastAsia="Times New Roman" w:hAnsi="PT Sans" w:cs="Times New Roman"/>
          <w:color w:val="333333"/>
          <w:sz w:val="23"/>
          <w:szCs w:val="23"/>
          <w:lang w:eastAsia="ru-RU"/>
        </w:rPr>
        <w:t>Аукцион в электронной форме по продаже автотранспорта (1 лот), назначенный на 10 августа 2020 г. в 11:00, признан несостоявшимся по причине отсутствия заявок.</w:t>
      </w:r>
      <w:r w:rsidRPr="00E84E4A">
        <w:rPr>
          <w:rFonts w:ascii="PT Sans" w:eastAsia="Times New Roman" w:hAnsi="PT Sans" w:cs="Times New Roman"/>
          <w:color w:val="333333"/>
          <w:sz w:val="23"/>
          <w:szCs w:val="23"/>
          <w:lang w:eastAsia="ru-RU"/>
        </w:rPr>
        <w:br/>
        <w:t>Процедура № U38313 на электронной площадке ООО «РТС-тендер» </w:t>
      </w:r>
      <w:hyperlink r:id="rId36" w:history="1">
        <w:r w:rsidRPr="00E84E4A">
          <w:rPr>
            <w:rFonts w:ascii="PT Sans" w:eastAsia="Times New Roman" w:hAnsi="PT Sans" w:cs="Times New Roman"/>
            <w:color w:val="3D5896"/>
            <w:sz w:val="23"/>
            <w:szCs w:val="23"/>
            <w:u w:val="single"/>
            <w:lang w:eastAsia="ru-RU"/>
          </w:rPr>
          <w:t>www.rts-tender.ru</w:t>
        </w:r>
      </w:hyperlink>
      <w:r w:rsidRPr="00E84E4A">
        <w:rPr>
          <w:rFonts w:ascii="PT Sans" w:eastAsia="Times New Roman" w:hAnsi="PT Sans" w:cs="Times New Roman"/>
          <w:color w:val="333333"/>
          <w:sz w:val="23"/>
          <w:szCs w:val="23"/>
          <w:lang w:eastAsia="ru-RU"/>
        </w:rPr>
        <w:t>.</w:t>
      </w:r>
    </w:p>
    <w:p w14:paraId="352E01CC"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итогах торгов.</w:t>
      </w:r>
      <w:r w:rsidRPr="00E84E4A">
        <w:rPr>
          <w:rFonts w:ascii="PT Sans" w:eastAsia="Times New Roman" w:hAnsi="PT Sans" w:cs="Times New Roman"/>
          <w:color w:val="333333"/>
          <w:sz w:val="25"/>
          <w:szCs w:val="25"/>
          <w:lang w:eastAsia="ru-RU"/>
        </w:rPr>
        <w:br/>
        <w:t>Организатор торгов – ООО «РТС-тендер» (г. Москва, набережная Тараса Шевченко, 23А.</w:t>
      </w:r>
      <w:r w:rsidRPr="00E84E4A">
        <w:rPr>
          <w:rFonts w:ascii="PT Sans" w:eastAsia="Times New Roman" w:hAnsi="PT Sans" w:cs="Times New Roman"/>
          <w:color w:val="333333"/>
          <w:sz w:val="25"/>
          <w:szCs w:val="25"/>
          <w:lang w:eastAsia="ru-RU"/>
        </w:rPr>
        <w:br/>
        <w:t>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03 августа 2020 г. в 11:00 состоялся аукцион в электронной форме по продаже нежилого здания площадью 252,6 кв. м и земельного участка площадью 247 кв. м, расположенные по адресу: г. Белгород, бул. Юности, 14.</w:t>
      </w:r>
      <w:r w:rsidRPr="00E84E4A">
        <w:rPr>
          <w:rFonts w:ascii="PT Sans" w:eastAsia="Times New Roman" w:hAnsi="PT Sans" w:cs="Times New Roman"/>
          <w:color w:val="333333"/>
          <w:sz w:val="25"/>
          <w:szCs w:val="25"/>
          <w:lang w:eastAsia="ru-RU"/>
        </w:rPr>
        <w:br/>
        <w:t>Процедура № 37952 на электронной площадке ООО «РТС-тендер» </w:t>
      </w:r>
      <w:hyperlink r:id="rId37" w:history="1">
        <w:r w:rsidRPr="00E84E4A">
          <w:rPr>
            <w:rFonts w:ascii="PT Sans" w:eastAsia="Times New Roman" w:hAnsi="PT Sans" w:cs="Times New Roman"/>
            <w:color w:val="3D5896"/>
            <w:sz w:val="25"/>
            <w:szCs w:val="25"/>
            <w:u w:val="single"/>
            <w:lang w:eastAsia="ru-RU"/>
          </w:rPr>
          <w:t>www.rts-tender.ru</w:t>
        </w:r>
      </w:hyperlink>
      <w:r w:rsidRPr="00E84E4A">
        <w:rPr>
          <w:rFonts w:ascii="PT Sans" w:eastAsia="Times New Roman" w:hAnsi="PT Sans" w:cs="Times New Roman"/>
          <w:color w:val="333333"/>
          <w:sz w:val="25"/>
          <w:szCs w:val="25"/>
          <w:lang w:eastAsia="ru-RU"/>
        </w:rPr>
        <w:t>.</w:t>
      </w:r>
      <w:r w:rsidRPr="00E84E4A">
        <w:rPr>
          <w:rFonts w:ascii="PT Sans" w:eastAsia="Times New Roman" w:hAnsi="PT Sans" w:cs="Times New Roman"/>
          <w:color w:val="333333"/>
          <w:sz w:val="25"/>
          <w:szCs w:val="25"/>
          <w:lang w:eastAsia="ru-RU"/>
        </w:rPr>
        <w:br/>
        <w:t>Цена продажи составила 2 102 962,05 (два миллиона сто две тысячи девятьсот шестьдесят два) рубля 05 копеек без учета НДС. Участник аукциона ООО «ЮСМ-Белгород» предложил цену приобретения в размере 2 002 821,00 рублей. Участник аукциона Баранов С.Н. предложил цену приобретения в размере 2 102 962,05 рублей. Победителем аукциона признано физическое лицо – Баранов С.Н.</w:t>
      </w:r>
    </w:p>
    <w:p w14:paraId="4107B265"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города Белгорода сообщает об итогах торгов.</w:t>
      </w:r>
      <w:r w:rsidRPr="00E84E4A">
        <w:rPr>
          <w:rFonts w:ascii="PT Sans" w:eastAsia="Times New Roman" w:hAnsi="PT Sans" w:cs="Times New Roman"/>
          <w:color w:val="333333"/>
          <w:sz w:val="25"/>
          <w:szCs w:val="25"/>
          <w:lang w:eastAsia="ru-RU"/>
        </w:rPr>
        <w:br/>
        <w:t>Организатор торгов – ООО «РТС-тендер» (г. Москва, набережная Тараса Шевченко, 23А.</w:t>
      </w:r>
      <w:r w:rsidRPr="00E84E4A">
        <w:rPr>
          <w:rFonts w:ascii="PT Sans" w:eastAsia="Times New Roman" w:hAnsi="PT Sans" w:cs="Times New Roman"/>
          <w:color w:val="333333"/>
          <w:sz w:val="25"/>
          <w:szCs w:val="25"/>
          <w:lang w:eastAsia="ru-RU"/>
        </w:rPr>
        <w:br/>
        <w:t>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Аукцион в электронной форме по продаже объекта муниципальной собственности – нежилого помещения площадью 458,4 кв. м, кадастровый номер 31:16:0208002:168, расположенного по адресу: г. Белгород, бул. Народный, 64, назначенный на 27 июля 2020 г. в 11:00, признан несостоявшимся по причине отсутствия заявок.</w:t>
      </w:r>
      <w:r w:rsidRPr="00E84E4A">
        <w:rPr>
          <w:rFonts w:ascii="PT Sans" w:eastAsia="Times New Roman" w:hAnsi="PT Sans" w:cs="Times New Roman"/>
          <w:color w:val="333333"/>
          <w:sz w:val="25"/>
          <w:szCs w:val="25"/>
          <w:lang w:eastAsia="ru-RU"/>
        </w:rPr>
        <w:br/>
        <w:t>Процедура № U37388 на электронной площадке ООО «РТС-тендер» </w:t>
      </w:r>
      <w:hyperlink r:id="rId38" w:history="1">
        <w:r w:rsidRPr="00E84E4A">
          <w:rPr>
            <w:rFonts w:ascii="PT Sans" w:eastAsia="Times New Roman" w:hAnsi="PT Sans" w:cs="Times New Roman"/>
            <w:color w:val="3D5896"/>
            <w:sz w:val="25"/>
            <w:szCs w:val="25"/>
            <w:u w:val="single"/>
            <w:lang w:eastAsia="ru-RU"/>
          </w:rPr>
          <w:t>www.rts-tender.ru</w:t>
        </w:r>
      </w:hyperlink>
      <w:r w:rsidRPr="00E84E4A">
        <w:rPr>
          <w:rFonts w:ascii="PT Sans" w:eastAsia="Times New Roman" w:hAnsi="PT Sans" w:cs="Times New Roman"/>
          <w:color w:val="333333"/>
          <w:sz w:val="25"/>
          <w:szCs w:val="25"/>
          <w:lang w:eastAsia="ru-RU"/>
        </w:rPr>
        <w:t>.</w:t>
      </w:r>
    </w:p>
    <w:p w14:paraId="5F53AAE0"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города Белгорода сообщает об итогах торгов.</w:t>
      </w:r>
      <w:r w:rsidRPr="00E84E4A">
        <w:rPr>
          <w:rFonts w:ascii="PT Sans" w:eastAsia="Times New Roman" w:hAnsi="PT Sans" w:cs="Times New Roman"/>
          <w:color w:val="333333"/>
          <w:sz w:val="25"/>
          <w:szCs w:val="25"/>
          <w:lang w:eastAsia="ru-RU"/>
        </w:rPr>
        <w:br/>
        <w:t>Организатор торгов – ООО «РТС-тендер» (г. Москва, набережная Тараса Шевченко, 23А.</w:t>
      </w:r>
      <w:r w:rsidRPr="00E84E4A">
        <w:rPr>
          <w:rFonts w:ascii="PT Sans" w:eastAsia="Times New Roman" w:hAnsi="PT Sans" w:cs="Times New Roman"/>
          <w:color w:val="333333"/>
          <w:sz w:val="25"/>
          <w:szCs w:val="25"/>
          <w:lang w:eastAsia="ru-RU"/>
        </w:rPr>
        <w:br/>
      </w:r>
      <w:r w:rsidRPr="00E84E4A">
        <w:rPr>
          <w:rFonts w:ascii="PT Sans" w:eastAsia="Times New Roman" w:hAnsi="PT Sans" w:cs="Times New Roman"/>
          <w:color w:val="333333"/>
          <w:sz w:val="25"/>
          <w:szCs w:val="25"/>
          <w:lang w:eastAsia="ru-RU"/>
        </w:rPr>
        <w:lastRenderedPageBreak/>
        <w:t>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Аукцион в электронной форме по продаже автотранспорта (4 лота), назначенный на 05 августа 2020 г. в 11:00, признан несостоявшимся по причине отсутствия заявок.</w:t>
      </w:r>
      <w:r w:rsidRPr="00E84E4A">
        <w:rPr>
          <w:rFonts w:ascii="PT Sans" w:eastAsia="Times New Roman" w:hAnsi="PT Sans" w:cs="Times New Roman"/>
          <w:color w:val="333333"/>
          <w:sz w:val="25"/>
          <w:szCs w:val="25"/>
          <w:lang w:eastAsia="ru-RU"/>
        </w:rPr>
        <w:br/>
        <w:t>Процедура № U38034 на электронной площадке ООО «РТС-тендер» </w:t>
      </w:r>
      <w:hyperlink r:id="rId39" w:history="1">
        <w:r w:rsidRPr="00E84E4A">
          <w:rPr>
            <w:rFonts w:ascii="PT Sans" w:eastAsia="Times New Roman" w:hAnsi="PT Sans" w:cs="Times New Roman"/>
            <w:color w:val="3D5896"/>
            <w:sz w:val="25"/>
            <w:szCs w:val="25"/>
            <w:u w:val="single"/>
            <w:lang w:eastAsia="ru-RU"/>
          </w:rPr>
          <w:t>www.rts-tender.ru</w:t>
        </w:r>
      </w:hyperlink>
      <w:r w:rsidRPr="00E84E4A">
        <w:rPr>
          <w:rFonts w:ascii="PT Sans" w:eastAsia="Times New Roman" w:hAnsi="PT Sans" w:cs="Times New Roman"/>
          <w:color w:val="333333"/>
          <w:sz w:val="25"/>
          <w:szCs w:val="25"/>
          <w:lang w:eastAsia="ru-RU"/>
        </w:rPr>
        <w:t>.</w:t>
      </w:r>
    </w:p>
    <w:p w14:paraId="27CF3994"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На основании распоряжения администрации г. Белгорода от 30.06.2020 г. № 570 «О проведении торгов по продаже права на заключение договора аренды земельного участка по ул. Коммунальная» 04.08.2020 г. в комитете имущественных и земельных по адресу: г. Белгород, ул. Н. Чумичова, 31 а, 4 этаж, каб. № 407 в 16.00 час. комиссией по проведению аукционов по продаже земельных участков или права на заключение договоров аренды земельных участков были рассмотрены заявки на участие в аукционе, назначенного на 10.08.2020 г., по продаже права на заключение договора аренды (ежегодный размер арендной платы) земельного участка площадью 5000 кв. м с кадастровым номером 31:16:0217005:94 с разрешенным видом использования: питомники, срок аренды земельного участка – 18 месяцев, расположенного по ул. Коммунальная.</w:t>
      </w:r>
      <w:r w:rsidRPr="00E84E4A">
        <w:rPr>
          <w:rFonts w:ascii="PT Sans" w:eastAsia="Times New Roman" w:hAnsi="PT Sans" w:cs="Times New Roman"/>
          <w:color w:val="333333"/>
          <w:sz w:val="25"/>
          <w:szCs w:val="25"/>
          <w:lang w:eastAsia="ru-RU"/>
        </w:rPr>
        <w:br/>
        <w:t>Согласно протоколу № 1 от 04.08.2020 г. с рег. № 72 рассмотрения заявок на участие в аукционе и о признании аукциона несостоявшимся по причине наличия единственного участника, единственным участником вышеуказанного аукциона признано физическое лицо, цена продажи права на заключение договора аренды (ежегодный размер арендной платы) земельного участка составила 58 140 руб.- опубликовано 4 августа 2020 года.</w:t>
      </w:r>
    </w:p>
    <w:p w14:paraId="53E0B350"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40" w:history="1">
        <w:r w:rsidRPr="00E84E4A">
          <w:rPr>
            <w:rFonts w:ascii="PT Sans" w:eastAsia="Times New Roman" w:hAnsi="PT Sans" w:cs="Times New Roman"/>
            <w:color w:val="3D5896"/>
            <w:sz w:val="25"/>
            <w:szCs w:val="25"/>
            <w:u w:val="single"/>
            <w:lang w:eastAsia="ru-RU"/>
          </w:rPr>
          <w:t>ПРОТОКОЛ </w:t>
        </w:r>
      </w:hyperlink>
      <w:r w:rsidRPr="00E84E4A">
        <w:rPr>
          <w:rFonts w:ascii="PT Sans" w:eastAsia="Times New Roman" w:hAnsi="PT Sans" w:cs="Times New Roman"/>
          <w:color w:val="333333"/>
          <w:sz w:val="25"/>
          <w:szCs w:val="25"/>
          <w:lang w:eastAsia="ru-RU"/>
        </w:rPr>
        <w:t>№ 71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опубликовано 22 июля 2020 года</w:t>
      </w:r>
    </w:p>
    <w:p w14:paraId="6E4BE804"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города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p>
    <w:p w14:paraId="7110C721"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Аукцион в электронной форме по продаже объекта муниципальной собственности – нежилого помещения площадью 311,7 кв. м, кадастровый номер 31:16:0208005:282, расположенного по адресу: г. Белгород, ул. Вокзальная, 26-а, назначенный на 06 июля 2020 г. в 11:00, признан несостоявшимся по причине отсутствия заявок.</w:t>
      </w:r>
      <w:r w:rsidRPr="00E84E4A">
        <w:rPr>
          <w:rFonts w:ascii="PT Sans" w:eastAsia="Times New Roman" w:hAnsi="PT Sans" w:cs="Times New Roman"/>
          <w:color w:val="333333"/>
          <w:sz w:val="25"/>
          <w:szCs w:val="25"/>
          <w:lang w:eastAsia="ru-RU"/>
        </w:rPr>
        <w:br/>
      </w:r>
      <w:r w:rsidRPr="00E84E4A">
        <w:rPr>
          <w:rFonts w:ascii="PT Sans" w:eastAsia="Times New Roman" w:hAnsi="PT Sans" w:cs="Times New Roman"/>
          <w:color w:val="333333"/>
          <w:sz w:val="25"/>
          <w:szCs w:val="25"/>
          <w:lang w:eastAsia="ru-RU"/>
        </w:rPr>
        <w:lastRenderedPageBreak/>
        <w:t>Процедура № U33833 на электронной площадке ООО «РТС-тендер» www.rts-tender.ru. — опубликовано 6 июля 2020 года</w:t>
      </w:r>
    </w:p>
    <w:p w14:paraId="2BB42990"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30 июня 2020 г. в 11:00 состоялся аукцион в электронной форме по продаже нежилого помещения площадью 95,5 кв. м, расположенного по адресу: г. Белгород, ул. Князя Трубецкого, 57.</w:t>
      </w:r>
      <w:r w:rsidRPr="00E84E4A">
        <w:rPr>
          <w:rFonts w:ascii="PT Sans" w:eastAsia="Times New Roman" w:hAnsi="PT Sans" w:cs="Times New Roman"/>
          <w:color w:val="333333"/>
          <w:sz w:val="25"/>
          <w:szCs w:val="25"/>
          <w:lang w:eastAsia="ru-RU"/>
        </w:rPr>
        <w:br/>
        <w:t>Процедура № 33637 на электронной площадке ООО «РТС-тендер» www.rts-tender.ru.</w:t>
      </w:r>
      <w:r w:rsidRPr="00E84E4A">
        <w:rPr>
          <w:rFonts w:ascii="PT Sans" w:eastAsia="Times New Roman" w:hAnsi="PT Sans" w:cs="Times New Roman"/>
          <w:color w:val="333333"/>
          <w:sz w:val="25"/>
          <w:szCs w:val="25"/>
          <w:lang w:eastAsia="ru-RU"/>
        </w:rPr>
        <w:br/>
        <w:t>Цена продажи составила 5 939 416,00 (пять миллионов девятьсот тридцать девять тысяч четыреста шестнадцать) рублей без учета НДС. Участник аукциона Киреев К.П. предложил цену приобретения в размере 5 939 416,00 рублей. Участник аукциона Доманова Е.А. не внесла предложений по начальной цене продажи имущества. Победителем аукциона признано физическое лицо – Киреев К.П. — опубликовано 2 июля 2020 года</w:t>
      </w:r>
    </w:p>
    <w:p w14:paraId="39AB346E"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41" w:history="1">
        <w:r w:rsidRPr="00E84E4A">
          <w:rPr>
            <w:rFonts w:ascii="PT Sans" w:eastAsia="Times New Roman" w:hAnsi="PT Sans" w:cs="Times New Roman"/>
            <w:color w:val="3D5896"/>
            <w:sz w:val="25"/>
            <w:szCs w:val="25"/>
            <w:u w:val="single"/>
            <w:lang w:eastAsia="ru-RU"/>
          </w:rPr>
          <w:t>ПРОТОКОЛ № 70</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30 июня 2020 года</w:t>
      </w:r>
    </w:p>
    <w:p w14:paraId="780745DC"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42" w:history="1">
        <w:r w:rsidRPr="00E84E4A">
          <w:rPr>
            <w:rFonts w:ascii="PT Sans" w:eastAsia="Times New Roman" w:hAnsi="PT Sans" w:cs="Times New Roman"/>
            <w:color w:val="3D5896"/>
            <w:sz w:val="25"/>
            <w:szCs w:val="25"/>
            <w:u w:val="single"/>
            <w:lang w:eastAsia="ru-RU"/>
          </w:rPr>
          <w:t>ИНФОРМАЦИЯ ОБ ИТОГАХ</w:t>
        </w:r>
      </w:hyperlink>
      <w:r w:rsidRPr="00E84E4A">
        <w:rPr>
          <w:rFonts w:ascii="PT Sans" w:eastAsia="Times New Roman" w:hAnsi="PT Sans" w:cs="Times New Roman"/>
          <w:color w:val="333333"/>
          <w:sz w:val="25"/>
          <w:szCs w:val="25"/>
          <w:lang w:eastAsia="ru-RU"/>
        </w:rPr>
        <w:t>. — опубликована 26 июня 2020 года</w:t>
      </w:r>
    </w:p>
    <w:p w14:paraId="4A100A53"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43"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аукционов на право заключения договора на размещение нестационарного торгового объекта на территории городского округа «Город Белгород». — опубликован 23 июня 2020 года</w:t>
      </w:r>
    </w:p>
    <w:p w14:paraId="6468E04D"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44" w:history="1">
        <w:r w:rsidRPr="00E84E4A">
          <w:rPr>
            <w:rFonts w:ascii="PT Sans" w:eastAsia="Times New Roman" w:hAnsi="PT Sans" w:cs="Times New Roman"/>
            <w:color w:val="3D5896"/>
            <w:sz w:val="25"/>
            <w:szCs w:val="25"/>
            <w:u w:val="single"/>
            <w:lang w:eastAsia="ru-RU"/>
          </w:rPr>
          <w:t>ПРОТОКОЛ № 68</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2671D51F"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45" w:history="1">
        <w:r w:rsidRPr="00E84E4A">
          <w:rPr>
            <w:rFonts w:ascii="PT Sans" w:eastAsia="Times New Roman" w:hAnsi="PT Sans" w:cs="Times New Roman"/>
            <w:color w:val="3D5896"/>
            <w:sz w:val="25"/>
            <w:szCs w:val="25"/>
            <w:u w:val="single"/>
            <w:lang w:eastAsia="ru-RU"/>
          </w:rPr>
          <w:t>ПРОТОКОЛ № 67</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7809D65B"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46" w:history="1">
        <w:r w:rsidRPr="00E84E4A">
          <w:rPr>
            <w:rFonts w:ascii="PT Sans" w:eastAsia="Times New Roman" w:hAnsi="PT Sans" w:cs="Times New Roman"/>
            <w:color w:val="3D5896"/>
            <w:sz w:val="25"/>
            <w:szCs w:val="25"/>
            <w:u w:val="single"/>
            <w:lang w:eastAsia="ru-RU"/>
          </w:rPr>
          <w:t>ПРОТОКОЛ № 66</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2C7167EE"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47" w:history="1">
        <w:r w:rsidRPr="00E84E4A">
          <w:rPr>
            <w:rFonts w:ascii="PT Sans" w:eastAsia="Times New Roman" w:hAnsi="PT Sans" w:cs="Times New Roman"/>
            <w:color w:val="3D5896"/>
            <w:sz w:val="25"/>
            <w:szCs w:val="25"/>
            <w:u w:val="single"/>
            <w:lang w:eastAsia="ru-RU"/>
          </w:rPr>
          <w:t>ПРОТОКОЛ № 65</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15ACED81"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48" w:history="1">
        <w:r w:rsidRPr="00E84E4A">
          <w:rPr>
            <w:rFonts w:ascii="PT Sans" w:eastAsia="Times New Roman" w:hAnsi="PT Sans" w:cs="Times New Roman"/>
            <w:color w:val="3D5896"/>
            <w:sz w:val="25"/>
            <w:szCs w:val="25"/>
            <w:u w:val="single"/>
            <w:lang w:eastAsia="ru-RU"/>
          </w:rPr>
          <w:t>ПРОТОКОЛ № 64</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262031C0"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49" w:history="1">
        <w:r w:rsidRPr="00E84E4A">
          <w:rPr>
            <w:rFonts w:ascii="PT Sans" w:eastAsia="Times New Roman" w:hAnsi="PT Sans" w:cs="Times New Roman"/>
            <w:color w:val="3D5896"/>
            <w:sz w:val="25"/>
            <w:szCs w:val="25"/>
            <w:u w:val="single"/>
            <w:lang w:eastAsia="ru-RU"/>
          </w:rPr>
          <w:t>ПРОТОКОЛ № 63</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3C215BF5"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50" w:history="1">
        <w:r w:rsidRPr="00E84E4A">
          <w:rPr>
            <w:rFonts w:ascii="PT Sans" w:eastAsia="Times New Roman" w:hAnsi="PT Sans" w:cs="Times New Roman"/>
            <w:color w:val="3D5896"/>
            <w:sz w:val="25"/>
            <w:szCs w:val="25"/>
            <w:u w:val="single"/>
            <w:lang w:eastAsia="ru-RU"/>
          </w:rPr>
          <w:t>ПРОТОКОЛ № 62</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66D18B3C"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51" w:history="1">
        <w:r w:rsidRPr="00E84E4A">
          <w:rPr>
            <w:rFonts w:ascii="PT Sans" w:eastAsia="Times New Roman" w:hAnsi="PT Sans" w:cs="Times New Roman"/>
            <w:color w:val="3D5896"/>
            <w:sz w:val="25"/>
            <w:szCs w:val="25"/>
            <w:u w:val="single"/>
            <w:lang w:eastAsia="ru-RU"/>
          </w:rPr>
          <w:t>ПРОТОКОЛ № 61</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0FD776B5"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52" w:history="1">
        <w:r w:rsidRPr="00E84E4A">
          <w:rPr>
            <w:rFonts w:ascii="PT Sans" w:eastAsia="Times New Roman" w:hAnsi="PT Sans" w:cs="Times New Roman"/>
            <w:color w:val="3D5896"/>
            <w:sz w:val="25"/>
            <w:szCs w:val="25"/>
            <w:u w:val="single"/>
            <w:lang w:eastAsia="ru-RU"/>
          </w:rPr>
          <w:t>ПРОТОКОЛ № 60</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57F1C589"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53" w:history="1">
        <w:r w:rsidRPr="00E84E4A">
          <w:rPr>
            <w:rFonts w:ascii="PT Sans" w:eastAsia="Times New Roman" w:hAnsi="PT Sans" w:cs="Times New Roman"/>
            <w:color w:val="3D5896"/>
            <w:sz w:val="25"/>
            <w:szCs w:val="25"/>
            <w:u w:val="single"/>
            <w:lang w:eastAsia="ru-RU"/>
          </w:rPr>
          <w:t>ПРОТОКОЛ № 59</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7133F30E"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54" w:history="1">
        <w:r w:rsidRPr="00E84E4A">
          <w:rPr>
            <w:rFonts w:ascii="PT Sans" w:eastAsia="Times New Roman" w:hAnsi="PT Sans" w:cs="Times New Roman"/>
            <w:color w:val="3D5896"/>
            <w:sz w:val="25"/>
            <w:szCs w:val="25"/>
            <w:u w:val="single"/>
            <w:lang w:eastAsia="ru-RU"/>
          </w:rPr>
          <w:t>ПРОТОКОЛ № 58</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71005B91"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55" w:history="1">
        <w:r w:rsidRPr="00E84E4A">
          <w:rPr>
            <w:rFonts w:ascii="PT Sans" w:eastAsia="Times New Roman" w:hAnsi="PT Sans" w:cs="Times New Roman"/>
            <w:color w:val="3D5896"/>
            <w:sz w:val="25"/>
            <w:szCs w:val="25"/>
            <w:u w:val="single"/>
            <w:lang w:eastAsia="ru-RU"/>
          </w:rPr>
          <w:t>ПРОТОКОЛ № 57</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35C5B0B4"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56" w:history="1">
        <w:r w:rsidRPr="00E84E4A">
          <w:rPr>
            <w:rFonts w:ascii="PT Sans" w:eastAsia="Times New Roman" w:hAnsi="PT Sans" w:cs="Times New Roman"/>
            <w:color w:val="3D5896"/>
            <w:sz w:val="25"/>
            <w:szCs w:val="25"/>
            <w:u w:val="single"/>
            <w:lang w:eastAsia="ru-RU"/>
          </w:rPr>
          <w:t>ПРОТОКОЛ № 56</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7C18B9EF"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57" w:history="1">
        <w:r w:rsidRPr="00E84E4A">
          <w:rPr>
            <w:rFonts w:ascii="PT Sans" w:eastAsia="Times New Roman" w:hAnsi="PT Sans" w:cs="Times New Roman"/>
            <w:color w:val="3D5896"/>
            <w:sz w:val="25"/>
            <w:szCs w:val="25"/>
            <w:u w:val="single"/>
            <w:lang w:eastAsia="ru-RU"/>
          </w:rPr>
          <w:t>ПРОТОКОЛ № 55</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5BA21024"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58" w:history="1">
        <w:r w:rsidRPr="00E84E4A">
          <w:rPr>
            <w:rFonts w:ascii="PT Sans" w:eastAsia="Times New Roman" w:hAnsi="PT Sans" w:cs="Times New Roman"/>
            <w:color w:val="3D5896"/>
            <w:sz w:val="25"/>
            <w:szCs w:val="25"/>
            <w:u w:val="single"/>
            <w:lang w:eastAsia="ru-RU"/>
          </w:rPr>
          <w:t>ПРОТОКОЛ № 54</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опубликовано 23 июня 2020 года</w:t>
      </w:r>
    </w:p>
    <w:p w14:paraId="73521AE7"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59" w:history="1">
        <w:r w:rsidRPr="00E84E4A">
          <w:rPr>
            <w:rFonts w:ascii="PT Sans" w:eastAsia="Times New Roman" w:hAnsi="PT Sans" w:cs="Times New Roman"/>
            <w:color w:val="3D5896"/>
            <w:sz w:val="25"/>
            <w:szCs w:val="25"/>
            <w:u w:val="single"/>
            <w:lang w:eastAsia="ru-RU"/>
          </w:rPr>
          <w:t>ПРОТОКОЛ № 53</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сезонного кафе. — опубликован 23 июня 2020 года</w:t>
      </w:r>
    </w:p>
    <w:p w14:paraId="2FDF0A5A"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w:t>
      </w:r>
      <w:hyperlink r:id="rId60" w:history="1">
        <w:r w:rsidRPr="00E84E4A">
          <w:rPr>
            <w:rFonts w:ascii="PT Sans" w:eastAsia="Times New Roman" w:hAnsi="PT Sans" w:cs="Times New Roman"/>
            <w:color w:val="3D5896"/>
            <w:sz w:val="25"/>
            <w:szCs w:val="25"/>
            <w:u w:val="single"/>
            <w:lang w:eastAsia="ru-RU"/>
          </w:rPr>
          <w:t>итогах торгов</w:t>
        </w:r>
      </w:hyperlink>
      <w:r w:rsidRPr="00E84E4A">
        <w:rPr>
          <w:rFonts w:ascii="PT Sans" w:eastAsia="Times New Roman" w:hAnsi="PT Sans" w:cs="Times New Roman"/>
          <w:color w:val="333333"/>
          <w:sz w:val="25"/>
          <w:szCs w:val="25"/>
          <w:lang w:eastAsia="ru-RU"/>
        </w:rPr>
        <w:t>.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 — опубликовано 18 июня 2020 года</w:t>
      </w:r>
    </w:p>
    <w:p w14:paraId="1A9CF10B"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61" w:history="1">
        <w:r w:rsidRPr="00E84E4A">
          <w:rPr>
            <w:rFonts w:ascii="PT Sans" w:eastAsia="Times New Roman" w:hAnsi="PT Sans" w:cs="Times New Roman"/>
            <w:color w:val="3D5896"/>
            <w:sz w:val="25"/>
            <w:szCs w:val="25"/>
            <w:u w:val="single"/>
            <w:lang w:eastAsia="ru-RU"/>
          </w:rPr>
          <w:t>ПРОТОКОЛ № 52</w:t>
        </w:r>
      </w:hyperlink>
      <w:r w:rsidRPr="00E84E4A">
        <w:rPr>
          <w:rFonts w:ascii="PT Sans" w:eastAsia="Times New Roman" w:hAnsi="PT Sans" w:cs="Times New Roman"/>
          <w:color w:val="333333"/>
          <w:sz w:val="25"/>
          <w:szCs w:val="25"/>
          <w:lang w:eastAsia="ru-RU"/>
        </w:rPr>
        <w:t> о результатах аукциона. — опубликован 15 июня 2020 года</w:t>
      </w:r>
    </w:p>
    <w:p w14:paraId="11D7FE61"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62" w:history="1">
        <w:r w:rsidRPr="00E84E4A">
          <w:rPr>
            <w:rFonts w:ascii="PT Sans" w:eastAsia="Times New Roman" w:hAnsi="PT Sans" w:cs="Times New Roman"/>
            <w:color w:val="3D5896"/>
            <w:sz w:val="25"/>
            <w:szCs w:val="25"/>
            <w:u w:val="single"/>
            <w:lang w:eastAsia="ru-RU"/>
          </w:rPr>
          <w:t>ПРОТОКОЛ № 51</w:t>
        </w:r>
      </w:hyperlink>
      <w:r w:rsidRPr="00E84E4A">
        <w:rPr>
          <w:rFonts w:ascii="PT Sans" w:eastAsia="Times New Roman" w:hAnsi="PT Sans" w:cs="Times New Roman"/>
          <w:color w:val="333333"/>
          <w:sz w:val="25"/>
          <w:szCs w:val="25"/>
          <w:lang w:eastAsia="ru-RU"/>
        </w:rPr>
        <w:t> о результатах аукциона. — опубликован 15 июня 2020 года</w:t>
      </w:r>
    </w:p>
    <w:p w14:paraId="26467860"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63" w:history="1">
        <w:r w:rsidRPr="00E84E4A">
          <w:rPr>
            <w:rFonts w:ascii="PT Sans" w:eastAsia="Times New Roman" w:hAnsi="PT Sans" w:cs="Times New Roman"/>
            <w:color w:val="3D5896"/>
            <w:sz w:val="25"/>
            <w:szCs w:val="25"/>
            <w:u w:val="single"/>
            <w:lang w:eastAsia="ru-RU"/>
          </w:rPr>
          <w:t>ПРОТОКОЛ № 50</w:t>
        </w:r>
      </w:hyperlink>
      <w:r w:rsidRPr="00E84E4A">
        <w:rPr>
          <w:rFonts w:ascii="PT Sans" w:eastAsia="Times New Roman" w:hAnsi="PT Sans" w:cs="Times New Roman"/>
          <w:color w:val="333333"/>
          <w:sz w:val="25"/>
          <w:szCs w:val="25"/>
          <w:lang w:eastAsia="ru-RU"/>
        </w:rPr>
        <w:t> о результатах аукциона. — опубликован 15 июня 2020 года</w:t>
      </w:r>
    </w:p>
    <w:p w14:paraId="7884C9FF"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64"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аукционов на право заключения договора на размещение нестационарного торгового объекта на территории городского округа «Город Белгород». — опубликован 11 июня 2020 года</w:t>
      </w:r>
    </w:p>
    <w:p w14:paraId="194634A6"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65"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аукционов на право заключения договора на размещение нестационарного торгового объекта на территории городского округа «Город Белгород». — опубликован 11 июня 2020 года</w:t>
      </w:r>
    </w:p>
    <w:p w14:paraId="355E8545"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66" w:history="1">
        <w:r w:rsidRPr="00E84E4A">
          <w:rPr>
            <w:rFonts w:ascii="PT Sans" w:eastAsia="Times New Roman" w:hAnsi="PT Sans" w:cs="Times New Roman"/>
            <w:color w:val="3D5896"/>
            <w:sz w:val="25"/>
            <w:szCs w:val="25"/>
            <w:u w:val="single"/>
            <w:lang w:eastAsia="ru-RU"/>
          </w:rPr>
          <w:t>ПРОТОКОЛ № 49</w:t>
        </w:r>
      </w:hyperlink>
      <w:r w:rsidRPr="00E84E4A">
        <w:rPr>
          <w:rFonts w:ascii="PT Sans" w:eastAsia="Times New Roman" w:hAnsi="PT Sans" w:cs="Times New Roman"/>
          <w:color w:val="333333"/>
          <w:sz w:val="25"/>
          <w:szCs w:val="25"/>
          <w:lang w:eastAsia="ru-RU"/>
        </w:rPr>
        <w:t xml:space="preserve"> рассмотрения заявок на участие в аукционе по продаже права на заключение договора на размещение нестационарного торгового </w:t>
      </w:r>
      <w:r w:rsidRPr="00E84E4A">
        <w:rPr>
          <w:rFonts w:ascii="PT Sans" w:eastAsia="Times New Roman" w:hAnsi="PT Sans" w:cs="Times New Roman"/>
          <w:color w:val="333333"/>
          <w:sz w:val="25"/>
          <w:szCs w:val="25"/>
          <w:lang w:eastAsia="ru-RU"/>
        </w:rPr>
        <w:lastRenderedPageBreak/>
        <w:t>объекта – павильона по реализации овощей и фруктов. — опубликован 11 июня 2020 года</w:t>
      </w:r>
    </w:p>
    <w:p w14:paraId="062B6E0E"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67" w:history="1">
        <w:r w:rsidRPr="00E84E4A">
          <w:rPr>
            <w:rFonts w:ascii="PT Sans" w:eastAsia="Times New Roman" w:hAnsi="PT Sans" w:cs="Times New Roman"/>
            <w:color w:val="3D5896"/>
            <w:sz w:val="25"/>
            <w:szCs w:val="25"/>
            <w:u w:val="single"/>
            <w:lang w:eastAsia="ru-RU"/>
          </w:rPr>
          <w:t>ПРОТОКОЛ № 48</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4B29B539"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68" w:history="1">
        <w:r w:rsidRPr="00E84E4A">
          <w:rPr>
            <w:rFonts w:ascii="PT Sans" w:eastAsia="Times New Roman" w:hAnsi="PT Sans" w:cs="Times New Roman"/>
            <w:color w:val="3D5896"/>
            <w:sz w:val="25"/>
            <w:szCs w:val="25"/>
            <w:u w:val="single"/>
            <w:lang w:eastAsia="ru-RU"/>
          </w:rPr>
          <w:t>ПРОТОКОЛ № 47</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1A1A3702"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69" w:history="1">
        <w:r w:rsidRPr="00E84E4A">
          <w:rPr>
            <w:rFonts w:ascii="PT Sans" w:eastAsia="Times New Roman" w:hAnsi="PT Sans" w:cs="Times New Roman"/>
            <w:color w:val="3D5896"/>
            <w:sz w:val="25"/>
            <w:szCs w:val="25"/>
            <w:u w:val="single"/>
            <w:lang w:eastAsia="ru-RU"/>
          </w:rPr>
          <w:t>ПРОТОКОЛ № 46</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7ABCFF65"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70" w:history="1">
        <w:r w:rsidRPr="00E84E4A">
          <w:rPr>
            <w:rFonts w:ascii="PT Sans" w:eastAsia="Times New Roman" w:hAnsi="PT Sans" w:cs="Times New Roman"/>
            <w:color w:val="3D5896"/>
            <w:sz w:val="25"/>
            <w:szCs w:val="25"/>
            <w:u w:val="single"/>
            <w:lang w:eastAsia="ru-RU"/>
          </w:rPr>
          <w:t>ПРОТОКОЛ № 45</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3F9EC452"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71" w:history="1">
        <w:r w:rsidRPr="00E84E4A">
          <w:rPr>
            <w:rFonts w:ascii="PT Sans" w:eastAsia="Times New Roman" w:hAnsi="PT Sans" w:cs="Times New Roman"/>
            <w:color w:val="3D5896"/>
            <w:sz w:val="25"/>
            <w:szCs w:val="25"/>
            <w:u w:val="single"/>
            <w:lang w:eastAsia="ru-RU"/>
          </w:rPr>
          <w:t>ПРОТОКОЛ № 44</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48DE56BB"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72" w:history="1">
        <w:r w:rsidRPr="00E84E4A">
          <w:rPr>
            <w:rFonts w:ascii="PT Sans" w:eastAsia="Times New Roman" w:hAnsi="PT Sans" w:cs="Times New Roman"/>
            <w:color w:val="3D5896"/>
            <w:sz w:val="25"/>
            <w:szCs w:val="25"/>
            <w:u w:val="single"/>
            <w:lang w:eastAsia="ru-RU"/>
          </w:rPr>
          <w:t>ПРОТОКОЛ № 43</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14B20EB7"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73" w:history="1">
        <w:r w:rsidRPr="00E84E4A">
          <w:rPr>
            <w:rFonts w:ascii="PT Sans" w:eastAsia="Times New Roman" w:hAnsi="PT Sans" w:cs="Times New Roman"/>
            <w:color w:val="3D5896"/>
            <w:sz w:val="25"/>
            <w:szCs w:val="25"/>
            <w:u w:val="single"/>
            <w:lang w:eastAsia="ru-RU"/>
          </w:rPr>
          <w:t>ПРОТОКОЛ № 42</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0DEB4099"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74" w:history="1">
        <w:r w:rsidRPr="00E84E4A">
          <w:rPr>
            <w:rFonts w:ascii="PT Sans" w:eastAsia="Times New Roman" w:hAnsi="PT Sans" w:cs="Times New Roman"/>
            <w:color w:val="3D5896"/>
            <w:sz w:val="25"/>
            <w:szCs w:val="25"/>
            <w:u w:val="single"/>
            <w:lang w:eastAsia="ru-RU"/>
          </w:rPr>
          <w:t>ПРОТОКОЛ № 41</w:t>
        </w:r>
      </w:hyperlink>
      <w:r w:rsidRPr="00E84E4A">
        <w:rPr>
          <w:rFonts w:ascii="PT Sans" w:eastAsia="Times New Roman" w:hAnsi="PT Sans" w:cs="Times New Roman"/>
          <w:color w:val="333333"/>
          <w:sz w:val="25"/>
          <w:szCs w:val="25"/>
          <w:lang w:eastAsia="ru-RU"/>
        </w:rPr>
        <w:t xml:space="preserve"> рассмотрения заявок на участие в аукционе по продаже права на заключение договора на размещение нестационарного торгового </w:t>
      </w:r>
      <w:r w:rsidRPr="00E84E4A">
        <w:rPr>
          <w:rFonts w:ascii="PT Sans" w:eastAsia="Times New Roman" w:hAnsi="PT Sans" w:cs="Times New Roman"/>
          <w:color w:val="333333"/>
          <w:sz w:val="25"/>
          <w:szCs w:val="25"/>
          <w:lang w:eastAsia="ru-RU"/>
        </w:rPr>
        <w:lastRenderedPageBreak/>
        <w:t>объекта – павильона по реализации овощей и фруктов. — опубликован 11 июня 2020 года</w:t>
      </w:r>
    </w:p>
    <w:p w14:paraId="1519F750"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75" w:history="1">
        <w:r w:rsidRPr="00E84E4A">
          <w:rPr>
            <w:rFonts w:ascii="PT Sans" w:eastAsia="Times New Roman" w:hAnsi="PT Sans" w:cs="Times New Roman"/>
            <w:color w:val="3D5896"/>
            <w:sz w:val="25"/>
            <w:szCs w:val="25"/>
            <w:u w:val="single"/>
            <w:lang w:eastAsia="ru-RU"/>
          </w:rPr>
          <w:t>ПРОТОКОЛ № 40</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203187B7"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76" w:history="1">
        <w:r w:rsidRPr="00E84E4A">
          <w:rPr>
            <w:rFonts w:ascii="PT Sans" w:eastAsia="Times New Roman" w:hAnsi="PT Sans" w:cs="Times New Roman"/>
            <w:color w:val="3D5896"/>
            <w:sz w:val="25"/>
            <w:szCs w:val="25"/>
            <w:u w:val="single"/>
            <w:lang w:eastAsia="ru-RU"/>
          </w:rPr>
          <w:t>ПРОТОКОЛ № 39</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27302E2E"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77" w:history="1">
        <w:r w:rsidRPr="00E84E4A">
          <w:rPr>
            <w:rFonts w:ascii="PT Sans" w:eastAsia="Times New Roman" w:hAnsi="PT Sans" w:cs="Times New Roman"/>
            <w:color w:val="3D5896"/>
            <w:sz w:val="25"/>
            <w:szCs w:val="25"/>
            <w:u w:val="single"/>
            <w:lang w:eastAsia="ru-RU"/>
          </w:rPr>
          <w:t>ПРОТОКОЛ № 38</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7E68651C"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78" w:history="1">
        <w:r w:rsidRPr="00E84E4A">
          <w:rPr>
            <w:rFonts w:ascii="PT Sans" w:eastAsia="Times New Roman" w:hAnsi="PT Sans" w:cs="Times New Roman"/>
            <w:color w:val="3D5896"/>
            <w:sz w:val="25"/>
            <w:szCs w:val="25"/>
            <w:u w:val="single"/>
            <w:lang w:eastAsia="ru-RU"/>
          </w:rPr>
          <w:t>ПРОТОКОЛ № 37</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05FBF18A"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79" w:history="1">
        <w:r w:rsidRPr="00E84E4A">
          <w:rPr>
            <w:rFonts w:ascii="PT Sans" w:eastAsia="Times New Roman" w:hAnsi="PT Sans" w:cs="Times New Roman"/>
            <w:color w:val="3D5896"/>
            <w:sz w:val="25"/>
            <w:szCs w:val="25"/>
            <w:u w:val="single"/>
            <w:lang w:eastAsia="ru-RU"/>
          </w:rPr>
          <w:t>ПРОТОКОЛ № 36</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2D6DF31B"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80" w:history="1">
        <w:r w:rsidRPr="00E84E4A">
          <w:rPr>
            <w:rFonts w:ascii="PT Sans" w:eastAsia="Times New Roman" w:hAnsi="PT Sans" w:cs="Times New Roman"/>
            <w:color w:val="3D5896"/>
            <w:sz w:val="25"/>
            <w:szCs w:val="25"/>
            <w:u w:val="single"/>
            <w:lang w:eastAsia="ru-RU"/>
          </w:rPr>
          <w:t>ПРОТОКОЛ № 35</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6E142095"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81" w:history="1">
        <w:r w:rsidRPr="00E84E4A">
          <w:rPr>
            <w:rFonts w:ascii="PT Sans" w:eastAsia="Times New Roman" w:hAnsi="PT Sans" w:cs="Times New Roman"/>
            <w:color w:val="3D5896"/>
            <w:sz w:val="25"/>
            <w:szCs w:val="25"/>
            <w:u w:val="single"/>
            <w:lang w:eastAsia="ru-RU"/>
          </w:rPr>
          <w:t>ПРОТОКОЛ № 34</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1532E2CD"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82" w:history="1">
        <w:r w:rsidRPr="00E84E4A">
          <w:rPr>
            <w:rFonts w:ascii="PT Sans" w:eastAsia="Times New Roman" w:hAnsi="PT Sans" w:cs="Times New Roman"/>
            <w:color w:val="3D5896"/>
            <w:sz w:val="25"/>
            <w:szCs w:val="25"/>
            <w:u w:val="single"/>
            <w:lang w:eastAsia="ru-RU"/>
          </w:rPr>
          <w:t>ПРОТОКОЛ № 33</w:t>
        </w:r>
      </w:hyperlink>
      <w:r w:rsidRPr="00E84E4A">
        <w:rPr>
          <w:rFonts w:ascii="PT Sans" w:eastAsia="Times New Roman" w:hAnsi="PT Sans" w:cs="Times New Roman"/>
          <w:color w:val="333333"/>
          <w:sz w:val="25"/>
          <w:szCs w:val="25"/>
          <w:lang w:eastAsia="ru-RU"/>
        </w:rPr>
        <w:t xml:space="preserve"> рассмотрения заявок на участие в аукционе по продаже права на заключение договора на размещение нестационарного торгового </w:t>
      </w:r>
      <w:r w:rsidRPr="00E84E4A">
        <w:rPr>
          <w:rFonts w:ascii="PT Sans" w:eastAsia="Times New Roman" w:hAnsi="PT Sans" w:cs="Times New Roman"/>
          <w:color w:val="333333"/>
          <w:sz w:val="25"/>
          <w:szCs w:val="25"/>
          <w:lang w:eastAsia="ru-RU"/>
        </w:rPr>
        <w:lastRenderedPageBreak/>
        <w:t>объекта – павильона по реализации овощей и фруктов. — опубликован 11 июня 2020 года</w:t>
      </w:r>
    </w:p>
    <w:p w14:paraId="5C3390E3"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83" w:history="1">
        <w:r w:rsidRPr="00E84E4A">
          <w:rPr>
            <w:rFonts w:ascii="PT Sans" w:eastAsia="Times New Roman" w:hAnsi="PT Sans" w:cs="Times New Roman"/>
            <w:color w:val="3D5896"/>
            <w:sz w:val="25"/>
            <w:szCs w:val="25"/>
            <w:u w:val="single"/>
            <w:lang w:eastAsia="ru-RU"/>
          </w:rPr>
          <w:t>ПРОТОКОЛ № 32</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414A3A11"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84" w:history="1">
        <w:r w:rsidRPr="00E84E4A">
          <w:rPr>
            <w:rFonts w:ascii="PT Sans" w:eastAsia="Times New Roman" w:hAnsi="PT Sans" w:cs="Times New Roman"/>
            <w:color w:val="3D5896"/>
            <w:sz w:val="25"/>
            <w:szCs w:val="25"/>
            <w:u w:val="single"/>
            <w:lang w:eastAsia="ru-RU"/>
          </w:rPr>
          <w:t>ПРОТОКОЛ № 31</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57A283B4"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85" w:history="1">
        <w:r w:rsidRPr="00E84E4A">
          <w:rPr>
            <w:rFonts w:ascii="PT Sans" w:eastAsia="Times New Roman" w:hAnsi="PT Sans" w:cs="Times New Roman"/>
            <w:color w:val="3D5896"/>
            <w:sz w:val="25"/>
            <w:szCs w:val="25"/>
            <w:u w:val="single"/>
            <w:lang w:eastAsia="ru-RU"/>
          </w:rPr>
          <w:t>ПРОТОКОЛ № 30</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10A36EF4"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86" w:history="1">
        <w:r w:rsidRPr="00E84E4A">
          <w:rPr>
            <w:rFonts w:ascii="PT Sans" w:eastAsia="Times New Roman" w:hAnsi="PT Sans" w:cs="Times New Roman"/>
            <w:color w:val="3D5896"/>
            <w:sz w:val="25"/>
            <w:szCs w:val="25"/>
            <w:u w:val="single"/>
            <w:lang w:eastAsia="ru-RU"/>
          </w:rPr>
          <w:t>ПРОТОКОЛ № 29</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68E442F5"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87" w:history="1">
        <w:r w:rsidRPr="00E84E4A">
          <w:rPr>
            <w:rFonts w:ascii="PT Sans" w:eastAsia="Times New Roman" w:hAnsi="PT Sans" w:cs="Times New Roman"/>
            <w:color w:val="3D5896"/>
            <w:sz w:val="25"/>
            <w:szCs w:val="25"/>
            <w:u w:val="single"/>
            <w:lang w:eastAsia="ru-RU"/>
          </w:rPr>
          <w:t>ПРОТОКОЛ № 28</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17E99350"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88" w:history="1">
        <w:r w:rsidRPr="00E84E4A">
          <w:rPr>
            <w:rFonts w:ascii="PT Sans" w:eastAsia="Times New Roman" w:hAnsi="PT Sans" w:cs="Times New Roman"/>
            <w:color w:val="3D5896"/>
            <w:sz w:val="25"/>
            <w:szCs w:val="25"/>
            <w:u w:val="single"/>
            <w:lang w:eastAsia="ru-RU"/>
          </w:rPr>
          <w:t>ПРОТОКОЛ № 27</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76C52386"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89" w:history="1">
        <w:r w:rsidRPr="00E84E4A">
          <w:rPr>
            <w:rFonts w:ascii="PT Sans" w:eastAsia="Times New Roman" w:hAnsi="PT Sans" w:cs="Times New Roman"/>
            <w:color w:val="3D5896"/>
            <w:sz w:val="25"/>
            <w:szCs w:val="25"/>
            <w:u w:val="single"/>
            <w:lang w:eastAsia="ru-RU"/>
          </w:rPr>
          <w:t>ПРОТОКОЛ № 26</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03F0C61E"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90" w:history="1">
        <w:r w:rsidRPr="00E84E4A">
          <w:rPr>
            <w:rFonts w:ascii="PT Sans" w:eastAsia="Times New Roman" w:hAnsi="PT Sans" w:cs="Times New Roman"/>
            <w:color w:val="3D5896"/>
            <w:sz w:val="25"/>
            <w:szCs w:val="25"/>
            <w:u w:val="single"/>
            <w:lang w:eastAsia="ru-RU"/>
          </w:rPr>
          <w:t>ПРОТОКОЛ № 25</w:t>
        </w:r>
      </w:hyperlink>
      <w:r w:rsidRPr="00E84E4A">
        <w:rPr>
          <w:rFonts w:ascii="PT Sans" w:eastAsia="Times New Roman" w:hAnsi="PT Sans" w:cs="Times New Roman"/>
          <w:color w:val="333333"/>
          <w:sz w:val="25"/>
          <w:szCs w:val="25"/>
          <w:lang w:eastAsia="ru-RU"/>
        </w:rPr>
        <w:t xml:space="preserve"> рассмотрения заявок на участие в аукционе по продаже права на заключение договора на размещение нестационарного торгового </w:t>
      </w:r>
      <w:r w:rsidRPr="00E84E4A">
        <w:rPr>
          <w:rFonts w:ascii="PT Sans" w:eastAsia="Times New Roman" w:hAnsi="PT Sans" w:cs="Times New Roman"/>
          <w:color w:val="333333"/>
          <w:sz w:val="25"/>
          <w:szCs w:val="25"/>
          <w:lang w:eastAsia="ru-RU"/>
        </w:rPr>
        <w:lastRenderedPageBreak/>
        <w:t>объекта – павильона по реализации овощей и фруктов. — опубликован 11 июня 2020 года</w:t>
      </w:r>
    </w:p>
    <w:p w14:paraId="46ED18E2"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91" w:history="1">
        <w:r w:rsidRPr="00E84E4A">
          <w:rPr>
            <w:rFonts w:ascii="PT Sans" w:eastAsia="Times New Roman" w:hAnsi="PT Sans" w:cs="Times New Roman"/>
            <w:color w:val="3D5896"/>
            <w:sz w:val="25"/>
            <w:szCs w:val="25"/>
            <w:u w:val="single"/>
            <w:lang w:eastAsia="ru-RU"/>
          </w:rPr>
          <w:t>ПРОТОКОЛ № 24</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10E0617C"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92" w:history="1">
        <w:r w:rsidRPr="00E84E4A">
          <w:rPr>
            <w:rFonts w:ascii="PT Sans" w:eastAsia="Times New Roman" w:hAnsi="PT Sans" w:cs="Times New Roman"/>
            <w:color w:val="3D5896"/>
            <w:sz w:val="25"/>
            <w:szCs w:val="25"/>
            <w:u w:val="single"/>
            <w:lang w:eastAsia="ru-RU"/>
          </w:rPr>
          <w:t>ПРОТОКОЛ № 23</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0B087B30"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93" w:history="1">
        <w:r w:rsidRPr="00E84E4A">
          <w:rPr>
            <w:rFonts w:ascii="PT Sans" w:eastAsia="Times New Roman" w:hAnsi="PT Sans" w:cs="Times New Roman"/>
            <w:color w:val="3D5896"/>
            <w:sz w:val="25"/>
            <w:szCs w:val="25"/>
            <w:u w:val="single"/>
            <w:lang w:eastAsia="ru-RU"/>
          </w:rPr>
          <w:t>ПРОТОКОЛ № 22</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5F6A8932"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94" w:history="1">
        <w:r w:rsidRPr="00E84E4A">
          <w:rPr>
            <w:rFonts w:ascii="PT Sans" w:eastAsia="Times New Roman" w:hAnsi="PT Sans" w:cs="Times New Roman"/>
            <w:color w:val="3D5896"/>
            <w:sz w:val="25"/>
            <w:szCs w:val="25"/>
            <w:u w:val="single"/>
            <w:lang w:eastAsia="ru-RU"/>
          </w:rPr>
          <w:t>ПРОТОКОЛ № 21</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151E3C2D"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95" w:history="1">
        <w:r w:rsidRPr="00E84E4A">
          <w:rPr>
            <w:rFonts w:ascii="PT Sans" w:eastAsia="Times New Roman" w:hAnsi="PT Sans" w:cs="Times New Roman"/>
            <w:color w:val="3D5896"/>
            <w:sz w:val="25"/>
            <w:szCs w:val="25"/>
            <w:u w:val="single"/>
            <w:lang w:eastAsia="ru-RU"/>
          </w:rPr>
          <w:t>ПРОТОКОЛ № 20</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w:t>
      </w:r>
    </w:p>
    <w:p w14:paraId="43F74B3C"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96" w:history="1">
        <w:r w:rsidRPr="00E84E4A">
          <w:rPr>
            <w:rFonts w:ascii="PT Sans" w:eastAsia="Times New Roman" w:hAnsi="PT Sans" w:cs="Times New Roman"/>
            <w:color w:val="3D5896"/>
            <w:sz w:val="25"/>
            <w:szCs w:val="25"/>
            <w:u w:val="single"/>
            <w:lang w:eastAsia="ru-RU"/>
          </w:rPr>
          <w:t>ПРОТОКОЛ № 19</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010E222E"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97" w:history="1">
        <w:r w:rsidRPr="00E84E4A">
          <w:rPr>
            <w:rFonts w:ascii="PT Sans" w:eastAsia="Times New Roman" w:hAnsi="PT Sans" w:cs="Times New Roman"/>
            <w:color w:val="3D5896"/>
            <w:sz w:val="25"/>
            <w:szCs w:val="25"/>
            <w:u w:val="single"/>
            <w:lang w:eastAsia="ru-RU"/>
          </w:rPr>
          <w:t>ПРОТОКОЛ № 18</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1641E8F9"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98" w:history="1">
        <w:r w:rsidRPr="00E84E4A">
          <w:rPr>
            <w:rFonts w:ascii="PT Sans" w:eastAsia="Times New Roman" w:hAnsi="PT Sans" w:cs="Times New Roman"/>
            <w:color w:val="3D5896"/>
            <w:sz w:val="25"/>
            <w:szCs w:val="25"/>
            <w:u w:val="single"/>
            <w:lang w:eastAsia="ru-RU"/>
          </w:rPr>
          <w:t>ПРОТОКОЛ № 17</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79935D04"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99" w:history="1">
        <w:r w:rsidRPr="00E84E4A">
          <w:rPr>
            <w:rFonts w:ascii="PT Sans" w:eastAsia="Times New Roman" w:hAnsi="PT Sans" w:cs="Times New Roman"/>
            <w:color w:val="3D5896"/>
            <w:sz w:val="25"/>
            <w:szCs w:val="25"/>
            <w:u w:val="single"/>
            <w:lang w:eastAsia="ru-RU"/>
          </w:rPr>
          <w:t>ПРОТОКОЛ № 16</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овощей и фруктов. — опубликован 11 июня 2020 года</w:t>
      </w:r>
    </w:p>
    <w:p w14:paraId="25644F83"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00"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нестационарных торговых объектов – лотков по реализации живой рыбы, лот № 3: ул. Макаренко, 6-в, ул. Семашко, 32, ул. Чапаева, 1-а. — опубликован 10 июня 2020 года</w:t>
      </w:r>
    </w:p>
    <w:p w14:paraId="144B29C9"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01"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нестационарных торговых объектов – лотков по реализации живой рыбы, лот № 2: ул. Королева, 2, ул. Костюкова, 45, ул. Костюкова, 67-а. — опубликован 10 июня 2020 года</w:t>
      </w:r>
    </w:p>
    <w:p w14:paraId="228ECBA7"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02"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нестационарных торговых объектов – лотков по реализации живой рыбы, лот № 1: ул. 60 лет Октября, 1, ул. Белгородского полка, 34, пр. Б. Хмельницкого, 139-б. — опубликован 10 июня 2020 года</w:t>
      </w:r>
    </w:p>
    <w:p w14:paraId="5B279205"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На основании обращения ИП Селихова С.В. от 04.06.2020 г. б/н, Комиссией по проведению аукциона на право заключения договора на размещение нестационарных торговых объектов на территории городского округа «Город Белгород» </w:t>
      </w:r>
      <w:hyperlink r:id="rId103" w:history="1">
        <w:r w:rsidRPr="00E84E4A">
          <w:rPr>
            <w:rFonts w:ascii="PT Sans" w:eastAsia="Times New Roman" w:hAnsi="PT Sans" w:cs="Times New Roman"/>
            <w:color w:val="3D5896"/>
            <w:sz w:val="25"/>
            <w:szCs w:val="25"/>
            <w:u w:val="single"/>
            <w:lang w:eastAsia="ru-RU"/>
          </w:rPr>
          <w:t>принято решение об отказе</w:t>
        </w:r>
      </w:hyperlink>
      <w:r w:rsidRPr="00E84E4A">
        <w:rPr>
          <w:rFonts w:ascii="PT Sans" w:eastAsia="Times New Roman" w:hAnsi="PT Sans" w:cs="Times New Roman"/>
          <w:color w:val="333333"/>
          <w:sz w:val="25"/>
          <w:szCs w:val="25"/>
          <w:lang w:eastAsia="ru-RU"/>
        </w:rPr>
        <w:t> в проведении аукциона, опубликованного в газете «Наш Белгород» от 05.06.2020 г. № 22 (1861) и назначенного на 15.07.2020 г. в 11.00 час. в комитете имущественных и земельных отношений администрации г. Белгорода по адресу: г. Белгород, ул. Н. Чумичова, 31а, 4-й этаж, каб. 405, на право заключения договора на размещение нестационарного торгового объекта – павильона по реализации овощей и фруктов согласно следующему лоту. — опубликовано 9 июня 2020 года</w:t>
      </w:r>
    </w:p>
    <w:p w14:paraId="1819A72E"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04"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аукциона на право заключения договора на размещение нестационарного торгового объекта на территории городского округа «Город Белгород». — опубликован 9 июня 2020 года</w:t>
      </w:r>
    </w:p>
    <w:p w14:paraId="2B2F4FA0"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05"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аукциона на право заключения договоров на размещение нестационарных торговых объектов на территории городского округа «Город Белгород». — опубликован 9 июня 2020 года</w:t>
      </w:r>
    </w:p>
    <w:p w14:paraId="510E84A4"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06"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аукциона на право заключения договора на размещение нестационарного торгового объекта на территории городского округа «Город Белгород». — опубликован 9 июня 2020 года</w:t>
      </w:r>
    </w:p>
    <w:p w14:paraId="3503676A"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07"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аукциона на право заключения договора на размещение нестационарного торгового объекта на территории городского округа «Город Белгород». — опубликован 9 июня 2020 года</w:t>
      </w:r>
    </w:p>
    <w:p w14:paraId="5EA30D32"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В связи с реализаций проекта благоустройства и реконструкции Центрального парка культуры и отдыха имени Ленина, Комиссией по проведению аукциона на право заключения договора на размещение нестационарных торговых объектов на территории городского округа «Город Белгород» </w:t>
      </w:r>
      <w:hyperlink r:id="rId108" w:history="1">
        <w:r w:rsidRPr="00E84E4A">
          <w:rPr>
            <w:rFonts w:ascii="PT Sans" w:eastAsia="Times New Roman" w:hAnsi="PT Sans" w:cs="Times New Roman"/>
            <w:color w:val="3D5896"/>
            <w:sz w:val="25"/>
            <w:szCs w:val="25"/>
            <w:u w:val="single"/>
            <w:lang w:eastAsia="ru-RU"/>
          </w:rPr>
          <w:t>принято решение об отказе</w:t>
        </w:r>
      </w:hyperlink>
      <w:r w:rsidRPr="00E84E4A">
        <w:rPr>
          <w:rFonts w:ascii="PT Sans" w:eastAsia="Times New Roman" w:hAnsi="PT Sans" w:cs="Times New Roman"/>
          <w:color w:val="333333"/>
          <w:sz w:val="25"/>
          <w:szCs w:val="25"/>
          <w:lang w:eastAsia="ru-RU"/>
        </w:rPr>
        <w:t> в проведении аукциона, опубликованного в газете «Наш Белгород» от 15.05.2020 г. № 19 (1858) и 15.05.2020 г. на официальном сайте органов местного самоуправления города Белгорода в информационно-телекоммуникационной сети Интернет www.beladm.ru, назначенного на 23.06.2020 г. в 11.00 час. в комитете имущественных и земельных отношений администрации г. Белгорода по адресу: г. Белгород, ул. Н. Чумичова, 31а, 4-й этаж, каб. 405, на право заключения договора на размещение нестационарного торгового объекта без специализации по группе товаров согласно следующему лоту. — опубликовано 9 июня 2020 года</w:t>
      </w:r>
    </w:p>
    <w:p w14:paraId="303E2024"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В связи с реализаций проекта благоустройства и реконструкции Центрального парка культуры и отдыха имени Ленина, Комиссией по проведению аукциона на право заключения договора на размещение нестационарных торговых объектов на территории городского округа «Город Белгород» </w:t>
      </w:r>
      <w:hyperlink r:id="rId109" w:history="1">
        <w:r w:rsidRPr="00E84E4A">
          <w:rPr>
            <w:rFonts w:ascii="PT Sans" w:eastAsia="Times New Roman" w:hAnsi="PT Sans" w:cs="Times New Roman"/>
            <w:color w:val="3D5896"/>
            <w:sz w:val="25"/>
            <w:szCs w:val="25"/>
            <w:u w:val="single"/>
            <w:lang w:eastAsia="ru-RU"/>
          </w:rPr>
          <w:t>принято решение об отказе</w:t>
        </w:r>
      </w:hyperlink>
      <w:r w:rsidRPr="00E84E4A">
        <w:rPr>
          <w:rFonts w:ascii="PT Sans" w:eastAsia="Times New Roman" w:hAnsi="PT Sans" w:cs="Times New Roman"/>
          <w:color w:val="333333"/>
          <w:sz w:val="25"/>
          <w:szCs w:val="25"/>
          <w:lang w:eastAsia="ru-RU"/>
        </w:rPr>
        <w:t> в проведении аукциона, опубликованного в газете «Наш Белгород» от 15.05.2020 г. № 19 (1858) и 15.05.2020 г. на официальном сайте органов местного самоуправления города Белгорода в информационно-телекоммуникационной сети Интернет www.beladm.ru, назначенного на 23.06.2020 г. в 11.00 час. в комитете имущественных и земельных отношений администрации г. Белгорода по адресу: г. Белгород, ул. Н. Чумичова, 31а, 4-й этаж, каб. 405, на право заключения договора на размещение нестационарного торгового объекта — павильона по реализации продовольственных товаров согласно следующему лоту. — опубликовано 9 июня 2020 года</w:t>
      </w:r>
    </w:p>
    <w:p w14:paraId="5A63CAE9"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 xml:space="preserve">В связи с реализаций проекта благоустройства и реконструкции Центрального парка культуры и отдыха имени Ленина, Комиссией по проведению аукциона на право заключения договора на размещение нестационарных торговых </w:t>
      </w:r>
      <w:r w:rsidRPr="00E84E4A">
        <w:rPr>
          <w:rFonts w:ascii="PT Sans" w:eastAsia="Times New Roman" w:hAnsi="PT Sans" w:cs="Times New Roman"/>
          <w:color w:val="333333"/>
          <w:sz w:val="25"/>
          <w:szCs w:val="25"/>
          <w:lang w:eastAsia="ru-RU"/>
        </w:rPr>
        <w:lastRenderedPageBreak/>
        <w:t>объектов на территории городского округа «Город Белгород» </w:t>
      </w:r>
      <w:hyperlink r:id="rId110" w:history="1">
        <w:r w:rsidRPr="00E84E4A">
          <w:rPr>
            <w:rFonts w:ascii="PT Sans" w:eastAsia="Times New Roman" w:hAnsi="PT Sans" w:cs="Times New Roman"/>
            <w:color w:val="3D5896"/>
            <w:sz w:val="25"/>
            <w:szCs w:val="25"/>
            <w:u w:val="single"/>
            <w:lang w:eastAsia="ru-RU"/>
          </w:rPr>
          <w:t>принято решение об отказе</w:t>
        </w:r>
      </w:hyperlink>
      <w:r w:rsidRPr="00E84E4A">
        <w:rPr>
          <w:rFonts w:ascii="PT Sans" w:eastAsia="Times New Roman" w:hAnsi="PT Sans" w:cs="Times New Roman"/>
          <w:color w:val="333333"/>
          <w:sz w:val="25"/>
          <w:szCs w:val="25"/>
          <w:lang w:eastAsia="ru-RU"/>
        </w:rPr>
        <w:t> в проведении аукциона, опубликованного в газете «Наш Белгород» от 15.05.2020 г. № 19 (1858) и 15.05.2020 г. на официальном сайте органов местного самоуправления города Белгорода в информационно-телекоммуникационной сети Интернет www.beladm.ru, назначенного на 23.06.2020 г. в 11.00 час. в комитете имущественных и земельных отношений администрации г. Белгорода по адресу: г. Белгород, ул. Н. Чумичова, 31а, 4-й этаж, каб. 405, на право заключения договоров на размещение нестационарных торговых объектов без специализации по группе товаров согласно следующим лотам. — опубликовано 9 июня 2020 года</w:t>
      </w:r>
    </w:p>
    <w:p w14:paraId="416C3193"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w:t>
      </w:r>
      <w:hyperlink r:id="rId111" w:history="1">
        <w:r w:rsidRPr="00E84E4A">
          <w:rPr>
            <w:rFonts w:ascii="PT Sans" w:eastAsia="Times New Roman" w:hAnsi="PT Sans" w:cs="Times New Roman"/>
            <w:color w:val="3D5896"/>
            <w:sz w:val="25"/>
            <w:szCs w:val="25"/>
            <w:u w:val="single"/>
            <w:lang w:eastAsia="ru-RU"/>
          </w:rPr>
          <w:t>итогах торгов</w:t>
        </w:r>
      </w:hyperlink>
      <w:r w:rsidRPr="00E84E4A">
        <w:rPr>
          <w:rFonts w:ascii="PT Sans" w:eastAsia="Times New Roman" w:hAnsi="PT Sans" w:cs="Times New Roman"/>
          <w:color w:val="333333"/>
          <w:sz w:val="25"/>
          <w:szCs w:val="25"/>
          <w:lang w:eastAsia="ru-RU"/>
        </w:rPr>
        <w:t>.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 — опубликовано 9 июня 2020 года</w:t>
      </w:r>
    </w:p>
    <w:p w14:paraId="6EB6A193"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w:t>
      </w:r>
      <w:hyperlink r:id="rId112" w:history="1">
        <w:r w:rsidRPr="00E84E4A">
          <w:rPr>
            <w:rFonts w:ascii="PT Sans" w:eastAsia="Times New Roman" w:hAnsi="PT Sans" w:cs="Times New Roman"/>
            <w:color w:val="3D5896"/>
            <w:sz w:val="25"/>
            <w:szCs w:val="25"/>
            <w:u w:val="single"/>
            <w:lang w:eastAsia="ru-RU"/>
          </w:rPr>
          <w:t>итогах торгов</w:t>
        </w:r>
      </w:hyperlink>
      <w:r w:rsidRPr="00E84E4A">
        <w:rPr>
          <w:rFonts w:ascii="PT Sans" w:eastAsia="Times New Roman" w:hAnsi="PT Sans" w:cs="Times New Roman"/>
          <w:color w:val="333333"/>
          <w:sz w:val="25"/>
          <w:szCs w:val="25"/>
          <w:lang w:eastAsia="ru-RU"/>
        </w:rPr>
        <w:t>.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 — опубликовано 9 июня 2020 года</w:t>
      </w:r>
    </w:p>
    <w:p w14:paraId="6F61880C"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w:t>
      </w:r>
      <w:hyperlink r:id="rId113" w:history="1">
        <w:r w:rsidRPr="00E84E4A">
          <w:rPr>
            <w:rFonts w:ascii="PT Sans" w:eastAsia="Times New Roman" w:hAnsi="PT Sans" w:cs="Times New Roman"/>
            <w:color w:val="3D5896"/>
            <w:sz w:val="25"/>
            <w:szCs w:val="25"/>
            <w:u w:val="single"/>
            <w:lang w:eastAsia="ru-RU"/>
          </w:rPr>
          <w:t>итогах торгов</w:t>
        </w:r>
      </w:hyperlink>
      <w:r w:rsidRPr="00E84E4A">
        <w:rPr>
          <w:rFonts w:ascii="PT Sans" w:eastAsia="Times New Roman" w:hAnsi="PT Sans" w:cs="Times New Roman"/>
          <w:color w:val="333333"/>
          <w:sz w:val="25"/>
          <w:szCs w:val="25"/>
          <w:lang w:eastAsia="ru-RU"/>
        </w:rPr>
        <w:t>.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 — опубликовано 9 июня 2020 года</w:t>
      </w:r>
    </w:p>
    <w:p w14:paraId="0BAD3A1C"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В соответствии с п. 8 ст. 18 Федерального закона от 21.12.2001 г. № 178-ФЗ «О приватизации государственного и муниципального имущества» претенденты </w:t>
      </w:r>
      <w:hyperlink r:id="rId114" w:history="1">
        <w:r w:rsidRPr="00E84E4A">
          <w:rPr>
            <w:rFonts w:ascii="PT Sans" w:eastAsia="Times New Roman" w:hAnsi="PT Sans" w:cs="Times New Roman"/>
            <w:color w:val="3D5896"/>
            <w:sz w:val="25"/>
            <w:szCs w:val="25"/>
            <w:u w:val="single"/>
            <w:lang w:eastAsia="ru-RU"/>
          </w:rPr>
          <w:t>не допущен</w:t>
        </w:r>
      </w:hyperlink>
      <w:r w:rsidRPr="00E84E4A">
        <w:rPr>
          <w:rFonts w:ascii="PT Sans" w:eastAsia="Times New Roman" w:hAnsi="PT Sans" w:cs="Times New Roman"/>
          <w:color w:val="333333"/>
          <w:sz w:val="25"/>
          <w:szCs w:val="25"/>
          <w:lang w:eastAsia="ru-RU"/>
        </w:rPr>
        <w:t> к участию в аукционе в электронной форме по продаже автотранспорта (процедура № U31699-1), по следующим основаниям. — опубликовано 5 июня 2020 года</w:t>
      </w:r>
    </w:p>
    <w:p w14:paraId="0F9B007E"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В соответствии с п. 8 ст. 18 Федерального закона от 21.12.2001 г. № 178-ФЗ «О приватизации государственного и муниципального имущества» претендент </w:t>
      </w:r>
      <w:hyperlink r:id="rId115" w:history="1">
        <w:r w:rsidRPr="00E84E4A">
          <w:rPr>
            <w:rFonts w:ascii="PT Sans" w:eastAsia="Times New Roman" w:hAnsi="PT Sans" w:cs="Times New Roman"/>
            <w:color w:val="3D5896"/>
            <w:sz w:val="25"/>
            <w:szCs w:val="25"/>
            <w:u w:val="single"/>
            <w:lang w:eastAsia="ru-RU"/>
          </w:rPr>
          <w:t>не допущен</w:t>
        </w:r>
      </w:hyperlink>
      <w:r w:rsidRPr="00E84E4A">
        <w:rPr>
          <w:rFonts w:ascii="PT Sans" w:eastAsia="Times New Roman" w:hAnsi="PT Sans" w:cs="Times New Roman"/>
          <w:color w:val="333333"/>
          <w:sz w:val="25"/>
          <w:szCs w:val="25"/>
          <w:lang w:eastAsia="ru-RU"/>
        </w:rPr>
        <w:t> к участию в аукционе в электронной форме по продаже автотранспорта (процедура № U31647-1), по следующим основаниям. — опубликовано 5 июня 2020 года</w:t>
      </w:r>
    </w:p>
    <w:p w14:paraId="486E9DB7"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lastRenderedPageBreak/>
        <w:t>Комитет имущественных и земельных отношений администрации г. Белгорода сообщает об </w:t>
      </w:r>
      <w:hyperlink r:id="rId116" w:history="1">
        <w:r w:rsidRPr="00E84E4A">
          <w:rPr>
            <w:rFonts w:ascii="PT Sans" w:eastAsia="Times New Roman" w:hAnsi="PT Sans" w:cs="Times New Roman"/>
            <w:color w:val="3D5896"/>
            <w:sz w:val="25"/>
            <w:szCs w:val="25"/>
            <w:u w:val="single"/>
            <w:lang w:eastAsia="ru-RU"/>
          </w:rPr>
          <w:t>итогах торгов</w:t>
        </w:r>
      </w:hyperlink>
      <w:r w:rsidRPr="00E84E4A">
        <w:rPr>
          <w:rFonts w:ascii="PT Sans" w:eastAsia="Times New Roman" w:hAnsi="PT Sans" w:cs="Times New Roman"/>
          <w:color w:val="333333"/>
          <w:sz w:val="25"/>
          <w:szCs w:val="25"/>
          <w:lang w:eastAsia="ru-RU"/>
        </w:rPr>
        <w:t>.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 — опубликовано 5 июня 2020 года</w:t>
      </w:r>
    </w:p>
    <w:p w14:paraId="56A55B4F"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w:t>
      </w:r>
      <w:hyperlink r:id="rId117" w:history="1">
        <w:r w:rsidRPr="00E84E4A">
          <w:rPr>
            <w:rFonts w:ascii="PT Sans" w:eastAsia="Times New Roman" w:hAnsi="PT Sans" w:cs="Times New Roman"/>
            <w:color w:val="3D5896"/>
            <w:sz w:val="25"/>
            <w:szCs w:val="25"/>
            <w:u w:val="single"/>
            <w:lang w:eastAsia="ru-RU"/>
          </w:rPr>
          <w:t>итогах торгов</w:t>
        </w:r>
      </w:hyperlink>
      <w:r w:rsidRPr="00E84E4A">
        <w:rPr>
          <w:rFonts w:ascii="PT Sans" w:eastAsia="Times New Roman" w:hAnsi="PT Sans" w:cs="Times New Roman"/>
          <w:color w:val="333333"/>
          <w:sz w:val="25"/>
          <w:szCs w:val="25"/>
          <w:lang w:eastAsia="ru-RU"/>
        </w:rPr>
        <w:t>.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 — опубликовано 5 июня 2020 года</w:t>
      </w:r>
    </w:p>
    <w:p w14:paraId="20ACB9C5"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w:t>
      </w:r>
      <w:hyperlink r:id="rId118" w:history="1">
        <w:r w:rsidRPr="00E84E4A">
          <w:rPr>
            <w:rFonts w:ascii="PT Sans" w:eastAsia="Times New Roman" w:hAnsi="PT Sans" w:cs="Times New Roman"/>
            <w:color w:val="3D5896"/>
            <w:sz w:val="25"/>
            <w:szCs w:val="25"/>
            <w:u w:val="single"/>
            <w:lang w:eastAsia="ru-RU"/>
          </w:rPr>
          <w:t>итогах торгов</w:t>
        </w:r>
      </w:hyperlink>
      <w:r w:rsidRPr="00E84E4A">
        <w:rPr>
          <w:rFonts w:ascii="PT Sans" w:eastAsia="Times New Roman" w:hAnsi="PT Sans" w:cs="Times New Roman"/>
          <w:color w:val="333333"/>
          <w:sz w:val="25"/>
          <w:szCs w:val="25"/>
          <w:lang w:eastAsia="ru-RU"/>
        </w:rPr>
        <w:t>.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 — опубликовано 2 июня 2020 года</w:t>
      </w:r>
    </w:p>
    <w:p w14:paraId="1D5F8CC4"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w:t>
      </w:r>
      <w:hyperlink r:id="rId119" w:history="1">
        <w:r w:rsidRPr="00E84E4A">
          <w:rPr>
            <w:rFonts w:ascii="PT Sans" w:eastAsia="Times New Roman" w:hAnsi="PT Sans" w:cs="Times New Roman"/>
            <w:color w:val="3D5896"/>
            <w:sz w:val="25"/>
            <w:szCs w:val="25"/>
            <w:u w:val="single"/>
            <w:lang w:eastAsia="ru-RU"/>
          </w:rPr>
          <w:t>итогах торгов</w:t>
        </w:r>
      </w:hyperlink>
      <w:r w:rsidRPr="00E84E4A">
        <w:rPr>
          <w:rFonts w:ascii="PT Sans" w:eastAsia="Times New Roman" w:hAnsi="PT Sans" w:cs="Times New Roman"/>
          <w:color w:val="333333"/>
          <w:sz w:val="25"/>
          <w:szCs w:val="25"/>
          <w:lang w:eastAsia="ru-RU"/>
        </w:rPr>
        <w:t>.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 — опубликовано 2 июня 2020 года</w:t>
      </w:r>
    </w:p>
    <w:p w14:paraId="75A7F8A4"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города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Аукцион в электронной форме по продаже автотранспорта: марка, модель ТС – ГАЗ-31105, идентификационный номер (VIN) – X9631105081417771, модель, № двигателя – 2.4L-DOHC*324700319, № кузова – 31105080185490, цвет – белый, ПТС 52 МР 870122, 2008 года выпуска, назначенный на 01 июня 2020 г. в 10:00, признан несостоявшимся по причине отсутствия заявок.</w:t>
      </w:r>
      <w:r w:rsidRPr="00E84E4A">
        <w:rPr>
          <w:rFonts w:ascii="PT Sans" w:eastAsia="Times New Roman" w:hAnsi="PT Sans" w:cs="Times New Roman"/>
          <w:color w:val="333333"/>
          <w:sz w:val="25"/>
          <w:szCs w:val="25"/>
          <w:lang w:eastAsia="ru-RU"/>
        </w:rPr>
        <w:br/>
        <w:t>Процедура № U31696-1 на электронной площадке ООО «РТС-тендер» www.rts-tender.ru. — опубликовано 2 июня 2020 года</w:t>
      </w:r>
    </w:p>
    <w:p w14:paraId="47FAA9AF"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w:t>
      </w:r>
      <w:hyperlink r:id="rId120" w:history="1">
        <w:r w:rsidRPr="00E84E4A">
          <w:rPr>
            <w:rFonts w:ascii="PT Sans" w:eastAsia="Times New Roman" w:hAnsi="PT Sans" w:cs="Times New Roman"/>
            <w:color w:val="3D5896"/>
            <w:sz w:val="25"/>
            <w:szCs w:val="25"/>
            <w:u w:val="single"/>
            <w:lang w:eastAsia="ru-RU"/>
          </w:rPr>
          <w:t>итогах торгов</w:t>
        </w:r>
      </w:hyperlink>
      <w:r w:rsidRPr="00E84E4A">
        <w:rPr>
          <w:rFonts w:ascii="PT Sans" w:eastAsia="Times New Roman" w:hAnsi="PT Sans" w:cs="Times New Roman"/>
          <w:color w:val="333333"/>
          <w:sz w:val="25"/>
          <w:szCs w:val="25"/>
          <w:lang w:eastAsia="ru-RU"/>
        </w:rPr>
        <w:t>.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 — опубликовано 20 мая 2020 года</w:t>
      </w:r>
    </w:p>
    <w:p w14:paraId="764C6D05"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lastRenderedPageBreak/>
        <w:t>Комитет имущественных и земельных отношений администрации города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Аукцион в электронной форме по продаже объекта муниципальной собственности – нежилого помещения площадью 311,7 кв. м, кадастровый номер 31:16:0208005:282, расположенного по адресу: г. Белгород, ул. Вокзальная, 26-а, назначенный на 20 мая 2020 г. в 11:00, признан несостоявшимся по причине отсутствия заявок.</w:t>
      </w:r>
      <w:r w:rsidRPr="00E84E4A">
        <w:rPr>
          <w:rFonts w:ascii="PT Sans" w:eastAsia="Times New Roman" w:hAnsi="PT Sans" w:cs="Times New Roman"/>
          <w:color w:val="333333"/>
          <w:sz w:val="25"/>
          <w:szCs w:val="25"/>
          <w:lang w:eastAsia="ru-RU"/>
        </w:rPr>
        <w:br/>
        <w:t>Процедура № U30619 на электронной площадке ООО «РТС-тендер» www.rts-tender.ru. — опубликован 20 мая 2020 года</w:t>
      </w:r>
    </w:p>
    <w:p w14:paraId="6CFF5FD6"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21" w:history="1">
        <w:r w:rsidRPr="00E84E4A">
          <w:rPr>
            <w:rFonts w:ascii="PT Sans" w:eastAsia="Times New Roman" w:hAnsi="PT Sans" w:cs="Times New Roman"/>
            <w:color w:val="3D5896"/>
            <w:sz w:val="25"/>
            <w:szCs w:val="25"/>
            <w:u w:val="single"/>
            <w:lang w:eastAsia="ru-RU"/>
          </w:rPr>
          <w:t>ПРОТОКОЛ № 15</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18 мая 2020 года</w:t>
      </w:r>
    </w:p>
    <w:p w14:paraId="1C0C7ADF"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22" w:history="1">
        <w:r w:rsidRPr="00E84E4A">
          <w:rPr>
            <w:rFonts w:ascii="PT Sans" w:eastAsia="Times New Roman" w:hAnsi="PT Sans" w:cs="Times New Roman"/>
            <w:color w:val="3D5896"/>
            <w:sz w:val="25"/>
            <w:szCs w:val="25"/>
            <w:u w:val="single"/>
            <w:lang w:eastAsia="ru-RU"/>
          </w:rPr>
          <w:t>ПРОТОКОЛ № 14</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18 мая 2020 года</w:t>
      </w:r>
    </w:p>
    <w:p w14:paraId="25D286AB"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23" w:history="1">
        <w:r w:rsidRPr="00E84E4A">
          <w:rPr>
            <w:rFonts w:ascii="PT Sans" w:eastAsia="Times New Roman" w:hAnsi="PT Sans" w:cs="Times New Roman"/>
            <w:color w:val="3D5896"/>
            <w:sz w:val="25"/>
            <w:szCs w:val="25"/>
            <w:u w:val="single"/>
            <w:lang w:eastAsia="ru-RU"/>
          </w:rPr>
          <w:t>ПРОТОКОЛ № 13</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18 мая 2020 года</w:t>
      </w:r>
    </w:p>
    <w:p w14:paraId="188516CE"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24" w:history="1">
        <w:r w:rsidRPr="00E84E4A">
          <w:rPr>
            <w:rFonts w:ascii="PT Sans" w:eastAsia="Times New Roman" w:hAnsi="PT Sans" w:cs="Times New Roman"/>
            <w:color w:val="3D5896"/>
            <w:sz w:val="25"/>
            <w:szCs w:val="25"/>
            <w:u w:val="single"/>
            <w:lang w:eastAsia="ru-RU"/>
          </w:rPr>
          <w:t>ПРОТОКОЛ № 12</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18 мая 2020 года</w:t>
      </w:r>
    </w:p>
    <w:p w14:paraId="44C897A8"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25" w:history="1">
        <w:r w:rsidRPr="00E84E4A">
          <w:rPr>
            <w:rFonts w:ascii="PT Sans" w:eastAsia="Times New Roman" w:hAnsi="PT Sans" w:cs="Times New Roman"/>
            <w:color w:val="3D5896"/>
            <w:sz w:val="25"/>
            <w:szCs w:val="25"/>
            <w:u w:val="single"/>
            <w:lang w:eastAsia="ru-RU"/>
          </w:rPr>
          <w:t>ПРОТОКОЛ № 11</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18 мая 2020 года</w:t>
      </w:r>
    </w:p>
    <w:p w14:paraId="5E6ED20F"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26" w:history="1">
        <w:r w:rsidRPr="00E84E4A">
          <w:rPr>
            <w:rFonts w:ascii="PT Sans" w:eastAsia="Times New Roman" w:hAnsi="PT Sans" w:cs="Times New Roman"/>
            <w:color w:val="3D5896"/>
            <w:sz w:val="25"/>
            <w:szCs w:val="25"/>
            <w:u w:val="single"/>
            <w:lang w:eastAsia="ru-RU"/>
          </w:rPr>
          <w:t>ПРОТОКОЛ № 10</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18 мая 2020 года</w:t>
      </w:r>
    </w:p>
    <w:p w14:paraId="5C7D74F8"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27" w:history="1">
        <w:r w:rsidRPr="00E84E4A">
          <w:rPr>
            <w:rFonts w:ascii="PT Sans" w:eastAsia="Times New Roman" w:hAnsi="PT Sans" w:cs="Times New Roman"/>
            <w:color w:val="3D5896"/>
            <w:sz w:val="25"/>
            <w:szCs w:val="25"/>
            <w:u w:val="single"/>
            <w:lang w:eastAsia="ru-RU"/>
          </w:rPr>
          <w:t>ПРОТОКОЛ № 9</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w:t>
      </w:r>
    </w:p>
    <w:p w14:paraId="53FD4108"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28" w:history="1">
        <w:r w:rsidRPr="00E84E4A">
          <w:rPr>
            <w:rFonts w:ascii="PT Sans" w:eastAsia="Times New Roman" w:hAnsi="PT Sans" w:cs="Times New Roman"/>
            <w:color w:val="3D5896"/>
            <w:sz w:val="25"/>
            <w:szCs w:val="25"/>
            <w:u w:val="single"/>
            <w:lang w:eastAsia="ru-RU"/>
          </w:rPr>
          <w:t>ПРОТОКОЛ № 8</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18 мая 2020 года</w:t>
      </w:r>
    </w:p>
    <w:p w14:paraId="35B4C22C"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29"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аукционов на право заключения договора на размещение нестационарного торгового объекта на территории городского округа «Город Белгород». — опубликован 18 мая 2020 года</w:t>
      </w:r>
    </w:p>
    <w:p w14:paraId="7289EBE5"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w:t>
      </w:r>
      <w:hyperlink r:id="rId130" w:history="1">
        <w:r w:rsidRPr="00E84E4A">
          <w:rPr>
            <w:rFonts w:ascii="PT Sans" w:eastAsia="Times New Roman" w:hAnsi="PT Sans" w:cs="Times New Roman"/>
            <w:color w:val="3D5896"/>
            <w:sz w:val="25"/>
            <w:szCs w:val="25"/>
            <w:u w:val="single"/>
            <w:lang w:eastAsia="ru-RU"/>
          </w:rPr>
          <w:t>итогах торгов</w:t>
        </w:r>
      </w:hyperlink>
      <w:r w:rsidRPr="00E84E4A">
        <w:rPr>
          <w:rFonts w:ascii="PT Sans" w:eastAsia="Times New Roman" w:hAnsi="PT Sans" w:cs="Times New Roman"/>
          <w:color w:val="333333"/>
          <w:sz w:val="25"/>
          <w:szCs w:val="25"/>
          <w:lang w:eastAsia="ru-RU"/>
        </w:rPr>
        <w:t>.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 — опубликовано 12 мая 2020 года</w:t>
      </w:r>
    </w:p>
    <w:p w14:paraId="302BAF32"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31" w:history="1">
        <w:r w:rsidRPr="00E84E4A">
          <w:rPr>
            <w:rFonts w:ascii="PT Sans" w:eastAsia="Times New Roman" w:hAnsi="PT Sans" w:cs="Times New Roman"/>
            <w:color w:val="3D5896"/>
            <w:sz w:val="25"/>
            <w:szCs w:val="25"/>
            <w:u w:val="single"/>
            <w:lang w:eastAsia="ru-RU"/>
          </w:rPr>
          <w:t>ПРОТОКОЛ № 7</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 павильона по реализации продовольственных и непродовольственных товаров. — опубликован 8 мая 2020 года</w:t>
      </w:r>
    </w:p>
    <w:p w14:paraId="16ECE683"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32" w:history="1">
        <w:r w:rsidRPr="00E84E4A">
          <w:rPr>
            <w:rFonts w:ascii="PT Sans" w:eastAsia="Times New Roman" w:hAnsi="PT Sans" w:cs="Times New Roman"/>
            <w:color w:val="3D5896"/>
            <w:sz w:val="25"/>
            <w:szCs w:val="25"/>
            <w:u w:val="single"/>
            <w:lang w:eastAsia="ru-RU"/>
          </w:rPr>
          <w:t>ПРОТОКОЛ № 6</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нестационарного торгового объекта без специализации по группе товаров. — опубликован 8 мая 2020 года</w:t>
      </w:r>
    </w:p>
    <w:p w14:paraId="1953DECC"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33" w:history="1">
        <w:r w:rsidRPr="00E84E4A">
          <w:rPr>
            <w:rFonts w:ascii="PT Sans" w:eastAsia="Times New Roman" w:hAnsi="PT Sans" w:cs="Times New Roman"/>
            <w:color w:val="3D5896"/>
            <w:sz w:val="25"/>
            <w:szCs w:val="25"/>
            <w:u w:val="single"/>
            <w:lang w:eastAsia="ru-RU"/>
          </w:rPr>
          <w:t>ПРОТОКОЛ № 5</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нестационарных торговых объектов – киосков в виде бочки по реализации кваса и лимонада. — опубликован 8 мая 2020 года</w:t>
      </w:r>
    </w:p>
    <w:p w14:paraId="4196FC38"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34" w:history="1">
        <w:r w:rsidRPr="00E84E4A">
          <w:rPr>
            <w:rFonts w:ascii="PT Sans" w:eastAsia="Times New Roman" w:hAnsi="PT Sans" w:cs="Times New Roman"/>
            <w:color w:val="3D5896"/>
            <w:sz w:val="25"/>
            <w:szCs w:val="25"/>
            <w:u w:val="single"/>
            <w:lang w:eastAsia="ru-RU"/>
          </w:rPr>
          <w:t>ПРОТОКОЛ № 4</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нестационарных торговых объектов – киосков в виде бочки по реализации кваса и лимонада. — опубликован 8 мая 2020 года</w:t>
      </w:r>
    </w:p>
    <w:p w14:paraId="5856CE74"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35" w:history="1">
        <w:r w:rsidRPr="00E84E4A">
          <w:rPr>
            <w:rFonts w:ascii="PT Sans" w:eastAsia="Times New Roman" w:hAnsi="PT Sans" w:cs="Times New Roman"/>
            <w:color w:val="3D5896"/>
            <w:sz w:val="25"/>
            <w:szCs w:val="25"/>
            <w:u w:val="single"/>
            <w:lang w:eastAsia="ru-RU"/>
          </w:rPr>
          <w:t>ПРОТОКОЛ № 3</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нестационарных торговых объектов – киосков в виде бочки по реализации кваса и лимонада. — опубликован 8 мая 2020 года</w:t>
      </w:r>
    </w:p>
    <w:p w14:paraId="153B1761"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36" w:history="1">
        <w:r w:rsidRPr="00E84E4A">
          <w:rPr>
            <w:rFonts w:ascii="PT Sans" w:eastAsia="Times New Roman" w:hAnsi="PT Sans" w:cs="Times New Roman"/>
            <w:color w:val="3D5896"/>
            <w:sz w:val="25"/>
            <w:szCs w:val="25"/>
            <w:u w:val="single"/>
            <w:lang w:eastAsia="ru-RU"/>
          </w:rPr>
          <w:t>ПРОТОКОЛ № 2</w:t>
        </w:r>
      </w:hyperlink>
      <w:r w:rsidRPr="00E84E4A">
        <w:rPr>
          <w:rFonts w:ascii="PT Sans" w:eastAsia="Times New Roman" w:hAnsi="PT Sans" w:cs="Times New Roman"/>
          <w:color w:val="333333"/>
          <w:sz w:val="25"/>
          <w:szCs w:val="25"/>
          <w:lang w:eastAsia="ru-RU"/>
        </w:rPr>
        <w:t> рассмотрения заявок на участие в аукционе по продаже права на заключение договора на размещение нестационарных торговых объектов – киосков в виде бочки по реализации кваса и лимонада. — опубликован 8 мая 2020 года</w:t>
      </w:r>
    </w:p>
    <w:p w14:paraId="16FC928C"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37"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аукционов на право заключения договора на размещение нестационарного торгового объекта на территории городского округа «Город Белгород». — опубликован 8 мая 2020 года</w:t>
      </w:r>
    </w:p>
    <w:p w14:paraId="728EC213"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w:t>
      </w:r>
      <w:hyperlink r:id="rId138" w:history="1">
        <w:r w:rsidRPr="00E84E4A">
          <w:rPr>
            <w:rFonts w:ascii="PT Sans" w:eastAsia="Times New Roman" w:hAnsi="PT Sans" w:cs="Times New Roman"/>
            <w:color w:val="3D5896"/>
            <w:sz w:val="25"/>
            <w:szCs w:val="25"/>
            <w:u w:val="single"/>
            <w:lang w:eastAsia="ru-RU"/>
          </w:rPr>
          <w:t>итогах торгов</w:t>
        </w:r>
      </w:hyperlink>
      <w:r w:rsidRPr="00E84E4A">
        <w:rPr>
          <w:rFonts w:ascii="PT Sans" w:eastAsia="Times New Roman" w:hAnsi="PT Sans" w:cs="Times New Roman"/>
          <w:color w:val="333333"/>
          <w:sz w:val="25"/>
          <w:szCs w:val="25"/>
          <w:lang w:eastAsia="ru-RU"/>
        </w:rPr>
        <w:t>.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 — опубликовано 29 апреля 2020 года</w:t>
      </w:r>
    </w:p>
    <w:p w14:paraId="69B83C19"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27 апреля 2020 г. в 11:00 состоялся аукцион в электронной форме по продаже нежилого помещения площадью 423,8 кв. м, расположенного по адресу: г. Белгород, ул. Некрасова, 9/15.</w:t>
      </w:r>
      <w:r w:rsidRPr="00E84E4A">
        <w:rPr>
          <w:rFonts w:ascii="PT Sans" w:eastAsia="Times New Roman" w:hAnsi="PT Sans" w:cs="Times New Roman"/>
          <w:color w:val="333333"/>
          <w:sz w:val="25"/>
          <w:szCs w:val="25"/>
          <w:lang w:eastAsia="ru-RU"/>
        </w:rPr>
        <w:br/>
        <w:t>Процедура № 29837 на электронной площадке ООО «РТС-тендер» www.rts-tender.ru.</w:t>
      </w:r>
      <w:r w:rsidRPr="00E84E4A">
        <w:rPr>
          <w:rFonts w:ascii="PT Sans" w:eastAsia="Times New Roman" w:hAnsi="PT Sans" w:cs="Times New Roman"/>
          <w:color w:val="333333"/>
          <w:sz w:val="25"/>
          <w:szCs w:val="25"/>
          <w:lang w:eastAsia="ru-RU"/>
        </w:rPr>
        <w:br/>
        <w:t>Цена продажи составила 15 645 000 (пятнадцать миллионов шестьсот сорок пять тысяч) рублей без учета НДС. Участник аукциона Попов А.П. предложил цену приобретения в размере 14 900 000,00 рублей. Участник аукциона Решетнякова В.Г. предложила цену приобретения в размере 15 645 000,00 рублей. Победителем аукциона признано физическое лицо – Решетнякова В.Г. — опубликовано 28 апреля 2020 года</w:t>
      </w:r>
    </w:p>
    <w:p w14:paraId="5BE68C2F"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Комиссией по проведению аукциона на право заключения договора на размещение нестационарных торговых объектов на территории городского округа «Город Белгород» принято </w:t>
      </w:r>
      <w:hyperlink r:id="rId139" w:history="1">
        <w:r w:rsidRPr="00E84E4A">
          <w:rPr>
            <w:rFonts w:ascii="PT Sans" w:eastAsia="Times New Roman" w:hAnsi="PT Sans" w:cs="Times New Roman"/>
            <w:color w:val="3D5896"/>
            <w:sz w:val="25"/>
            <w:szCs w:val="25"/>
            <w:u w:val="single"/>
            <w:lang w:eastAsia="ru-RU"/>
          </w:rPr>
          <w:t>решение</w:t>
        </w:r>
      </w:hyperlink>
      <w:r w:rsidRPr="00E84E4A">
        <w:rPr>
          <w:rFonts w:ascii="PT Sans" w:eastAsia="Times New Roman" w:hAnsi="PT Sans" w:cs="Times New Roman"/>
          <w:color w:val="333333"/>
          <w:sz w:val="25"/>
          <w:szCs w:val="25"/>
          <w:lang w:eastAsia="ru-RU"/>
        </w:rPr>
        <w:t xml:space="preserve"> об отказе в проведении аукциона, назначенного на 07.05.2020 г. в 11.00 час. в комитете имущественных и земельных отношений по адресу: г. Белгород, ул. Н. Чумичова, 31а, 4-й этаж, </w:t>
      </w:r>
      <w:r w:rsidRPr="00E84E4A">
        <w:rPr>
          <w:rFonts w:ascii="PT Sans" w:eastAsia="Times New Roman" w:hAnsi="PT Sans" w:cs="Times New Roman"/>
          <w:color w:val="333333"/>
          <w:sz w:val="25"/>
          <w:szCs w:val="25"/>
          <w:lang w:eastAsia="ru-RU"/>
        </w:rPr>
        <w:lastRenderedPageBreak/>
        <w:t>каб. 405, на право заключения договоров на размещение нестационарных торговых объектов – сезонных кафе по следующим лотам. — опубликовано 21 апреля 2020 года</w:t>
      </w:r>
    </w:p>
    <w:p w14:paraId="369CBFA4"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40" w:history="1">
        <w:r w:rsidRPr="00E84E4A">
          <w:rPr>
            <w:rFonts w:ascii="PT Sans" w:eastAsia="Times New Roman" w:hAnsi="PT Sans" w:cs="Times New Roman"/>
            <w:color w:val="3D5896"/>
            <w:sz w:val="25"/>
            <w:szCs w:val="25"/>
            <w:u w:val="single"/>
            <w:lang w:eastAsia="ru-RU"/>
          </w:rPr>
          <w:t>ПРОТОКОЛ</w:t>
        </w:r>
      </w:hyperlink>
      <w:r w:rsidRPr="00E84E4A">
        <w:rPr>
          <w:rFonts w:ascii="PT Sans" w:eastAsia="Times New Roman" w:hAnsi="PT Sans" w:cs="Times New Roman"/>
          <w:color w:val="333333"/>
          <w:sz w:val="25"/>
          <w:szCs w:val="25"/>
          <w:lang w:eastAsia="ru-RU"/>
        </w:rPr>
        <w:t> заседания комиссии по проведению аукциона на право заключения договора на размещение нестационарного торгового объекта на территории городского округа «Город Белгород». — опубликован 21 апреля 2020 года</w:t>
      </w:r>
    </w:p>
    <w:p w14:paraId="3670C4E1"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Аукцион в электронной форме по продаже объекта муниципальной собственности – нежилого помещения площадью 412,0 кв. м, кадастровый номер 31:16:0208018:780, расположенного по адресу: г. Белгород, просп. Гражданский, 54, назначенный на 10 апреля 2020 г. в 11:00, признан несостоявшимся по причине отсутствия заявок.</w:t>
      </w:r>
      <w:r w:rsidRPr="00E84E4A">
        <w:rPr>
          <w:rFonts w:ascii="PT Sans" w:eastAsia="Times New Roman" w:hAnsi="PT Sans" w:cs="Times New Roman"/>
          <w:color w:val="333333"/>
          <w:sz w:val="25"/>
          <w:szCs w:val="25"/>
          <w:lang w:eastAsia="ru-RU"/>
        </w:rPr>
        <w:br/>
        <w:t>Процедура № 25084 на электронной площадке ООО «РТС-тендер» www.rts-tender.ru. — опубликовано 13 апреля 2020 года</w:t>
      </w:r>
    </w:p>
    <w:p w14:paraId="1F3DBE76"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41" w:history="1">
        <w:r w:rsidRPr="00E84E4A">
          <w:rPr>
            <w:rFonts w:ascii="PT Sans" w:eastAsia="Times New Roman" w:hAnsi="PT Sans" w:cs="Times New Roman"/>
            <w:color w:val="3D5896"/>
            <w:sz w:val="25"/>
            <w:szCs w:val="25"/>
            <w:u w:val="single"/>
            <w:lang w:eastAsia="ru-RU"/>
          </w:rPr>
          <w:t>ПРОТОКОЛ № 2</w:t>
        </w:r>
      </w:hyperlink>
      <w:r w:rsidRPr="00E84E4A">
        <w:rPr>
          <w:rFonts w:ascii="PT Sans" w:eastAsia="Times New Roman" w:hAnsi="PT Sans" w:cs="Times New Roman"/>
          <w:color w:val="333333"/>
          <w:sz w:val="25"/>
          <w:szCs w:val="25"/>
          <w:lang w:eastAsia="ru-RU"/>
        </w:rPr>
        <w:t> заседания комиссии об итогах конкурса на право заключения договора на размещение нестационарного торгового объекта – киоска по реализации печатных периодических изданий на территории городского округа «Город Белгород». — опубликован 8 апреля 2020 года</w:t>
      </w:r>
    </w:p>
    <w:p w14:paraId="1EC07CBA"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hyperlink r:id="rId142" w:history="1">
        <w:r w:rsidRPr="00E84E4A">
          <w:rPr>
            <w:rFonts w:ascii="PT Sans" w:eastAsia="Times New Roman" w:hAnsi="PT Sans" w:cs="Times New Roman"/>
            <w:color w:val="3D5896"/>
            <w:sz w:val="25"/>
            <w:szCs w:val="25"/>
            <w:u w:val="single"/>
            <w:lang w:eastAsia="ru-RU"/>
          </w:rPr>
          <w:t>ПРОТОКОЛ № 1</w:t>
        </w:r>
      </w:hyperlink>
      <w:r w:rsidRPr="00E84E4A">
        <w:rPr>
          <w:rFonts w:ascii="PT Sans" w:eastAsia="Times New Roman" w:hAnsi="PT Sans" w:cs="Times New Roman"/>
          <w:color w:val="333333"/>
          <w:sz w:val="25"/>
          <w:szCs w:val="25"/>
          <w:lang w:eastAsia="ru-RU"/>
        </w:rPr>
        <w:t> заседания комиссии об итогах конкурса на право заключения договора на размещение нестационарного торгового объекта – киоска по реализации печатных периодических изданий на территории городского округа «Город Белгород». — опубликован 8 апреля 2020 года</w:t>
      </w:r>
    </w:p>
    <w:p w14:paraId="597DA676"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На основании распоряжения администрации г. Белгорода от 03.12.2019 г. № 1135 «О проведении торгов по продаже права на заключение договора аренды земельного участка для индивидуального жилищного строительства по ул. Газовиков» 15.01.2020 г. в комитете имущественных и земельных по адресу: г. Белгород, ул. Н. Чумичова, 31 а, каб. № 407 в 11.00 час. состоялось подведение итогов аукциона по продаже права на заключение договора аренды земельного участка площадью 1703 кв. м с кадастровым номером 31:16:0221002:169 для индивидуального жилищного строительства, срок аренды земельного участка – 20 лет, расположенного по адресу: г. Белгород, ул. Газовиков.</w:t>
      </w:r>
      <w:r w:rsidRPr="00E84E4A">
        <w:rPr>
          <w:rFonts w:ascii="PT Sans" w:eastAsia="Times New Roman" w:hAnsi="PT Sans" w:cs="Times New Roman"/>
          <w:color w:val="333333"/>
          <w:sz w:val="25"/>
          <w:szCs w:val="25"/>
          <w:lang w:eastAsia="ru-RU"/>
        </w:rPr>
        <w:br/>
        <w:t xml:space="preserve">Согласно протоколу о результатах аукциона от 15.01.2020 г. № 1, победителем </w:t>
      </w:r>
      <w:r w:rsidRPr="00E84E4A">
        <w:rPr>
          <w:rFonts w:ascii="PT Sans" w:eastAsia="Times New Roman" w:hAnsi="PT Sans" w:cs="Times New Roman"/>
          <w:color w:val="333333"/>
          <w:sz w:val="25"/>
          <w:szCs w:val="25"/>
          <w:lang w:eastAsia="ru-RU"/>
        </w:rPr>
        <w:lastRenderedPageBreak/>
        <w:t>аукциона признано физическое лицо, цена продажи права на заключение договора аренды (ежегодный размер арендной платы) земельного участка составила 432 225 руб. 60 коп. — опубликовано 24 января 2020 года</w:t>
      </w:r>
    </w:p>
    <w:p w14:paraId="4467F43A"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w:t>
      </w:r>
      <w:hyperlink r:id="rId143" w:history="1">
        <w:r w:rsidRPr="00E84E4A">
          <w:rPr>
            <w:rFonts w:ascii="PT Sans" w:eastAsia="Times New Roman" w:hAnsi="PT Sans" w:cs="Times New Roman"/>
            <w:color w:val="3D5896"/>
            <w:sz w:val="25"/>
            <w:szCs w:val="25"/>
            <w:u w:val="single"/>
            <w:lang w:eastAsia="ru-RU"/>
          </w:rPr>
          <w:t>итогах торгов</w:t>
        </w:r>
      </w:hyperlink>
      <w:r w:rsidRPr="00E84E4A">
        <w:rPr>
          <w:rFonts w:ascii="PT Sans" w:eastAsia="Times New Roman" w:hAnsi="PT Sans" w:cs="Times New Roman"/>
          <w:color w:val="333333"/>
          <w:sz w:val="25"/>
          <w:szCs w:val="25"/>
          <w:lang w:eastAsia="ru-RU"/>
        </w:rPr>
        <w:t>.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21 января 2020 г. в 16:00 состоялся конкурс в электронной форме по продаже муниципального имущества – объектов культурного наследия регионального значения, находящихся в неудовлетворительном состоянии, расположенных по адресу: Белгородская область, г. Белгород, проспект Славы, 57, проспект Славы, 57-б. — опубликовано 22 января 2020 года</w:t>
      </w:r>
    </w:p>
    <w:p w14:paraId="63113C78"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В связи с тем, что до окончания срока подачи заявок не была подана ни одна заявка на участие в аукционе в электронной форме по продаже объектов муниципальной собственности – нежилого помещения площадью 60,9 кв. м, кадастровый (или условный) номер 31:16:0211025:443, расположенного по адресу: г. Белгород, ул. Машковцева, 25, аукцион, назначенный на 17 января 2020 г. в 11:00, признан несостоявшимся на основании п. 44 Положения, утвержденного Постановлением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Процедура № 24020 на электронной площадке ООО «РТС-тендер» www.rts-tender.ru.». — опубликовано 20 января 2020 года</w:t>
      </w:r>
    </w:p>
    <w:p w14:paraId="2749BAE9"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 xml:space="preserve">В связи с тем, что до окончания срока подачи заявок не была подана ни одна заявка на участие в аукционе в электронной форме по продаже объектов муниципальной собственности – нежилого здания площадью 119,6 кв. м, кадастровый (или условный) номер 31:16:0105010:98, и земельного участка площадью 263,0 кв. м, кадастровый номер 31:16:0105010:15, расположенных по адресу: г. Белгород, ул. 1-я Центральная, 31-а, аукцион, назначенный </w:t>
      </w:r>
      <w:r w:rsidRPr="00E84E4A">
        <w:rPr>
          <w:rFonts w:ascii="PT Sans" w:eastAsia="Times New Roman" w:hAnsi="PT Sans" w:cs="Times New Roman"/>
          <w:color w:val="333333"/>
          <w:sz w:val="25"/>
          <w:szCs w:val="25"/>
          <w:lang w:eastAsia="ru-RU"/>
        </w:rPr>
        <w:lastRenderedPageBreak/>
        <w:t>на 20 января 2020 г. в 11:00, признан несостоявшимся на основании п. 44 Положения, утвержденного Постановлением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Процедура № 24023 на электронной площадке ООО «РТС-тендер» www.rts-tender.ru.». — опубликовано 20 января 2020 года</w:t>
      </w:r>
    </w:p>
    <w:p w14:paraId="52944506" w14:textId="77777777" w:rsidR="00E84E4A" w:rsidRPr="00E84E4A" w:rsidRDefault="00E84E4A" w:rsidP="00E84E4A">
      <w:pPr>
        <w:numPr>
          <w:ilvl w:val="0"/>
          <w:numId w:val="2"/>
        </w:numPr>
        <w:shd w:val="clear" w:color="auto" w:fill="FFFFFF"/>
        <w:spacing w:after="450" w:line="240" w:lineRule="auto"/>
        <w:jc w:val="both"/>
        <w:rPr>
          <w:rFonts w:ascii="PT Sans" w:eastAsia="Times New Roman" w:hAnsi="PT Sans" w:cs="Times New Roman"/>
          <w:color w:val="333333"/>
          <w:sz w:val="25"/>
          <w:szCs w:val="25"/>
          <w:lang w:eastAsia="ru-RU"/>
        </w:rPr>
      </w:pPr>
      <w:r w:rsidRPr="00E84E4A">
        <w:rPr>
          <w:rFonts w:ascii="PT Sans" w:eastAsia="Times New Roman" w:hAnsi="PT Sans" w:cs="Times New Roman"/>
          <w:color w:val="333333"/>
          <w:sz w:val="25"/>
          <w:szCs w:val="25"/>
          <w:lang w:eastAsia="ru-RU"/>
        </w:rPr>
        <w:t>Комитет имущественных и земельных отношений администрации г. Белгорода сообщает об итогах торгов. Организатор торгов – ООО «РТС-тендер» (г. Москва, набережная Тараса Шевченко, 23А. Продавец – комитет имущественных и земельных отношений администрации города Белгорода (г. Белгород, ул. Н. Чумичова, 31а).</w:t>
      </w:r>
      <w:r w:rsidRPr="00E84E4A">
        <w:rPr>
          <w:rFonts w:ascii="PT Sans" w:eastAsia="Times New Roman" w:hAnsi="PT Sans" w:cs="Times New Roman"/>
          <w:color w:val="333333"/>
          <w:sz w:val="25"/>
          <w:szCs w:val="25"/>
          <w:lang w:eastAsia="ru-RU"/>
        </w:rPr>
        <w:br/>
        <w:t>В связи с тем, что до окончания срока подачи заявок не была подана ни одна заявка на участие в аукционе в электронной форме по продаже объектов муниципальной собственности – нежилого помещения площадью 44,0 кв. м, кадастровый (или условный) номер 31:16:0207032:1288, расположенного по адресу: г. Белгород, ул. Белгородского полка, 44, аукцион, назначенный на 16 января 2020 г. в 11:00, признан несостоявшимся на основании п. 44 Положения, утвержденного Постановлением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Процедура № 24016 на электронной площадке ООО «РТС-тендер» www.rts-tender.ru.». — опубликовано 20 января 2020 года</w:t>
      </w:r>
    </w:p>
    <w:p w14:paraId="0388C63E" w14:textId="77777777" w:rsidR="007F7E34" w:rsidRDefault="007F7E34"/>
    <w:sectPr w:rsidR="007F7E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Sans">
    <w:charset w:val="CC"/>
    <w:family w:val="swiss"/>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956068"/>
    <w:multiLevelType w:val="multilevel"/>
    <w:tmpl w:val="63308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03F75"/>
    <w:multiLevelType w:val="multilevel"/>
    <w:tmpl w:val="763C4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E4A"/>
    <w:rsid w:val="00440736"/>
    <w:rsid w:val="007F7E34"/>
    <w:rsid w:val="00E84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70904"/>
  <w15:chartTrackingRefBased/>
  <w15:docId w15:val="{347F4033-D52F-466B-83F6-D8713F984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4E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84E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49755">
      <w:bodyDiv w:val="1"/>
      <w:marLeft w:val="0"/>
      <w:marRight w:val="0"/>
      <w:marTop w:val="0"/>
      <w:marBottom w:val="0"/>
      <w:divBdr>
        <w:top w:val="none" w:sz="0" w:space="0" w:color="auto"/>
        <w:left w:val="none" w:sz="0" w:space="0" w:color="auto"/>
        <w:bottom w:val="none" w:sz="0" w:space="0" w:color="auto"/>
        <w:right w:val="none" w:sz="0" w:space="0" w:color="auto"/>
      </w:divBdr>
      <w:divsChild>
        <w:div w:id="1527669029">
          <w:marLeft w:val="0"/>
          <w:marRight w:val="0"/>
          <w:marTop w:val="0"/>
          <w:marBottom w:val="0"/>
          <w:divBdr>
            <w:top w:val="none" w:sz="0" w:space="0" w:color="auto"/>
            <w:left w:val="none" w:sz="0" w:space="0" w:color="auto"/>
            <w:bottom w:val="none" w:sz="0" w:space="0" w:color="auto"/>
            <w:right w:val="none" w:sz="0" w:space="0" w:color="auto"/>
          </w:divBdr>
          <w:divsChild>
            <w:div w:id="1595435114">
              <w:marLeft w:val="0"/>
              <w:marRight w:val="0"/>
              <w:marTop w:val="0"/>
              <w:marBottom w:val="0"/>
              <w:divBdr>
                <w:top w:val="none" w:sz="0" w:space="0" w:color="auto"/>
                <w:left w:val="none" w:sz="0" w:space="0" w:color="auto"/>
                <w:bottom w:val="none" w:sz="0" w:space="0" w:color="auto"/>
                <w:right w:val="none" w:sz="0" w:space="0" w:color="auto"/>
              </w:divBdr>
            </w:div>
            <w:div w:id="1411459654">
              <w:marLeft w:val="0"/>
              <w:marRight w:val="0"/>
              <w:marTop w:val="0"/>
              <w:marBottom w:val="0"/>
              <w:divBdr>
                <w:top w:val="none" w:sz="0" w:space="0" w:color="auto"/>
                <w:left w:val="none" w:sz="0" w:space="0" w:color="auto"/>
                <w:bottom w:val="none" w:sz="0" w:space="0" w:color="auto"/>
                <w:right w:val="none" w:sz="0" w:space="0" w:color="auto"/>
              </w:divBdr>
            </w:div>
          </w:divsChild>
        </w:div>
        <w:div w:id="1434863594">
          <w:marLeft w:val="0"/>
          <w:marRight w:val="0"/>
          <w:marTop w:val="0"/>
          <w:marBottom w:val="0"/>
          <w:divBdr>
            <w:top w:val="none" w:sz="0" w:space="0" w:color="auto"/>
            <w:left w:val="none" w:sz="0" w:space="0" w:color="auto"/>
            <w:bottom w:val="none" w:sz="0" w:space="0" w:color="auto"/>
            <w:right w:val="none" w:sz="0" w:space="0" w:color="auto"/>
          </w:divBdr>
          <w:divsChild>
            <w:div w:id="1534994601">
              <w:marLeft w:val="0"/>
              <w:marRight w:val="0"/>
              <w:marTop w:val="0"/>
              <w:marBottom w:val="0"/>
              <w:divBdr>
                <w:top w:val="none" w:sz="0" w:space="0" w:color="auto"/>
                <w:left w:val="none" w:sz="0" w:space="0" w:color="auto"/>
                <w:bottom w:val="none" w:sz="0" w:space="0" w:color="auto"/>
                <w:right w:val="none" w:sz="0" w:space="0" w:color="auto"/>
              </w:divBdr>
            </w:div>
            <w:div w:id="2086147910">
              <w:marLeft w:val="0"/>
              <w:marRight w:val="0"/>
              <w:marTop w:val="0"/>
              <w:marBottom w:val="0"/>
              <w:divBdr>
                <w:top w:val="none" w:sz="0" w:space="0" w:color="auto"/>
                <w:left w:val="none" w:sz="0" w:space="0" w:color="auto"/>
                <w:bottom w:val="none" w:sz="0" w:space="0" w:color="auto"/>
                <w:right w:val="none" w:sz="0" w:space="0" w:color="auto"/>
              </w:divBdr>
            </w:div>
          </w:divsChild>
        </w:div>
        <w:div w:id="35467674">
          <w:marLeft w:val="0"/>
          <w:marRight w:val="0"/>
          <w:marTop w:val="0"/>
          <w:marBottom w:val="0"/>
          <w:divBdr>
            <w:top w:val="none" w:sz="0" w:space="0" w:color="auto"/>
            <w:left w:val="none" w:sz="0" w:space="0" w:color="auto"/>
            <w:bottom w:val="none" w:sz="0" w:space="0" w:color="auto"/>
            <w:right w:val="none" w:sz="0" w:space="0" w:color="auto"/>
          </w:divBdr>
        </w:div>
        <w:div w:id="71063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beladm.ru/media/publication_backbone_media/2020/6/5/itogi-3-mashinyi.doc" TargetMode="External"/><Relationship Id="rId21" Type="http://schemas.openxmlformats.org/officeDocument/2006/relationships/hyperlink" Target="http://www.beladm.ru/media/publication_backbone_media/2020/9/17/protokol-77-ot-11092020.doc" TargetMode="External"/><Relationship Id="rId42" Type="http://schemas.openxmlformats.org/officeDocument/2006/relationships/hyperlink" Target="http://www.beladm.ru/media/publication_backbone_media/2020/6/26/trutovskogo2b-dlya-sajta.doc" TargetMode="External"/><Relationship Id="rId63" Type="http://schemas.openxmlformats.org/officeDocument/2006/relationships/hyperlink" Target="http://www.beladm.ru/media/publication_backbone_media/2020/6/15/protokol--50.doc" TargetMode="External"/><Relationship Id="rId84" Type="http://schemas.openxmlformats.org/officeDocument/2006/relationships/hyperlink" Target="http://www.beladm.ru/media/publication_backbone_media/2020/6/11/protokol--31.doc" TargetMode="External"/><Relationship Id="rId138" Type="http://schemas.openxmlformats.org/officeDocument/2006/relationships/hyperlink" Target="http://www.beladm.ru/media/publication_backbone_media/2020/4/29/itogi-11-avtomobil.doc" TargetMode="External"/><Relationship Id="rId107" Type="http://schemas.openxmlformats.org/officeDocument/2006/relationships/hyperlink" Target="http://www.beladm.ru/media/publication_backbone_media/2020/6/9/protokol-otmena-1-lot-pavilo30fff725db07ace1d0f0f23cb0e15b5a.doc" TargetMode="External"/><Relationship Id="rId11" Type="http://schemas.openxmlformats.org/officeDocument/2006/relationships/hyperlink" Target="http://www.beladm.ru/media/publication_backbone_media/2020/12/3/otkaz.doc" TargetMode="External"/><Relationship Id="rId32" Type="http://schemas.openxmlformats.org/officeDocument/2006/relationships/hyperlink" Target="http://www.rts-tender.ru/" TargetMode="External"/><Relationship Id="rId53" Type="http://schemas.openxmlformats.org/officeDocument/2006/relationships/hyperlink" Target="http://www.beladm.ru/media/publication_backbone_media/2020/6/23/protokol--59.doc" TargetMode="External"/><Relationship Id="rId74" Type="http://schemas.openxmlformats.org/officeDocument/2006/relationships/hyperlink" Target="http://www.beladm.ru/media/publication_backbone_media/2020/6/11/protokol--41-.doc" TargetMode="External"/><Relationship Id="rId128" Type="http://schemas.openxmlformats.org/officeDocument/2006/relationships/hyperlink" Target="http://www.beladm.ru/media/publication_backbone_media/2020/5/18/protokol-lot-2-voronkov-fontan-parka-pobedyi.doc" TargetMode="External"/><Relationship Id="rId5" Type="http://schemas.openxmlformats.org/officeDocument/2006/relationships/hyperlink" Target="http://www.beladm.ru/media/publication_backbone_media/2020/12/29/protokol--4-ot-28122020.doc" TargetMode="External"/><Relationship Id="rId90" Type="http://schemas.openxmlformats.org/officeDocument/2006/relationships/hyperlink" Target="http://www.beladm.ru/media/publication_backbone_media/2020/6/11/protokol--25-.doc" TargetMode="External"/><Relationship Id="rId95" Type="http://schemas.openxmlformats.org/officeDocument/2006/relationships/hyperlink" Target="http://www.beladm.ru/media/publication_backbone_media/2020/6/11/protokol--20-.doc" TargetMode="External"/><Relationship Id="rId22" Type="http://schemas.openxmlformats.org/officeDocument/2006/relationships/hyperlink" Target="http://www.beladm.ru/media/publication_backbone_media/2020/9/17/protokol-76-ot-11092020.doc" TargetMode="External"/><Relationship Id="rId27" Type="http://schemas.openxmlformats.org/officeDocument/2006/relationships/hyperlink" Target="http://www.beladm.ru/media/publication_backbone_media/2020/9/17/lot-3-ne-sost.doc" TargetMode="External"/><Relationship Id="rId43" Type="http://schemas.openxmlformats.org/officeDocument/2006/relationships/hyperlink" Target="http://www.beladm.ru/media/publication_backbone_media/2020/6/23/protokol-zasedaniya-komissii.doc" TargetMode="External"/><Relationship Id="rId48" Type="http://schemas.openxmlformats.org/officeDocument/2006/relationships/hyperlink" Target="http://www.beladm.ru/media/publication_backbone_media/2020/6/23/protokol--64.doc" TargetMode="External"/><Relationship Id="rId64" Type="http://schemas.openxmlformats.org/officeDocument/2006/relationships/hyperlink" Target="http://www.beladm.ru/media/publication_backbone_media/2020/6/11/protokol-zasedaniya-komissiilot--6.doc" TargetMode="External"/><Relationship Id="rId69" Type="http://schemas.openxmlformats.org/officeDocument/2006/relationships/hyperlink" Target="http://www.beladm.ru/media/publication_backbone_media/2020/6/11/protokol--46.doc" TargetMode="External"/><Relationship Id="rId113" Type="http://schemas.openxmlformats.org/officeDocument/2006/relationships/hyperlink" Target="http://www.beladm.ru/media/publication_backbone_media/2020/6/9/itogi-1-avto.doc" TargetMode="External"/><Relationship Id="rId118" Type="http://schemas.openxmlformats.org/officeDocument/2006/relationships/hyperlink" Target="http://www.beladm.ru/media/publication_backbone_media/2020/6/2/itogi-3-lota.doc" TargetMode="External"/><Relationship Id="rId134" Type="http://schemas.openxmlformats.org/officeDocument/2006/relationships/hyperlink" Target="http://www.beladm.ru/media/publication_backbone_media/2020/5/8/protokol--4-ot-06052020.doc" TargetMode="External"/><Relationship Id="rId139" Type="http://schemas.openxmlformats.org/officeDocument/2006/relationships/hyperlink" Target="http://www.beladm.ru/media/publication_backbone_media/2020/4/21/otmena-kafe-na-sajt.doc" TargetMode="External"/><Relationship Id="rId80" Type="http://schemas.openxmlformats.org/officeDocument/2006/relationships/hyperlink" Target="http://www.beladm.ru/media/publication_backbone_media/2020/6/11/protokol--35.doc" TargetMode="External"/><Relationship Id="rId85" Type="http://schemas.openxmlformats.org/officeDocument/2006/relationships/hyperlink" Target="http://www.beladm.ru/media/publication_backbone_media/2020/6/11/protokol--30.doc" TargetMode="External"/><Relationship Id="rId12" Type="http://schemas.openxmlformats.org/officeDocument/2006/relationships/hyperlink" Target="http://www.beladm.ru/media/publication_backbone_media/2020/12/3/itogi-1-lot.doc" TargetMode="External"/><Relationship Id="rId17" Type="http://schemas.openxmlformats.org/officeDocument/2006/relationships/hyperlink" Target="http://www.beladm.ru/media/publication_backbone_media/2020/9/17/protokol-81-ot-11092020.doc" TargetMode="External"/><Relationship Id="rId33" Type="http://schemas.openxmlformats.org/officeDocument/2006/relationships/hyperlink" Target="http://www.beladm.ru/media/publication_backbone_media/2020/8/10/itogi-2-mashinyi.doc" TargetMode="External"/><Relationship Id="rId38" Type="http://schemas.openxmlformats.org/officeDocument/2006/relationships/hyperlink" Target="http://www.rts-tender.ru/" TargetMode="External"/><Relationship Id="rId59" Type="http://schemas.openxmlformats.org/officeDocument/2006/relationships/hyperlink" Target="http://www.beladm.ru/media/publication_backbone_media/2020/6/23/protokol--53.doc" TargetMode="External"/><Relationship Id="rId103" Type="http://schemas.openxmlformats.org/officeDocument/2006/relationships/hyperlink" Target="http://www.beladm.ru/media/publication_backbone_media/2020/6/9/sajt-otmena-ovoschi-fruktyi.doc" TargetMode="External"/><Relationship Id="rId108" Type="http://schemas.openxmlformats.org/officeDocument/2006/relationships/hyperlink" Target="http://www.beladm.ru/media/publication_backbone_media/2020/6/9/kudinovoj-otmena-nto-v-parke-im-lenina-fud-trak.doc" TargetMode="External"/><Relationship Id="rId124" Type="http://schemas.openxmlformats.org/officeDocument/2006/relationships/hyperlink" Target="http://www.beladm.ru/media/publication_backbone_media/2020/5/18/protokol-lot-3-dobrun-ulpobedyi-fontan.doc" TargetMode="External"/><Relationship Id="rId129" Type="http://schemas.openxmlformats.org/officeDocument/2006/relationships/hyperlink" Target="http://www.beladm.ru/media/publication_backbone_media/2020/5/18/lot-1-ne-sost-.doc" TargetMode="External"/><Relationship Id="rId54" Type="http://schemas.openxmlformats.org/officeDocument/2006/relationships/hyperlink" Target="http://www.beladm.ru/media/publication_backbone_media/2020/6/23/protokol--58.doc" TargetMode="External"/><Relationship Id="rId70" Type="http://schemas.openxmlformats.org/officeDocument/2006/relationships/hyperlink" Target="http://www.beladm.ru/media/publication_backbone_media/2020/6/11/protokol--45.doc" TargetMode="External"/><Relationship Id="rId75" Type="http://schemas.openxmlformats.org/officeDocument/2006/relationships/hyperlink" Target="http://www.beladm.ru/media/publication_backbone_media/2020/6/11/protokol--40-.doc" TargetMode="External"/><Relationship Id="rId91" Type="http://schemas.openxmlformats.org/officeDocument/2006/relationships/hyperlink" Target="http://www.beladm.ru/media/publication_backbone_media/2020/6/11/protokol--24-.doc" TargetMode="External"/><Relationship Id="rId96" Type="http://schemas.openxmlformats.org/officeDocument/2006/relationships/hyperlink" Target="http://www.beladm.ru/media/publication_backbone_media/2020/6/11/protokol--19.doc" TargetMode="External"/><Relationship Id="rId140" Type="http://schemas.openxmlformats.org/officeDocument/2006/relationships/hyperlink" Target="http://www.beladm.ru/media/publication_backbone_media/2020/4/21/protokol-otmena-sezonnyih-kafe.doc" TargetMode="External"/><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eladm.ru/media/publication_backbone_media/2020/12/29/prtokol--3-ot-28122020.doc" TargetMode="External"/><Relationship Id="rId23" Type="http://schemas.openxmlformats.org/officeDocument/2006/relationships/hyperlink" Target="http://www.beladm.ru/media/publication_backbone_media/2020/9/17/lot-7-ne-sost.doc" TargetMode="External"/><Relationship Id="rId28" Type="http://schemas.openxmlformats.org/officeDocument/2006/relationships/hyperlink" Target="http://www.beladm.ru/media/publication_backbone_media/2020/9/17/lot-2-ne-sost.doc" TargetMode="External"/><Relationship Id="rId49" Type="http://schemas.openxmlformats.org/officeDocument/2006/relationships/hyperlink" Target="http://www.beladm.ru/media/publication_backbone_media/2020/6/23/protokol--63.doc" TargetMode="External"/><Relationship Id="rId114" Type="http://schemas.openxmlformats.org/officeDocument/2006/relationships/hyperlink" Target="http://www.beladm.ru/media/publication_backbone_media/2020/6/5/otkaz-v-uchastii-v-auktsione-na-sajt-goroda.doc" TargetMode="External"/><Relationship Id="rId119" Type="http://schemas.openxmlformats.org/officeDocument/2006/relationships/hyperlink" Target="http://www.beladm.ru/media/publication_backbone_media/2020/6/2/itogi-1-mashina.doc" TargetMode="External"/><Relationship Id="rId44" Type="http://schemas.openxmlformats.org/officeDocument/2006/relationships/hyperlink" Target="http://www.beladm.ru/media/publication_backbone_media/2020/6/23/protokol--68.doc" TargetMode="External"/><Relationship Id="rId60" Type="http://schemas.openxmlformats.org/officeDocument/2006/relationships/hyperlink" Target="http://www.beladm.ru/media/publication_backbone_media/2020/6/18/itogi-8-mashin.doc" TargetMode="External"/><Relationship Id="rId65" Type="http://schemas.openxmlformats.org/officeDocument/2006/relationships/hyperlink" Target="http://www.beladm.ru/media/publication_backbone_media/2020/6/11/protokol-zasedaniya-komissii-lot--2.doc" TargetMode="External"/><Relationship Id="rId81" Type="http://schemas.openxmlformats.org/officeDocument/2006/relationships/hyperlink" Target="http://www.beladm.ru/media/publication_backbone_media/2020/6/11/protokol--34.doc" TargetMode="External"/><Relationship Id="rId86" Type="http://schemas.openxmlformats.org/officeDocument/2006/relationships/hyperlink" Target="http://www.beladm.ru/media/publication_backbone_media/2020/6/11/protokol--29.doc" TargetMode="External"/><Relationship Id="rId130" Type="http://schemas.openxmlformats.org/officeDocument/2006/relationships/hyperlink" Target="http://www.beladm.ru/media/publication_backbone_media/2020/5/12/itogi-4-avtomobilya.doc" TargetMode="External"/><Relationship Id="rId135" Type="http://schemas.openxmlformats.org/officeDocument/2006/relationships/hyperlink" Target="http://www.beladm.ru/media/publication_backbone_media/2020/5/8/protokol--3-ot-06052020.doc" TargetMode="External"/><Relationship Id="rId13" Type="http://schemas.openxmlformats.org/officeDocument/2006/relationships/hyperlink" Target="http://www.beladm.ru/media/publication_backbone_media/2020/9/17/protokol-rassmotreniya-zayavok-ul-eseninachs.doc" TargetMode="External"/><Relationship Id="rId18" Type="http://schemas.openxmlformats.org/officeDocument/2006/relationships/hyperlink" Target="http://www.beladm.ru/media/publication_backbone_media/2020/9/17/protokol-80-ot-11092020.doc" TargetMode="External"/><Relationship Id="rId39" Type="http://schemas.openxmlformats.org/officeDocument/2006/relationships/hyperlink" Target="http://www.rts-tender.ru/" TargetMode="External"/><Relationship Id="rId109" Type="http://schemas.openxmlformats.org/officeDocument/2006/relationships/hyperlink" Target="http://www.beladm.ru/media/publication_backbone_media/2020/6/9/kudinovoj-otmena-nto-v-parke-im-lenina-pavilon.doc" TargetMode="External"/><Relationship Id="rId34" Type="http://schemas.openxmlformats.org/officeDocument/2006/relationships/hyperlink" Target="http://www.beladm.ru/media/publication_backbone_media/2020/8/10/itogi-11-mashin.doc" TargetMode="External"/><Relationship Id="rId50" Type="http://schemas.openxmlformats.org/officeDocument/2006/relationships/hyperlink" Target="http://www.beladm.ru/media/publication_backbone_media/2020/6/23/protokol--62.doc" TargetMode="External"/><Relationship Id="rId55" Type="http://schemas.openxmlformats.org/officeDocument/2006/relationships/hyperlink" Target="http://www.beladm.ru/media/publication_backbone_media/2020/6/23/protokol--57.doc" TargetMode="External"/><Relationship Id="rId76" Type="http://schemas.openxmlformats.org/officeDocument/2006/relationships/hyperlink" Target="http://www.beladm.ru/media/publication_backbone_media/2020/6/11/protokol--39.doc" TargetMode="External"/><Relationship Id="rId97" Type="http://schemas.openxmlformats.org/officeDocument/2006/relationships/hyperlink" Target="http://www.beladm.ru/media/publication_backbone_media/2020/6/11/protokol--18-.doc" TargetMode="External"/><Relationship Id="rId104" Type="http://schemas.openxmlformats.org/officeDocument/2006/relationships/hyperlink" Target="http://www.beladm.ru/media/publication_backbone_media/2020/6/9/protokol-otmena-ofoschi-fruktyi.doc" TargetMode="External"/><Relationship Id="rId120" Type="http://schemas.openxmlformats.org/officeDocument/2006/relationships/hyperlink" Target="http://www.beladm.ru/media/publication_backbone_media/2020/5/26/itogi-avto-4-sht.doc" TargetMode="External"/><Relationship Id="rId125" Type="http://schemas.openxmlformats.org/officeDocument/2006/relationships/hyperlink" Target="http://www.beladm.ru/media/publication_backbone_media/2020/5/18/protokol-lot-2-kazantseva-ulpobedyi-fontan.doc" TargetMode="External"/><Relationship Id="rId141" Type="http://schemas.openxmlformats.org/officeDocument/2006/relationships/hyperlink" Target="http://www.beladm.ru/media/publication_backbone_media/2020/4/8/dlya-sajtaprotokol-pechatnoj-produktsii-lot-2.doc" TargetMode="External"/><Relationship Id="rId7" Type="http://schemas.openxmlformats.org/officeDocument/2006/relationships/hyperlink" Target="http://www.beladm.ru/media/publication_backbone_media/2020/12/28/protokol--89-ot-25122020.doc" TargetMode="External"/><Relationship Id="rId71" Type="http://schemas.openxmlformats.org/officeDocument/2006/relationships/hyperlink" Target="http://www.beladm.ru/media/publication_backbone_media/2020/6/11/protokol--44-.doc" TargetMode="External"/><Relationship Id="rId92" Type="http://schemas.openxmlformats.org/officeDocument/2006/relationships/hyperlink" Target="http://www.beladm.ru/media/publication_backbone_media/2020/6/11/protokol--23.doc" TargetMode="External"/><Relationship Id="rId2" Type="http://schemas.openxmlformats.org/officeDocument/2006/relationships/styles" Target="styles.xml"/><Relationship Id="rId29" Type="http://schemas.openxmlformats.org/officeDocument/2006/relationships/hyperlink" Target="http://www.beladm.ru/media/publication_backbone_media/2020/9/17/lot-2-ne-sost-.doc" TargetMode="External"/><Relationship Id="rId24" Type="http://schemas.openxmlformats.org/officeDocument/2006/relationships/hyperlink" Target="http://www.beladm.ru/media/publication_backbone_media/2020/9/17/lot-6-ne-sost.doc" TargetMode="External"/><Relationship Id="rId40" Type="http://schemas.openxmlformats.org/officeDocument/2006/relationships/hyperlink" Target="http://www.beladm.ru/media/publication_backbone_media/2020/7/22/protokol-reg--71-ot-21072020.doc" TargetMode="External"/><Relationship Id="rId45" Type="http://schemas.openxmlformats.org/officeDocument/2006/relationships/hyperlink" Target="http://www.beladm.ru/media/publication_backbone_media/2020/6/23/protokol--67.doc" TargetMode="External"/><Relationship Id="rId66" Type="http://schemas.openxmlformats.org/officeDocument/2006/relationships/hyperlink" Target="http://www.beladm.ru/media/publication_backbone_media/2020/6/11/protokol--49.doc" TargetMode="External"/><Relationship Id="rId87" Type="http://schemas.openxmlformats.org/officeDocument/2006/relationships/hyperlink" Target="http://www.beladm.ru/media/publication_backbone_media/2020/6/11/protokol--28.doc" TargetMode="External"/><Relationship Id="rId110" Type="http://schemas.openxmlformats.org/officeDocument/2006/relationships/hyperlink" Target="http://www.beladm.ru/media/publication_backbone_media/2020/6/9/kudinovoj-otmena-nto-v-parke-im-lenina-7-lotov.doc" TargetMode="External"/><Relationship Id="rId115" Type="http://schemas.openxmlformats.org/officeDocument/2006/relationships/hyperlink" Target="http://www.beladm.ru/media/publication_backbone_media/2020/6/5/otkaz-v-uchastii-v-auktsione-na-sajt-goroda-chursin.doc" TargetMode="External"/><Relationship Id="rId131" Type="http://schemas.openxmlformats.org/officeDocument/2006/relationships/hyperlink" Target="http://www.beladm.ru/media/publication_backbone_media/2020/5/8/protokol--7-ot-06052020.doc" TargetMode="External"/><Relationship Id="rId136" Type="http://schemas.openxmlformats.org/officeDocument/2006/relationships/hyperlink" Target="http://www.beladm.ru/media/publication_backbone_media/2020/5/8/protokol--2-ot-06052020.doc" TargetMode="External"/><Relationship Id="rId61" Type="http://schemas.openxmlformats.org/officeDocument/2006/relationships/hyperlink" Target="http://www.beladm.ru/media/publication_backbone_media/2020/6/15/protokol--52.doc" TargetMode="External"/><Relationship Id="rId82" Type="http://schemas.openxmlformats.org/officeDocument/2006/relationships/hyperlink" Target="http://www.beladm.ru/media/publication_backbone_media/2020/6/11/protokol--33.doc" TargetMode="External"/><Relationship Id="rId19" Type="http://schemas.openxmlformats.org/officeDocument/2006/relationships/hyperlink" Target="http://www.beladm.ru/media/publication_backbone_media/2020/9/17/protokol-79-ot-11092020.doc" TargetMode="External"/><Relationship Id="rId14" Type="http://schemas.openxmlformats.org/officeDocument/2006/relationships/hyperlink" Target="http://www.beladm.ru/media/publication_backbone_media/2020/9/17/protokol-rassmotreniya-zayavok-lot-1-ul-schorsa-43-a.doc" TargetMode="External"/><Relationship Id="rId30" Type="http://schemas.openxmlformats.org/officeDocument/2006/relationships/hyperlink" Target="http://www.beladm.ru/media/publication_backbone_media/2020/9/17/lot-1-ne-sost-.doc" TargetMode="External"/><Relationship Id="rId35" Type="http://schemas.openxmlformats.org/officeDocument/2006/relationships/hyperlink" Target="http://www.rts-tender.ru/" TargetMode="External"/><Relationship Id="rId56" Type="http://schemas.openxmlformats.org/officeDocument/2006/relationships/hyperlink" Target="http://www.beladm.ru/media/publication_backbone_media/2020/6/23/protokol--56.doc" TargetMode="External"/><Relationship Id="rId77" Type="http://schemas.openxmlformats.org/officeDocument/2006/relationships/hyperlink" Target="http://www.beladm.ru/media/publication_backbone_media/2020/6/11/protokol--38-.doc" TargetMode="External"/><Relationship Id="rId100" Type="http://schemas.openxmlformats.org/officeDocument/2006/relationships/hyperlink" Target="http://www.beladm.ru/media/publication_backbone_media/2020/6/10/lot--3-protokol-rassmotreniya-zayavok.doc" TargetMode="External"/><Relationship Id="rId105" Type="http://schemas.openxmlformats.org/officeDocument/2006/relationships/hyperlink" Target="http://www.beladm.ru/media/publication_backbone_media/2020/6/9/protokol-otmena-7-lotov-kioski-park-lenina.doc" TargetMode="External"/><Relationship Id="rId126" Type="http://schemas.openxmlformats.org/officeDocument/2006/relationships/hyperlink" Target="http://www.beladm.ru/media/publication_backbone_media/2020/5/18/protokol-lot-1-oganyan-ulpobedyi-fontan.doc" TargetMode="External"/><Relationship Id="rId8" Type="http://schemas.openxmlformats.org/officeDocument/2006/relationships/hyperlink" Target="http://www.beladm.ru/media/publication_backbone_media/2020/12/28/protokol--88-ot-25122020.doc" TargetMode="External"/><Relationship Id="rId51" Type="http://schemas.openxmlformats.org/officeDocument/2006/relationships/hyperlink" Target="http://www.beladm.ru/media/publication_backbone_media/2020/6/23/protokol--61.doc" TargetMode="External"/><Relationship Id="rId72" Type="http://schemas.openxmlformats.org/officeDocument/2006/relationships/hyperlink" Target="http://www.beladm.ru/media/publication_backbone_media/2020/6/11/protokol--43-.doc" TargetMode="External"/><Relationship Id="rId93" Type="http://schemas.openxmlformats.org/officeDocument/2006/relationships/hyperlink" Target="http://www.beladm.ru/media/publication_backbone_media/2020/6/11/protokol--22-.doc" TargetMode="External"/><Relationship Id="rId98" Type="http://schemas.openxmlformats.org/officeDocument/2006/relationships/hyperlink" Target="http://www.beladm.ru/media/publication_backbone_media/2020/6/11/protokol--17-.doc" TargetMode="External"/><Relationship Id="rId121" Type="http://schemas.openxmlformats.org/officeDocument/2006/relationships/hyperlink" Target="http://www.beladm.ru/media/publication_backbone_media/2020/5/18/protokol-lot-6-nostrovskogo-turchin.doc" TargetMode="External"/><Relationship Id="rId142" Type="http://schemas.openxmlformats.org/officeDocument/2006/relationships/hyperlink" Target="http://www.beladm.ru/media/publication_backbone_media/2020/4/8/dlya-sajta-protokol-pechatnoj-produktsii-lot-1.doc" TargetMode="External"/><Relationship Id="rId3" Type="http://schemas.openxmlformats.org/officeDocument/2006/relationships/settings" Target="settings.xml"/><Relationship Id="rId25" Type="http://schemas.openxmlformats.org/officeDocument/2006/relationships/hyperlink" Target="http://www.beladm.ru/media/publication_backbone_media/2020/9/17/lot-5-ne-sost.doc" TargetMode="External"/><Relationship Id="rId46" Type="http://schemas.openxmlformats.org/officeDocument/2006/relationships/hyperlink" Target="http://www.beladm.ru/media/publication_backbone_media/2020/6/23/protokol--65.doc" TargetMode="External"/><Relationship Id="rId67" Type="http://schemas.openxmlformats.org/officeDocument/2006/relationships/hyperlink" Target="http://www.beladm.ru/media/publication_backbone_media/2020/6/11/protokol--48.doc" TargetMode="External"/><Relationship Id="rId116" Type="http://schemas.openxmlformats.org/officeDocument/2006/relationships/hyperlink" Target="http://www.beladm.ru/media/publication_backbone_media/2020/6/5/itogi-2-mashinyi.doc" TargetMode="External"/><Relationship Id="rId137" Type="http://schemas.openxmlformats.org/officeDocument/2006/relationships/hyperlink" Target="http://www.beladm.ru/media/publication_backbone_media/2020/5/8/protokol-zasedaniya-.doc" TargetMode="External"/><Relationship Id="rId20" Type="http://schemas.openxmlformats.org/officeDocument/2006/relationships/hyperlink" Target="http://www.beladm.ru/media/publication_backbone_media/2020/9/17/protokol-78-ot-11092020.doc" TargetMode="External"/><Relationship Id="rId41" Type="http://schemas.openxmlformats.org/officeDocument/2006/relationships/hyperlink" Target="http://www.beladm.ru/media/publication_backbone_media/2020/6/30/-70-ot-29062020.doc" TargetMode="External"/><Relationship Id="rId62" Type="http://schemas.openxmlformats.org/officeDocument/2006/relationships/hyperlink" Target="http://www.beladm.ru/media/publication_backbone_media/2020/6/15/protokol--51.doc" TargetMode="External"/><Relationship Id="rId83" Type="http://schemas.openxmlformats.org/officeDocument/2006/relationships/hyperlink" Target="http://www.beladm.ru/media/publication_backbone_media/2020/6/11/protokol--32.doc" TargetMode="External"/><Relationship Id="rId88" Type="http://schemas.openxmlformats.org/officeDocument/2006/relationships/hyperlink" Target="http://www.beladm.ru/media/publication_backbone_media/2020/6/11/protokol--27.doc" TargetMode="External"/><Relationship Id="rId111" Type="http://schemas.openxmlformats.org/officeDocument/2006/relationships/hyperlink" Target="http://www.beladm.ru/media/publication_backbone_media/2020/6/9/itogi-10-mashin.doc" TargetMode="External"/><Relationship Id="rId132" Type="http://schemas.openxmlformats.org/officeDocument/2006/relationships/hyperlink" Target="http://www.beladm.ru/media/publication_backbone_media/2020/5/8/protokol--6-ot-06052020.doc" TargetMode="External"/><Relationship Id="rId15" Type="http://schemas.openxmlformats.org/officeDocument/2006/relationships/hyperlink" Target="http://www.beladm.ru/media/publication_backbone_media/2020/9/17/protokol-83-ot-14092020-g.doc" TargetMode="External"/><Relationship Id="rId36" Type="http://schemas.openxmlformats.org/officeDocument/2006/relationships/hyperlink" Target="http://www.rts-tender.ru/" TargetMode="External"/><Relationship Id="rId57" Type="http://schemas.openxmlformats.org/officeDocument/2006/relationships/hyperlink" Target="http://www.beladm.ru/media/publication_backbone_media/2020/6/23/protokol--55.doc" TargetMode="External"/><Relationship Id="rId106" Type="http://schemas.openxmlformats.org/officeDocument/2006/relationships/hyperlink" Target="http://www.beladm.ru/media/publication_backbone_media/2020/6/9/protokol-otmena-1-lot-fud-trak-park-lenina.doc" TargetMode="External"/><Relationship Id="rId127" Type="http://schemas.openxmlformats.org/officeDocument/2006/relationships/hyperlink" Target="http://www.beladm.ru/media/publication_backbone_media/2020/5/18/protokol-lot-3-kofemobil-nostrovskogo-.doc" TargetMode="External"/><Relationship Id="rId10" Type="http://schemas.openxmlformats.org/officeDocument/2006/relationships/hyperlink" Target="http://www.beladm.ru/media/publication_backbone_media/2020/12/28/protokol--86-ot-26122020.doc" TargetMode="External"/><Relationship Id="rId31" Type="http://schemas.openxmlformats.org/officeDocument/2006/relationships/hyperlink" Target="http://www.beladm.ru/media/publication_backbone_media/2020/8/26/protokol-ot-21082020-g-reg--74.doc" TargetMode="External"/><Relationship Id="rId52" Type="http://schemas.openxmlformats.org/officeDocument/2006/relationships/hyperlink" Target="http://www.beladm.ru/media/publication_backbone_media/2020/6/23/protokol--60.doc" TargetMode="External"/><Relationship Id="rId73" Type="http://schemas.openxmlformats.org/officeDocument/2006/relationships/hyperlink" Target="http://www.beladm.ru/media/publication_backbone_media/2020/6/11/protokol--42.doc" TargetMode="External"/><Relationship Id="rId78" Type="http://schemas.openxmlformats.org/officeDocument/2006/relationships/hyperlink" Target="http://www.beladm.ru/media/publication_backbone_media/2020/6/11/protokol--37.doc" TargetMode="External"/><Relationship Id="rId94" Type="http://schemas.openxmlformats.org/officeDocument/2006/relationships/hyperlink" Target="http://www.beladm.ru/media/publication_backbone_media/2020/6/15/protokol--21.doc" TargetMode="External"/><Relationship Id="rId99" Type="http://schemas.openxmlformats.org/officeDocument/2006/relationships/hyperlink" Target="http://www.beladm.ru/media/publication_backbone_media/2020/6/11/protokol--16-.doc" TargetMode="External"/><Relationship Id="rId101" Type="http://schemas.openxmlformats.org/officeDocument/2006/relationships/hyperlink" Target="http://www.beladm.ru/media/publication_backbone_media/2020/6/10/lot--2-protokol-rassmotreniya-zayavok.doc" TargetMode="External"/><Relationship Id="rId122" Type="http://schemas.openxmlformats.org/officeDocument/2006/relationships/hyperlink" Target="http://www.beladm.ru/media/publication_backbone_media/2020/5/18/protokol-lot-5-nostrovskogo-voronkova.doc" TargetMode="External"/><Relationship Id="rId143" Type="http://schemas.openxmlformats.org/officeDocument/2006/relationships/hyperlink" Target="http://www.beladm.ru/media/publication_backbone_media/2020/2/25/itogi-na-sajt-ul-pr-slavyi-57-57b.doc" TargetMode="External"/><Relationship Id="rId4" Type="http://schemas.openxmlformats.org/officeDocument/2006/relationships/webSettings" Target="webSettings.xml"/><Relationship Id="rId9" Type="http://schemas.openxmlformats.org/officeDocument/2006/relationships/hyperlink" Target="http://www.beladm.ru/media/publication_backbone_media/2020/12/28/protokol--87-ot-25122020.doc" TargetMode="External"/><Relationship Id="rId26" Type="http://schemas.openxmlformats.org/officeDocument/2006/relationships/hyperlink" Target="http://www.beladm.ru/media/publication_backbone_media/2020/9/17/lot-4-ne-sost.doc" TargetMode="External"/><Relationship Id="rId47" Type="http://schemas.openxmlformats.org/officeDocument/2006/relationships/hyperlink" Target="http://www.beladm.ru/media/publication_backbone_media/2020/6/23/protokol--65.doc" TargetMode="External"/><Relationship Id="rId68" Type="http://schemas.openxmlformats.org/officeDocument/2006/relationships/hyperlink" Target="http://www.beladm.ru/media/publication_backbone_media/2020/6/11/protokol--47.doc" TargetMode="External"/><Relationship Id="rId89" Type="http://schemas.openxmlformats.org/officeDocument/2006/relationships/hyperlink" Target="http://www.beladm.ru/media/publication_backbone_media/2020/6/11/protokol--26-.doc" TargetMode="External"/><Relationship Id="rId112" Type="http://schemas.openxmlformats.org/officeDocument/2006/relationships/hyperlink" Target="http://www.beladm.ru/media/publication_backbone_media/2020/6/9/itogi-1-mashina.doc" TargetMode="External"/><Relationship Id="rId133" Type="http://schemas.openxmlformats.org/officeDocument/2006/relationships/hyperlink" Target="http://www.beladm.ru/media/publication_backbone_media/2020/5/8/protokol--5-ot-06052020.doc" TargetMode="External"/><Relationship Id="rId16" Type="http://schemas.openxmlformats.org/officeDocument/2006/relationships/hyperlink" Target="http://www.beladm.ru/media/publication_backbone_media/2020/9/17/protokol-82-ot-14092020.doc" TargetMode="External"/><Relationship Id="rId37" Type="http://schemas.openxmlformats.org/officeDocument/2006/relationships/hyperlink" Target="http://www.rts-tender.ru/" TargetMode="External"/><Relationship Id="rId58" Type="http://schemas.openxmlformats.org/officeDocument/2006/relationships/hyperlink" Target="http://www.beladm.ru/media/publication_backbone_media/2020/6/23/protokol--54.doc" TargetMode="External"/><Relationship Id="rId79" Type="http://schemas.openxmlformats.org/officeDocument/2006/relationships/hyperlink" Target="http://www.beladm.ru/media/publication_backbone_media/2020/6/11/protokol--36.doc" TargetMode="External"/><Relationship Id="rId102" Type="http://schemas.openxmlformats.org/officeDocument/2006/relationships/hyperlink" Target="http://www.beladm.ru/media/publication_backbone_media/2020/6/10/lot--1-protokol-rassmotreniya-zayavok.doc" TargetMode="External"/><Relationship Id="rId123" Type="http://schemas.openxmlformats.org/officeDocument/2006/relationships/hyperlink" Target="http://www.beladm.ru/media/publication_backbone_media/2020/5/18/protokol-lot-4-ovchinnikov-nepobedimyij.doc" TargetMode="External"/><Relationship Id="rId14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10762</Words>
  <Characters>61344</Characters>
  <Application>Microsoft Office Word</Application>
  <DocSecurity>0</DocSecurity>
  <Lines>511</Lines>
  <Paragraphs>143</Paragraphs>
  <ScaleCrop>false</ScaleCrop>
  <Company/>
  <LinksUpToDate>false</LinksUpToDate>
  <CharactersWithSpaces>71963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Колганов</dc:creator>
  <cp:keywords/>
  <dc:description/>
  <cp:lastModifiedBy>Иван Колганов</cp:lastModifiedBy>
  <cp:revision>2</cp:revision>
  <dcterms:created xsi:type="dcterms:W3CDTF">2022-12-18T15:44:00Z</dcterms:created>
  <dcterms:modified xsi:type="dcterms:W3CDTF">2022-12-18T15:44:00Z</dcterms:modified>
</cp:coreProperties>
</file>