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26" w:rsidRDefault="00892526" w:rsidP="00892526">
      <w:pPr>
        <w:ind w:firstLine="709"/>
        <w:jc w:val="both"/>
        <w:rPr>
          <w:sz w:val="27"/>
          <w:szCs w:val="27"/>
        </w:rPr>
      </w:pPr>
      <w:bookmarkStart w:id="0" w:name="_GoBack"/>
      <w:r w:rsidRPr="009E486F">
        <w:rPr>
          <w:sz w:val="27"/>
          <w:szCs w:val="27"/>
        </w:rPr>
        <w:t>Администрацией города Белгорода рассматривается ходатайств</w:t>
      </w:r>
      <w:r>
        <w:rPr>
          <w:sz w:val="27"/>
          <w:szCs w:val="27"/>
        </w:rPr>
        <w:t>о</w:t>
      </w:r>
      <w:r w:rsidRPr="009E486F">
        <w:rPr>
          <w:sz w:val="27"/>
          <w:szCs w:val="27"/>
        </w:rPr>
        <w:t xml:space="preserve"> </w:t>
      </w:r>
      <w:r>
        <w:rPr>
          <w:sz w:val="27"/>
          <w:szCs w:val="27"/>
        </w:rPr>
        <w:t>ПАО</w:t>
      </w:r>
      <w:r w:rsidRPr="00A5732E">
        <w:rPr>
          <w:sz w:val="27"/>
          <w:szCs w:val="27"/>
        </w:rPr>
        <w:t xml:space="preserve"> «</w:t>
      </w:r>
      <w:proofErr w:type="spellStart"/>
      <w:r w:rsidRPr="00A5732E">
        <w:rPr>
          <w:sz w:val="27"/>
          <w:szCs w:val="27"/>
        </w:rPr>
        <w:t>Россети</w:t>
      </w:r>
      <w:proofErr w:type="spellEnd"/>
      <w:r w:rsidRPr="00A5732E">
        <w:rPr>
          <w:sz w:val="27"/>
          <w:szCs w:val="27"/>
        </w:rPr>
        <w:t xml:space="preserve"> Центр» </w:t>
      </w:r>
      <w:r w:rsidRPr="009E486F">
        <w:rPr>
          <w:sz w:val="27"/>
          <w:szCs w:val="27"/>
        </w:rPr>
        <w:t xml:space="preserve">об установлении публичного сервитута в целях размещения </w:t>
      </w:r>
      <w:r w:rsidRPr="00A5732E">
        <w:rPr>
          <w:sz w:val="27"/>
          <w:szCs w:val="27"/>
        </w:rPr>
        <w:t>объекта электросетевого хозяйства</w:t>
      </w:r>
      <w:r>
        <w:rPr>
          <w:sz w:val="27"/>
          <w:szCs w:val="27"/>
        </w:rPr>
        <w:t xml:space="preserve"> «</w:t>
      </w:r>
      <w:r w:rsidRPr="00AB1F60">
        <w:rPr>
          <w:sz w:val="27"/>
          <w:szCs w:val="27"/>
        </w:rPr>
        <w:t xml:space="preserve">Здание трансформаторной подстанции </w:t>
      </w:r>
      <w:r>
        <w:rPr>
          <w:sz w:val="27"/>
          <w:szCs w:val="27"/>
        </w:rPr>
        <w:t xml:space="preserve">№ </w:t>
      </w:r>
      <w:r w:rsidRPr="00AB1F60">
        <w:rPr>
          <w:sz w:val="27"/>
          <w:szCs w:val="27"/>
        </w:rPr>
        <w:t>763</w:t>
      </w:r>
      <w:bookmarkEnd w:id="0"/>
      <w:r w:rsidRPr="00AB1F60">
        <w:rPr>
          <w:sz w:val="27"/>
          <w:szCs w:val="27"/>
        </w:rPr>
        <w:t xml:space="preserve">. Площадь: 54,4 </w:t>
      </w:r>
      <w:proofErr w:type="spellStart"/>
      <w:r w:rsidRPr="00AB1F60">
        <w:rPr>
          <w:sz w:val="27"/>
          <w:szCs w:val="27"/>
        </w:rPr>
        <w:t>кв</w:t>
      </w:r>
      <w:proofErr w:type="spellEnd"/>
      <w:r>
        <w:rPr>
          <w:sz w:val="27"/>
          <w:szCs w:val="27"/>
        </w:rPr>
        <w:t xml:space="preserve"> </w:t>
      </w:r>
      <w:r w:rsidRPr="00AB1F60">
        <w:rPr>
          <w:sz w:val="27"/>
          <w:szCs w:val="27"/>
        </w:rPr>
        <w:t>м. Местоположение: Белгородская область, г</w:t>
      </w:r>
      <w:r>
        <w:rPr>
          <w:sz w:val="27"/>
          <w:szCs w:val="27"/>
        </w:rPr>
        <w:t>.</w:t>
      </w:r>
      <w:r w:rsidRPr="00AB1F60">
        <w:rPr>
          <w:sz w:val="27"/>
          <w:szCs w:val="27"/>
        </w:rPr>
        <w:t xml:space="preserve"> Белгород, ул. Чехова. Кадастровый номер 31:16:0116006:456. Инвентарный номер бухгалтерского учета: 10002176-00</w:t>
      </w:r>
      <w:r>
        <w:rPr>
          <w:sz w:val="27"/>
          <w:szCs w:val="27"/>
        </w:rPr>
        <w:t>» в отношении земель, государственная собственность на которые не разграничена в кадастровом квартале 31:16:0206002.</w:t>
      </w:r>
    </w:p>
    <w:p w:rsidR="00892526" w:rsidRPr="00F92548" w:rsidRDefault="00892526" w:rsidP="00892526">
      <w:pPr>
        <w:widowControl w:val="0"/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7"/>
          <w:szCs w:val="27"/>
        </w:rPr>
      </w:pPr>
      <w:proofErr w:type="gramStart"/>
      <w:r w:rsidRPr="00F92548">
        <w:rPr>
          <w:color w:val="000000"/>
          <w:sz w:val="27"/>
          <w:szCs w:val="27"/>
        </w:rPr>
        <w:t xml:space="preserve">Заинтересованные лица в течение </w:t>
      </w:r>
      <w:r>
        <w:rPr>
          <w:color w:val="000000"/>
          <w:sz w:val="27"/>
          <w:szCs w:val="27"/>
        </w:rPr>
        <w:t>пятнадцати</w:t>
      </w:r>
      <w:r w:rsidRPr="00F92548">
        <w:rPr>
          <w:color w:val="000000"/>
          <w:sz w:val="27"/>
          <w:szCs w:val="27"/>
        </w:rPr>
        <w:t xml:space="preserve">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сервитута по адресу: г. Белгород, ул. Н. </w:t>
      </w:r>
      <w:proofErr w:type="spellStart"/>
      <w:r w:rsidRPr="00F92548">
        <w:rPr>
          <w:color w:val="000000"/>
          <w:sz w:val="27"/>
          <w:szCs w:val="27"/>
        </w:rPr>
        <w:t>Чумичова</w:t>
      </w:r>
      <w:proofErr w:type="spellEnd"/>
      <w:r w:rsidRPr="00F92548">
        <w:rPr>
          <w:color w:val="000000"/>
          <w:sz w:val="27"/>
          <w:szCs w:val="27"/>
        </w:rPr>
        <w:t xml:space="preserve">, 31а, </w:t>
      </w:r>
      <w:proofErr w:type="spellStart"/>
      <w:r w:rsidRPr="00F92548">
        <w:rPr>
          <w:color w:val="000000"/>
          <w:sz w:val="27"/>
          <w:szCs w:val="27"/>
        </w:rPr>
        <w:t>каб</w:t>
      </w:r>
      <w:proofErr w:type="spellEnd"/>
      <w:r w:rsidRPr="00F92548">
        <w:rPr>
          <w:color w:val="000000"/>
          <w:sz w:val="27"/>
          <w:szCs w:val="27"/>
        </w:rPr>
        <w:t>. 11, в рабочие дни с 09-00 до 18-00 (обеденный перерыв с 13-00 до 14-00).</w:t>
      </w:r>
      <w:proofErr w:type="gramEnd"/>
    </w:p>
    <w:p w:rsidR="00892526" w:rsidRPr="00F92548" w:rsidRDefault="00892526" w:rsidP="00892526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r w:rsidRPr="00F92548">
        <w:rPr>
          <w:color w:val="000000"/>
          <w:sz w:val="27"/>
          <w:szCs w:val="27"/>
        </w:rPr>
        <w:t xml:space="preserve">Официальные сайты в информационно-телекоммуникационной сети «Интернет», на которых размещается сообщение о поступившем </w:t>
      </w:r>
      <w:proofErr w:type="gramStart"/>
      <w:r w:rsidRPr="00F92548">
        <w:rPr>
          <w:color w:val="000000"/>
          <w:sz w:val="27"/>
          <w:szCs w:val="27"/>
        </w:rPr>
        <w:t>ходатайстве</w:t>
      </w:r>
      <w:proofErr w:type="gramEnd"/>
      <w:r w:rsidRPr="00F92548">
        <w:rPr>
          <w:color w:val="000000"/>
          <w:sz w:val="27"/>
          <w:szCs w:val="27"/>
        </w:rPr>
        <w:t xml:space="preserve"> об установлении публичного сервитута:</w:t>
      </w:r>
    </w:p>
    <w:p w:rsidR="00892526" w:rsidRPr="00F92548" w:rsidRDefault="00892526" w:rsidP="00892526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r w:rsidRPr="00F92548">
        <w:rPr>
          <w:color w:val="000000"/>
          <w:sz w:val="27"/>
          <w:szCs w:val="27"/>
        </w:rPr>
        <w:t>https://beladm.gosuslugi.ru/;</w:t>
      </w:r>
    </w:p>
    <w:p w:rsidR="00892526" w:rsidRPr="00F92548" w:rsidRDefault="00892526" w:rsidP="00892526">
      <w:pPr>
        <w:widowControl w:val="0"/>
        <w:overflowPunct/>
        <w:ind w:firstLine="709"/>
        <w:jc w:val="both"/>
        <w:rPr>
          <w:color w:val="000000"/>
          <w:sz w:val="27"/>
          <w:szCs w:val="27"/>
        </w:rPr>
      </w:pPr>
      <w:hyperlink r:id="rId5" w:history="1">
        <w:r w:rsidRPr="00F92548">
          <w:rPr>
            <w:rStyle w:val="a3"/>
            <w:color w:val="000000"/>
            <w:sz w:val="27"/>
            <w:szCs w:val="27"/>
          </w:rPr>
          <w:t>https://gazetanb.ru/</w:t>
        </w:r>
      </w:hyperlink>
      <w:r w:rsidRPr="00F92548">
        <w:rPr>
          <w:color w:val="000000"/>
          <w:sz w:val="27"/>
          <w:szCs w:val="27"/>
        </w:rPr>
        <w:t>.</w:t>
      </w:r>
    </w:p>
    <w:p w:rsidR="00892526" w:rsidRDefault="00892526" w:rsidP="00892526">
      <w:pPr>
        <w:overflowPunct/>
        <w:autoSpaceDE/>
        <w:adjustRightInd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Описание местоположения границ публичного сервитута в целях </w:t>
      </w:r>
      <w:r w:rsidRPr="00A5732E">
        <w:rPr>
          <w:sz w:val="27"/>
          <w:szCs w:val="27"/>
        </w:rPr>
        <w:t xml:space="preserve">размещения объекта электросетевого хозяйства </w:t>
      </w:r>
      <w:r w:rsidRPr="00B4482A">
        <w:rPr>
          <w:sz w:val="27"/>
          <w:szCs w:val="27"/>
        </w:rPr>
        <w:t>«</w:t>
      </w:r>
      <w:r w:rsidRPr="00AB1F60">
        <w:rPr>
          <w:sz w:val="27"/>
          <w:szCs w:val="27"/>
        </w:rPr>
        <w:t xml:space="preserve">Здание трансформаторной подстанции № 763. Площадь: 54,4 </w:t>
      </w:r>
      <w:proofErr w:type="spellStart"/>
      <w:r w:rsidRPr="00AB1F60">
        <w:rPr>
          <w:sz w:val="27"/>
          <w:szCs w:val="27"/>
        </w:rPr>
        <w:t>кв</w:t>
      </w:r>
      <w:proofErr w:type="spellEnd"/>
      <w:r w:rsidRPr="00AB1F60">
        <w:rPr>
          <w:sz w:val="27"/>
          <w:szCs w:val="27"/>
        </w:rPr>
        <w:t xml:space="preserve"> м. Местоположение: Белгородская область, </w:t>
      </w:r>
      <w:r>
        <w:rPr>
          <w:sz w:val="27"/>
          <w:szCs w:val="27"/>
        </w:rPr>
        <w:t xml:space="preserve">       </w:t>
      </w:r>
      <w:r w:rsidRPr="00AB1F60">
        <w:rPr>
          <w:sz w:val="27"/>
          <w:szCs w:val="27"/>
        </w:rPr>
        <w:t>г</w:t>
      </w:r>
      <w:r>
        <w:rPr>
          <w:sz w:val="27"/>
          <w:szCs w:val="27"/>
        </w:rPr>
        <w:t>.</w:t>
      </w:r>
      <w:r w:rsidRPr="00AB1F60">
        <w:rPr>
          <w:sz w:val="27"/>
          <w:szCs w:val="27"/>
        </w:rPr>
        <w:t xml:space="preserve"> Белгород, ул. Чехова. Кадастровый номер 31:16:0116006:456. Инвентарный номер бухгалтерского учета: 10002176-00</w:t>
      </w:r>
      <w:r w:rsidRPr="00B4482A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892526" w:rsidRDefault="00892526" w:rsidP="00892526">
      <w:pPr>
        <w:widowControl w:val="0"/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заявления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 по вышеуказанному адресу.</w:t>
      </w:r>
      <w:proofErr w:type="gramEnd"/>
    </w:p>
    <w:p w:rsidR="001616FD" w:rsidRDefault="00892526" w:rsidP="00892526">
      <w:r>
        <w:rPr>
          <w:color w:val="000000"/>
          <w:sz w:val="27"/>
          <w:szCs w:val="27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16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26"/>
    <w:rsid w:val="001616FD"/>
    <w:rsid w:val="00276642"/>
    <w:rsid w:val="002B0621"/>
    <w:rsid w:val="00745BF7"/>
    <w:rsid w:val="00892526"/>
    <w:rsid w:val="00E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526"/>
    <w:rPr>
      <w:color w:val="0000FF"/>
      <w:u w:val="single"/>
    </w:rPr>
  </w:style>
  <w:style w:type="paragraph" w:customStyle="1" w:styleId="1">
    <w:name w:val=" Знак Знак1 Знак Знак Знак Знак Знак Знак Знак Знак"/>
    <w:basedOn w:val="a"/>
    <w:rsid w:val="008925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2526"/>
    <w:rPr>
      <w:color w:val="0000FF"/>
      <w:u w:val="single"/>
    </w:rPr>
  </w:style>
  <w:style w:type="paragraph" w:customStyle="1" w:styleId="1">
    <w:name w:val=" Знак Знак1 Знак Знак Знак Знак Знак Знак Знак Знак"/>
    <w:basedOn w:val="a"/>
    <w:rsid w:val="0089252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zetan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Шутько Елена Евгеньевна</dc:creator>
  <cp:lastModifiedBy>Шутько Елена Евгеньевна</cp:lastModifiedBy>
  <cp:revision>1</cp:revision>
  <dcterms:created xsi:type="dcterms:W3CDTF">2025-02-26T12:35:00Z</dcterms:created>
  <dcterms:modified xsi:type="dcterms:W3CDTF">2025-02-26T12:36:00Z</dcterms:modified>
</cp:coreProperties>
</file>