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31:16:010</w:t>
      </w:r>
      <w:r w:rsidR="003C0883">
        <w:rPr>
          <w:sz w:val="28"/>
          <w:szCs w:val="28"/>
        </w:rPr>
        <w:t>5024</w:t>
      </w:r>
      <w:r w:rsidR="009A4D21">
        <w:rPr>
          <w:sz w:val="28"/>
          <w:szCs w:val="28"/>
        </w:rPr>
        <w:t>:</w:t>
      </w:r>
      <w:r w:rsidR="002660B8">
        <w:rPr>
          <w:sz w:val="28"/>
          <w:szCs w:val="28"/>
        </w:rPr>
        <w:t>3</w:t>
      </w:r>
      <w:r w:rsidR="003C0883">
        <w:rPr>
          <w:sz w:val="28"/>
          <w:szCs w:val="28"/>
        </w:rPr>
        <w:t>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3C0883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proofErr w:type="spellStart"/>
      <w:r w:rsidR="003C0883">
        <w:rPr>
          <w:sz w:val="28"/>
          <w:szCs w:val="28"/>
        </w:rPr>
        <w:t>А.Невского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2660B8">
        <w:rPr>
          <w:sz w:val="28"/>
          <w:szCs w:val="28"/>
        </w:rPr>
        <w:t>1</w:t>
      </w:r>
      <w:r w:rsidR="003C0883">
        <w:rPr>
          <w:sz w:val="28"/>
          <w:szCs w:val="28"/>
        </w:rPr>
        <w:t>-а</w:t>
      </w:r>
      <w:r w:rsidRPr="009F7310">
        <w:rPr>
          <w:sz w:val="28"/>
          <w:szCs w:val="28"/>
        </w:rPr>
        <w:t xml:space="preserve">, кв. </w:t>
      </w:r>
      <w:r w:rsidR="009A4D21">
        <w:rPr>
          <w:sz w:val="28"/>
          <w:szCs w:val="28"/>
        </w:rPr>
        <w:t>2</w:t>
      </w:r>
      <w:r w:rsidR="003C0883">
        <w:rPr>
          <w:sz w:val="28"/>
          <w:szCs w:val="28"/>
        </w:rPr>
        <w:t>2</w:t>
      </w:r>
      <w:r w:rsidRPr="009F7310">
        <w:rPr>
          <w:sz w:val="28"/>
          <w:szCs w:val="28"/>
        </w:rPr>
        <w:t xml:space="preserve">, общей площадью </w:t>
      </w:r>
      <w:r w:rsidR="003C0883">
        <w:rPr>
          <w:sz w:val="28"/>
          <w:szCs w:val="28"/>
        </w:rPr>
        <w:t>40,0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2660B8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3C0883">
        <w:rPr>
          <w:sz w:val="28"/>
          <w:szCs w:val="28"/>
        </w:rPr>
        <w:t>Грузинская Галина Константиновна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BA22C4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 xml:space="preserve">г.р., </w:t>
      </w:r>
      <w:r w:rsidR="003C0883" w:rsidRPr="001A5A99">
        <w:rPr>
          <w:sz w:val="28"/>
          <w:szCs w:val="28"/>
        </w:rPr>
        <w:t>место рождения</w:t>
      </w:r>
      <w:r w:rsidR="003C0883">
        <w:rPr>
          <w:sz w:val="28"/>
          <w:szCs w:val="28"/>
        </w:rPr>
        <w:t xml:space="preserve">: </w:t>
      </w:r>
      <w:r w:rsidR="00BA22C4">
        <w:rPr>
          <w:sz w:val="28"/>
          <w:szCs w:val="28"/>
        </w:rPr>
        <w:t>..</w:t>
      </w:r>
      <w:r w:rsidR="003C0883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BA22C4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2660B8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4715B9">
        <w:rPr>
          <w:sz w:val="28"/>
          <w:szCs w:val="28"/>
        </w:rPr>
        <w:t xml:space="preserve">                              </w:t>
      </w:r>
      <w:r w:rsidR="00BA22C4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4715B9">
        <w:rPr>
          <w:sz w:val="28"/>
          <w:szCs w:val="28"/>
        </w:rPr>
        <w:t>Грузинской Галины Константиновны</w:t>
      </w:r>
      <w:r w:rsidR="002660B8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BA22C4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A20B9"/>
    <w:rsid w:val="001A5A99"/>
    <w:rsid w:val="001C2436"/>
    <w:rsid w:val="001F3973"/>
    <w:rsid w:val="002660B8"/>
    <w:rsid w:val="002E4C60"/>
    <w:rsid w:val="00380368"/>
    <w:rsid w:val="003C0883"/>
    <w:rsid w:val="003C11DA"/>
    <w:rsid w:val="0040777D"/>
    <w:rsid w:val="00443496"/>
    <w:rsid w:val="004715B9"/>
    <w:rsid w:val="005B185A"/>
    <w:rsid w:val="009A4D21"/>
    <w:rsid w:val="009F7310"/>
    <w:rsid w:val="00B90A1F"/>
    <w:rsid w:val="00BA22C4"/>
    <w:rsid w:val="00C55D64"/>
    <w:rsid w:val="00E34EEF"/>
    <w:rsid w:val="00E578FC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2022-06-15T12:22:00Z</cp:lastPrinted>
  <dcterms:created xsi:type="dcterms:W3CDTF">2022-06-15T12:23:00Z</dcterms:created>
  <dcterms:modified xsi:type="dcterms:W3CDTF">2022-08-18T07:36:00Z</dcterms:modified>
</cp:coreProperties>
</file>