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FB9D8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B59803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97A0D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B02CF4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45D75300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81046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B52F24" w14:textId="77777777" w:rsidR="008A2400" w:rsidRDefault="008A2400" w:rsidP="008A2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05DE262A" w14:textId="4D37AF55" w:rsidR="008A2400" w:rsidRDefault="008A2400" w:rsidP="008A2400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D108DB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0120021:40, расположенного по адресу: Белгородская область,                       г. Белгород, </w:t>
      </w:r>
      <w:r w:rsidRPr="00425F6B">
        <w:rPr>
          <w:rFonts w:ascii="Times New Roman" w:hAnsi="Times New Roman" w:cs="Times New Roman"/>
          <w:sz w:val="28"/>
          <w:szCs w:val="28"/>
        </w:rPr>
        <w:t>ул. им. Героя Советского Союза Орлова А.И., д. 97</w:t>
      </w:r>
      <w:r>
        <w:rPr>
          <w:rFonts w:ascii="Times New Roman" w:hAnsi="Times New Roman" w:cs="Times New Roman"/>
          <w:sz w:val="28"/>
          <w:szCs w:val="28"/>
        </w:rPr>
        <w:t xml:space="preserve">, площадью 2269 кв.м, в качестве его правообладателя, владеющего данным земельным участком на праве собственности, выявлен </w:t>
      </w:r>
      <w:r w:rsidRPr="00425F6B">
        <w:rPr>
          <w:rFonts w:ascii="Times New Roman" w:hAnsi="Times New Roman" w:cs="Times New Roman"/>
          <w:sz w:val="28"/>
          <w:szCs w:val="28"/>
        </w:rPr>
        <w:t>Подзолков Анатолий Дмитриеви</w:t>
      </w:r>
      <w:r w:rsidR="00CB67AC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, дата рождения: …, место рождения: …, паспорт: …, СНИЛС: …, зарегистрированная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366AC192" w14:textId="77777777" w:rsidR="008A2400" w:rsidRDefault="008A2400" w:rsidP="008A2400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Pr="00425F6B">
        <w:rPr>
          <w:rFonts w:ascii="Times New Roman" w:hAnsi="Times New Roman" w:cs="Times New Roman"/>
          <w:sz w:val="28"/>
          <w:szCs w:val="28"/>
        </w:rPr>
        <w:t>Подзолков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5F6B">
        <w:rPr>
          <w:rFonts w:ascii="Times New Roman" w:hAnsi="Times New Roman" w:cs="Times New Roman"/>
          <w:sz w:val="28"/>
          <w:szCs w:val="28"/>
        </w:rPr>
        <w:t xml:space="preserve"> Анатоли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25F6B">
        <w:rPr>
          <w:rFonts w:ascii="Times New Roman" w:hAnsi="Times New Roman" w:cs="Times New Roman"/>
          <w:sz w:val="28"/>
          <w:szCs w:val="28"/>
        </w:rPr>
        <w:t xml:space="preserve"> Дмитриевич</w:t>
      </w:r>
      <w:r>
        <w:rPr>
          <w:rFonts w:ascii="Times New Roman" w:hAnsi="Times New Roman" w:cs="Times New Roman"/>
          <w:sz w:val="28"/>
          <w:szCs w:val="28"/>
        </w:rPr>
        <w:t>а на указанный в пункте 1 настоящего решения земельный участок подтверждается ….</w:t>
      </w:r>
    </w:p>
    <w:p w14:paraId="3890CD3D" w14:textId="77777777" w:rsidR="008A2400" w:rsidRDefault="008A2400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A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11E36"/>
    <w:rsid w:val="00126F0E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E7BE2"/>
    <w:rsid w:val="002F053B"/>
    <w:rsid w:val="0032667A"/>
    <w:rsid w:val="003632B1"/>
    <w:rsid w:val="003A0412"/>
    <w:rsid w:val="003B54B8"/>
    <w:rsid w:val="003D3C75"/>
    <w:rsid w:val="00425F6B"/>
    <w:rsid w:val="0044711E"/>
    <w:rsid w:val="004A278C"/>
    <w:rsid w:val="004F1C47"/>
    <w:rsid w:val="00570BC2"/>
    <w:rsid w:val="00594EAF"/>
    <w:rsid w:val="005B5B7A"/>
    <w:rsid w:val="005E5B35"/>
    <w:rsid w:val="00637690"/>
    <w:rsid w:val="006F64E2"/>
    <w:rsid w:val="00710563"/>
    <w:rsid w:val="007316D6"/>
    <w:rsid w:val="00777C37"/>
    <w:rsid w:val="00794BDD"/>
    <w:rsid w:val="008279C3"/>
    <w:rsid w:val="00894A44"/>
    <w:rsid w:val="008A2400"/>
    <w:rsid w:val="008C02EC"/>
    <w:rsid w:val="00922C48"/>
    <w:rsid w:val="00954503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CB67AC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6D0E"/>
  <w15:docId w15:val="{B3142470-6415-4331-913D-466D01B36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50</cp:revision>
  <cp:lastPrinted>2022-09-07T14:05:00Z</cp:lastPrinted>
  <dcterms:created xsi:type="dcterms:W3CDTF">2022-08-22T10:09:00Z</dcterms:created>
  <dcterms:modified xsi:type="dcterms:W3CDTF">2022-11-17T08:17:00Z</dcterms:modified>
</cp:coreProperties>
</file>