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F75303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50FD0">
        <w:rPr>
          <w:rFonts w:ascii="Times New Roman" w:eastAsia="Times New Roman" w:hAnsi="Times New Roman" w:cs="Times New Roman"/>
          <w:sz w:val="28"/>
        </w:rPr>
        <w:t>0208015</w:t>
      </w:r>
      <w:r>
        <w:rPr>
          <w:rFonts w:ascii="Times New Roman" w:eastAsia="Times New Roman" w:hAnsi="Times New Roman" w:cs="Times New Roman"/>
          <w:sz w:val="28"/>
        </w:rPr>
        <w:t>:</w:t>
      </w:r>
      <w:r w:rsidR="00150FD0">
        <w:rPr>
          <w:rFonts w:ascii="Times New Roman" w:eastAsia="Times New Roman" w:hAnsi="Times New Roman" w:cs="Times New Roman"/>
          <w:sz w:val="28"/>
        </w:rPr>
        <w:t>908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50FD0">
        <w:rPr>
          <w:rFonts w:ascii="Times New Roman" w:eastAsia="Times New Roman" w:hAnsi="Times New Roman" w:cs="Times New Roman"/>
          <w:sz w:val="28"/>
        </w:rPr>
        <w:t>Вокзальная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150FD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50FD0">
        <w:rPr>
          <w:rFonts w:ascii="Times New Roman" w:eastAsia="Times New Roman" w:hAnsi="Times New Roman" w:cs="Times New Roman"/>
          <w:sz w:val="28"/>
        </w:rPr>
        <w:t>17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50FD0">
        <w:rPr>
          <w:rFonts w:ascii="Times New Roman" w:eastAsia="Times New Roman" w:hAnsi="Times New Roman" w:cs="Times New Roman"/>
          <w:sz w:val="28"/>
        </w:rPr>
        <w:t>43,4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3674A7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правообладателя, владеющего</w:t>
      </w:r>
      <w:r w:rsidR="00E63CC0" w:rsidRPr="00E63CC0">
        <w:rPr>
          <w:rFonts w:ascii="Times New Roman" w:eastAsia="Times New Roman" w:hAnsi="Times New Roman" w:cs="Times New Roman"/>
          <w:sz w:val="28"/>
        </w:rPr>
        <w:t xml:space="preserve"> </w:t>
      </w:r>
      <w:r w:rsidR="00E63CC0">
        <w:rPr>
          <w:rFonts w:ascii="Times New Roman" w:eastAsia="Times New Roman" w:hAnsi="Times New Roman" w:cs="Times New Roman"/>
          <w:sz w:val="28"/>
        </w:rPr>
        <w:t>1/2 долей</w:t>
      </w:r>
      <w:r>
        <w:rPr>
          <w:rFonts w:ascii="Times New Roman" w:eastAsia="Times New Roman" w:hAnsi="Times New Roman" w:cs="Times New Roman"/>
          <w:sz w:val="28"/>
        </w:rPr>
        <w:t xml:space="preserve"> данн</w:t>
      </w:r>
      <w:r w:rsidR="00E63CC0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E63CC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150FD0">
        <w:rPr>
          <w:rFonts w:ascii="Times New Roman" w:eastAsia="Times New Roman" w:hAnsi="Times New Roman" w:cs="Times New Roman"/>
          <w:sz w:val="28"/>
        </w:rPr>
        <w:t>Орехов Сергей Геннадьевич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A3C37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A3C3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7A3C3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674A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3674A7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7A3C3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170C9B4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E4684">
        <w:rPr>
          <w:rFonts w:ascii="Times New Roman" w:eastAsia="Times New Roman" w:hAnsi="Times New Roman" w:cs="Times New Roman"/>
          <w:sz w:val="28"/>
        </w:rPr>
        <w:t>Орехова Сергея</w:t>
      </w:r>
      <w:r w:rsidR="003674A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5E4684">
        <w:rPr>
          <w:rFonts w:ascii="Times New Roman" w:eastAsia="Times New Roman" w:hAnsi="Times New Roman" w:cs="Times New Roman"/>
          <w:sz w:val="28"/>
        </w:rPr>
        <w:t>Геннадьевича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F3F92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7F3F92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A3C3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150FD0"/>
    <w:rsid w:val="002537EE"/>
    <w:rsid w:val="00292D9F"/>
    <w:rsid w:val="003674A7"/>
    <w:rsid w:val="00390174"/>
    <w:rsid w:val="00434377"/>
    <w:rsid w:val="00490FB3"/>
    <w:rsid w:val="0058000B"/>
    <w:rsid w:val="005E4684"/>
    <w:rsid w:val="00714EAE"/>
    <w:rsid w:val="007A3C37"/>
    <w:rsid w:val="007F3F92"/>
    <w:rsid w:val="00884DCE"/>
    <w:rsid w:val="009A55F3"/>
    <w:rsid w:val="00AD3988"/>
    <w:rsid w:val="00AF4FBF"/>
    <w:rsid w:val="00DA2E9C"/>
    <w:rsid w:val="00DC74CB"/>
    <w:rsid w:val="00E6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15</cp:revision>
  <cp:lastPrinted>2022-09-28T06:53:00Z</cp:lastPrinted>
  <dcterms:created xsi:type="dcterms:W3CDTF">2022-09-15T07:44:00Z</dcterms:created>
  <dcterms:modified xsi:type="dcterms:W3CDTF">2022-11-07T08:15:00Z</dcterms:modified>
</cp:coreProperties>
</file>