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17A77F9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2B64C3">
        <w:rPr>
          <w:rFonts w:ascii="Times New Roman" w:eastAsia="Times New Roman" w:hAnsi="Times New Roman" w:cs="Times New Roman"/>
          <w:sz w:val="28"/>
        </w:rPr>
        <w:t>0114028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2B64C3">
        <w:rPr>
          <w:rFonts w:ascii="Times New Roman" w:eastAsia="Times New Roman" w:hAnsi="Times New Roman" w:cs="Times New Roman"/>
          <w:sz w:val="28"/>
        </w:rPr>
        <w:t>375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2B64C3">
        <w:rPr>
          <w:rFonts w:ascii="Times New Roman" w:eastAsia="Times New Roman" w:hAnsi="Times New Roman" w:cs="Times New Roman"/>
          <w:sz w:val="28"/>
        </w:rPr>
        <w:t>Победы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2B64C3">
        <w:rPr>
          <w:rFonts w:ascii="Times New Roman" w:eastAsia="Times New Roman" w:hAnsi="Times New Roman" w:cs="Times New Roman"/>
          <w:sz w:val="28"/>
        </w:rPr>
        <w:t>73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2B64C3">
        <w:rPr>
          <w:rFonts w:ascii="Times New Roman" w:eastAsia="Times New Roman" w:hAnsi="Times New Roman" w:cs="Times New Roman"/>
          <w:sz w:val="28"/>
        </w:rPr>
        <w:t>18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B64C3">
        <w:rPr>
          <w:rFonts w:ascii="Times New Roman" w:eastAsia="Times New Roman" w:hAnsi="Times New Roman" w:cs="Times New Roman"/>
          <w:sz w:val="28"/>
        </w:rPr>
        <w:t>45,1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D53147">
        <w:rPr>
          <w:rFonts w:ascii="Times New Roman" w:eastAsia="Times New Roman" w:hAnsi="Times New Roman" w:cs="Times New Roman"/>
          <w:sz w:val="28"/>
        </w:rPr>
        <w:t xml:space="preserve">1/2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 </w:t>
      </w:r>
      <w:proofErr w:type="spellStart"/>
      <w:r w:rsidR="002B64C3">
        <w:rPr>
          <w:rFonts w:ascii="Times New Roman" w:eastAsia="Times New Roman" w:hAnsi="Times New Roman" w:cs="Times New Roman"/>
          <w:sz w:val="28"/>
        </w:rPr>
        <w:t>Шамараев</w:t>
      </w:r>
      <w:proofErr w:type="spellEnd"/>
      <w:r w:rsidR="002B64C3">
        <w:rPr>
          <w:rFonts w:ascii="Times New Roman" w:eastAsia="Times New Roman" w:hAnsi="Times New Roman" w:cs="Times New Roman"/>
          <w:sz w:val="28"/>
        </w:rPr>
        <w:t xml:space="preserve"> Дмитрий Николаевич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07B0C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07B0C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307B0C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307B0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4A516897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9E5AE7">
        <w:rPr>
          <w:rFonts w:ascii="Times New Roman" w:eastAsia="Times New Roman" w:hAnsi="Times New Roman" w:cs="Times New Roman"/>
          <w:sz w:val="28"/>
        </w:rPr>
        <w:t>Шамараева</w:t>
      </w:r>
      <w:proofErr w:type="spellEnd"/>
      <w:r w:rsidR="009E5AE7">
        <w:rPr>
          <w:rFonts w:ascii="Times New Roman" w:eastAsia="Times New Roman" w:hAnsi="Times New Roman" w:cs="Times New Roman"/>
          <w:sz w:val="28"/>
        </w:rPr>
        <w:t xml:space="preserve"> Дмитрия Николаевича                               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307B0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84465"/>
    <w:rsid w:val="002B64C3"/>
    <w:rsid w:val="00307B0C"/>
    <w:rsid w:val="003105CD"/>
    <w:rsid w:val="00384CC7"/>
    <w:rsid w:val="003B5D42"/>
    <w:rsid w:val="00406030"/>
    <w:rsid w:val="004728D6"/>
    <w:rsid w:val="00482E81"/>
    <w:rsid w:val="00514E32"/>
    <w:rsid w:val="00615904"/>
    <w:rsid w:val="007C3A6E"/>
    <w:rsid w:val="007E07BB"/>
    <w:rsid w:val="008B5194"/>
    <w:rsid w:val="008E7ECD"/>
    <w:rsid w:val="00922EF7"/>
    <w:rsid w:val="00925433"/>
    <w:rsid w:val="00997558"/>
    <w:rsid w:val="009E2C96"/>
    <w:rsid w:val="009E5AE7"/>
    <w:rsid w:val="00A00766"/>
    <w:rsid w:val="00A703DE"/>
    <w:rsid w:val="00AB2C9F"/>
    <w:rsid w:val="00B107B4"/>
    <w:rsid w:val="00B23039"/>
    <w:rsid w:val="00B30CFB"/>
    <w:rsid w:val="00BE0E04"/>
    <w:rsid w:val="00BF6D20"/>
    <w:rsid w:val="00C90033"/>
    <w:rsid w:val="00CE5790"/>
    <w:rsid w:val="00D12380"/>
    <w:rsid w:val="00D53147"/>
    <w:rsid w:val="00D92EF5"/>
    <w:rsid w:val="00DA30E7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20</cp:revision>
  <cp:lastPrinted>2022-10-20T09:02:00Z</cp:lastPrinted>
  <dcterms:created xsi:type="dcterms:W3CDTF">2022-09-14T07:25:00Z</dcterms:created>
  <dcterms:modified xsi:type="dcterms:W3CDTF">2022-12-14T08:12:00Z</dcterms:modified>
</cp:coreProperties>
</file>