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01381" w:rsidRPr="00C01381">
        <w:rPr>
          <w:rFonts w:ascii="Times New Roman" w:hAnsi="Times New Roman" w:cs="Times New Roman"/>
          <w:sz w:val="28"/>
          <w:szCs w:val="28"/>
        </w:rPr>
        <w:t>31:16:0102009:14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01381" w:rsidRPr="00C01381">
        <w:rPr>
          <w:rFonts w:ascii="Times New Roman" w:hAnsi="Times New Roman" w:cs="Times New Roman"/>
          <w:sz w:val="28"/>
          <w:szCs w:val="28"/>
        </w:rPr>
        <w:t>садоводческое товарищество "Родничок-2", А</w:t>
      </w:r>
      <w:r w:rsidR="00C01381">
        <w:rPr>
          <w:rFonts w:ascii="Times New Roman" w:hAnsi="Times New Roman" w:cs="Times New Roman"/>
          <w:sz w:val="28"/>
          <w:szCs w:val="28"/>
        </w:rPr>
        <w:t>.</w:t>
      </w:r>
      <w:r w:rsidR="00C01381" w:rsidRPr="00C01381">
        <w:rPr>
          <w:rFonts w:ascii="Times New Roman" w:hAnsi="Times New Roman" w:cs="Times New Roman"/>
          <w:sz w:val="28"/>
          <w:szCs w:val="28"/>
        </w:rPr>
        <w:t>О</w:t>
      </w:r>
      <w:r w:rsidR="00C01381">
        <w:rPr>
          <w:rFonts w:ascii="Times New Roman" w:hAnsi="Times New Roman" w:cs="Times New Roman"/>
          <w:sz w:val="28"/>
          <w:szCs w:val="28"/>
        </w:rPr>
        <w:t>.</w:t>
      </w:r>
      <w:r w:rsidR="00C01381" w:rsidRPr="00C01381">
        <w:rPr>
          <w:rFonts w:ascii="Times New Roman" w:hAnsi="Times New Roman" w:cs="Times New Roman"/>
          <w:sz w:val="28"/>
          <w:szCs w:val="28"/>
        </w:rPr>
        <w:t xml:space="preserve"> "Белгородский цемент", уч</w:t>
      </w:r>
      <w:r w:rsidR="00C01381">
        <w:rPr>
          <w:rFonts w:ascii="Times New Roman" w:hAnsi="Times New Roman" w:cs="Times New Roman"/>
          <w:sz w:val="28"/>
          <w:szCs w:val="28"/>
        </w:rPr>
        <w:t>.</w:t>
      </w:r>
      <w:r w:rsidR="00C01381" w:rsidRPr="00C01381">
        <w:rPr>
          <w:rFonts w:ascii="Times New Roman" w:hAnsi="Times New Roman" w:cs="Times New Roman"/>
          <w:sz w:val="28"/>
          <w:szCs w:val="28"/>
        </w:rPr>
        <w:t xml:space="preserve"> №</w:t>
      </w:r>
      <w:r w:rsidR="00C01381">
        <w:rPr>
          <w:rFonts w:ascii="Times New Roman" w:hAnsi="Times New Roman" w:cs="Times New Roman"/>
          <w:sz w:val="28"/>
          <w:szCs w:val="28"/>
        </w:rPr>
        <w:t xml:space="preserve"> </w:t>
      </w:r>
      <w:r w:rsidR="00C01381" w:rsidRPr="00C01381">
        <w:rPr>
          <w:rFonts w:ascii="Times New Roman" w:hAnsi="Times New Roman" w:cs="Times New Roman"/>
          <w:sz w:val="28"/>
          <w:szCs w:val="28"/>
        </w:rPr>
        <w:t>11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01381" w:rsidRPr="00C01381">
        <w:rPr>
          <w:rFonts w:ascii="Times New Roman" w:hAnsi="Times New Roman" w:cs="Times New Roman"/>
          <w:sz w:val="28"/>
          <w:szCs w:val="28"/>
        </w:rPr>
        <w:t>Гунько Игор</w:t>
      </w:r>
      <w:r w:rsidR="00C01381">
        <w:rPr>
          <w:rFonts w:ascii="Times New Roman" w:hAnsi="Times New Roman" w:cs="Times New Roman"/>
          <w:sz w:val="28"/>
          <w:szCs w:val="28"/>
        </w:rPr>
        <w:t>я</w:t>
      </w:r>
      <w:r w:rsidR="00C01381" w:rsidRPr="00C01381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C013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01381" w:rsidRPr="00C01381">
        <w:rPr>
          <w:rFonts w:ascii="Times New Roman" w:hAnsi="Times New Roman" w:cs="Times New Roman"/>
          <w:sz w:val="28"/>
          <w:szCs w:val="28"/>
        </w:rPr>
        <w:t>Гунько Игор</w:t>
      </w:r>
      <w:r w:rsidR="00C01381">
        <w:rPr>
          <w:rFonts w:ascii="Times New Roman" w:hAnsi="Times New Roman" w:cs="Times New Roman"/>
          <w:sz w:val="28"/>
          <w:szCs w:val="28"/>
        </w:rPr>
        <w:t>я</w:t>
      </w:r>
      <w:r w:rsidR="00C01381" w:rsidRPr="00C01381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C01381">
        <w:rPr>
          <w:rFonts w:ascii="Times New Roman" w:hAnsi="Times New Roman" w:cs="Times New Roman"/>
          <w:sz w:val="28"/>
          <w:szCs w:val="28"/>
        </w:rPr>
        <w:t>а</w:t>
      </w:r>
      <w:r w:rsidR="00A77288">
        <w:rPr>
          <w:rFonts w:ascii="Times New Roman" w:hAnsi="Times New Roman" w:cs="Times New Roman"/>
          <w:sz w:val="28"/>
          <w:szCs w:val="28"/>
        </w:rPr>
        <w:t xml:space="preserve"> </w:t>
      </w:r>
      <w:r w:rsidR="00A77288" w:rsidRPr="00A7728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A77288" w:rsidRPr="00A77288">
        <w:rPr>
          <w:rFonts w:ascii="Times New Roman" w:hAnsi="Times New Roman" w:cs="Times New Roman"/>
          <w:sz w:val="28"/>
          <w:szCs w:val="28"/>
        </w:rPr>
        <w:t>садоводческое товарищество "Родничок-2", А</w:t>
      </w:r>
      <w:r w:rsidR="00A77288">
        <w:rPr>
          <w:rFonts w:ascii="Times New Roman" w:hAnsi="Times New Roman" w:cs="Times New Roman"/>
          <w:sz w:val="28"/>
          <w:szCs w:val="28"/>
        </w:rPr>
        <w:t>.</w:t>
      </w:r>
      <w:r w:rsidR="00A77288" w:rsidRPr="00A77288">
        <w:rPr>
          <w:rFonts w:ascii="Times New Roman" w:hAnsi="Times New Roman" w:cs="Times New Roman"/>
          <w:sz w:val="28"/>
          <w:szCs w:val="28"/>
        </w:rPr>
        <w:t>О</w:t>
      </w:r>
      <w:r w:rsidR="00A77288">
        <w:rPr>
          <w:rFonts w:ascii="Times New Roman" w:hAnsi="Times New Roman" w:cs="Times New Roman"/>
          <w:sz w:val="28"/>
          <w:szCs w:val="28"/>
        </w:rPr>
        <w:t>.</w:t>
      </w:r>
      <w:r w:rsidR="00A77288" w:rsidRPr="00A77288">
        <w:rPr>
          <w:rFonts w:ascii="Times New Roman" w:hAnsi="Times New Roman" w:cs="Times New Roman"/>
          <w:sz w:val="28"/>
          <w:szCs w:val="28"/>
        </w:rPr>
        <w:t xml:space="preserve"> "Белгородский цемент", уч</w:t>
      </w:r>
      <w:r w:rsidR="00A77288">
        <w:rPr>
          <w:rFonts w:ascii="Times New Roman" w:hAnsi="Times New Roman" w:cs="Times New Roman"/>
          <w:sz w:val="28"/>
          <w:szCs w:val="28"/>
        </w:rPr>
        <w:t xml:space="preserve">. </w:t>
      </w:r>
      <w:r w:rsidR="00A77288" w:rsidRPr="00A77288">
        <w:rPr>
          <w:rFonts w:ascii="Times New Roman" w:hAnsi="Times New Roman" w:cs="Times New Roman"/>
          <w:sz w:val="28"/>
          <w:szCs w:val="28"/>
        </w:rPr>
        <w:t>№</w:t>
      </w:r>
      <w:r w:rsidR="00A77288">
        <w:rPr>
          <w:rFonts w:ascii="Times New Roman" w:hAnsi="Times New Roman" w:cs="Times New Roman"/>
          <w:sz w:val="28"/>
          <w:szCs w:val="28"/>
        </w:rPr>
        <w:t xml:space="preserve"> </w:t>
      </w:r>
      <w:r w:rsidR="00A77288" w:rsidRPr="00A77288">
        <w:rPr>
          <w:rFonts w:ascii="Times New Roman" w:hAnsi="Times New Roman" w:cs="Times New Roman"/>
          <w:sz w:val="28"/>
          <w:szCs w:val="28"/>
        </w:rPr>
        <w:t>11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77288">
        <w:rPr>
          <w:rFonts w:ascii="Times New Roman" w:hAnsi="Times New Roman" w:cs="Times New Roman"/>
          <w:sz w:val="28"/>
          <w:szCs w:val="28"/>
        </w:rPr>
        <w:t xml:space="preserve"> </w:t>
      </w:r>
      <w:r w:rsidR="00A77288" w:rsidRPr="00A77288">
        <w:rPr>
          <w:rFonts w:ascii="Times New Roman" w:hAnsi="Times New Roman" w:cs="Times New Roman"/>
          <w:sz w:val="28"/>
          <w:szCs w:val="28"/>
        </w:rPr>
        <w:br/>
      </w:r>
      <w:r w:rsidR="00A77288"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77288"/>
    <w:rsid w:val="00B22FCE"/>
    <w:rsid w:val="00C01381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2025-01-22T14:10:00Z</dcterms:modified>
</cp:coreProperties>
</file>