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36F6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>
        <w:rPr>
          <w:rFonts w:ascii="Times New Roman" w:hAnsi="Times New Roman" w:cs="Times New Roman"/>
          <w:sz w:val="28"/>
          <w:szCs w:val="28"/>
        </w:rPr>
        <w:t>ой</w:t>
      </w:r>
      <w:r w:rsidR="00636F6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D25C2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>
        <w:rPr>
          <w:rFonts w:ascii="Times New Roman" w:hAnsi="Times New Roman" w:cs="Times New Roman"/>
          <w:sz w:val="28"/>
          <w:szCs w:val="28"/>
        </w:rPr>
        <w:br/>
      </w:r>
      <w:r w:rsidR="00DD25C2" w:rsidRPr="00DD25C2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63309" w:rsidRPr="00C63309">
        <w:rPr>
          <w:rFonts w:ascii="Times New Roman" w:hAnsi="Times New Roman" w:cs="Times New Roman"/>
          <w:sz w:val="28"/>
          <w:szCs w:val="28"/>
        </w:rPr>
        <w:t>31:16:0119031:66</w:t>
      </w:r>
      <w:r w:rsidR="003B54B8" w:rsidRPr="00C4223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>
        <w:rPr>
          <w:rFonts w:ascii="Times New Roman" w:hAnsi="Times New Roman" w:cs="Times New Roman"/>
          <w:sz w:val="28"/>
          <w:szCs w:val="28"/>
        </w:rPr>
        <w:t xml:space="preserve">: </w:t>
      </w:r>
      <w:r w:rsidR="00DD70C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C63309" w:rsidRPr="00C6330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63309" w:rsidRPr="00C63309">
        <w:rPr>
          <w:rFonts w:ascii="Times New Roman" w:hAnsi="Times New Roman" w:cs="Times New Roman"/>
          <w:sz w:val="28"/>
          <w:szCs w:val="28"/>
        </w:rPr>
        <w:t xml:space="preserve"> Медик, Сухой Лог, № 39</w:t>
      </w:r>
      <w:r w:rsidR="003B54B8" w:rsidRPr="00C42236">
        <w:rPr>
          <w:rFonts w:ascii="Times New Roman" w:hAnsi="Times New Roman" w:cs="Times New Roman"/>
          <w:sz w:val="28"/>
          <w:szCs w:val="28"/>
        </w:rPr>
        <w:t>, владеющ</w:t>
      </w:r>
      <w:r w:rsidR="00D37B67">
        <w:rPr>
          <w:rFonts w:ascii="Times New Roman" w:hAnsi="Times New Roman" w:cs="Times New Roman"/>
          <w:sz w:val="28"/>
          <w:szCs w:val="28"/>
        </w:rPr>
        <w:t>ую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Спесивцеву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Галину Петровну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9F09C9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36F6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D25C2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9F09C9" w:rsidRPr="009F09C9">
        <w:rPr>
          <w:rFonts w:ascii="Times New Roman" w:hAnsi="Times New Roman" w:cs="Times New Roman"/>
          <w:sz w:val="28"/>
          <w:szCs w:val="28"/>
        </w:rPr>
        <w:t>Спесивцевой</w:t>
      </w:r>
      <w:proofErr w:type="spellEnd"/>
      <w:r w:rsidR="009F09C9" w:rsidRPr="009F09C9">
        <w:rPr>
          <w:rFonts w:ascii="Times New Roman" w:hAnsi="Times New Roman" w:cs="Times New Roman"/>
          <w:sz w:val="28"/>
          <w:szCs w:val="28"/>
        </w:rPr>
        <w:t xml:space="preserve"> Галины Петровны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расположенн</w:t>
      </w:r>
      <w:r w:rsidR="00DD70CF">
        <w:rPr>
          <w:rFonts w:ascii="Times New Roman" w:hAnsi="Times New Roman" w:cs="Times New Roman"/>
          <w:sz w:val="28"/>
          <w:szCs w:val="28"/>
        </w:rPr>
        <w:t>ый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42236">
        <w:rPr>
          <w:rFonts w:ascii="Times New Roman" w:hAnsi="Times New Roman" w:cs="Times New Roman"/>
          <w:sz w:val="28"/>
          <w:szCs w:val="28"/>
        </w:rPr>
        <w:t>по</w:t>
      </w:r>
      <w:r w:rsidR="009F09C9">
        <w:rPr>
          <w:rFonts w:ascii="Times New Roman" w:hAnsi="Times New Roman" w:cs="Times New Roman"/>
          <w:sz w:val="28"/>
          <w:szCs w:val="28"/>
        </w:rPr>
        <w:t xml:space="preserve"> </w:t>
      </w:r>
      <w:r w:rsidR="00636F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D37B6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>
        <w:rPr>
          <w:rFonts w:ascii="Times New Roman" w:hAnsi="Times New Roman" w:cs="Times New Roman"/>
          <w:sz w:val="28"/>
          <w:szCs w:val="28"/>
        </w:rPr>
        <w:t>.</w:t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, </w:t>
      </w:r>
      <w:r w:rsidR="004339A5">
        <w:rPr>
          <w:rFonts w:ascii="Times New Roman" w:hAnsi="Times New Roman" w:cs="Times New Roman"/>
          <w:sz w:val="28"/>
          <w:szCs w:val="28"/>
        </w:rPr>
        <w:br/>
      </w:r>
      <w:r w:rsidR="00D37B67" w:rsidRPr="00D37B67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C63309" w:rsidRPr="00C6330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63309" w:rsidRPr="00C63309">
        <w:rPr>
          <w:rFonts w:ascii="Times New Roman" w:hAnsi="Times New Roman" w:cs="Times New Roman"/>
          <w:sz w:val="28"/>
          <w:szCs w:val="28"/>
        </w:rPr>
        <w:t xml:space="preserve"> Медик, Сухой Лог, № 39</w:t>
      </w:r>
      <w:bookmarkStart w:id="0" w:name="_GoBack"/>
      <w:bookmarkEnd w:id="0"/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F09C9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09C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3309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2025-04-03T09:29:00Z</dcterms:modified>
</cp:coreProperties>
</file>