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E76F9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F9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E76F90">
        <w:rPr>
          <w:rFonts w:ascii="Times New Roman" w:hAnsi="Times New Roman" w:cs="Times New Roman"/>
          <w:sz w:val="28"/>
          <w:szCs w:val="28"/>
        </w:rPr>
        <w:t xml:space="preserve"> 69</w:t>
      </w:r>
      <w:r w:rsidRPr="00E76F9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E76F9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E76F9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9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E76F9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E76F90">
        <w:rPr>
          <w:rFonts w:ascii="Times New Roman" w:hAnsi="Times New Roman" w:cs="Times New Roman"/>
          <w:sz w:val="28"/>
          <w:szCs w:val="28"/>
        </w:rPr>
        <w:t>ой</w:t>
      </w:r>
      <w:r w:rsidR="00636F68" w:rsidRPr="00E76F9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E76F9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E76F9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E76F90">
        <w:rPr>
          <w:rFonts w:ascii="Times New Roman" w:hAnsi="Times New Roman" w:cs="Times New Roman"/>
          <w:sz w:val="28"/>
          <w:szCs w:val="28"/>
        </w:rPr>
        <w:br/>
      </w:r>
      <w:r w:rsidR="00DD25C2" w:rsidRPr="00E76F9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76F90" w:rsidRPr="00E76F90">
        <w:rPr>
          <w:rFonts w:ascii="Times New Roman" w:hAnsi="Times New Roman" w:cs="Times New Roman"/>
          <w:sz w:val="28"/>
          <w:szCs w:val="28"/>
        </w:rPr>
        <w:t>31:16:0113027:33</w:t>
      </w:r>
      <w:r w:rsidR="003B54B8" w:rsidRPr="00E76F9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E76F9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E76F9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E76F90">
        <w:rPr>
          <w:rFonts w:ascii="Times New Roman" w:hAnsi="Times New Roman" w:cs="Times New Roman"/>
          <w:sz w:val="28"/>
          <w:szCs w:val="28"/>
        </w:rPr>
        <w:br/>
      </w:r>
      <w:r w:rsidR="00D37B67" w:rsidRPr="00E76F9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E76F90">
        <w:rPr>
          <w:rFonts w:ascii="Times New Roman" w:hAnsi="Times New Roman" w:cs="Times New Roman"/>
          <w:sz w:val="28"/>
          <w:szCs w:val="28"/>
        </w:rPr>
        <w:t xml:space="preserve"> обл</w:t>
      </w:r>
      <w:r w:rsidR="00E76F90" w:rsidRPr="00E76F90">
        <w:rPr>
          <w:rFonts w:ascii="Times New Roman" w:hAnsi="Times New Roman" w:cs="Times New Roman"/>
          <w:sz w:val="28"/>
          <w:szCs w:val="28"/>
        </w:rPr>
        <w:t>асть</w:t>
      </w:r>
      <w:r w:rsidR="00D37B67" w:rsidRPr="00E76F90">
        <w:rPr>
          <w:rFonts w:ascii="Times New Roman" w:hAnsi="Times New Roman" w:cs="Times New Roman"/>
          <w:sz w:val="28"/>
          <w:szCs w:val="28"/>
        </w:rPr>
        <w:t>, г</w:t>
      </w:r>
      <w:r w:rsidR="00E76F90" w:rsidRPr="00E76F90">
        <w:rPr>
          <w:rFonts w:ascii="Times New Roman" w:hAnsi="Times New Roman" w:cs="Times New Roman"/>
          <w:sz w:val="28"/>
          <w:szCs w:val="28"/>
        </w:rPr>
        <w:t>ород</w:t>
      </w:r>
      <w:r w:rsidR="00D37B67" w:rsidRPr="00E76F90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E76F90" w:rsidRPr="00E76F9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76F90" w:rsidRPr="00E76F90">
        <w:rPr>
          <w:rFonts w:ascii="Times New Roman" w:hAnsi="Times New Roman" w:cs="Times New Roman"/>
          <w:sz w:val="28"/>
          <w:szCs w:val="28"/>
        </w:rPr>
        <w:t xml:space="preserve"> Строитель, участок № 215</w:t>
      </w:r>
      <w:r w:rsidR="003B54B8" w:rsidRPr="00E76F9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E76F90">
        <w:rPr>
          <w:rFonts w:ascii="Times New Roman" w:hAnsi="Times New Roman" w:cs="Times New Roman"/>
          <w:sz w:val="28"/>
          <w:szCs w:val="28"/>
        </w:rPr>
        <w:t>ую</w:t>
      </w:r>
      <w:r w:rsidR="003B54B8" w:rsidRPr="00E76F9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E76F90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Емельянову Людмилу Васильевну</w:t>
      </w:r>
      <w:r w:rsidRPr="00E76F90">
        <w:rPr>
          <w:rFonts w:ascii="Times New Roman" w:hAnsi="Times New Roman" w:cs="Times New Roman"/>
          <w:sz w:val="28"/>
          <w:szCs w:val="28"/>
        </w:rPr>
        <w:t>,</w:t>
      </w:r>
      <w:r w:rsidR="002E55B1" w:rsidRPr="00E76F90">
        <w:rPr>
          <w:rFonts w:ascii="Times New Roman" w:hAnsi="Times New Roman" w:cs="Times New Roman"/>
          <w:sz w:val="28"/>
          <w:szCs w:val="28"/>
        </w:rPr>
        <w:t xml:space="preserve"> … </w:t>
      </w:r>
      <w:r w:rsidRPr="00E76F90">
        <w:rPr>
          <w:rFonts w:ascii="Times New Roman" w:hAnsi="Times New Roman" w:cs="Times New Roman"/>
          <w:sz w:val="28"/>
          <w:szCs w:val="28"/>
        </w:rPr>
        <w:t>г</w:t>
      </w:r>
      <w:r w:rsidR="009F5D9E" w:rsidRPr="00E76F90">
        <w:rPr>
          <w:rFonts w:ascii="Times New Roman" w:hAnsi="Times New Roman" w:cs="Times New Roman"/>
          <w:sz w:val="28"/>
          <w:szCs w:val="28"/>
        </w:rPr>
        <w:t>.р.</w:t>
      </w:r>
      <w:r w:rsidR="003B54B8" w:rsidRPr="00E76F90">
        <w:rPr>
          <w:rFonts w:ascii="Times New Roman" w:hAnsi="Times New Roman" w:cs="Times New Roman"/>
          <w:sz w:val="28"/>
          <w:szCs w:val="28"/>
        </w:rPr>
        <w:t>, место</w:t>
      </w:r>
      <w:r w:rsidRPr="00E76F9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DB7C67" w:rsidRPr="00E76F90">
        <w:rPr>
          <w:rFonts w:ascii="Times New Roman" w:hAnsi="Times New Roman" w:cs="Times New Roman"/>
          <w:sz w:val="28"/>
          <w:szCs w:val="28"/>
        </w:rPr>
        <w:t>,</w:t>
      </w:r>
      <w:r w:rsidR="00DD25C2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Pr="00E76F90">
        <w:rPr>
          <w:rFonts w:ascii="Times New Roman" w:hAnsi="Times New Roman" w:cs="Times New Roman"/>
          <w:sz w:val="28"/>
          <w:szCs w:val="28"/>
        </w:rPr>
        <w:t>п</w:t>
      </w:r>
      <w:r w:rsidR="003B54B8" w:rsidRPr="00E76F9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76F90">
        <w:rPr>
          <w:rFonts w:ascii="Times New Roman" w:hAnsi="Times New Roman" w:cs="Times New Roman"/>
          <w:sz w:val="28"/>
          <w:szCs w:val="28"/>
        </w:rPr>
        <w:t>Российской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76F9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E76F90">
        <w:rPr>
          <w:rFonts w:ascii="Times New Roman" w:hAnsi="Times New Roman" w:cs="Times New Roman"/>
          <w:sz w:val="28"/>
          <w:szCs w:val="28"/>
        </w:rPr>
        <w:t>: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76F90">
        <w:rPr>
          <w:rFonts w:ascii="Times New Roman" w:hAnsi="Times New Roman" w:cs="Times New Roman"/>
          <w:sz w:val="28"/>
          <w:szCs w:val="28"/>
        </w:rPr>
        <w:t>серия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6C67FB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E76F9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636F68" w:rsidRPr="00E76F9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E76F9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0F76E5" w:rsidRPr="00E76F90">
        <w:rPr>
          <w:rFonts w:ascii="Times New Roman" w:hAnsi="Times New Roman" w:cs="Times New Roman"/>
          <w:sz w:val="28"/>
          <w:szCs w:val="28"/>
        </w:rPr>
        <w:t>,</w:t>
      </w:r>
      <w:r w:rsidRPr="00E76F9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76F90">
        <w:rPr>
          <w:rFonts w:ascii="Times New Roman" w:hAnsi="Times New Roman" w:cs="Times New Roman"/>
          <w:sz w:val="28"/>
          <w:szCs w:val="28"/>
        </w:rPr>
        <w:t>..</w:t>
      </w:r>
      <w:r w:rsidR="009F5D9E" w:rsidRPr="00E76F90">
        <w:rPr>
          <w:rFonts w:ascii="Times New Roman" w:hAnsi="Times New Roman" w:cs="Times New Roman"/>
          <w:sz w:val="28"/>
          <w:szCs w:val="28"/>
        </w:rPr>
        <w:t>.</w:t>
      </w:r>
      <w:r w:rsidRPr="00E76F90">
        <w:rPr>
          <w:rFonts w:ascii="Times New Roman" w:hAnsi="Times New Roman" w:cs="Times New Roman"/>
          <w:sz w:val="28"/>
          <w:szCs w:val="28"/>
        </w:rPr>
        <w:t>,</w:t>
      </w:r>
      <w:r w:rsidR="002F053B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E76F90" w:rsidRPr="00E76F90">
        <w:rPr>
          <w:rFonts w:ascii="Times New Roman" w:hAnsi="Times New Roman" w:cs="Times New Roman"/>
          <w:sz w:val="28"/>
          <w:szCs w:val="28"/>
        </w:rPr>
        <w:br/>
      </w:r>
      <w:r w:rsidR="002F053B" w:rsidRPr="00E76F90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2970F0" w:rsidRPr="00E76F9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2F053B" w:rsidRPr="00E76F9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E76F9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E76F90">
        <w:rPr>
          <w:rFonts w:ascii="Times New Roman" w:hAnsi="Times New Roman" w:cs="Times New Roman"/>
          <w:sz w:val="28"/>
          <w:szCs w:val="28"/>
        </w:rPr>
        <w:t>а</w:t>
      </w:r>
      <w:r w:rsidR="002C7052" w:rsidRPr="00E76F9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E76F9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E76F90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6F9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E76F9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E76F9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415A8">
        <w:rPr>
          <w:rFonts w:ascii="Times New Roman" w:hAnsi="Times New Roman" w:cs="Times New Roman"/>
          <w:sz w:val="28"/>
          <w:szCs w:val="28"/>
        </w:rPr>
        <w:t>Емельяновой</w:t>
      </w:r>
      <w:bookmarkStart w:id="0" w:name="_GoBack"/>
      <w:bookmarkEnd w:id="0"/>
      <w:r w:rsidR="00E76F90" w:rsidRPr="00E76F90">
        <w:rPr>
          <w:rFonts w:ascii="Times New Roman" w:hAnsi="Times New Roman" w:cs="Times New Roman"/>
          <w:sz w:val="28"/>
          <w:szCs w:val="28"/>
        </w:rPr>
        <w:t xml:space="preserve"> Людмилы Васильевны </w:t>
      </w:r>
      <w:r w:rsidR="00292005" w:rsidRPr="00E76F90">
        <w:rPr>
          <w:rFonts w:ascii="Times New Roman" w:hAnsi="Times New Roman" w:cs="Times New Roman"/>
          <w:sz w:val="28"/>
          <w:szCs w:val="28"/>
        </w:rPr>
        <w:t xml:space="preserve">на </w:t>
      </w:r>
      <w:r w:rsidRPr="00E76F90">
        <w:rPr>
          <w:rFonts w:ascii="Times New Roman" w:hAnsi="Times New Roman" w:cs="Times New Roman"/>
          <w:sz w:val="28"/>
          <w:szCs w:val="28"/>
        </w:rPr>
        <w:t>земельный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Pr="00E76F9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E76F90">
        <w:rPr>
          <w:rFonts w:ascii="Times New Roman" w:hAnsi="Times New Roman" w:cs="Times New Roman"/>
          <w:sz w:val="28"/>
          <w:szCs w:val="28"/>
        </w:rPr>
        <w:t>,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76F9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E76F90">
        <w:rPr>
          <w:rFonts w:ascii="Times New Roman" w:hAnsi="Times New Roman" w:cs="Times New Roman"/>
          <w:sz w:val="28"/>
          <w:szCs w:val="28"/>
        </w:rPr>
        <w:t>ый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76F90">
        <w:rPr>
          <w:rFonts w:ascii="Times New Roman" w:hAnsi="Times New Roman" w:cs="Times New Roman"/>
          <w:sz w:val="28"/>
          <w:szCs w:val="28"/>
        </w:rPr>
        <w:t>по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76F90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E76F90" w:rsidRPr="00E76F90">
        <w:rPr>
          <w:rFonts w:ascii="Times New Roman" w:hAnsi="Times New Roman" w:cs="Times New Roman"/>
          <w:sz w:val="28"/>
          <w:szCs w:val="28"/>
        </w:rPr>
        <w:br/>
      </w:r>
      <w:r w:rsidR="00D37B67" w:rsidRPr="00E76F9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E76F90">
        <w:rPr>
          <w:rFonts w:ascii="Times New Roman" w:hAnsi="Times New Roman" w:cs="Times New Roman"/>
          <w:sz w:val="28"/>
          <w:szCs w:val="28"/>
        </w:rPr>
        <w:t xml:space="preserve"> обл</w:t>
      </w:r>
      <w:r w:rsidR="004339A5" w:rsidRPr="00E76F90">
        <w:rPr>
          <w:rFonts w:ascii="Times New Roman" w:hAnsi="Times New Roman" w:cs="Times New Roman"/>
          <w:sz w:val="28"/>
          <w:szCs w:val="28"/>
        </w:rPr>
        <w:t>асть</w:t>
      </w:r>
      <w:r w:rsidR="00D37B67" w:rsidRPr="00E76F90">
        <w:rPr>
          <w:rFonts w:ascii="Times New Roman" w:hAnsi="Times New Roman" w:cs="Times New Roman"/>
          <w:sz w:val="28"/>
          <w:szCs w:val="28"/>
        </w:rPr>
        <w:t>, г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ород Белгород, </w:t>
      </w:r>
      <w:proofErr w:type="spellStart"/>
      <w:r w:rsidR="00E76F90" w:rsidRPr="00E76F9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76F90" w:rsidRPr="00E76F90">
        <w:rPr>
          <w:rFonts w:ascii="Times New Roman" w:hAnsi="Times New Roman" w:cs="Times New Roman"/>
          <w:sz w:val="28"/>
          <w:szCs w:val="28"/>
        </w:rPr>
        <w:t xml:space="preserve"> Строитель, участок № 215</w:t>
      </w:r>
      <w:r w:rsidR="00636F68" w:rsidRPr="00E76F90">
        <w:rPr>
          <w:rFonts w:ascii="Times New Roman" w:hAnsi="Times New Roman" w:cs="Times New Roman"/>
          <w:sz w:val="28"/>
          <w:szCs w:val="28"/>
        </w:rPr>
        <w:t>,</w:t>
      </w:r>
      <w:r w:rsidRPr="00E76F9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E76F90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E76F90" w:rsidRPr="00E76F90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E76F90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D026D8" w:rsidRPr="00E76F9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E76F90">
        <w:rPr>
          <w:rFonts w:ascii="Times New Roman" w:hAnsi="Times New Roman" w:cs="Times New Roman"/>
          <w:sz w:val="28"/>
          <w:szCs w:val="28"/>
        </w:rPr>
        <w:t>…</w:t>
      </w:r>
      <w:r w:rsidR="00292005" w:rsidRPr="00E76F9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76F90"/>
    <w:rsid w:val="00F3296A"/>
    <w:rsid w:val="00F415A8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E09F0-3696-4B90-8EA3-A838D517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46</cp:revision>
  <cp:lastPrinted>2024-07-17T13:41:00Z</cp:lastPrinted>
  <dcterms:created xsi:type="dcterms:W3CDTF">2022-08-22T10:09:00Z</dcterms:created>
  <dcterms:modified xsi:type="dcterms:W3CDTF">2025-03-11T14:21:00Z</dcterms:modified>
</cp:coreProperties>
</file>