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9C7A9F">
        <w:rPr>
          <w:rFonts w:ascii="Times New Roman" w:eastAsia="Times New Roman" w:hAnsi="Times New Roman" w:cs="Times New Roman"/>
          <w:sz w:val="28"/>
        </w:rPr>
        <w:t>2</w:t>
      </w:r>
      <w:r w:rsidR="00EE463D">
        <w:rPr>
          <w:rFonts w:ascii="Times New Roman" w:eastAsia="Times New Roman" w:hAnsi="Times New Roman" w:cs="Times New Roman"/>
          <w:sz w:val="28"/>
        </w:rPr>
        <w:t>6031</w:t>
      </w:r>
      <w:r>
        <w:rPr>
          <w:rFonts w:ascii="Times New Roman" w:eastAsia="Times New Roman" w:hAnsi="Times New Roman" w:cs="Times New Roman"/>
          <w:sz w:val="28"/>
        </w:rPr>
        <w:t>:</w:t>
      </w:r>
      <w:r w:rsidR="00EE463D">
        <w:rPr>
          <w:rFonts w:ascii="Times New Roman" w:eastAsia="Times New Roman" w:hAnsi="Times New Roman" w:cs="Times New Roman"/>
          <w:sz w:val="28"/>
        </w:rPr>
        <w:t>13289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город Белгород, улица </w:t>
      </w:r>
      <w:r w:rsidR="00EE463D">
        <w:rPr>
          <w:rFonts w:ascii="Times New Roman" w:eastAsia="Times New Roman" w:hAnsi="Times New Roman" w:cs="Times New Roman"/>
          <w:sz w:val="28"/>
        </w:rPr>
        <w:t>Буденного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EE463D">
        <w:rPr>
          <w:rFonts w:ascii="Times New Roman" w:eastAsia="Times New Roman" w:hAnsi="Times New Roman" w:cs="Times New Roman"/>
          <w:sz w:val="28"/>
        </w:rPr>
        <w:t>1</w:t>
      </w:r>
      <w:r w:rsidR="009C7A9F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EE463D">
        <w:rPr>
          <w:rFonts w:ascii="Times New Roman" w:eastAsia="Times New Roman" w:hAnsi="Times New Roman" w:cs="Times New Roman"/>
          <w:sz w:val="28"/>
        </w:rPr>
        <w:t>59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E463D">
        <w:rPr>
          <w:rFonts w:ascii="Times New Roman" w:eastAsia="Times New Roman" w:hAnsi="Times New Roman" w:cs="Times New Roman"/>
          <w:sz w:val="28"/>
        </w:rPr>
        <w:t>50</w:t>
      </w:r>
      <w:r>
        <w:rPr>
          <w:rFonts w:ascii="Times New Roman" w:eastAsia="Times New Roman" w:hAnsi="Times New Roman" w:cs="Times New Roman"/>
          <w:sz w:val="28"/>
        </w:rPr>
        <w:t>,</w:t>
      </w:r>
      <w:r w:rsidR="00EE463D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</w:t>
      </w:r>
      <w:r w:rsidR="00E96FD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EE463D">
        <w:rPr>
          <w:rFonts w:ascii="Times New Roman" w:eastAsia="Times New Roman" w:hAnsi="Times New Roman" w:cs="Times New Roman"/>
          <w:sz w:val="28"/>
        </w:rPr>
        <w:t>Подгорная София Яковлевна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62A12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62A12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62A12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EE463D">
        <w:rPr>
          <w:rFonts w:ascii="Times New Roman" w:eastAsia="Times New Roman" w:hAnsi="Times New Roman" w:cs="Times New Roman"/>
          <w:sz w:val="28"/>
        </w:rPr>
        <w:t xml:space="preserve">Подгорной Софии </w:t>
      </w:r>
      <w:proofErr w:type="gramStart"/>
      <w:r w:rsidR="00EE463D">
        <w:rPr>
          <w:rFonts w:ascii="Times New Roman" w:eastAsia="Times New Roman" w:hAnsi="Times New Roman" w:cs="Times New Roman"/>
          <w:sz w:val="28"/>
        </w:rPr>
        <w:t>Яковлевны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162A12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>
      <w:bookmarkStart w:id="0" w:name="_GoBack"/>
      <w:bookmarkEnd w:id="0"/>
    </w:p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2A12"/>
    <w:rsid w:val="001631FF"/>
    <w:rsid w:val="00163351"/>
    <w:rsid w:val="0016682C"/>
    <w:rsid w:val="001A4C34"/>
    <w:rsid w:val="001A4DF4"/>
    <w:rsid w:val="001E788D"/>
    <w:rsid w:val="001E7EC8"/>
    <w:rsid w:val="001F34CA"/>
    <w:rsid w:val="002030AA"/>
    <w:rsid w:val="00203B22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30A7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68A1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22C51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46F0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463D"/>
    <w:rsid w:val="00EE6F48"/>
    <w:rsid w:val="00EF0657"/>
    <w:rsid w:val="00EF4A6E"/>
    <w:rsid w:val="00F01399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85CF0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AD95D0-FC6E-4FAF-A80B-18E560957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205</cp:revision>
  <cp:lastPrinted>2024-07-08T06:40:00Z</cp:lastPrinted>
  <dcterms:created xsi:type="dcterms:W3CDTF">2023-08-01T07:16:00Z</dcterms:created>
  <dcterms:modified xsi:type="dcterms:W3CDTF">2024-08-23T08:45:00Z</dcterms:modified>
</cp:coreProperties>
</file>