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E31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C8485A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E3127" w:rsidRPr="009E3127">
        <w:rPr>
          <w:rFonts w:ascii="Times New Roman" w:hAnsi="Times New Roman" w:cs="Times New Roman"/>
          <w:sz w:val="28"/>
          <w:szCs w:val="28"/>
        </w:rPr>
        <w:t>31:16:0128013:40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E3127" w:rsidRPr="009E3127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9E3127" w:rsidRPr="009E3127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9E3127" w:rsidRPr="009E3127">
        <w:rPr>
          <w:rFonts w:ascii="Times New Roman" w:hAnsi="Times New Roman" w:cs="Times New Roman"/>
          <w:sz w:val="28"/>
          <w:szCs w:val="28"/>
        </w:rPr>
        <w:t xml:space="preserve"> Б.Н., 49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C8485A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E3127">
        <w:rPr>
          <w:rFonts w:ascii="Times New Roman" w:hAnsi="Times New Roman" w:cs="Times New Roman"/>
          <w:sz w:val="28"/>
          <w:szCs w:val="28"/>
        </w:rPr>
        <w:t>Косова Сергея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9E3127" w:rsidRPr="009E3127">
        <w:rPr>
          <w:rFonts w:ascii="Times New Roman" w:hAnsi="Times New Roman" w:cs="Times New Roman"/>
          <w:sz w:val="28"/>
          <w:szCs w:val="28"/>
        </w:rPr>
        <w:t xml:space="preserve"> №</w:t>
      </w:r>
      <w:r w:rsidR="009D2997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9D299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E3127">
        <w:rPr>
          <w:rFonts w:ascii="Times New Roman" w:hAnsi="Times New Roman" w:cs="Times New Roman"/>
          <w:sz w:val="28"/>
          <w:szCs w:val="28"/>
        </w:rPr>
        <w:t>Косова Сергея Викторовича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E3127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C8485A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E3127" w:rsidRPr="009E3127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9E3127" w:rsidRPr="009E3127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9E3127" w:rsidRPr="009E3127">
        <w:rPr>
          <w:rFonts w:ascii="Times New Roman" w:hAnsi="Times New Roman" w:cs="Times New Roman"/>
          <w:sz w:val="28"/>
          <w:szCs w:val="28"/>
        </w:rPr>
        <w:t xml:space="preserve"> Б.Н., 49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C8485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9D2997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D2997"/>
    <w:rsid w:val="009E3127"/>
    <w:rsid w:val="009F5D9E"/>
    <w:rsid w:val="00A16E40"/>
    <w:rsid w:val="00B22FCE"/>
    <w:rsid w:val="00C40F5B"/>
    <w:rsid w:val="00C42236"/>
    <w:rsid w:val="00C620B2"/>
    <w:rsid w:val="00C8485A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2023-08-21T09:15:00Z</dcterms:modified>
</cp:coreProperties>
</file>