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42B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42BF6" w:rsidRPr="00B42BF6">
        <w:rPr>
          <w:rFonts w:ascii="Times New Roman" w:hAnsi="Times New Roman" w:cs="Times New Roman"/>
          <w:sz w:val="28"/>
          <w:szCs w:val="28"/>
        </w:rPr>
        <w:t>31:16:0201008:5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B42BF6" w:rsidRPr="00B42BF6">
        <w:rPr>
          <w:rFonts w:ascii="Times New Roman" w:hAnsi="Times New Roman" w:cs="Times New Roman"/>
          <w:sz w:val="28"/>
          <w:szCs w:val="28"/>
        </w:rPr>
        <w:t>пер. Урожайный, 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B42BF6" w:rsidRPr="00B42BF6">
        <w:rPr>
          <w:rFonts w:ascii="Times New Roman" w:hAnsi="Times New Roman" w:cs="Times New Roman"/>
          <w:sz w:val="28"/>
          <w:szCs w:val="28"/>
        </w:rPr>
        <w:t>Масалов</w:t>
      </w:r>
      <w:r w:rsidR="00B42BF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B42BF6" w:rsidRPr="00B42BF6">
        <w:rPr>
          <w:rFonts w:ascii="Times New Roman" w:hAnsi="Times New Roman" w:cs="Times New Roman"/>
          <w:sz w:val="28"/>
          <w:szCs w:val="28"/>
        </w:rPr>
        <w:t xml:space="preserve"> Людмил</w:t>
      </w:r>
      <w:r w:rsidR="00B42BF6">
        <w:rPr>
          <w:rFonts w:ascii="Times New Roman" w:hAnsi="Times New Roman" w:cs="Times New Roman"/>
          <w:sz w:val="28"/>
          <w:szCs w:val="28"/>
        </w:rPr>
        <w:t>у</w:t>
      </w:r>
      <w:r w:rsidR="00B42BF6" w:rsidRPr="00B42BF6">
        <w:rPr>
          <w:rFonts w:ascii="Times New Roman" w:hAnsi="Times New Roman" w:cs="Times New Roman"/>
          <w:sz w:val="28"/>
          <w:szCs w:val="28"/>
        </w:rPr>
        <w:t xml:space="preserve"> Викторовн</w:t>
      </w:r>
      <w:r w:rsidR="00B42BF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 w:rsidR="00B42BF6" w:rsidRPr="00B42BF6">
        <w:rPr>
          <w:rFonts w:ascii="Times New Roman" w:hAnsi="Times New Roman" w:cs="Times New Roman"/>
          <w:sz w:val="28"/>
          <w:szCs w:val="28"/>
        </w:rPr>
        <w:t xml:space="preserve"> №</w:t>
      </w:r>
      <w:r w:rsidR="00B42BF6">
        <w:rPr>
          <w:rFonts w:ascii="Times New Roman" w:hAnsi="Times New Roman" w:cs="Times New Roman"/>
          <w:sz w:val="28"/>
          <w:szCs w:val="28"/>
        </w:rPr>
        <w:t xml:space="preserve">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332F3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B42BF6" w:rsidRPr="00B42BF6">
        <w:rPr>
          <w:rFonts w:ascii="Times New Roman" w:hAnsi="Times New Roman" w:cs="Times New Roman"/>
          <w:sz w:val="28"/>
          <w:szCs w:val="28"/>
        </w:rPr>
        <w:t>Масалов</w:t>
      </w:r>
      <w:r w:rsidR="00B42BF6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B42BF6" w:rsidRPr="00B42BF6">
        <w:rPr>
          <w:rFonts w:ascii="Times New Roman" w:hAnsi="Times New Roman" w:cs="Times New Roman"/>
          <w:sz w:val="28"/>
          <w:szCs w:val="28"/>
        </w:rPr>
        <w:t xml:space="preserve"> Людмил</w:t>
      </w:r>
      <w:r w:rsidR="00B42BF6">
        <w:rPr>
          <w:rFonts w:ascii="Times New Roman" w:hAnsi="Times New Roman" w:cs="Times New Roman"/>
          <w:sz w:val="28"/>
          <w:szCs w:val="28"/>
        </w:rPr>
        <w:t>ы</w:t>
      </w:r>
      <w:r w:rsidR="00B42BF6" w:rsidRPr="00B42BF6">
        <w:rPr>
          <w:rFonts w:ascii="Times New Roman" w:hAnsi="Times New Roman" w:cs="Times New Roman"/>
          <w:sz w:val="28"/>
          <w:szCs w:val="28"/>
        </w:rPr>
        <w:t xml:space="preserve"> Викторовн</w:t>
      </w:r>
      <w:r w:rsidR="00B42BF6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B42BF6" w:rsidRPr="00B42BF6">
        <w:rPr>
          <w:rFonts w:ascii="Times New Roman" w:hAnsi="Times New Roman" w:cs="Times New Roman"/>
          <w:sz w:val="28"/>
          <w:szCs w:val="28"/>
        </w:rPr>
        <w:t>пер. Урожайный, 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D332F3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B42BF6"/>
    <w:rsid w:val="00C40F5B"/>
    <w:rsid w:val="00C42236"/>
    <w:rsid w:val="00C620B2"/>
    <w:rsid w:val="00C91107"/>
    <w:rsid w:val="00D0436C"/>
    <w:rsid w:val="00D332F3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5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2023-08-21T12:36:00Z</dcterms:modified>
</cp:coreProperties>
</file>