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6038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0384E" w:rsidRPr="0060384E">
        <w:rPr>
          <w:rFonts w:ascii="Times New Roman" w:hAnsi="Times New Roman" w:cs="Times New Roman"/>
          <w:sz w:val="28"/>
          <w:szCs w:val="28"/>
        </w:rPr>
        <w:t>31:16:0128016:16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60384E" w:rsidRPr="0060384E">
        <w:rPr>
          <w:rFonts w:ascii="Times New Roman" w:hAnsi="Times New Roman" w:cs="Times New Roman"/>
          <w:sz w:val="28"/>
          <w:szCs w:val="28"/>
        </w:rPr>
        <w:t>пер. 1-й Огородный, д. 44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60384E">
        <w:rPr>
          <w:rFonts w:ascii="Times New Roman" w:hAnsi="Times New Roman" w:cs="Times New Roman"/>
          <w:sz w:val="28"/>
          <w:szCs w:val="28"/>
        </w:rPr>
        <w:t>Кривцова Олега Викторовича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87521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C8752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C87521">
        <w:rPr>
          <w:rFonts w:ascii="Times New Roman" w:hAnsi="Times New Roman" w:cs="Times New Roman"/>
          <w:sz w:val="28"/>
          <w:szCs w:val="28"/>
        </w:rPr>
        <w:t>…</w:t>
      </w:r>
      <w:r w:rsidR="0060384E" w:rsidRPr="0060384E">
        <w:rPr>
          <w:rFonts w:ascii="Times New Roman" w:hAnsi="Times New Roman" w:cs="Times New Roman"/>
          <w:sz w:val="28"/>
          <w:szCs w:val="28"/>
        </w:rPr>
        <w:t xml:space="preserve"> №</w:t>
      </w:r>
      <w:r w:rsidR="0060384E">
        <w:rPr>
          <w:rFonts w:ascii="Times New Roman" w:hAnsi="Times New Roman" w:cs="Times New Roman"/>
          <w:sz w:val="28"/>
          <w:szCs w:val="28"/>
        </w:rPr>
        <w:t xml:space="preserve"> </w:t>
      </w:r>
      <w:r w:rsidR="00C8752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C8752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C8752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87521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C8752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C8752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C7052" w:rsidRPr="00C42236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C87521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60384E">
        <w:rPr>
          <w:rFonts w:ascii="Times New Roman" w:hAnsi="Times New Roman" w:cs="Times New Roman"/>
          <w:sz w:val="28"/>
          <w:szCs w:val="28"/>
        </w:rPr>
        <w:t>Кривцова Олега Викторовича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60384E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60384E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60384E" w:rsidRPr="0060384E">
        <w:rPr>
          <w:rFonts w:ascii="Times New Roman" w:hAnsi="Times New Roman" w:cs="Times New Roman"/>
          <w:sz w:val="28"/>
          <w:szCs w:val="28"/>
        </w:rPr>
        <w:t>пер. 1-й Огородный, д. 44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60384E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C87521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C8752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0384E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87521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2023-08-21T09:54:00Z</dcterms:modified>
</cp:coreProperties>
</file>