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EE0B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E0B82" w:rsidRPr="00EE0B82">
        <w:rPr>
          <w:rFonts w:ascii="Times New Roman" w:hAnsi="Times New Roman" w:cs="Times New Roman"/>
          <w:sz w:val="28"/>
          <w:szCs w:val="28"/>
        </w:rPr>
        <w:t>31:16:0210011:12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EE0B82" w:rsidRPr="00EE0B82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EE0B82" w:rsidRPr="00EE0B82"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 w:rsidR="00EE0B82" w:rsidRPr="00EE0B82">
        <w:rPr>
          <w:rFonts w:ascii="Times New Roman" w:hAnsi="Times New Roman" w:cs="Times New Roman"/>
          <w:sz w:val="28"/>
          <w:szCs w:val="28"/>
        </w:rPr>
        <w:t>, дом 256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EE0B82" w:rsidRPr="00EE0B82">
        <w:rPr>
          <w:rFonts w:ascii="Times New Roman" w:hAnsi="Times New Roman" w:cs="Times New Roman"/>
          <w:sz w:val="28"/>
          <w:szCs w:val="28"/>
        </w:rPr>
        <w:t>Старченко Татьян</w:t>
      </w:r>
      <w:r w:rsidR="00EE0B82">
        <w:rPr>
          <w:rFonts w:ascii="Times New Roman" w:hAnsi="Times New Roman" w:cs="Times New Roman"/>
          <w:sz w:val="28"/>
          <w:szCs w:val="28"/>
        </w:rPr>
        <w:t>у</w:t>
      </w:r>
      <w:r w:rsidR="00EE0B82" w:rsidRPr="00EE0B82">
        <w:rPr>
          <w:rFonts w:ascii="Times New Roman" w:hAnsi="Times New Roman" w:cs="Times New Roman"/>
          <w:sz w:val="28"/>
          <w:szCs w:val="28"/>
        </w:rPr>
        <w:t xml:space="preserve"> Егоровн</w:t>
      </w:r>
      <w:r w:rsidR="00EE0B8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4A5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64A59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264A59">
        <w:rPr>
          <w:rFonts w:ascii="Times New Roman" w:hAnsi="Times New Roman" w:cs="Times New Roman"/>
          <w:sz w:val="28"/>
          <w:szCs w:val="28"/>
        </w:rPr>
        <w:t>…</w:t>
      </w:r>
      <w:r w:rsidR="00EE0B82" w:rsidRPr="00EE0B82">
        <w:rPr>
          <w:rFonts w:ascii="Times New Roman" w:hAnsi="Times New Roman" w:cs="Times New Roman"/>
          <w:sz w:val="28"/>
          <w:szCs w:val="28"/>
        </w:rPr>
        <w:t xml:space="preserve"> №</w:t>
      </w:r>
      <w:r w:rsidR="00EE0B82">
        <w:rPr>
          <w:rFonts w:ascii="Times New Roman" w:hAnsi="Times New Roman" w:cs="Times New Roman"/>
          <w:sz w:val="28"/>
          <w:szCs w:val="28"/>
        </w:rPr>
        <w:t xml:space="preserve"> </w:t>
      </w:r>
      <w:r w:rsidR="00264A59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264A59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64A59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64A59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264A59">
        <w:rPr>
          <w:rFonts w:ascii="Times New Roman" w:hAnsi="Times New Roman" w:cs="Times New Roman"/>
          <w:sz w:val="28"/>
          <w:szCs w:val="28"/>
        </w:rPr>
        <w:t>...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64A59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923676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64A59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EE0B82" w:rsidRPr="00EE0B82">
        <w:rPr>
          <w:rFonts w:ascii="Times New Roman" w:hAnsi="Times New Roman" w:cs="Times New Roman"/>
          <w:sz w:val="28"/>
          <w:szCs w:val="28"/>
        </w:rPr>
        <w:t>Старченко Татьян</w:t>
      </w:r>
      <w:r w:rsidR="00EE0B82">
        <w:rPr>
          <w:rFonts w:ascii="Times New Roman" w:hAnsi="Times New Roman" w:cs="Times New Roman"/>
          <w:sz w:val="28"/>
          <w:szCs w:val="28"/>
        </w:rPr>
        <w:t>ы</w:t>
      </w:r>
      <w:r w:rsidR="00EE0B82" w:rsidRPr="00EE0B82">
        <w:rPr>
          <w:rFonts w:ascii="Times New Roman" w:hAnsi="Times New Roman" w:cs="Times New Roman"/>
          <w:sz w:val="28"/>
          <w:szCs w:val="28"/>
        </w:rPr>
        <w:t xml:space="preserve"> Егоровн</w:t>
      </w:r>
      <w:r w:rsidR="00EE0B82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EE0B82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EE0B82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EE0B82" w:rsidRPr="00EE0B82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EE0B82" w:rsidRPr="00EE0B82"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 w:rsidR="00EE0B82" w:rsidRPr="00EE0B82">
        <w:rPr>
          <w:rFonts w:ascii="Times New Roman" w:hAnsi="Times New Roman" w:cs="Times New Roman"/>
          <w:sz w:val="28"/>
          <w:szCs w:val="28"/>
        </w:rPr>
        <w:t>, дом 256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EE0B82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264A59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264A59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64A59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23676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EE0B82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9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2023-08-21T12:47:00Z</dcterms:modified>
</cp:coreProperties>
</file>