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</w:t>
      </w:r>
      <w:r w:rsidR="00162F67">
        <w:rPr>
          <w:rFonts w:ascii="Times New Roman" w:eastAsia="Times New Roman" w:hAnsi="Times New Roman" w:cs="Times New Roman"/>
          <w:sz w:val="28"/>
        </w:rPr>
        <w:t>отношении жилого дома</w:t>
      </w:r>
      <w:r w:rsidR="007B02F0">
        <w:rPr>
          <w:rFonts w:ascii="Times New Roman" w:eastAsia="Times New Roman" w:hAnsi="Times New Roman" w:cs="Times New Roman"/>
          <w:sz w:val="28"/>
        </w:rPr>
        <w:t xml:space="preserve"> с кадастровым номером 31:16:0104014:54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</w:t>
      </w:r>
      <w:r w:rsidR="00162F67">
        <w:rPr>
          <w:rFonts w:ascii="Times New Roman" w:eastAsia="Times New Roman" w:hAnsi="Times New Roman" w:cs="Times New Roman"/>
          <w:sz w:val="28"/>
        </w:rPr>
        <w:t xml:space="preserve">лгородская область,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улица </w:t>
      </w:r>
      <w:r w:rsidR="007B02F0">
        <w:rPr>
          <w:rFonts w:ascii="Times New Roman" w:eastAsia="Times New Roman" w:hAnsi="Times New Roman" w:cs="Times New Roman"/>
          <w:sz w:val="28"/>
        </w:rPr>
        <w:t>Шоссейная 2-я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B02F0">
        <w:rPr>
          <w:rFonts w:ascii="Times New Roman" w:eastAsia="Times New Roman" w:hAnsi="Times New Roman" w:cs="Times New Roman"/>
          <w:sz w:val="28"/>
        </w:rPr>
        <w:t>8, общей площадью 69,6</w:t>
      </w:r>
      <w:r w:rsidR="00162F67">
        <w:rPr>
          <w:rFonts w:ascii="Times New Roman" w:eastAsia="Times New Roman" w:hAnsi="Times New Roman" w:cs="Times New Roman"/>
          <w:sz w:val="28"/>
        </w:rPr>
        <w:t xml:space="preserve"> кв.м,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B3F6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B02F0">
        <w:rPr>
          <w:rFonts w:ascii="Times New Roman" w:eastAsia="Times New Roman" w:hAnsi="Times New Roman" w:cs="Times New Roman"/>
          <w:sz w:val="28"/>
        </w:rPr>
        <w:t xml:space="preserve">Гридчина Мария Михайловна,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 w:rsidR="00162F67">
        <w:rPr>
          <w:rFonts w:ascii="Times New Roman" w:eastAsia="Times New Roman" w:hAnsi="Times New Roman" w:cs="Times New Roman"/>
          <w:sz w:val="28"/>
        </w:rPr>
        <w:t xml:space="preserve">., </w:t>
      </w:r>
      <w:r>
        <w:rPr>
          <w:rFonts w:ascii="Times New Roman" w:eastAsia="Times New Roman" w:hAnsi="Times New Roman" w:cs="Times New Roman"/>
          <w:sz w:val="28"/>
        </w:rPr>
        <w:t xml:space="preserve">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730EC0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B02F0">
        <w:rPr>
          <w:rFonts w:ascii="Times New Roman" w:eastAsia="Times New Roman" w:hAnsi="Times New Roman" w:cs="Times New Roman"/>
          <w:sz w:val="28"/>
        </w:rPr>
        <w:t>Гридчиной Марии Михайловны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2B2DA8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7B02F0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пункте 1 настоящего решения объект недви</w:t>
      </w:r>
      <w:r w:rsidR="005302F1">
        <w:rPr>
          <w:rFonts w:ascii="Times New Roman" w:eastAsia="Times New Roman" w:hAnsi="Times New Roman" w:cs="Times New Roman"/>
          <w:sz w:val="28"/>
        </w:rPr>
        <w:t>жимости подтверждается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2F67"/>
    <w:rsid w:val="001631FF"/>
    <w:rsid w:val="00163351"/>
    <w:rsid w:val="00167BD2"/>
    <w:rsid w:val="001A4C34"/>
    <w:rsid w:val="001A4DF4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302F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B02F0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4</cp:revision>
  <cp:lastPrinted>2024-07-08T06:54:00Z</cp:lastPrinted>
  <dcterms:created xsi:type="dcterms:W3CDTF">2025-06-03T09:17:00Z</dcterms:created>
  <dcterms:modified xsi:type="dcterms:W3CDTF">2025-06-03T09:24:00Z</dcterms:modified>
</cp:coreProperties>
</file>