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7445A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31:16:011</w:t>
      </w:r>
      <w:r w:rsidR="005E3BEE">
        <w:rPr>
          <w:rFonts w:ascii="Times New Roman" w:eastAsia="Times New Roman" w:hAnsi="Times New Roman" w:cs="Times New Roman"/>
          <w:sz w:val="28"/>
        </w:rPr>
        <w:t>7015</w:t>
      </w:r>
      <w:r>
        <w:rPr>
          <w:rFonts w:ascii="Times New Roman" w:eastAsia="Times New Roman" w:hAnsi="Times New Roman" w:cs="Times New Roman"/>
          <w:sz w:val="28"/>
        </w:rPr>
        <w:t>:</w:t>
      </w:r>
      <w:r w:rsidR="005E3BEE">
        <w:rPr>
          <w:rFonts w:ascii="Times New Roman" w:eastAsia="Times New Roman" w:hAnsi="Times New Roman" w:cs="Times New Roman"/>
          <w:sz w:val="28"/>
        </w:rPr>
        <w:t>912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5E3BEE">
        <w:rPr>
          <w:rFonts w:ascii="Times New Roman" w:eastAsia="Times New Roman" w:hAnsi="Times New Roman" w:cs="Times New Roman"/>
          <w:sz w:val="28"/>
        </w:rPr>
        <w:t>Железнодорожная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E3BEE">
        <w:rPr>
          <w:rFonts w:ascii="Times New Roman" w:eastAsia="Times New Roman" w:hAnsi="Times New Roman" w:cs="Times New Roman"/>
          <w:sz w:val="28"/>
        </w:rPr>
        <w:t>119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5E3BEE">
        <w:rPr>
          <w:rFonts w:ascii="Times New Roman" w:eastAsia="Times New Roman" w:hAnsi="Times New Roman" w:cs="Times New Roman"/>
          <w:sz w:val="28"/>
        </w:rPr>
        <w:t>161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E3BEE">
        <w:rPr>
          <w:rFonts w:ascii="Times New Roman" w:eastAsia="Times New Roman" w:hAnsi="Times New Roman" w:cs="Times New Roman"/>
          <w:sz w:val="28"/>
        </w:rPr>
        <w:t>70</w:t>
      </w:r>
      <w:r>
        <w:rPr>
          <w:rFonts w:ascii="Times New Roman" w:eastAsia="Times New Roman" w:hAnsi="Times New Roman" w:cs="Times New Roman"/>
          <w:sz w:val="28"/>
        </w:rPr>
        <w:t>,</w:t>
      </w:r>
      <w:r w:rsidR="005E3BEE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 </w:t>
      </w:r>
      <w:r w:rsidR="005E3BEE">
        <w:rPr>
          <w:rFonts w:ascii="Times New Roman" w:eastAsia="Times New Roman" w:hAnsi="Times New Roman" w:cs="Times New Roman"/>
          <w:sz w:val="28"/>
        </w:rPr>
        <w:t>Емец Александр Михайлович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96F2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96F2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96F2A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D7445A" w:rsidRPr="000673A9" w:rsidRDefault="00D7445A" w:rsidP="00D744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E3BEE">
        <w:rPr>
          <w:rFonts w:ascii="Times New Roman" w:eastAsia="Times New Roman" w:hAnsi="Times New Roman" w:cs="Times New Roman"/>
          <w:sz w:val="28"/>
        </w:rPr>
        <w:t>Емеца Александра Михайловича</w:t>
      </w:r>
      <w:r>
        <w:rPr>
          <w:rFonts w:ascii="Times New Roman" w:eastAsia="Times New Roman" w:hAnsi="Times New Roman" w:cs="Times New Roman"/>
          <w:sz w:val="28"/>
        </w:rPr>
        <w:t xml:space="preserve">, на </w:t>
      </w:r>
      <w:r w:rsidRPr="000673A9">
        <w:rPr>
          <w:rFonts w:ascii="Times New Roman" w:eastAsia="Times New Roman" w:hAnsi="Times New Roman" w:cs="Times New Roman"/>
          <w:sz w:val="28"/>
        </w:rPr>
        <w:t xml:space="preserve">указанный </w:t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996F2A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4DD5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E3BEE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36CA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96F2A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7445A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387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904B"/>
  <w15:docId w15:val="{E7C2FF89-CC03-4214-A273-8FB18B3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198</cp:revision>
  <cp:lastPrinted>2024-07-08T06:40:00Z</cp:lastPrinted>
  <dcterms:created xsi:type="dcterms:W3CDTF">2023-08-01T07:16:00Z</dcterms:created>
  <dcterms:modified xsi:type="dcterms:W3CDTF">2024-08-01T14:40:00Z</dcterms:modified>
</cp:coreProperties>
</file>