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C46D0" w:rsidRPr="00281E10" w:rsidRDefault="005979CB" w:rsidP="007378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1E10">
        <w:rPr>
          <w:rFonts w:ascii="Times New Roman" w:hAnsi="Times New Roman" w:cs="Times New Roman"/>
          <w:b/>
          <w:sz w:val="28"/>
          <w:szCs w:val="28"/>
        </w:rPr>
        <w:t>Уведомление о проведении общественного обсуждения</w:t>
      </w:r>
    </w:p>
    <w:p w:rsidR="005979CB" w:rsidRDefault="005979CB" w:rsidP="007378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877" w:rsidRDefault="00295429" w:rsidP="007378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ландшафтного дизайна и охраны окружающей среды </w:t>
      </w:r>
      <w:r w:rsidR="005979CB">
        <w:rPr>
          <w:rFonts w:ascii="Times New Roman" w:hAnsi="Times New Roman" w:cs="Times New Roman"/>
          <w:sz w:val="28"/>
          <w:szCs w:val="28"/>
        </w:rPr>
        <w:t>города</w:t>
      </w:r>
      <w:r w:rsidR="008312A9">
        <w:rPr>
          <w:rFonts w:ascii="Times New Roman" w:hAnsi="Times New Roman" w:cs="Times New Roman"/>
          <w:sz w:val="28"/>
          <w:szCs w:val="28"/>
        </w:rPr>
        <w:t xml:space="preserve"> Белгорода</w:t>
      </w:r>
      <w:r w:rsidR="005979CB">
        <w:rPr>
          <w:rFonts w:ascii="Times New Roman" w:hAnsi="Times New Roman" w:cs="Times New Roman"/>
          <w:sz w:val="28"/>
          <w:szCs w:val="28"/>
        </w:rPr>
        <w:t xml:space="preserve"> сообщает, что в соответствии с требованиями постановления Правительства Российской Федерации от 25.06.2021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с</w:t>
      </w:r>
      <w:r w:rsidR="00092EB0">
        <w:rPr>
          <w:rFonts w:ascii="Times New Roman" w:hAnsi="Times New Roman" w:cs="Times New Roman"/>
          <w:sz w:val="28"/>
          <w:szCs w:val="28"/>
        </w:rPr>
        <w:t>о</w:t>
      </w:r>
      <w:r w:rsidR="00281E10">
        <w:rPr>
          <w:rFonts w:ascii="Times New Roman" w:hAnsi="Times New Roman" w:cs="Times New Roman"/>
          <w:sz w:val="28"/>
          <w:szCs w:val="28"/>
        </w:rPr>
        <w:t xml:space="preserve"> </w:t>
      </w:r>
      <w:r w:rsidR="00092EB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1</w:t>
      </w:r>
      <w:r w:rsidR="005979CB">
        <w:rPr>
          <w:rFonts w:ascii="Times New Roman" w:hAnsi="Times New Roman" w:cs="Times New Roman"/>
          <w:sz w:val="28"/>
          <w:szCs w:val="28"/>
        </w:rPr>
        <w:t xml:space="preserve"> октября по</w:t>
      </w:r>
      <w:r w:rsidR="00092EB0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1</w:t>
      </w:r>
      <w:r w:rsidR="000A06C8">
        <w:rPr>
          <w:rFonts w:ascii="Times New Roman" w:hAnsi="Times New Roman" w:cs="Times New Roman"/>
          <w:sz w:val="28"/>
          <w:szCs w:val="28"/>
        </w:rPr>
        <w:t xml:space="preserve"> ноября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5979CB">
        <w:rPr>
          <w:rFonts w:ascii="Times New Roman" w:hAnsi="Times New Roman" w:cs="Times New Roman"/>
          <w:sz w:val="28"/>
          <w:szCs w:val="28"/>
        </w:rPr>
        <w:t xml:space="preserve"> года проводится общественное обсуждение проекта Программы профилактики рисков причинения вреда (ущерба)</w:t>
      </w:r>
      <w:r w:rsidR="00281E10">
        <w:rPr>
          <w:rFonts w:ascii="Times New Roman" w:hAnsi="Times New Roman" w:cs="Times New Roman"/>
          <w:sz w:val="28"/>
          <w:szCs w:val="28"/>
        </w:rPr>
        <w:t xml:space="preserve"> охраняемым законом ценностям в сфере муниципал</w:t>
      </w:r>
      <w:r w:rsidR="000A06C8">
        <w:rPr>
          <w:rFonts w:ascii="Times New Roman" w:hAnsi="Times New Roman" w:cs="Times New Roman"/>
          <w:sz w:val="28"/>
          <w:szCs w:val="28"/>
        </w:rPr>
        <w:t xml:space="preserve">ьного </w:t>
      </w:r>
      <w:r w:rsidR="005E68D5">
        <w:rPr>
          <w:rFonts w:ascii="Times New Roman" w:hAnsi="Times New Roman" w:cs="Times New Roman"/>
          <w:sz w:val="28"/>
          <w:szCs w:val="28"/>
        </w:rPr>
        <w:t xml:space="preserve">лесного </w:t>
      </w:r>
      <w:r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="00281E10">
        <w:rPr>
          <w:rFonts w:ascii="Times New Roman" w:hAnsi="Times New Roman" w:cs="Times New Roman"/>
          <w:sz w:val="28"/>
          <w:szCs w:val="28"/>
        </w:rPr>
        <w:t xml:space="preserve">на территории городского округа «Город Белгород» </w:t>
      </w:r>
      <w:r w:rsidR="005E68D5">
        <w:rPr>
          <w:rFonts w:ascii="Times New Roman" w:hAnsi="Times New Roman" w:cs="Times New Roman"/>
          <w:sz w:val="28"/>
          <w:szCs w:val="28"/>
        </w:rPr>
        <w:t>на 2025 г.</w:t>
      </w:r>
      <w:r w:rsidR="00551907">
        <w:rPr>
          <w:rFonts w:ascii="Times New Roman" w:hAnsi="Times New Roman" w:cs="Times New Roman"/>
          <w:sz w:val="28"/>
          <w:szCs w:val="28"/>
        </w:rPr>
        <w:t xml:space="preserve"> </w:t>
      </w:r>
      <w:r w:rsidR="00281E10">
        <w:rPr>
          <w:rFonts w:ascii="Times New Roman" w:hAnsi="Times New Roman" w:cs="Times New Roman"/>
          <w:sz w:val="28"/>
          <w:szCs w:val="28"/>
        </w:rPr>
        <w:t>(далее – проект Программы).</w:t>
      </w:r>
    </w:p>
    <w:p w:rsidR="00A63026" w:rsidRDefault="00A63026" w:rsidP="00737877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</w:rPr>
        <w:t>В целях общественного обсуждения проект Программы размещен на официальном сайте органов местного самоуправления</w:t>
      </w:r>
      <w:r w:rsidR="00DE4397">
        <w:rPr>
          <w:rFonts w:ascii="Times New Roman" w:hAnsi="Times New Roman" w:cs="Times New Roman"/>
          <w:sz w:val="28"/>
          <w:szCs w:val="28"/>
        </w:rPr>
        <w:t xml:space="preserve"> города Белгорода в информационно</w:t>
      </w:r>
      <w:r w:rsidR="00737877">
        <w:rPr>
          <w:rFonts w:ascii="Times New Roman" w:hAnsi="Times New Roman" w:cs="Times New Roman"/>
          <w:sz w:val="28"/>
          <w:szCs w:val="28"/>
        </w:rPr>
        <w:t>-</w:t>
      </w:r>
      <w:r w:rsidR="00DE4397">
        <w:rPr>
          <w:rFonts w:ascii="Times New Roman" w:hAnsi="Times New Roman" w:cs="Times New Roman"/>
          <w:sz w:val="28"/>
          <w:szCs w:val="28"/>
        </w:rPr>
        <w:t>телекоммуникационной сети «И</w:t>
      </w:r>
      <w:r w:rsidR="007C62BC">
        <w:rPr>
          <w:rFonts w:ascii="Times New Roman" w:hAnsi="Times New Roman" w:cs="Times New Roman"/>
          <w:sz w:val="28"/>
          <w:szCs w:val="28"/>
        </w:rPr>
        <w:t xml:space="preserve">нтернет» в подразделе </w:t>
      </w:r>
      <w:r w:rsidR="00DE4397">
        <w:rPr>
          <w:rFonts w:ascii="Times New Roman" w:hAnsi="Times New Roman" w:cs="Times New Roman"/>
          <w:sz w:val="28"/>
          <w:szCs w:val="28"/>
        </w:rPr>
        <w:t>«</w:t>
      </w:r>
      <w:r w:rsidR="00551907">
        <w:rPr>
          <w:rFonts w:ascii="Times New Roman" w:hAnsi="Times New Roman" w:cs="Times New Roman"/>
          <w:sz w:val="28"/>
          <w:szCs w:val="28"/>
        </w:rPr>
        <w:t xml:space="preserve">Экологическая безопасность </w:t>
      </w:r>
      <w:r w:rsidR="007C62BC">
        <w:rPr>
          <w:rFonts w:ascii="Times New Roman" w:hAnsi="Times New Roman" w:cs="Times New Roman"/>
          <w:sz w:val="28"/>
          <w:szCs w:val="28"/>
        </w:rPr>
        <w:t xml:space="preserve">и природопользования особо охраняемых природных территорий </w:t>
      </w:r>
      <w:r w:rsidR="007C62BC" w:rsidRPr="00737877">
        <w:rPr>
          <w:rFonts w:ascii="Times New Roman" w:hAnsi="Times New Roman" w:cs="Times New Roman"/>
          <w:sz w:val="28"/>
          <w:szCs w:val="28"/>
        </w:rPr>
        <w:t xml:space="preserve">местного значения в границах городского округа город Белгород» </w:t>
      </w:r>
      <w:hyperlink r:id="rId4" w:history="1">
        <w:r w:rsidR="00737877" w:rsidRPr="0073787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https://beladm.gosuslugi.ru/deyatelnost/napravleniya-deyatelnosti/bezopasnost/ekologicheskaya-bezopasnost-</w:t>
        </w:r>
        <w:bookmarkStart w:id="0" w:name="_GoBack"/>
        <w:bookmarkEnd w:id="0"/>
        <w:r w:rsidR="00737877" w:rsidRPr="0073787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i-prirodopolzovanie/</w:t>
        </w:r>
      </w:hyperlink>
      <w:r w:rsidR="00737877" w:rsidRPr="00737877">
        <w:rPr>
          <w:rFonts w:ascii="Times New Roman" w:hAnsi="Times New Roman" w:cs="Times New Roman"/>
          <w:sz w:val="28"/>
          <w:szCs w:val="28"/>
        </w:rPr>
        <w:t xml:space="preserve"> и посредствам портала государственных и муниципальных услуг (функций) в информационно-телекоммуникационной сети «Интернет» (</w:t>
      </w:r>
      <w:hyperlink r:id="rId5" w:history="1">
        <w:r w:rsidR="00737877" w:rsidRPr="0073787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</w:t>
        </w:r>
        <w:r w:rsidR="00737877" w:rsidRPr="0073787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="00737877" w:rsidRPr="0073787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pos</w:t>
        </w:r>
        <w:r w:rsidR="00737877" w:rsidRPr="0073787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737877" w:rsidRPr="0073787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gosuslugi</w:t>
        </w:r>
        <w:r w:rsidR="00737877" w:rsidRPr="0073787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737877" w:rsidRPr="0073787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r w:rsidR="00737877" w:rsidRPr="0073787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="00737877" w:rsidRPr="0073787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lkp</w:t>
        </w:r>
        <w:r w:rsidR="00737877" w:rsidRPr="0073787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</w:hyperlink>
      <w:r w:rsidR="00737877" w:rsidRPr="0073787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).</w:t>
      </w:r>
    </w:p>
    <w:p w:rsidR="00DE4397" w:rsidRDefault="0020015C" w:rsidP="007378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принимаютс</w:t>
      </w:r>
      <w:r w:rsidR="000A06C8">
        <w:rPr>
          <w:rFonts w:ascii="Times New Roman" w:hAnsi="Times New Roman" w:cs="Times New Roman"/>
          <w:sz w:val="28"/>
          <w:szCs w:val="28"/>
        </w:rPr>
        <w:t>я с 01 октября по 01 ноября 2023</w:t>
      </w:r>
      <w:r w:rsidR="00DE4397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E4397" w:rsidRDefault="00DE4397" w:rsidP="007378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Способы подачи предложений по итогам рассмотрения:</w:t>
      </w:r>
    </w:p>
    <w:p w:rsidR="004A3771" w:rsidRDefault="004A3771" w:rsidP="007378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A3771">
        <w:rPr>
          <w:rFonts w:ascii="Times New Roman" w:hAnsi="Times New Roman" w:cs="Times New Roman"/>
          <w:sz w:val="28"/>
          <w:szCs w:val="28"/>
        </w:rPr>
        <w:t xml:space="preserve"> посредством Единого портала государственных и муниципальных услуг (функций) в информационно-телекоммуникационной сети «Интернет» (</w:t>
      </w:r>
      <w:hyperlink r:id="rId6" w:history="1">
        <w:r w:rsidRPr="00CC6DA1">
          <w:rPr>
            <w:rStyle w:val="a3"/>
            <w:rFonts w:ascii="Times New Roman" w:hAnsi="Times New Roman" w:cs="Times New Roman"/>
            <w:sz w:val="28"/>
            <w:szCs w:val="28"/>
          </w:rPr>
          <w:t>https://pos.gosuslugi.ru/lkp/</w:t>
        </w:r>
      </w:hyperlink>
      <w:r w:rsidRPr="004A3771">
        <w:rPr>
          <w:rFonts w:ascii="Times New Roman" w:hAnsi="Times New Roman" w:cs="Times New Roman"/>
          <w:sz w:val="28"/>
          <w:szCs w:val="28"/>
        </w:rPr>
        <w:t>);</w:t>
      </w:r>
    </w:p>
    <w:p w:rsidR="00DE4397" w:rsidRDefault="00DE4397" w:rsidP="007378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37877" w:rsidRPr="00BE7CB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почтовым отправлением</w:t>
      </w:r>
      <w:r w:rsidR="0069445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308</w:t>
      </w:r>
      <w:r w:rsidR="0020015C">
        <w:rPr>
          <w:rFonts w:ascii="Times New Roman" w:hAnsi="Times New Roman" w:cs="Times New Roman"/>
          <w:sz w:val="28"/>
          <w:szCs w:val="28"/>
        </w:rPr>
        <w:t>000, г. Белгород, Граж</w:t>
      </w:r>
      <w:r w:rsidR="000A06C8">
        <w:rPr>
          <w:rFonts w:ascii="Times New Roman" w:hAnsi="Times New Roman" w:cs="Times New Roman"/>
          <w:sz w:val="28"/>
          <w:szCs w:val="28"/>
        </w:rPr>
        <w:t xml:space="preserve">данский проспект, </w:t>
      </w:r>
      <w:r w:rsidR="00737877">
        <w:rPr>
          <w:rFonts w:ascii="Times New Roman" w:hAnsi="Times New Roman" w:cs="Times New Roman"/>
          <w:sz w:val="28"/>
          <w:szCs w:val="28"/>
        </w:rPr>
        <w:t xml:space="preserve">д. </w:t>
      </w:r>
      <w:r w:rsidR="000A06C8">
        <w:rPr>
          <w:rFonts w:ascii="Times New Roman" w:hAnsi="Times New Roman" w:cs="Times New Roman"/>
          <w:sz w:val="28"/>
          <w:szCs w:val="28"/>
        </w:rPr>
        <w:t xml:space="preserve">38, </w:t>
      </w:r>
      <w:proofErr w:type="spellStart"/>
      <w:r w:rsidR="000A06C8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0A06C8">
        <w:rPr>
          <w:rFonts w:ascii="Times New Roman" w:hAnsi="Times New Roman" w:cs="Times New Roman"/>
          <w:sz w:val="28"/>
          <w:szCs w:val="28"/>
        </w:rPr>
        <w:t>.</w:t>
      </w:r>
      <w:r w:rsidR="007C62BC">
        <w:rPr>
          <w:rFonts w:ascii="Times New Roman" w:hAnsi="Times New Roman" w:cs="Times New Roman"/>
          <w:sz w:val="28"/>
          <w:szCs w:val="28"/>
        </w:rPr>
        <w:t xml:space="preserve"> 105</w:t>
      </w:r>
      <w:r w:rsidR="0020015C">
        <w:rPr>
          <w:rFonts w:ascii="Times New Roman" w:hAnsi="Times New Roman" w:cs="Times New Roman"/>
          <w:sz w:val="28"/>
          <w:szCs w:val="28"/>
        </w:rPr>
        <w:t>.</w:t>
      </w:r>
    </w:p>
    <w:p w:rsidR="00DE4397" w:rsidRDefault="00694456" w:rsidP="007378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37877" w:rsidRPr="00BE7CB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нарочным: </w:t>
      </w:r>
      <w:r w:rsidR="0020015C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7C62BC">
        <w:rPr>
          <w:rFonts w:ascii="Times New Roman" w:hAnsi="Times New Roman" w:cs="Times New Roman"/>
          <w:sz w:val="28"/>
          <w:szCs w:val="28"/>
        </w:rPr>
        <w:t>пр-т Белгородский</w:t>
      </w:r>
      <w:r w:rsidR="0020015C">
        <w:rPr>
          <w:rFonts w:ascii="Times New Roman" w:hAnsi="Times New Roman" w:cs="Times New Roman"/>
          <w:sz w:val="28"/>
          <w:szCs w:val="28"/>
        </w:rPr>
        <w:t xml:space="preserve">, </w:t>
      </w:r>
      <w:r w:rsidR="007C62BC">
        <w:rPr>
          <w:rFonts w:ascii="Times New Roman" w:hAnsi="Times New Roman" w:cs="Times New Roman"/>
          <w:sz w:val="28"/>
          <w:szCs w:val="28"/>
        </w:rPr>
        <w:t>д. 114В</w:t>
      </w:r>
      <w:r w:rsidR="0020015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C62BC">
        <w:rPr>
          <w:rFonts w:ascii="Times New Roman" w:hAnsi="Times New Roman" w:cs="Times New Roman"/>
          <w:sz w:val="28"/>
          <w:szCs w:val="28"/>
        </w:rPr>
        <w:t>№ 27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94456" w:rsidRDefault="00694456" w:rsidP="007378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37877" w:rsidRPr="00BE7CB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письмом на адрес электронной почты:</w:t>
      </w:r>
      <w:r w:rsidR="002001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62BC">
        <w:rPr>
          <w:rFonts w:ascii="Times New Roman" w:hAnsi="Times New Roman" w:cs="Times New Roman"/>
          <w:sz w:val="28"/>
          <w:szCs w:val="28"/>
          <w:lang w:val="en-US"/>
        </w:rPr>
        <w:t>ekolog</w:t>
      </w:r>
      <w:proofErr w:type="spellEnd"/>
      <w:r w:rsidR="007C62BC" w:rsidRPr="007C62BC">
        <w:rPr>
          <w:rFonts w:ascii="Times New Roman" w:hAnsi="Times New Roman" w:cs="Times New Roman"/>
          <w:sz w:val="28"/>
          <w:szCs w:val="28"/>
        </w:rPr>
        <w:t>-31@</w:t>
      </w:r>
      <w:r w:rsidR="007C62BC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C62BC" w:rsidRPr="007C62B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C62B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8312A9">
        <w:rPr>
          <w:rFonts w:ascii="Times New Roman" w:hAnsi="Times New Roman" w:cs="Times New Roman"/>
          <w:sz w:val="28"/>
          <w:szCs w:val="28"/>
        </w:rPr>
        <w:t>,</w:t>
      </w:r>
      <w:r w:rsidR="0020015C" w:rsidRPr="0020015C">
        <w:rPr>
          <w:rFonts w:ascii="Times New Roman" w:hAnsi="Times New Roman" w:cs="Times New Roman"/>
          <w:sz w:val="28"/>
          <w:szCs w:val="28"/>
        </w:rPr>
        <w:t xml:space="preserve"> </w:t>
      </w:r>
      <w:r w:rsidR="007C62B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роект Программы прилагается.</w:t>
      </w:r>
    </w:p>
    <w:p w:rsidR="008312A9" w:rsidRPr="00BE7CBA" w:rsidRDefault="00BE7CBA" w:rsidP="007378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CBA">
        <w:rPr>
          <w:rFonts w:ascii="Times New Roman" w:hAnsi="Times New Roman" w:cs="Times New Roman"/>
          <w:sz w:val="28"/>
          <w:szCs w:val="28"/>
        </w:rPr>
        <w:t>Поданные в период общественного обсуждения предложения рассматриваются контрольным органом</w:t>
      </w:r>
      <w:r w:rsidRPr="00BE7CBA">
        <w:rPr>
          <w:rFonts w:ascii="Times New Roman" w:hAnsi="Times New Roman" w:cs="Times New Roman"/>
          <w:b/>
          <w:bCs/>
          <w:sz w:val="28"/>
          <w:szCs w:val="28"/>
        </w:rPr>
        <w:t xml:space="preserve"> с 1 ноября по 1 декабря 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BE7CBA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  <w:r w:rsidRPr="00BE7CBA">
        <w:rPr>
          <w:rFonts w:ascii="Times New Roman" w:hAnsi="Times New Roman" w:cs="Times New Roman"/>
          <w:sz w:val="28"/>
          <w:szCs w:val="28"/>
        </w:rPr>
        <w:t>. </w:t>
      </w:r>
    </w:p>
    <w:p w:rsidR="008312A9" w:rsidRDefault="008312A9" w:rsidP="007378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877" w:rsidRDefault="00737877" w:rsidP="007378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5"/>
        <w:gridCol w:w="4120"/>
      </w:tblGrid>
      <w:tr w:rsidR="00737877" w:rsidTr="00737877">
        <w:tc>
          <w:tcPr>
            <w:tcW w:w="5353" w:type="dxa"/>
          </w:tcPr>
          <w:p w:rsidR="00737877" w:rsidRPr="007C62BC" w:rsidRDefault="00737877" w:rsidP="007378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7C62BC">
              <w:rPr>
                <w:rFonts w:ascii="Times New Roman" w:hAnsi="Times New Roman" w:cs="Times New Roman"/>
                <w:b/>
                <w:sz w:val="28"/>
                <w:szCs w:val="28"/>
              </w:rPr>
              <w:t>ачальник отдела экологии и охраны</w:t>
            </w:r>
          </w:p>
          <w:p w:rsidR="00737877" w:rsidRPr="007C62BC" w:rsidRDefault="00737877" w:rsidP="007378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62BC">
              <w:rPr>
                <w:rFonts w:ascii="Times New Roman" w:hAnsi="Times New Roman" w:cs="Times New Roman"/>
                <w:b/>
                <w:sz w:val="28"/>
                <w:szCs w:val="28"/>
              </w:rPr>
              <w:t>окружающей среды – муниципальный</w:t>
            </w:r>
          </w:p>
          <w:p w:rsidR="00737877" w:rsidRPr="007C62BC" w:rsidRDefault="00737877" w:rsidP="007378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62BC">
              <w:rPr>
                <w:rFonts w:ascii="Times New Roman" w:hAnsi="Times New Roman" w:cs="Times New Roman"/>
                <w:b/>
                <w:sz w:val="28"/>
                <w:szCs w:val="28"/>
              </w:rPr>
              <w:t>инспектор управление ландшафтного</w:t>
            </w:r>
          </w:p>
          <w:p w:rsidR="00737877" w:rsidRDefault="00737877" w:rsidP="007378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62BC">
              <w:rPr>
                <w:rFonts w:ascii="Times New Roman" w:hAnsi="Times New Roman" w:cs="Times New Roman"/>
                <w:b/>
                <w:sz w:val="28"/>
                <w:szCs w:val="28"/>
              </w:rPr>
              <w:t>дизайна и охраны окружающей среды</w:t>
            </w:r>
          </w:p>
        </w:tc>
        <w:tc>
          <w:tcPr>
            <w:tcW w:w="4218" w:type="dxa"/>
          </w:tcPr>
          <w:p w:rsidR="00737877" w:rsidRDefault="00737877" w:rsidP="00737877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37877" w:rsidRDefault="00737877" w:rsidP="00737877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37877" w:rsidRDefault="00737877" w:rsidP="00737877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37877" w:rsidRDefault="00737877" w:rsidP="00737877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62BC">
              <w:rPr>
                <w:rFonts w:ascii="Times New Roman" w:hAnsi="Times New Roman" w:cs="Times New Roman"/>
                <w:b/>
                <w:sz w:val="28"/>
                <w:szCs w:val="28"/>
              </w:rPr>
              <w:t>С.Г. Сухорукова</w:t>
            </w:r>
          </w:p>
        </w:tc>
      </w:tr>
    </w:tbl>
    <w:p w:rsidR="008312A9" w:rsidRPr="008312A9" w:rsidRDefault="008312A9" w:rsidP="0073787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312A9" w:rsidRPr="008312A9" w:rsidSect="0034480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9CB"/>
    <w:rsid w:val="00092EB0"/>
    <w:rsid w:val="000A06C8"/>
    <w:rsid w:val="0016476C"/>
    <w:rsid w:val="0020015C"/>
    <w:rsid w:val="00281E10"/>
    <w:rsid w:val="00295429"/>
    <w:rsid w:val="0031614B"/>
    <w:rsid w:val="0034480D"/>
    <w:rsid w:val="00372E5A"/>
    <w:rsid w:val="004A3771"/>
    <w:rsid w:val="00551907"/>
    <w:rsid w:val="005979CB"/>
    <w:rsid w:val="005E68D5"/>
    <w:rsid w:val="00694456"/>
    <w:rsid w:val="00737877"/>
    <w:rsid w:val="007C62BC"/>
    <w:rsid w:val="007D6940"/>
    <w:rsid w:val="008312A9"/>
    <w:rsid w:val="00A63026"/>
    <w:rsid w:val="00B53247"/>
    <w:rsid w:val="00B57924"/>
    <w:rsid w:val="00B73AD5"/>
    <w:rsid w:val="00BC46D0"/>
    <w:rsid w:val="00BE7CBA"/>
    <w:rsid w:val="00DE4397"/>
    <w:rsid w:val="00ED59F6"/>
    <w:rsid w:val="00F20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572B7"/>
  <w15:docId w15:val="{EEA151AA-C12A-46D8-BA5A-0F887772A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4397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37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Unresolved Mention"/>
    <w:basedOn w:val="a0"/>
    <w:uiPriority w:val="99"/>
    <w:semiHidden/>
    <w:unhideWhenUsed/>
    <w:rsid w:val="004A37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69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os.gosuslugi.ru/lkp/" TargetMode="External"/><Relationship Id="rId5" Type="http://schemas.openxmlformats.org/officeDocument/2006/relationships/hyperlink" Target="https://pos.gosuslugi.ru/lkp/" TargetMode="External"/><Relationship Id="rId4" Type="http://schemas.openxmlformats.org/officeDocument/2006/relationships/hyperlink" Target="https://beladm.gosuslugi.ru/deyatelnost/napravleniya-deyatelnosti/bezopasnost/ekologicheskaya-bezopasnost-i-prirodopolzovani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Федосов Игорь Владимирович</dc:creator>
  <cp:lastModifiedBy>Черняева Елена Сергеевна</cp:lastModifiedBy>
  <cp:revision>3</cp:revision>
  <cp:lastPrinted>2024-10-17T08:30:00Z</cp:lastPrinted>
  <dcterms:created xsi:type="dcterms:W3CDTF">2024-10-22T13:59:00Z</dcterms:created>
  <dcterms:modified xsi:type="dcterms:W3CDTF">2024-10-22T14:00:00Z</dcterms:modified>
</cp:coreProperties>
</file>