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C90084" w:rsidRPr="00C90084">
        <w:rPr>
          <w:sz w:val="28"/>
          <w:szCs w:val="28"/>
        </w:rPr>
        <w:t>начальника отдела ландшафтного обустройства городской среды управления ландшафтного дизайна и охраны окружающей среды</w:t>
      </w:r>
      <w:r w:rsidR="00FE54A7">
        <w:rPr>
          <w:sz w:val="28"/>
          <w:szCs w:val="28"/>
        </w:rPr>
        <w:t>.</w:t>
      </w:r>
    </w:p>
    <w:p w:rsidR="00CA42EC" w:rsidRDefault="00CA42EC" w:rsidP="00CA42EC">
      <w:pPr>
        <w:ind w:firstLine="709"/>
        <w:jc w:val="both"/>
        <w:rPr>
          <w:sz w:val="28"/>
          <w:szCs w:val="28"/>
        </w:rPr>
      </w:pP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заполненная и подписанная </w:t>
      </w:r>
      <w:hyperlink r:id="rId9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распоряжением Правительства Российской Федерации от 26 мая 2005 года </w:t>
      </w:r>
      <w:r w:rsidRPr="00F84839">
        <w:rPr>
          <w:sz w:val="28"/>
          <w:szCs w:val="28"/>
        </w:rPr>
        <w:br/>
        <w:t xml:space="preserve"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F84839">
        <w:rPr>
          <w:sz w:val="28"/>
          <w:szCs w:val="28"/>
        </w:rPr>
        <w:br/>
        <w:t>в Российской Федерации», с фотографией (размер фотографии 3 см x 4 см);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з) </w:t>
      </w:r>
      <w:hyperlink r:id="rId10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</w:t>
      </w:r>
      <w:r w:rsidRPr="00F84839">
        <w:rPr>
          <w:sz w:val="28"/>
          <w:szCs w:val="28"/>
        </w:rPr>
        <w:lastRenderedPageBreak/>
        <w:t>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CB1F29" w:rsidRDefault="0016355C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D154B5" w:rsidRDefault="00C90084" w:rsidP="00CA42EC">
            <w:pPr>
              <w:spacing w:line="16" w:lineRule="atLeast"/>
              <w:ind w:left="103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sz w:val="28"/>
                <w:szCs w:val="28"/>
              </w:rPr>
              <w:t>Начальник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D154B5" w:rsidRDefault="00C90084" w:rsidP="00356586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Высшее образование не ниже уровня специалитета, магистратуры по одному из направлений подготовки или специальности, входящих в укрупненную группу: архитектура,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84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Стаж муниципальной службы или работы по специальности, направлению подготовки не менее двух лет.</w:t>
            </w:r>
          </w:p>
          <w:p w:rsidR="0016355C" w:rsidRPr="00D154B5" w:rsidRDefault="00C90084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 w:rsidRPr="00D154B5">
              <w:rPr>
                <w:color w:val="000000"/>
                <w:sz w:val="28"/>
                <w:szCs w:val="28"/>
              </w:rPr>
      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специальности, направлению подготовки.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CA42E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167DE0" w:rsidRPr="00CB1F29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E0" w:rsidRPr="00024814" w:rsidRDefault="00C90084" w:rsidP="00167D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C90084">
              <w:rPr>
                <w:sz w:val="26"/>
                <w:szCs w:val="26"/>
              </w:rPr>
              <w:t xml:space="preserve"> отдела ландшафтного обустройства городской среды управления ландшафтного дизайна и охраны окружающей среды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0656" w:rsidRDefault="0016355C" w:rsidP="00167DE0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иных нормативных правовых актов в рамках компетенции администрации города Белгорода;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:rsidR="00074842" w:rsidRPr="00074842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:rsidR="00167DE0" w:rsidRPr="00950656" w:rsidRDefault="00C90084" w:rsidP="00C90084">
            <w:pPr>
              <w:autoSpaceDE w:val="0"/>
              <w:autoSpaceDN w:val="0"/>
              <w:adjustRightInd w:val="0"/>
              <w:ind w:left="-74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r w:rsidR="00074842" w:rsidRPr="00074842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:rsidR="00167DE0" w:rsidRPr="00950656" w:rsidRDefault="0016355C" w:rsidP="0095065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законодательство в сфере градостроительства;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законодательства в области архитектуры;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административного права;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гражданского права;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земельного законодательства;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законодательства о рекламе;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правовых аспектов в области ИКТ;</w:t>
            </w:r>
          </w:p>
          <w:p w:rsidR="00C90084" w:rsidRPr="00C90084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программных документов и приоритетов государственной политики в сфере градостроительства;</w:t>
            </w:r>
          </w:p>
          <w:p w:rsidR="00167DE0" w:rsidRPr="008C7FB1" w:rsidRDefault="00C90084" w:rsidP="00C90084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</w:t>
            </w:r>
            <w:r w:rsidRPr="00C90084">
              <w:rPr>
                <w:color w:val="000000"/>
                <w:sz w:val="26"/>
                <w:szCs w:val="26"/>
              </w:rPr>
              <w:t xml:space="preserve"> основ трудового права.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0656" w:rsidRDefault="0016355C" w:rsidP="00167DE0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0656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950656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>–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 xml:space="preserve"> обеспечение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выполнения задач, планирования работы, контроля, анализа и прогнозирования последствий принимаемых решений;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оперативного принятия и реализации управленческих решений;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ведения деловых переговоров, публичного выступления; </w:t>
            </w:r>
          </w:p>
          <w:p w:rsidR="00C90084" w:rsidRPr="00C90084" w:rsidRDefault="00C90084" w:rsidP="00C90084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органах местного самоуправления города Белгорода; </w:t>
            </w:r>
          </w:p>
          <w:p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влад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lastRenderedPageBreak/>
              <w:t xml:space="preserve">и базами данных, с информационно-телекоммуникационными сетями, в том числе сетью Интернет); </w:t>
            </w:r>
          </w:p>
          <w:p w:rsidR="00C90084" w:rsidRPr="00C90084" w:rsidRDefault="00C90084" w:rsidP="00C90084">
            <w:pPr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рассмотрение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обращений и жалоб граждан; </w:t>
            </w:r>
          </w:p>
          <w:p w:rsidR="00C90084" w:rsidRDefault="00C90084" w:rsidP="00C90084">
            <w:pPr>
              <w:tabs>
                <w:tab w:val="left" w:pos="317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иные навыки, соответствующие специфике замещаемой должности.</w:t>
            </w:r>
          </w:p>
          <w:p w:rsidR="00C90084" w:rsidRDefault="0016355C" w:rsidP="00C90084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0656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950656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:rsidR="00C90084" w:rsidRPr="00C90084" w:rsidRDefault="00C90084" w:rsidP="00C90084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i/>
                <w:color w:val="000000"/>
                <w:sz w:val="26"/>
                <w:szCs w:val="26"/>
              </w:rPr>
            </w:pPr>
            <w:r>
              <w:rPr>
                <w:rFonts w:eastAsia="MS Mincho"/>
                <w:i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подготовка и проведение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экспертизы нормативных актов;</w:t>
            </w:r>
          </w:p>
          <w:p w:rsid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D154B5">
              <w:rPr>
                <w:rFonts w:eastAsia="MS Mincho"/>
                <w:color w:val="000000"/>
                <w:sz w:val="26"/>
                <w:szCs w:val="26"/>
              </w:rPr>
              <w:t>организация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работы по взаимодействию с муниципальными учреждениями и предприятиями;</w:t>
            </w:r>
          </w:p>
          <w:p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стратегического планирования;</w:t>
            </w:r>
          </w:p>
          <w:p w:rsidR="00C90084" w:rsidRPr="00C90084" w:rsidRDefault="00C90084" w:rsidP="00C90084">
            <w:pPr>
              <w:tabs>
                <w:tab w:val="left" w:pos="34"/>
              </w:tabs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>работы с электронными системами, консультирующими по вопросам деятельности;</w:t>
            </w:r>
          </w:p>
          <w:p w:rsidR="00167DE0" w:rsidRDefault="00C90084" w:rsidP="00C90084">
            <w:pPr>
              <w:tabs>
                <w:tab w:val="left" w:pos="34"/>
              </w:tabs>
              <w:ind w:left="34"/>
              <w:jc w:val="both"/>
              <w:rPr>
                <w:rFonts w:eastAsia="MS Mincho"/>
                <w:color w:val="FF0000"/>
                <w:sz w:val="26"/>
                <w:szCs w:val="26"/>
              </w:rPr>
            </w:pPr>
            <w:r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работы с программами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ArhiCAD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Corel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Draw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Photoshop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Gis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C90084">
              <w:rPr>
                <w:rFonts w:eastAsia="MS Mincho"/>
                <w:color w:val="000000"/>
                <w:sz w:val="26"/>
                <w:szCs w:val="26"/>
              </w:rPr>
              <w:t>Cad</w:t>
            </w:r>
            <w:proofErr w:type="spellEnd"/>
            <w:r w:rsidRPr="00C90084">
              <w:rPr>
                <w:rFonts w:eastAsia="MS Mincho"/>
                <w:color w:val="000000"/>
                <w:sz w:val="26"/>
                <w:szCs w:val="26"/>
              </w:rPr>
              <w:t>, и иными программами, необходимыми для исполнения должностных обязанностей.</w:t>
            </w:r>
          </w:p>
        </w:tc>
      </w:tr>
    </w:tbl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lastRenderedPageBreak/>
        <w:t xml:space="preserve">Прием заявлений и прилагаемых документов на конкурс начинается с </w:t>
      </w:r>
      <w:r w:rsidR="009859A3">
        <w:rPr>
          <w:b/>
          <w:sz w:val="28"/>
        </w:rPr>
        <w:t>30</w:t>
      </w:r>
      <w:r w:rsidRPr="0016355C">
        <w:rPr>
          <w:b/>
          <w:sz w:val="28"/>
        </w:rPr>
        <w:t xml:space="preserve"> </w:t>
      </w:r>
      <w:r w:rsidR="009859A3">
        <w:rPr>
          <w:b/>
          <w:sz w:val="28"/>
        </w:rPr>
        <w:t>июля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D66996" w:rsidRPr="00912FD1">
        <w:rPr>
          <w:b/>
          <w:sz w:val="28"/>
        </w:rPr>
        <w:t>19</w:t>
      </w:r>
      <w:r w:rsidRPr="00912FD1">
        <w:rPr>
          <w:b/>
          <w:sz w:val="28"/>
        </w:rPr>
        <w:t xml:space="preserve"> </w:t>
      </w:r>
      <w:r w:rsidR="00A72444" w:rsidRPr="00912FD1">
        <w:rPr>
          <w:b/>
          <w:sz w:val="28"/>
        </w:rPr>
        <w:t>а</w:t>
      </w:r>
      <w:r w:rsidR="00A72444">
        <w:rPr>
          <w:b/>
          <w:sz w:val="28"/>
        </w:rPr>
        <w:t>вгуста</w:t>
      </w:r>
      <w:r w:rsidRPr="0016355C">
        <w:rPr>
          <w:b/>
          <w:sz w:val="28"/>
        </w:rPr>
        <w:t xml:space="preserve"> 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:rsidR="00F369FE" w:rsidRPr="00EA3F51" w:rsidRDefault="00F369FE" w:rsidP="00F369FE">
      <w:pPr>
        <w:rPr>
          <w:sz w:val="16"/>
          <w:szCs w:val="16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F369FE" w:rsidRPr="00CF2FDD" w:rsidRDefault="00F369FE" w:rsidP="00F369FE">
      <w:pPr>
        <w:ind w:left="-426" w:firstLine="426"/>
        <w:rPr>
          <w:sz w:val="20"/>
          <w:szCs w:val="20"/>
        </w:rPr>
      </w:pP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   </w:t>
      </w:r>
      <w:r w:rsidRPr="00CF2FDD"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 w:rsidRPr="00CF2FDD">
        <w:rPr>
          <w:rFonts w:eastAsia="Calibri"/>
          <w:sz w:val="27"/>
          <w:szCs w:val="27"/>
          <w:lang w:eastAsia="en-US"/>
        </w:rPr>
        <w:t>г</w:t>
      </w:r>
      <w:proofErr w:type="gramEnd"/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 w:rsidRPr="00CF2FDD">
        <w:rPr>
          <w:rFonts w:eastAsia="Calibri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участие по своей инициативе в конкурсах на замещение вакантных должностей муниципальной службы;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исполнение своих обязанностей и обязательств, установленных законодательством, Правилами внутреннего трудового распорядка, иными </w:t>
      </w:r>
      <w:r w:rsidRPr="00CF2FDD">
        <w:rPr>
          <w:rFonts w:cs="Arial"/>
          <w:sz w:val="27"/>
          <w:szCs w:val="27"/>
        </w:rPr>
        <w:lastRenderedPageBreak/>
        <w:t>локальными нормативными актами Работодателя и настоящим трудовым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</w:t>
      </w:r>
      <w:r w:rsidRPr="00CF2FDD">
        <w:rPr>
          <w:sz w:val="27"/>
          <w:szCs w:val="27"/>
        </w:rPr>
        <w:lastRenderedPageBreak/>
        <w:t xml:space="preserve">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lastRenderedPageBreak/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  <w:t xml:space="preserve">«     »_____________ _____ </w:t>
      </w:r>
      <w:proofErr w:type="gramStart"/>
      <w:r w:rsidRPr="00CF2FDD">
        <w:rPr>
          <w:rFonts w:cs="Arial"/>
          <w:sz w:val="27"/>
          <w:szCs w:val="27"/>
        </w:rPr>
        <w:t>г</w:t>
      </w:r>
      <w:proofErr w:type="gramEnd"/>
      <w:r w:rsidRPr="00CF2FDD">
        <w:rPr>
          <w:rFonts w:cs="Arial"/>
          <w:sz w:val="27"/>
          <w:szCs w:val="27"/>
        </w:rPr>
        <w:t>.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1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12" w:rsidRDefault="00394512" w:rsidP="00132499">
      <w:r>
        <w:separator/>
      </w:r>
    </w:p>
  </w:endnote>
  <w:endnote w:type="continuationSeparator" w:id="0">
    <w:p w:rsidR="00394512" w:rsidRDefault="00394512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12" w:rsidRDefault="00394512" w:rsidP="00132499">
      <w:r>
        <w:separator/>
      </w:r>
    </w:p>
  </w:footnote>
  <w:footnote w:type="continuationSeparator" w:id="0">
    <w:p w:rsidR="00394512" w:rsidRDefault="00394512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23F7"/>
    <w:rsid w:val="0016355C"/>
    <w:rsid w:val="001653CF"/>
    <w:rsid w:val="00167DE0"/>
    <w:rsid w:val="00172982"/>
    <w:rsid w:val="00172A36"/>
    <w:rsid w:val="00182CFA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76016"/>
    <w:rsid w:val="003842F1"/>
    <w:rsid w:val="0039259D"/>
    <w:rsid w:val="00394512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27938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B2290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B6BE8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34B28"/>
    <w:rsid w:val="00844AD8"/>
    <w:rsid w:val="00846975"/>
    <w:rsid w:val="00852720"/>
    <w:rsid w:val="00853F68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2FD1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859A3"/>
    <w:rsid w:val="009B10DA"/>
    <w:rsid w:val="009C1A3E"/>
    <w:rsid w:val="009D0655"/>
    <w:rsid w:val="009D6A3B"/>
    <w:rsid w:val="009E0B66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2444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90084"/>
    <w:rsid w:val="00C966CD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0112C"/>
    <w:rsid w:val="00D154B5"/>
    <w:rsid w:val="00D56A6B"/>
    <w:rsid w:val="00D66996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25CE"/>
    <w:rsid w:val="00EA3F51"/>
    <w:rsid w:val="00EB757B"/>
    <w:rsid w:val="00ED4A97"/>
    <w:rsid w:val="00EF2765"/>
    <w:rsid w:val="00EF62A8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DE93A5EA7E04EAD2EBF14B1182AE58297BB2155B5D9D475EDF59BFEA91F2C2481D50D82729D536F0DF980629AE6D1FE49286B12E0AC6949U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497BE2554B5D9D475EDF59BFEA91F2C2481D50D82729D5768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C310-9F4A-48AE-B16B-C3FF34C3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9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169</cp:revision>
  <cp:lastPrinted>2024-07-26T08:36:00Z</cp:lastPrinted>
  <dcterms:created xsi:type="dcterms:W3CDTF">2018-05-07T08:43:00Z</dcterms:created>
  <dcterms:modified xsi:type="dcterms:W3CDTF">2024-07-30T14:42:00Z</dcterms:modified>
</cp:coreProperties>
</file>