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ECD9" w14:textId="77777777"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Анкета</w:t>
      </w:r>
    </w:p>
    <w:p w14:paraId="27A0F2F6" w14:textId="77777777"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действующих нормативных правовых актов на предмет их влияния на</w:t>
      </w:r>
    </w:p>
    <w:p w14:paraId="64958EB2" w14:textId="77777777"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конкуренцию</w:t>
      </w:r>
    </w:p>
    <w:p w14:paraId="58903FDE" w14:textId="77777777"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9"/>
        <w:gridCol w:w="2682"/>
      </w:tblGrid>
      <w:tr w:rsidR="00C915D8" w:rsidRPr="00C915D8" w14:paraId="464971D3" w14:textId="77777777" w:rsidTr="00395041">
        <w:tc>
          <w:tcPr>
            <w:tcW w:w="6912" w:type="dxa"/>
          </w:tcPr>
          <w:p w14:paraId="30EF157F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14:paraId="5F18678D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14:paraId="7255E9BF" w14:textId="77777777" w:rsidTr="00395041">
        <w:tc>
          <w:tcPr>
            <w:tcW w:w="6912" w:type="dxa"/>
          </w:tcPr>
          <w:p w14:paraId="0AA0912F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14:paraId="4CEE7045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14:paraId="6DF4D80E" w14:textId="77777777" w:rsidTr="00395041">
        <w:tc>
          <w:tcPr>
            <w:tcW w:w="6912" w:type="dxa"/>
          </w:tcPr>
          <w:p w14:paraId="64F526B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14:paraId="2BDA3A2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14:paraId="110DF100" w14:textId="77777777" w:rsidTr="00395041">
        <w:tc>
          <w:tcPr>
            <w:tcW w:w="6912" w:type="dxa"/>
          </w:tcPr>
          <w:p w14:paraId="651189A5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14:paraId="6CDA62D2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14:paraId="0D7FFD6E" w14:textId="77777777" w:rsidTr="00395041">
        <w:tc>
          <w:tcPr>
            <w:tcW w:w="6912" w:type="dxa"/>
          </w:tcPr>
          <w:p w14:paraId="5EE3574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2694" w:type="dxa"/>
          </w:tcPr>
          <w:p w14:paraId="529732AD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14:paraId="5F73B182" w14:textId="77777777" w:rsidTr="00395041">
        <w:tc>
          <w:tcPr>
            <w:tcW w:w="6912" w:type="dxa"/>
          </w:tcPr>
          <w:p w14:paraId="022A0BA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2694" w:type="dxa"/>
          </w:tcPr>
          <w:p w14:paraId="220CC87A" w14:textId="77777777" w:rsidR="00C915D8" w:rsidRPr="00F33BDF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746DBA1D" w14:textId="77777777"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C915D8" w:rsidRPr="00C915D8" w14:paraId="36892033" w14:textId="77777777" w:rsidTr="00F33BDF">
        <w:trPr>
          <w:trHeight w:val="955"/>
        </w:trPr>
        <w:tc>
          <w:tcPr>
            <w:tcW w:w="9640" w:type="dxa"/>
          </w:tcPr>
          <w:p w14:paraId="3089EE56" w14:textId="77777777"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15D8" w:rsidRPr="00C915D8" w14:paraId="6A9EECEA" w14:textId="77777777" w:rsidTr="00F33BDF">
        <w:trPr>
          <w:trHeight w:val="559"/>
        </w:trPr>
        <w:tc>
          <w:tcPr>
            <w:tcW w:w="9640" w:type="dxa"/>
          </w:tcPr>
          <w:p w14:paraId="45A51EE4" w14:textId="77777777" w:rsidR="00C915D8" w:rsidRPr="00C915D8" w:rsidRDefault="00C915D8" w:rsidP="00F33BDF">
            <w:pPr>
              <w:numPr>
                <w:ilvl w:val="0"/>
                <w:numId w:val="2"/>
              </w:num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?</w:t>
            </w:r>
          </w:p>
        </w:tc>
      </w:tr>
      <w:tr w:rsidR="00C915D8" w:rsidRPr="00C915D8" w14:paraId="38B074DB" w14:textId="77777777" w:rsidTr="00F33BDF">
        <w:trPr>
          <w:trHeight w:val="279"/>
        </w:trPr>
        <w:tc>
          <w:tcPr>
            <w:tcW w:w="9640" w:type="dxa"/>
          </w:tcPr>
          <w:p w14:paraId="6DF3AFE9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14:paraId="1638CE3F" w14:textId="77777777" w:rsidTr="00F33BDF">
        <w:trPr>
          <w:trHeight w:val="854"/>
        </w:trPr>
        <w:tc>
          <w:tcPr>
            <w:tcW w:w="9640" w:type="dxa"/>
          </w:tcPr>
          <w:p w14:paraId="647FCF19" w14:textId="77777777" w:rsidR="00C915D8" w:rsidRPr="00C915D8" w:rsidRDefault="00C915D8" w:rsidP="00F33BDF">
            <w:pPr>
              <w:numPr>
                <w:ilvl w:val="0"/>
                <w:numId w:val="2"/>
              </w:num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15D8" w:rsidRPr="00C915D8" w14:paraId="5294B7C8" w14:textId="77777777" w:rsidTr="00F33BDF">
        <w:trPr>
          <w:trHeight w:val="279"/>
        </w:trPr>
        <w:tc>
          <w:tcPr>
            <w:tcW w:w="9640" w:type="dxa"/>
          </w:tcPr>
          <w:p w14:paraId="1C4D0A66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14:paraId="7FB8D2CE" w14:textId="77777777" w:rsidTr="00F33BDF">
        <w:trPr>
          <w:trHeight w:val="1149"/>
        </w:trPr>
        <w:tc>
          <w:tcPr>
            <w:tcW w:w="9640" w:type="dxa"/>
          </w:tcPr>
          <w:p w14:paraId="2E5B4D7F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14:paraId="662DF727" w14:textId="77777777" w:rsidTr="00F33BDF">
        <w:trPr>
          <w:trHeight w:val="279"/>
        </w:trPr>
        <w:tc>
          <w:tcPr>
            <w:tcW w:w="9640" w:type="dxa"/>
          </w:tcPr>
          <w:p w14:paraId="707C2896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14:paraId="2E674157" w14:textId="77777777" w:rsidTr="00F33BDF">
        <w:trPr>
          <w:trHeight w:val="559"/>
        </w:trPr>
        <w:tc>
          <w:tcPr>
            <w:tcW w:w="9640" w:type="dxa"/>
          </w:tcPr>
          <w:p w14:paraId="0C6F8C55" w14:textId="77777777" w:rsidR="00C915D8" w:rsidRPr="00C915D8" w:rsidRDefault="00C915D8" w:rsidP="00F33BDF">
            <w:pPr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14:paraId="74C4E165" w14:textId="77777777" w:rsidTr="00F33BDF">
        <w:trPr>
          <w:trHeight w:val="279"/>
        </w:trPr>
        <w:tc>
          <w:tcPr>
            <w:tcW w:w="9640" w:type="dxa"/>
          </w:tcPr>
          <w:p w14:paraId="4A4283BE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14:paraId="04E696D4" w14:textId="77777777" w:rsidTr="00F33BDF">
        <w:trPr>
          <w:trHeight w:val="574"/>
        </w:trPr>
        <w:tc>
          <w:tcPr>
            <w:tcW w:w="9640" w:type="dxa"/>
          </w:tcPr>
          <w:p w14:paraId="4007C392" w14:textId="77777777" w:rsidR="00C915D8" w:rsidRPr="00C915D8" w:rsidRDefault="00C915D8" w:rsidP="00F33BDF">
            <w:pPr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14:paraId="12968052" w14:textId="77777777" w:rsidTr="00F33BDF">
        <w:trPr>
          <w:trHeight w:val="279"/>
        </w:trPr>
        <w:tc>
          <w:tcPr>
            <w:tcW w:w="9640" w:type="dxa"/>
          </w:tcPr>
          <w:p w14:paraId="1D34EDE1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14:paraId="5F5A74BE" w14:textId="77777777" w:rsidTr="00F33BDF">
        <w:trPr>
          <w:trHeight w:val="559"/>
        </w:trPr>
        <w:tc>
          <w:tcPr>
            <w:tcW w:w="9640" w:type="dxa"/>
          </w:tcPr>
          <w:p w14:paraId="32C58A61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14:paraId="4E1CA169" w14:textId="77777777" w:rsidTr="00F33BDF">
        <w:trPr>
          <w:trHeight w:val="279"/>
        </w:trPr>
        <w:tc>
          <w:tcPr>
            <w:tcW w:w="9640" w:type="dxa"/>
          </w:tcPr>
          <w:p w14:paraId="2C3D7E22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14:paraId="4C4E9996" w14:textId="77777777" w:rsidTr="00F33BDF">
        <w:trPr>
          <w:trHeight w:val="574"/>
        </w:trPr>
        <w:tc>
          <w:tcPr>
            <w:tcW w:w="9640" w:type="dxa"/>
          </w:tcPr>
          <w:p w14:paraId="3B6928CA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14:paraId="4B82A587" w14:textId="77777777" w:rsidTr="00F33BDF">
        <w:trPr>
          <w:trHeight w:val="279"/>
        </w:trPr>
        <w:tc>
          <w:tcPr>
            <w:tcW w:w="9640" w:type="dxa"/>
          </w:tcPr>
          <w:p w14:paraId="7E66DEEA" w14:textId="77777777"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14:paraId="5C4B79D7" w14:textId="77777777" w:rsidTr="00F33BDF">
        <w:trPr>
          <w:trHeight w:val="1428"/>
        </w:trPr>
        <w:tc>
          <w:tcPr>
            <w:tcW w:w="9640" w:type="dxa"/>
          </w:tcPr>
          <w:p w14:paraId="6E1502E2" w14:textId="77777777" w:rsidR="00437F73" w:rsidRPr="00947A96" w:rsidRDefault="00C915D8" w:rsidP="0091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308000, </w:t>
            </w:r>
            <w:r w:rsidR="00775A01"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Белгородская область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437F73" w:rsidRPr="008C4C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37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7F73" w:rsidRPr="008C4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Белгород, </w:t>
            </w:r>
            <w:r w:rsidR="00437F73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Гражданский, д. 38</w:t>
            </w:r>
            <w:r w:rsidR="0087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7F73"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  <w:r w:rsidR="00F40B99" w:rsidRPr="00D9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F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4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37F73" w:rsidRPr="00947A9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F4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beladm</w:t>
            </w:r>
            <w:r w:rsidR="00437F73" w:rsidRPr="0094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7F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71C85F3" w14:textId="3D7E04BA" w:rsidR="00C915D8" w:rsidRPr="00C915D8" w:rsidRDefault="00121B1C" w:rsidP="0087766D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приема предл</w:t>
            </w:r>
            <w:r w:rsidR="00873A56">
              <w:rPr>
                <w:rFonts w:ascii="Times New Roman" w:hAnsi="Times New Roman" w:cs="Times New Roman"/>
                <w:sz w:val="24"/>
                <w:szCs w:val="24"/>
              </w:rPr>
              <w:t>ожений и замечаний: с 01.06.202</w:t>
            </w:r>
            <w:r w:rsidR="00D9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A56">
              <w:rPr>
                <w:rFonts w:ascii="Times New Roman" w:hAnsi="Times New Roman" w:cs="Times New Roman"/>
                <w:sz w:val="24"/>
                <w:szCs w:val="24"/>
              </w:rPr>
              <w:t xml:space="preserve"> года по 01.09.202</w:t>
            </w:r>
            <w:r w:rsidR="00D9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14:paraId="568E20A5" w14:textId="77777777" w:rsidR="003B2CF5" w:rsidRPr="00F33BDF" w:rsidRDefault="003B2CF5" w:rsidP="00F33BDF">
      <w:pPr>
        <w:rPr>
          <w:sz w:val="2"/>
          <w:szCs w:val="2"/>
        </w:rPr>
      </w:pPr>
    </w:p>
    <w:sectPr w:rsidR="003B2CF5" w:rsidRPr="00F33BDF" w:rsidSect="00F33BDF">
      <w:head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296F" w14:textId="77777777" w:rsidR="00A612C9" w:rsidRDefault="00A612C9">
      <w:pPr>
        <w:spacing w:after="0" w:line="240" w:lineRule="auto"/>
      </w:pPr>
      <w:r>
        <w:separator/>
      </w:r>
    </w:p>
  </w:endnote>
  <w:endnote w:type="continuationSeparator" w:id="0">
    <w:p w14:paraId="0B210E5A" w14:textId="77777777" w:rsidR="00A612C9" w:rsidRDefault="00A6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BBC3" w14:textId="77777777" w:rsidR="00A612C9" w:rsidRDefault="00A612C9">
      <w:pPr>
        <w:spacing w:after="0" w:line="240" w:lineRule="auto"/>
      </w:pPr>
      <w:r>
        <w:separator/>
      </w:r>
    </w:p>
  </w:footnote>
  <w:footnote w:type="continuationSeparator" w:id="0">
    <w:p w14:paraId="54ECB2D3" w14:textId="77777777" w:rsidR="00A612C9" w:rsidRDefault="00A6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E294" w14:textId="77777777" w:rsidR="00EE2ACC" w:rsidRDefault="00913D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630129" w14:textId="77777777" w:rsidR="00EE2ACC" w:rsidRDefault="00A612C9">
    <w:pPr>
      <w:pStyle w:val="a3"/>
    </w:pPr>
  </w:p>
  <w:p w14:paraId="393060FB" w14:textId="77777777" w:rsidR="00EE2ACC" w:rsidRDefault="00A61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68E"/>
    <w:rsid w:val="0009678C"/>
    <w:rsid w:val="00121B1C"/>
    <w:rsid w:val="0029484E"/>
    <w:rsid w:val="00331DF8"/>
    <w:rsid w:val="003B2CF5"/>
    <w:rsid w:val="00401338"/>
    <w:rsid w:val="00437F73"/>
    <w:rsid w:val="004E6D0A"/>
    <w:rsid w:val="00500FB5"/>
    <w:rsid w:val="005D388C"/>
    <w:rsid w:val="005D578B"/>
    <w:rsid w:val="00775A01"/>
    <w:rsid w:val="007B7EE0"/>
    <w:rsid w:val="007F37C8"/>
    <w:rsid w:val="00873A56"/>
    <w:rsid w:val="0087766D"/>
    <w:rsid w:val="00912B4F"/>
    <w:rsid w:val="00913DAA"/>
    <w:rsid w:val="00A612C9"/>
    <w:rsid w:val="00BB3E0E"/>
    <w:rsid w:val="00BC568E"/>
    <w:rsid w:val="00C915D8"/>
    <w:rsid w:val="00D10259"/>
    <w:rsid w:val="00D9072D"/>
    <w:rsid w:val="00D92FF4"/>
    <w:rsid w:val="00E34BCE"/>
    <w:rsid w:val="00F33BDF"/>
    <w:rsid w:val="00F4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BB04"/>
  <w15:docId w15:val="{B26180CE-E4E2-4349-9043-BA99E19B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34BCE"/>
  </w:style>
  <w:style w:type="paragraph" w:styleId="a8">
    <w:name w:val="footer"/>
    <w:basedOn w:val="a"/>
    <w:link w:val="a9"/>
    <w:uiPriority w:val="99"/>
    <w:unhideWhenUsed/>
    <w:rsid w:val="00F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Колганов Иван Васильевич</cp:lastModifiedBy>
  <cp:revision>6</cp:revision>
  <dcterms:created xsi:type="dcterms:W3CDTF">2022-06-01T13:56:00Z</dcterms:created>
  <dcterms:modified xsi:type="dcterms:W3CDTF">2024-05-31T15:01:00Z</dcterms:modified>
</cp:coreProperties>
</file>