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EE16F" w14:textId="77777777" w:rsidR="00F61527" w:rsidRDefault="00F61527" w:rsidP="004972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FB0ADC" w14:textId="77777777" w:rsidR="00DF2041" w:rsidRDefault="00DF2041" w:rsidP="00DF2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13DC61DB" w14:textId="07723F97" w:rsidR="00DF2041" w:rsidRDefault="00DF2041" w:rsidP="00DF2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действующих нормативных правовых актов</w:t>
      </w:r>
      <w:r w:rsidR="00F51A24">
        <w:rPr>
          <w:rFonts w:ascii="Times New Roman" w:hAnsi="Times New Roman" w:cs="Times New Roman"/>
          <w:sz w:val="28"/>
          <w:szCs w:val="28"/>
        </w:rPr>
        <w:t xml:space="preserve"> администрации города Белгорода, подготовленных управлением </w:t>
      </w:r>
      <w:r w:rsidR="00C415CF">
        <w:rPr>
          <w:rFonts w:ascii="Times New Roman" w:hAnsi="Times New Roman" w:cs="Times New Roman"/>
          <w:sz w:val="28"/>
          <w:szCs w:val="28"/>
        </w:rPr>
        <w:t>перспективного планирования и мониторинга деятельности</w:t>
      </w:r>
      <w:r w:rsidR="009B53E1">
        <w:rPr>
          <w:rFonts w:ascii="Times New Roman" w:hAnsi="Times New Roman" w:cs="Times New Roman"/>
          <w:sz w:val="28"/>
          <w:szCs w:val="28"/>
        </w:rPr>
        <w:t xml:space="preserve"> </w:t>
      </w:r>
      <w:r w:rsidR="00F51A24">
        <w:rPr>
          <w:rFonts w:ascii="Times New Roman" w:hAnsi="Times New Roman" w:cs="Times New Roman"/>
          <w:sz w:val="28"/>
          <w:szCs w:val="28"/>
        </w:rPr>
        <w:t xml:space="preserve">администрации города Белгорода по состоянию на 01 </w:t>
      </w:r>
      <w:r w:rsidR="00FE0046">
        <w:rPr>
          <w:rFonts w:ascii="Times New Roman" w:hAnsi="Times New Roman" w:cs="Times New Roman"/>
          <w:sz w:val="28"/>
          <w:szCs w:val="28"/>
        </w:rPr>
        <w:t>мая</w:t>
      </w:r>
      <w:r w:rsidR="00F51A24">
        <w:rPr>
          <w:rFonts w:ascii="Times New Roman" w:hAnsi="Times New Roman" w:cs="Times New Roman"/>
          <w:sz w:val="28"/>
          <w:szCs w:val="28"/>
        </w:rPr>
        <w:t xml:space="preserve"> 20</w:t>
      </w:r>
      <w:r w:rsidR="00833D09">
        <w:rPr>
          <w:rFonts w:ascii="Times New Roman" w:hAnsi="Times New Roman" w:cs="Times New Roman"/>
          <w:sz w:val="28"/>
          <w:szCs w:val="28"/>
        </w:rPr>
        <w:t>2</w:t>
      </w:r>
      <w:r w:rsidR="003B74AF">
        <w:rPr>
          <w:rFonts w:ascii="Times New Roman" w:hAnsi="Times New Roman" w:cs="Times New Roman"/>
          <w:sz w:val="28"/>
          <w:szCs w:val="28"/>
        </w:rPr>
        <w:t>5</w:t>
      </w:r>
      <w:r w:rsidR="00F51A2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8A2D06D" w14:textId="77777777" w:rsidR="00DF2041" w:rsidRDefault="00DF2041" w:rsidP="00DF2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9606"/>
      </w:tblGrid>
      <w:tr w:rsidR="00DF2041" w14:paraId="7B9934B4" w14:textId="77777777" w:rsidTr="001954C5">
        <w:tc>
          <w:tcPr>
            <w:tcW w:w="675" w:type="dxa"/>
          </w:tcPr>
          <w:p w14:paraId="69228C1C" w14:textId="77777777" w:rsidR="00DF2041" w:rsidRDefault="00DF2041" w:rsidP="00DF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606" w:type="dxa"/>
            <w:vAlign w:val="center"/>
          </w:tcPr>
          <w:p w14:paraId="6D65F5F2" w14:textId="77777777" w:rsidR="00DF2041" w:rsidRDefault="00DF2041" w:rsidP="00195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и наименование нормативного правового акта</w:t>
            </w:r>
          </w:p>
        </w:tc>
      </w:tr>
      <w:tr w:rsidR="00726F45" w14:paraId="0B9F48A8" w14:textId="77777777" w:rsidTr="001954C5">
        <w:tc>
          <w:tcPr>
            <w:tcW w:w="675" w:type="dxa"/>
          </w:tcPr>
          <w:p w14:paraId="3F87DDE5" w14:textId="77777777" w:rsidR="00726F45" w:rsidRPr="00C415CF" w:rsidRDefault="00726F45" w:rsidP="00C415CF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6" w:type="dxa"/>
            <w:vAlign w:val="center"/>
          </w:tcPr>
          <w:p w14:paraId="5A586172" w14:textId="77777777" w:rsidR="00726F45" w:rsidRPr="00835B04" w:rsidRDefault="00726F45" w:rsidP="005409FA">
            <w:pPr>
              <w:pStyle w:val="ConsPlusTitle"/>
              <w:jc w:val="both"/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  <w:r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Постановление </w:t>
            </w:r>
            <w:r w:rsidRPr="00835B04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</w:t>
            </w:r>
            <w:bookmarkStart w:id="0" w:name="_GoBack"/>
            <w:bookmarkEnd w:id="0"/>
            <w:r w:rsidRPr="00835B04">
              <w:rPr>
                <w:rFonts w:ascii="Times New Roman" w:hAnsi="Times New Roman" w:cs="Times New Roman"/>
                <w:b w:val="0"/>
                <w:sz w:val="28"/>
                <w:szCs w:val="28"/>
              </w:rPr>
              <w:t>ации города Белгорода</w:t>
            </w:r>
            <w:r w:rsidR="005409FA"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 </w:t>
            </w:r>
            <w:r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от 9 октября 2017 г. N 226 «Об утверждении порядков разработки, корректировки, осуществления мониторинга и контроля </w:t>
            </w:r>
            <w:proofErr w:type="gramStart"/>
            <w:r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реализации стратегии</w:t>
            </w:r>
            <w:r w:rsidR="005409FA"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 </w:t>
            </w:r>
            <w:r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социально-экономического развития города Белгорода</w:t>
            </w:r>
            <w:proofErr w:type="gramEnd"/>
            <w:r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 и выполнения плана мероприятий по ее реализации</w:t>
            </w:r>
            <w:r w:rsidR="005409FA"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726F45" w14:paraId="38D46F9D" w14:textId="77777777" w:rsidTr="005409FA">
        <w:trPr>
          <w:trHeight w:val="986"/>
        </w:trPr>
        <w:tc>
          <w:tcPr>
            <w:tcW w:w="675" w:type="dxa"/>
          </w:tcPr>
          <w:p w14:paraId="78B2FA44" w14:textId="77777777" w:rsidR="00726F45" w:rsidRPr="00C415CF" w:rsidRDefault="00726F45" w:rsidP="00C415CF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6" w:type="dxa"/>
            <w:vAlign w:val="center"/>
          </w:tcPr>
          <w:p w14:paraId="05380D79" w14:textId="77777777" w:rsidR="00726F45" w:rsidRPr="00835B04" w:rsidRDefault="005409FA" w:rsidP="00726F45">
            <w:pPr>
              <w:pStyle w:val="ConsPlusTitle"/>
              <w:jc w:val="both"/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  <w:r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Постановление</w:t>
            </w:r>
            <w:r w:rsidR="00726F45"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  администрации города Белгорода от 11 февраля 2019 г. N 17</w:t>
            </w:r>
          </w:p>
          <w:p w14:paraId="52699DB8" w14:textId="77777777" w:rsidR="00726F45" w:rsidRPr="00835B04" w:rsidRDefault="005409FA" w:rsidP="005409FA">
            <w:pPr>
              <w:pStyle w:val="ConsPlusTitle"/>
              <w:jc w:val="both"/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  <w:r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«</w:t>
            </w:r>
            <w:r w:rsidR="00726F45"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Об утверждении перечней муниципальных услуг</w:t>
            </w:r>
            <w:r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 </w:t>
            </w:r>
            <w:r w:rsidR="00726F45"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городского округа </w:t>
            </w:r>
            <w:r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«Город Белгород»</w:t>
            </w:r>
          </w:p>
        </w:tc>
      </w:tr>
      <w:tr w:rsidR="00726F45" w14:paraId="165BDF99" w14:textId="77777777" w:rsidTr="001954C5">
        <w:tc>
          <w:tcPr>
            <w:tcW w:w="675" w:type="dxa"/>
          </w:tcPr>
          <w:p w14:paraId="48CAB6B9" w14:textId="77777777" w:rsidR="00726F45" w:rsidRPr="00C415CF" w:rsidRDefault="00726F45" w:rsidP="00C415CF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6" w:type="dxa"/>
            <w:vAlign w:val="center"/>
          </w:tcPr>
          <w:p w14:paraId="23D0A522" w14:textId="77777777" w:rsidR="00726F45" w:rsidRPr="00835B04" w:rsidRDefault="005409FA" w:rsidP="005409FA">
            <w:pPr>
              <w:pStyle w:val="ConsPlusTitle"/>
              <w:jc w:val="both"/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  <w:r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Постановление администрации города Белгорода от 14 августа 2015 г. N 100 «Об утверждении перечня муниципальных услуг городского округа «Город Белгород», предоставление которых организуется по принципу «одного окна» в многофункциональных центрах предоставления государственных и муниципальных услуг»</w:t>
            </w:r>
          </w:p>
        </w:tc>
      </w:tr>
      <w:tr w:rsidR="00726F45" w14:paraId="7E8AE9D2" w14:textId="77777777" w:rsidTr="001954C5">
        <w:tc>
          <w:tcPr>
            <w:tcW w:w="675" w:type="dxa"/>
          </w:tcPr>
          <w:p w14:paraId="5D9DA6AE" w14:textId="77777777" w:rsidR="00726F45" w:rsidRPr="00C415CF" w:rsidRDefault="00726F45" w:rsidP="00C415CF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6" w:type="dxa"/>
            <w:vAlign w:val="center"/>
          </w:tcPr>
          <w:p w14:paraId="04104099" w14:textId="77777777" w:rsidR="00726F45" w:rsidRPr="00835B04" w:rsidRDefault="005409FA" w:rsidP="00E35FD0">
            <w:pPr>
              <w:pStyle w:val="ConsPlusTitle"/>
              <w:jc w:val="both"/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  <w:r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Постановление администрации города Белгорода от </w:t>
            </w:r>
            <w:r w:rsidR="00E35FD0"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0</w:t>
            </w:r>
            <w:r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1</w:t>
            </w:r>
            <w:r w:rsidR="00E35FD0"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 декабря 2022</w:t>
            </w:r>
            <w:r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 г. N 2</w:t>
            </w:r>
            <w:r w:rsidR="00E35FD0"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27</w:t>
            </w:r>
            <w:r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 «</w:t>
            </w:r>
            <w:r w:rsidR="00E35FD0"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Об утверждении порядка</w:t>
            </w:r>
            <w:r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 разработки и утверждения административных регламентов </w:t>
            </w:r>
            <w:r w:rsidR="00E35FD0"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предоставления</w:t>
            </w:r>
            <w:r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 муниципальных услуг</w:t>
            </w:r>
            <w:r w:rsidR="00E35FD0"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 на территории</w:t>
            </w:r>
            <w:r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 городского округа «Город Белгород»</w:t>
            </w:r>
          </w:p>
        </w:tc>
      </w:tr>
      <w:tr w:rsidR="00726F45" w14:paraId="03F7E07E" w14:textId="77777777" w:rsidTr="001954C5">
        <w:tc>
          <w:tcPr>
            <w:tcW w:w="675" w:type="dxa"/>
          </w:tcPr>
          <w:p w14:paraId="32391EFE" w14:textId="77777777" w:rsidR="00726F45" w:rsidRPr="00C415CF" w:rsidRDefault="00726F45" w:rsidP="00C415CF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6" w:type="dxa"/>
            <w:vAlign w:val="center"/>
          </w:tcPr>
          <w:p w14:paraId="034CF149" w14:textId="0B176FE9" w:rsidR="00835B04" w:rsidRPr="00835B04" w:rsidRDefault="00835B04" w:rsidP="00835B04">
            <w:pPr>
              <w:pStyle w:val="ConsPlusTitle"/>
              <w:jc w:val="both"/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  <w:r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Постановление администрации </w:t>
            </w:r>
            <w:r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города Белгорода от 11.11.2024 №</w:t>
            </w:r>
            <w:r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 173</w:t>
            </w:r>
            <w:r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 «</w:t>
            </w:r>
            <w:r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Об утверждении порядка разработки, реализации и оценки эффективности реализации муниципальных программ го</w:t>
            </w:r>
            <w:r w:rsidRPr="00835B04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родского округа Город Белгород»</w:t>
            </w:r>
          </w:p>
          <w:p w14:paraId="5466B9EF" w14:textId="487C5D57" w:rsidR="00726F45" w:rsidRPr="00835B04" w:rsidRDefault="00726F45" w:rsidP="00C415CF">
            <w:pPr>
              <w:pStyle w:val="ConsPlusTitle"/>
              <w:jc w:val="both"/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</w:p>
        </w:tc>
      </w:tr>
      <w:tr w:rsidR="00DF2041" w14:paraId="69F8418B" w14:textId="77777777" w:rsidTr="00DF2041">
        <w:tc>
          <w:tcPr>
            <w:tcW w:w="675" w:type="dxa"/>
          </w:tcPr>
          <w:p w14:paraId="1BD88F8C" w14:textId="77777777" w:rsidR="00DF2041" w:rsidRPr="00C415CF" w:rsidRDefault="00DF2041" w:rsidP="00C415CF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6" w:type="dxa"/>
          </w:tcPr>
          <w:p w14:paraId="5E07BD5B" w14:textId="77777777" w:rsidR="00DF2041" w:rsidRPr="00835B04" w:rsidRDefault="00FE0046" w:rsidP="00F94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B04">
              <w:rPr>
                <w:rFonts w:ascii="Times New Roman" w:hAnsi="Times New Roman" w:cs="Times New Roman"/>
                <w:sz w:val="28"/>
                <w:szCs w:val="28"/>
              </w:rPr>
              <w:t>Постановление адм</w:t>
            </w:r>
            <w:r w:rsidR="00F947B2" w:rsidRPr="00835B04">
              <w:rPr>
                <w:rFonts w:ascii="Times New Roman" w:hAnsi="Times New Roman" w:cs="Times New Roman"/>
                <w:sz w:val="28"/>
                <w:szCs w:val="28"/>
              </w:rPr>
              <w:t>инистрации города Белгорода от 15.</w:t>
            </w:r>
            <w:r w:rsidRPr="00835B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47B2" w:rsidRPr="00835B04">
              <w:rPr>
                <w:rFonts w:ascii="Times New Roman" w:hAnsi="Times New Roman" w:cs="Times New Roman"/>
                <w:sz w:val="28"/>
                <w:szCs w:val="28"/>
              </w:rPr>
              <w:t>6.202</w:t>
            </w:r>
            <w:r w:rsidRPr="00835B04">
              <w:rPr>
                <w:rFonts w:ascii="Times New Roman" w:hAnsi="Times New Roman" w:cs="Times New Roman"/>
                <w:sz w:val="28"/>
                <w:szCs w:val="28"/>
              </w:rPr>
              <w:t>2 N 1</w:t>
            </w:r>
            <w:r w:rsidR="00F947B2" w:rsidRPr="00835B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35B04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об управлении проектами в городском округе «Город Белгород»</w:t>
            </w:r>
          </w:p>
        </w:tc>
      </w:tr>
    </w:tbl>
    <w:p w14:paraId="73F76A81" w14:textId="77777777" w:rsidR="00DF2041" w:rsidRPr="00DF2041" w:rsidRDefault="00DF2041" w:rsidP="00F947B2">
      <w:pPr>
        <w:tabs>
          <w:tab w:val="left" w:pos="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2041" w:rsidRPr="00DF2041" w:rsidSect="00BA41D9">
      <w:headerReference w:type="default" r:id="rId8"/>
      <w:pgSz w:w="11906" w:h="16838"/>
      <w:pgMar w:top="284" w:right="70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E79F8" w14:textId="77777777" w:rsidR="00E0371B" w:rsidRDefault="00E0371B" w:rsidP="00F61527">
      <w:pPr>
        <w:spacing w:after="0" w:line="240" w:lineRule="auto"/>
      </w:pPr>
      <w:r>
        <w:separator/>
      </w:r>
    </w:p>
  </w:endnote>
  <w:endnote w:type="continuationSeparator" w:id="0">
    <w:p w14:paraId="54FFAB01" w14:textId="77777777" w:rsidR="00E0371B" w:rsidRDefault="00E0371B" w:rsidP="00F6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C0F5C" w14:textId="77777777" w:rsidR="00E0371B" w:rsidRDefault="00E0371B" w:rsidP="00F61527">
      <w:pPr>
        <w:spacing w:after="0" w:line="240" w:lineRule="auto"/>
      </w:pPr>
      <w:r>
        <w:separator/>
      </w:r>
    </w:p>
  </w:footnote>
  <w:footnote w:type="continuationSeparator" w:id="0">
    <w:p w14:paraId="0D6F49EC" w14:textId="77777777" w:rsidR="00E0371B" w:rsidRDefault="00E0371B" w:rsidP="00F6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775905"/>
      <w:docPartObj>
        <w:docPartGallery w:val="Page Numbers (Top of Page)"/>
        <w:docPartUnique/>
      </w:docPartObj>
    </w:sdtPr>
    <w:sdtEndPr/>
    <w:sdtContent>
      <w:p w14:paraId="5C2B8D70" w14:textId="77777777" w:rsidR="0004529B" w:rsidRDefault="00E940BD">
        <w:pPr>
          <w:pStyle w:val="a5"/>
          <w:jc w:val="center"/>
        </w:pPr>
        <w:r>
          <w:fldChar w:fldCharType="begin"/>
        </w:r>
        <w:r w:rsidR="0004529B">
          <w:instrText>PAGE   \* MERGEFORMAT</w:instrText>
        </w:r>
        <w:r>
          <w:fldChar w:fldCharType="separate"/>
        </w:r>
        <w:r w:rsidR="009B53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DDEE43" w14:textId="77777777" w:rsidR="0004529B" w:rsidRDefault="000452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4134D"/>
    <w:multiLevelType w:val="hybridMultilevel"/>
    <w:tmpl w:val="6904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522DF"/>
    <w:multiLevelType w:val="hybridMultilevel"/>
    <w:tmpl w:val="1096B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A7BD2"/>
    <w:multiLevelType w:val="hybridMultilevel"/>
    <w:tmpl w:val="17C2F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C8"/>
    <w:rsid w:val="00007486"/>
    <w:rsid w:val="000078B2"/>
    <w:rsid w:val="0004529B"/>
    <w:rsid w:val="00052E60"/>
    <w:rsid w:val="00053DD2"/>
    <w:rsid w:val="000725EE"/>
    <w:rsid w:val="00072BC9"/>
    <w:rsid w:val="000A5E6B"/>
    <w:rsid w:val="000B6A7F"/>
    <w:rsid w:val="000C43CD"/>
    <w:rsid w:val="000D563F"/>
    <w:rsid w:val="000E4E74"/>
    <w:rsid w:val="000E50D4"/>
    <w:rsid w:val="000F25E5"/>
    <w:rsid w:val="000F3476"/>
    <w:rsid w:val="0010146D"/>
    <w:rsid w:val="00110F23"/>
    <w:rsid w:val="001235C6"/>
    <w:rsid w:val="00132216"/>
    <w:rsid w:val="001345CE"/>
    <w:rsid w:val="001438DF"/>
    <w:rsid w:val="00144981"/>
    <w:rsid w:val="0015020B"/>
    <w:rsid w:val="00151A78"/>
    <w:rsid w:val="00165C92"/>
    <w:rsid w:val="00171916"/>
    <w:rsid w:val="001750DC"/>
    <w:rsid w:val="001954C5"/>
    <w:rsid w:val="001978E3"/>
    <w:rsid w:val="001A1742"/>
    <w:rsid w:val="001A4CDF"/>
    <w:rsid w:val="001A596A"/>
    <w:rsid w:val="001A62B2"/>
    <w:rsid w:val="001B3CC1"/>
    <w:rsid w:val="001C3AC3"/>
    <w:rsid w:val="001D0351"/>
    <w:rsid w:val="001D0AC7"/>
    <w:rsid w:val="001D1C4A"/>
    <w:rsid w:val="001D2BEA"/>
    <w:rsid w:val="001D5BA2"/>
    <w:rsid w:val="001E28F0"/>
    <w:rsid w:val="001E4ABB"/>
    <w:rsid w:val="001E639E"/>
    <w:rsid w:val="001F44A2"/>
    <w:rsid w:val="00215D3E"/>
    <w:rsid w:val="00223108"/>
    <w:rsid w:val="00225B59"/>
    <w:rsid w:val="002373F0"/>
    <w:rsid w:val="00245CB7"/>
    <w:rsid w:val="002518EC"/>
    <w:rsid w:val="002559D8"/>
    <w:rsid w:val="00256240"/>
    <w:rsid w:val="00262B35"/>
    <w:rsid w:val="002638FF"/>
    <w:rsid w:val="00273662"/>
    <w:rsid w:val="00284596"/>
    <w:rsid w:val="00285716"/>
    <w:rsid w:val="00292BF3"/>
    <w:rsid w:val="0029352A"/>
    <w:rsid w:val="002A480B"/>
    <w:rsid w:val="002A5DD4"/>
    <w:rsid w:val="002B5182"/>
    <w:rsid w:val="002B79B6"/>
    <w:rsid w:val="002D59EF"/>
    <w:rsid w:val="00310C27"/>
    <w:rsid w:val="00311F5E"/>
    <w:rsid w:val="003138D4"/>
    <w:rsid w:val="003558A7"/>
    <w:rsid w:val="00356F77"/>
    <w:rsid w:val="00357D1A"/>
    <w:rsid w:val="00367E60"/>
    <w:rsid w:val="00372651"/>
    <w:rsid w:val="00383A15"/>
    <w:rsid w:val="003928CC"/>
    <w:rsid w:val="00395A92"/>
    <w:rsid w:val="003B74AF"/>
    <w:rsid w:val="003B7996"/>
    <w:rsid w:val="003C02B7"/>
    <w:rsid w:val="003C380A"/>
    <w:rsid w:val="003C7444"/>
    <w:rsid w:val="003D1923"/>
    <w:rsid w:val="003D663F"/>
    <w:rsid w:val="003D6F74"/>
    <w:rsid w:val="003E47AB"/>
    <w:rsid w:val="003F28E8"/>
    <w:rsid w:val="004010F3"/>
    <w:rsid w:val="0040666F"/>
    <w:rsid w:val="00413F62"/>
    <w:rsid w:val="00421C46"/>
    <w:rsid w:val="00432011"/>
    <w:rsid w:val="004353EC"/>
    <w:rsid w:val="00435590"/>
    <w:rsid w:val="004359EA"/>
    <w:rsid w:val="004460EF"/>
    <w:rsid w:val="004647E8"/>
    <w:rsid w:val="00466532"/>
    <w:rsid w:val="00470745"/>
    <w:rsid w:val="0049194D"/>
    <w:rsid w:val="004972ED"/>
    <w:rsid w:val="004A1636"/>
    <w:rsid w:val="004A552B"/>
    <w:rsid w:val="004A75BE"/>
    <w:rsid w:val="004B13A5"/>
    <w:rsid w:val="004B1B5A"/>
    <w:rsid w:val="004C1D55"/>
    <w:rsid w:val="004F780A"/>
    <w:rsid w:val="004F7FC6"/>
    <w:rsid w:val="005029E4"/>
    <w:rsid w:val="00504DBB"/>
    <w:rsid w:val="00510A0D"/>
    <w:rsid w:val="00532C5F"/>
    <w:rsid w:val="005409FA"/>
    <w:rsid w:val="0054504B"/>
    <w:rsid w:val="0057673E"/>
    <w:rsid w:val="005A56F0"/>
    <w:rsid w:val="005A5EE1"/>
    <w:rsid w:val="005C0422"/>
    <w:rsid w:val="005C3C2A"/>
    <w:rsid w:val="005C68AF"/>
    <w:rsid w:val="005D0E53"/>
    <w:rsid w:val="005D2D81"/>
    <w:rsid w:val="005F2749"/>
    <w:rsid w:val="00612667"/>
    <w:rsid w:val="00623C26"/>
    <w:rsid w:val="006252C8"/>
    <w:rsid w:val="00627689"/>
    <w:rsid w:val="00632F39"/>
    <w:rsid w:val="00642200"/>
    <w:rsid w:val="006556D2"/>
    <w:rsid w:val="0067453D"/>
    <w:rsid w:val="00677011"/>
    <w:rsid w:val="006857F1"/>
    <w:rsid w:val="00695B98"/>
    <w:rsid w:val="006B72A2"/>
    <w:rsid w:val="006C3EB0"/>
    <w:rsid w:val="006D1D87"/>
    <w:rsid w:val="006D5930"/>
    <w:rsid w:val="006E0D79"/>
    <w:rsid w:val="006F6016"/>
    <w:rsid w:val="00705763"/>
    <w:rsid w:val="0071020E"/>
    <w:rsid w:val="00724C99"/>
    <w:rsid w:val="00724E41"/>
    <w:rsid w:val="00726F45"/>
    <w:rsid w:val="007515A0"/>
    <w:rsid w:val="007816DF"/>
    <w:rsid w:val="00781A41"/>
    <w:rsid w:val="007A3857"/>
    <w:rsid w:val="007B04F3"/>
    <w:rsid w:val="007C7731"/>
    <w:rsid w:val="007F3977"/>
    <w:rsid w:val="008020AE"/>
    <w:rsid w:val="00826B43"/>
    <w:rsid w:val="00830CF3"/>
    <w:rsid w:val="00832E65"/>
    <w:rsid w:val="00833D09"/>
    <w:rsid w:val="00835B04"/>
    <w:rsid w:val="00850F6D"/>
    <w:rsid w:val="008567C3"/>
    <w:rsid w:val="00857E92"/>
    <w:rsid w:val="00883AF4"/>
    <w:rsid w:val="008C664B"/>
    <w:rsid w:val="008C7816"/>
    <w:rsid w:val="008D29BF"/>
    <w:rsid w:val="008D6228"/>
    <w:rsid w:val="008E299E"/>
    <w:rsid w:val="008E7D77"/>
    <w:rsid w:val="00915311"/>
    <w:rsid w:val="0093055F"/>
    <w:rsid w:val="00932AF3"/>
    <w:rsid w:val="009350F0"/>
    <w:rsid w:val="0094466B"/>
    <w:rsid w:val="00951618"/>
    <w:rsid w:val="00972997"/>
    <w:rsid w:val="0098578F"/>
    <w:rsid w:val="00995B9B"/>
    <w:rsid w:val="009A1E65"/>
    <w:rsid w:val="009A7B90"/>
    <w:rsid w:val="009B53E1"/>
    <w:rsid w:val="009C0594"/>
    <w:rsid w:val="009D347E"/>
    <w:rsid w:val="009E0C7A"/>
    <w:rsid w:val="009F101A"/>
    <w:rsid w:val="00A003E1"/>
    <w:rsid w:val="00A15B72"/>
    <w:rsid w:val="00A334D5"/>
    <w:rsid w:val="00A33D6E"/>
    <w:rsid w:val="00A4620D"/>
    <w:rsid w:val="00A46FE7"/>
    <w:rsid w:val="00A52C3E"/>
    <w:rsid w:val="00A66F03"/>
    <w:rsid w:val="00A6744A"/>
    <w:rsid w:val="00A7074C"/>
    <w:rsid w:val="00A72E34"/>
    <w:rsid w:val="00A7561D"/>
    <w:rsid w:val="00A76A25"/>
    <w:rsid w:val="00A77F75"/>
    <w:rsid w:val="00A80AA5"/>
    <w:rsid w:val="00A85845"/>
    <w:rsid w:val="00AA1EB8"/>
    <w:rsid w:val="00AA705E"/>
    <w:rsid w:val="00AB0E42"/>
    <w:rsid w:val="00AB3073"/>
    <w:rsid w:val="00AB4B07"/>
    <w:rsid w:val="00AC0B0D"/>
    <w:rsid w:val="00AD3218"/>
    <w:rsid w:val="00AD4462"/>
    <w:rsid w:val="00AD4474"/>
    <w:rsid w:val="00AE1BF3"/>
    <w:rsid w:val="00AF2AC1"/>
    <w:rsid w:val="00B02957"/>
    <w:rsid w:val="00B1054A"/>
    <w:rsid w:val="00B24B92"/>
    <w:rsid w:val="00B2648D"/>
    <w:rsid w:val="00B32B08"/>
    <w:rsid w:val="00B35717"/>
    <w:rsid w:val="00B41FD3"/>
    <w:rsid w:val="00B6645C"/>
    <w:rsid w:val="00B75786"/>
    <w:rsid w:val="00B92CC4"/>
    <w:rsid w:val="00B93779"/>
    <w:rsid w:val="00BA1692"/>
    <w:rsid w:val="00BA41D9"/>
    <w:rsid w:val="00BD3E2B"/>
    <w:rsid w:val="00C20CAC"/>
    <w:rsid w:val="00C32FFF"/>
    <w:rsid w:val="00C3755C"/>
    <w:rsid w:val="00C415CF"/>
    <w:rsid w:val="00C416B6"/>
    <w:rsid w:val="00C44EB2"/>
    <w:rsid w:val="00C454A6"/>
    <w:rsid w:val="00C45B11"/>
    <w:rsid w:val="00C475F4"/>
    <w:rsid w:val="00C54DB8"/>
    <w:rsid w:val="00C800CF"/>
    <w:rsid w:val="00C837AD"/>
    <w:rsid w:val="00C84993"/>
    <w:rsid w:val="00C94AC2"/>
    <w:rsid w:val="00CB2667"/>
    <w:rsid w:val="00CB67CD"/>
    <w:rsid w:val="00CC3718"/>
    <w:rsid w:val="00CD0C50"/>
    <w:rsid w:val="00CD5653"/>
    <w:rsid w:val="00CE7757"/>
    <w:rsid w:val="00CF4297"/>
    <w:rsid w:val="00D003C0"/>
    <w:rsid w:val="00D02D69"/>
    <w:rsid w:val="00D04D90"/>
    <w:rsid w:val="00D04E53"/>
    <w:rsid w:val="00D11823"/>
    <w:rsid w:val="00D1690B"/>
    <w:rsid w:val="00D3218B"/>
    <w:rsid w:val="00D358D8"/>
    <w:rsid w:val="00D40D36"/>
    <w:rsid w:val="00D54367"/>
    <w:rsid w:val="00D602F4"/>
    <w:rsid w:val="00D6709F"/>
    <w:rsid w:val="00D67EF4"/>
    <w:rsid w:val="00D73FFE"/>
    <w:rsid w:val="00D869E8"/>
    <w:rsid w:val="00D87529"/>
    <w:rsid w:val="00D9196A"/>
    <w:rsid w:val="00DA3B90"/>
    <w:rsid w:val="00DA677F"/>
    <w:rsid w:val="00DB146F"/>
    <w:rsid w:val="00DB1DF5"/>
    <w:rsid w:val="00DB5FD5"/>
    <w:rsid w:val="00DC78D2"/>
    <w:rsid w:val="00DD4DF0"/>
    <w:rsid w:val="00DF2041"/>
    <w:rsid w:val="00DF2F53"/>
    <w:rsid w:val="00E0371B"/>
    <w:rsid w:val="00E12EBE"/>
    <w:rsid w:val="00E3384B"/>
    <w:rsid w:val="00E35FD0"/>
    <w:rsid w:val="00E376DE"/>
    <w:rsid w:val="00E42857"/>
    <w:rsid w:val="00E50ECD"/>
    <w:rsid w:val="00E563EA"/>
    <w:rsid w:val="00E76944"/>
    <w:rsid w:val="00E83E53"/>
    <w:rsid w:val="00E8429E"/>
    <w:rsid w:val="00E86B84"/>
    <w:rsid w:val="00E940BD"/>
    <w:rsid w:val="00EA43BB"/>
    <w:rsid w:val="00EB35A1"/>
    <w:rsid w:val="00EC752F"/>
    <w:rsid w:val="00ED10F1"/>
    <w:rsid w:val="00EE2351"/>
    <w:rsid w:val="00EE461A"/>
    <w:rsid w:val="00EF06DB"/>
    <w:rsid w:val="00F056A2"/>
    <w:rsid w:val="00F0578B"/>
    <w:rsid w:val="00F1065F"/>
    <w:rsid w:val="00F13C09"/>
    <w:rsid w:val="00F1656F"/>
    <w:rsid w:val="00F23818"/>
    <w:rsid w:val="00F51A24"/>
    <w:rsid w:val="00F537B4"/>
    <w:rsid w:val="00F61527"/>
    <w:rsid w:val="00F947B2"/>
    <w:rsid w:val="00FB081E"/>
    <w:rsid w:val="00FB4D54"/>
    <w:rsid w:val="00FC3C97"/>
    <w:rsid w:val="00FD471A"/>
    <w:rsid w:val="00FD49A1"/>
    <w:rsid w:val="00FE0046"/>
    <w:rsid w:val="00FE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2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454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B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1527"/>
  </w:style>
  <w:style w:type="paragraph" w:styleId="a7">
    <w:name w:val="footer"/>
    <w:basedOn w:val="a"/>
    <w:link w:val="a8"/>
    <w:uiPriority w:val="99"/>
    <w:unhideWhenUsed/>
    <w:rsid w:val="00F6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1527"/>
  </w:style>
  <w:style w:type="table" w:styleId="a9">
    <w:name w:val="Table Grid"/>
    <w:basedOn w:val="a1"/>
    <w:uiPriority w:val="59"/>
    <w:rsid w:val="00DF2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72E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No Spacing"/>
    <w:uiPriority w:val="1"/>
    <w:qFormat/>
    <w:rsid w:val="007B04F3"/>
    <w:pPr>
      <w:spacing w:after="0" w:line="240" w:lineRule="auto"/>
      <w:ind w:left="851" w:firstLine="709"/>
      <w:jc w:val="center"/>
    </w:pPr>
  </w:style>
  <w:style w:type="character" w:customStyle="1" w:styleId="FontStyle22">
    <w:name w:val="Font Style22"/>
    <w:rsid w:val="007B04F3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rsid w:val="007B04F3"/>
    <w:pPr>
      <w:spacing w:after="0" w:line="240" w:lineRule="auto"/>
      <w:ind w:left="851" w:firstLine="709"/>
      <w:jc w:val="center"/>
    </w:pPr>
    <w:rPr>
      <w:rFonts w:ascii="Calibri" w:eastAsia="Times New Roman" w:hAnsi="Calibri" w:cs="Times New Roman"/>
    </w:rPr>
  </w:style>
  <w:style w:type="character" w:customStyle="1" w:styleId="s1">
    <w:name w:val="s1"/>
    <w:basedOn w:val="a0"/>
    <w:uiPriority w:val="99"/>
    <w:rsid w:val="007B04F3"/>
    <w:rPr>
      <w:rFonts w:cs="Times New Roman"/>
    </w:rPr>
  </w:style>
  <w:style w:type="character" w:customStyle="1" w:styleId="FontStyle41">
    <w:name w:val="Font Style41"/>
    <w:basedOn w:val="a0"/>
    <w:rsid w:val="007B0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7B04F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B04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40">
    <w:name w:val="Заголовок 4 Знак"/>
    <w:basedOn w:val="a0"/>
    <w:link w:val="4"/>
    <w:uiPriority w:val="9"/>
    <w:rsid w:val="00C454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454A6"/>
    <w:rPr>
      <w:color w:val="0000FF"/>
      <w:u w:val="single"/>
    </w:rPr>
  </w:style>
  <w:style w:type="character" w:customStyle="1" w:styleId="FontStyle12">
    <w:name w:val="Font Style12"/>
    <w:uiPriority w:val="99"/>
    <w:rsid w:val="005A56F0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"/>
    <w:rsid w:val="001E2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A80AA5"/>
    <w:pPr>
      <w:ind w:left="720"/>
      <w:contextualSpacing/>
    </w:pPr>
  </w:style>
  <w:style w:type="character" w:styleId="ad">
    <w:name w:val="Emphasis"/>
    <w:basedOn w:val="a0"/>
    <w:uiPriority w:val="20"/>
    <w:qFormat/>
    <w:rsid w:val="00B357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454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B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1527"/>
  </w:style>
  <w:style w:type="paragraph" w:styleId="a7">
    <w:name w:val="footer"/>
    <w:basedOn w:val="a"/>
    <w:link w:val="a8"/>
    <w:uiPriority w:val="99"/>
    <w:unhideWhenUsed/>
    <w:rsid w:val="00F6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1527"/>
  </w:style>
  <w:style w:type="table" w:styleId="a9">
    <w:name w:val="Table Grid"/>
    <w:basedOn w:val="a1"/>
    <w:uiPriority w:val="59"/>
    <w:rsid w:val="00DF2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72E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No Spacing"/>
    <w:uiPriority w:val="1"/>
    <w:qFormat/>
    <w:rsid w:val="007B04F3"/>
    <w:pPr>
      <w:spacing w:after="0" w:line="240" w:lineRule="auto"/>
      <w:ind w:left="851" w:firstLine="709"/>
      <w:jc w:val="center"/>
    </w:pPr>
  </w:style>
  <w:style w:type="character" w:customStyle="1" w:styleId="FontStyle22">
    <w:name w:val="Font Style22"/>
    <w:rsid w:val="007B04F3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rsid w:val="007B04F3"/>
    <w:pPr>
      <w:spacing w:after="0" w:line="240" w:lineRule="auto"/>
      <w:ind w:left="851" w:firstLine="709"/>
      <w:jc w:val="center"/>
    </w:pPr>
    <w:rPr>
      <w:rFonts w:ascii="Calibri" w:eastAsia="Times New Roman" w:hAnsi="Calibri" w:cs="Times New Roman"/>
    </w:rPr>
  </w:style>
  <w:style w:type="character" w:customStyle="1" w:styleId="s1">
    <w:name w:val="s1"/>
    <w:basedOn w:val="a0"/>
    <w:uiPriority w:val="99"/>
    <w:rsid w:val="007B04F3"/>
    <w:rPr>
      <w:rFonts w:cs="Times New Roman"/>
    </w:rPr>
  </w:style>
  <w:style w:type="character" w:customStyle="1" w:styleId="FontStyle41">
    <w:name w:val="Font Style41"/>
    <w:basedOn w:val="a0"/>
    <w:rsid w:val="007B0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7B04F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B04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40">
    <w:name w:val="Заголовок 4 Знак"/>
    <w:basedOn w:val="a0"/>
    <w:link w:val="4"/>
    <w:uiPriority w:val="9"/>
    <w:rsid w:val="00C454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454A6"/>
    <w:rPr>
      <w:color w:val="0000FF"/>
      <w:u w:val="single"/>
    </w:rPr>
  </w:style>
  <w:style w:type="character" w:customStyle="1" w:styleId="FontStyle12">
    <w:name w:val="Font Style12"/>
    <w:uiPriority w:val="99"/>
    <w:rsid w:val="005A56F0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"/>
    <w:rsid w:val="001E2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A80AA5"/>
    <w:pPr>
      <w:ind w:left="720"/>
      <w:contextualSpacing/>
    </w:pPr>
  </w:style>
  <w:style w:type="character" w:styleId="ad">
    <w:name w:val="Emphasis"/>
    <w:basedOn w:val="a0"/>
    <w:uiPriority w:val="20"/>
    <w:qFormat/>
    <w:rsid w:val="00B357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Hametova</dc:creator>
  <cp:lastModifiedBy>Авдиенко Оксана Владимировна</cp:lastModifiedBy>
  <cp:revision>6</cp:revision>
  <cp:lastPrinted>2025-05-19T11:41:00Z</cp:lastPrinted>
  <dcterms:created xsi:type="dcterms:W3CDTF">2023-05-31T13:39:00Z</dcterms:created>
  <dcterms:modified xsi:type="dcterms:W3CDTF">2025-05-19T11:41:00Z</dcterms:modified>
</cp:coreProperties>
</file>