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1512" w14:textId="77777777" w:rsidR="000258C0" w:rsidRDefault="000258C0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0258C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Уведомление </w:t>
      </w:r>
    </w:p>
    <w:p w14:paraId="78254D7E" w14:textId="70B1A95C" w:rsidR="00381DBD" w:rsidRDefault="000258C0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0258C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 проведении публичных консультаций 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p w14:paraId="36A4F0AB" w14:textId="77777777" w:rsidR="000258C0" w:rsidRPr="003105CC" w:rsidRDefault="000258C0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:rsidRPr="005615D0" w14:paraId="5B30AE5F" w14:textId="77777777" w:rsidTr="000F6F62">
        <w:trPr>
          <w:trHeight w:val="7580"/>
        </w:trPr>
        <w:tc>
          <w:tcPr>
            <w:tcW w:w="9605" w:type="dxa"/>
            <w:tcBorders>
              <w:bottom w:val="single" w:sz="4" w:space="0" w:color="auto"/>
            </w:tcBorders>
          </w:tcPr>
          <w:p w14:paraId="4A1AC6BF" w14:textId="69CA8633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r w:rsidR="00572237" w:rsidRPr="00F1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  <w:r w:rsidRPr="00F1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города Белгорода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уведомляет о проведении публичных консультаций посредством сбора замечаний и предложений организаций и граждан по</w:t>
            </w:r>
            <w:r w:rsidR="00F1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нормативного правового акта администрации города Белгорода, подготовленного управлением безопасности администрации города Белгорода,</w:t>
            </w:r>
            <w:r w:rsidR="00572237"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его влияния на конкуренцию.</w:t>
            </w:r>
          </w:p>
          <w:p w14:paraId="00475D7D" w14:textId="15AEB242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публичных консультаций все заинтересованные лица могут направить свои замечания и предложения по проекту нормативного правового акта на предмет его влияния на конкуренцию.</w:t>
            </w:r>
          </w:p>
          <w:p w14:paraId="4CDA3E8E" w14:textId="5B2AF35C" w:rsidR="005615D0" w:rsidRPr="00F104E9" w:rsidRDefault="005615D0" w:rsidP="00BE3B0B">
            <w:pPr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F1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308000, Белгородская область,   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Белгород, </w:t>
            </w:r>
            <w:r w:rsidR="00572237"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проспект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72237"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BE3B0B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,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на адрес электронной почты: </w:t>
            </w:r>
            <w:hyperlink r:id="rId5" w:history="1"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</w:t>
              </w:r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</w:rPr>
                <w:t>o</w:t>
              </w:r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</w:t>
              </w:r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</w:rPr>
                <w:t>b</w:t>
              </w:r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</w:t>
              </w:r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</w:rPr>
                <w:t>z</w:t>
              </w:r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beladm</w:t>
              </w:r>
              <w:proofErr w:type="spellEnd"/>
              <w:r w:rsidR="00F104E9" w:rsidRPr="00F104E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104E9" w:rsidRPr="00F104E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F104E9">
              <w:rPr>
                <w:rFonts w:ascii="Times New Roman" w:hAnsi="Times New Roman" w:cs="Times New Roman"/>
              </w:rPr>
              <w:t>.</w:t>
            </w:r>
          </w:p>
          <w:p w14:paraId="6B9EA5A0" w14:textId="4A586B08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приема замечаний и п</w:t>
            </w:r>
            <w:r w:rsidR="005E2825"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редложений: </w:t>
            </w:r>
            <w:r w:rsidR="00BE3B0B"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1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июня </w:t>
            </w:r>
            <w:r w:rsidR="00C63460">
              <w:rPr>
                <w:rFonts w:ascii="Times New Roman" w:eastAsia="Times New Roman" w:hAnsi="Times New Roman" w:cs="Times New Roman"/>
                <w:sz w:val="24"/>
                <w:szCs w:val="24"/>
              </w:rPr>
              <w:t>2024 г. по 01 сентября 2024</w:t>
            </w:r>
            <w:r w:rsidR="00F1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044E3C3" w14:textId="025F0952" w:rsidR="005615D0" w:rsidRPr="00DD1C7B" w:rsidRDefault="005615D0" w:rsidP="005E2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72237"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анализа поступивших замечаний и предложений будет подготовлен доклад о результатах анализа проектов нормативных правовых актов администрации города Белгорода, подготовленных управлением </w:t>
            </w:r>
            <w:r w:rsidR="00572237"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Белгорода на предмет выявления рисков нарушения </w:t>
            </w:r>
            <w:hyperlink r:id="rId6" w:anchor="/document/12148517/entry/2" w:history="1">
              <w:r w:rsidRPr="00DD1C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антимонопольного законодательства</w:t>
              </w:r>
            </w:hyperlink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до 30</w:t>
            </w:r>
            <w:r w:rsidR="00F1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104E9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составе сводного ежегодного доклада об антимонопольном комплаенсе будет размещен на </w:t>
            </w:r>
            <w:hyperlink r:id="rId7" w:tgtFrame="_blank" w:history="1">
              <w:r w:rsidRPr="00DD1C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официальном</w:t>
              </w:r>
            </w:hyperlink>
            <w:r w:rsidR="00BA64F7"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DD1C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сайте</w:t>
              </w:r>
            </w:hyperlink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 города Белгорода в информационно-телекоммуникационной сети    Интернет в разделе</w:t>
            </w:r>
            <w:r w:rsidR="00BA64F7"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Антимонопольный комплаенс</w:t>
            </w:r>
            <w:r w:rsidR="00BA64F7"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16A7E9" w14:textId="5C344A51" w:rsidR="00BA64F7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уведомлению прилагаются:</w:t>
            </w:r>
          </w:p>
          <w:p w14:paraId="63984E9C" w14:textId="70B287F5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Анкета участника публичных консультаций в формате </w:t>
            </w:r>
            <w:proofErr w:type="spellStart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50CA38A" w14:textId="77777777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Текст проекта нормативного правового акта в формате </w:t>
            </w:r>
            <w:proofErr w:type="spellStart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0EAE26A" w14:textId="37EC9935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FCCAF5" w14:textId="1B632464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proofErr w:type="spellStart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35CE9D" w14:textId="642EB5E1" w:rsidR="00E165DB" w:rsidRPr="00BE3B0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размещения приложений в информационно-телекоммуникационной сети Интернет </w:t>
            </w:r>
            <w:r w:rsidR="00A360B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E3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BE3B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официальный сайт</w:t>
              </w:r>
            </w:hyperlink>
            <w:r w:rsidRPr="00BE3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 города Белгорода,  раздел </w:t>
            </w:r>
            <w:r w:rsidR="00BA64F7" w:rsidRPr="00BE3B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E3B0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Антимонопольный комплаенс</w:t>
            </w:r>
            <w:r w:rsidR="00BA64F7" w:rsidRPr="00BE3B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E3B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E3B0B" w:rsidRPr="00BE3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E3B0B" w:rsidRPr="00BE3B0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http://www.beladm.ru/self-government/ </w:t>
              </w:r>
              <w:proofErr w:type="spellStart"/>
              <w:r w:rsidR="00BE3B0B" w:rsidRPr="00BE3B0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administraciya-goroda</w:t>
              </w:r>
              <w:proofErr w:type="spellEnd"/>
              <w:r w:rsidR="00BE3B0B" w:rsidRPr="00BE3B0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</w:hyperlink>
            <w:hyperlink r:id="rId11" w:tgtFrame="_blank" w:history="1">
              <w:r w:rsidRPr="00BE3B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antimonopolnyi-komplaens</w:t>
              </w:r>
              <w:proofErr w:type="spellEnd"/>
              <w:r w:rsidRPr="00BE3B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2602F9AA" w14:textId="794D6C04" w:rsidR="00BA64F7" w:rsidRPr="00DD1C7B" w:rsidRDefault="00BA64F7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BD" w:rsidRPr="005615D0" w14:paraId="178A453E" w14:textId="77777777" w:rsidTr="00AE0966">
        <w:trPr>
          <w:trHeight w:val="1585"/>
        </w:trPr>
        <w:tc>
          <w:tcPr>
            <w:tcW w:w="9605" w:type="dxa"/>
          </w:tcPr>
          <w:p w14:paraId="759E5484" w14:textId="7BF4B742" w:rsidR="00381DBD" w:rsidRPr="00DD1C7B" w:rsidRDefault="005E2825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Контактн</w:t>
            </w:r>
            <w:r w:rsidR="00A360B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ое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лиц</w:t>
            </w:r>
            <w:r w:rsidR="00A360B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381DBD" w:rsidRPr="00DD1C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14:paraId="561D3C45" w14:textId="4C6C8CBE" w:rsidR="008C4C8C" w:rsidRPr="00DD1C7B" w:rsidRDefault="00A360B9" w:rsidP="008C4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 Владимир Николаевич</w:t>
            </w:r>
            <w:r w:rsidR="008C4C8C"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BA64F7"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безопасности администрации города Белгорода</w:t>
            </w:r>
          </w:p>
          <w:p w14:paraId="3A9E07B2" w14:textId="0006F5F3" w:rsidR="00381DBD" w:rsidRPr="00DD1C7B" w:rsidRDefault="00073975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тел. </w:t>
            </w:r>
            <w:r w:rsidR="008C4C8C" w:rsidRPr="00DD1C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(4722) </w:t>
            </w:r>
            <w:r w:rsidR="00A360B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</w:t>
            </w:r>
            <w:r w:rsidR="008C4C8C" w:rsidRPr="00DD1C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A360B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68</w:t>
            </w:r>
            <w:r w:rsidR="008C4C8C" w:rsidRPr="00DD1C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A360B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77</w:t>
            </w:r>
          </w:p>
          <w:p w14:paraId="5B9A0F54" w14:textId="77777777" w:rsidR="00381DBD" w:rsidRPr="00DD1C7B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Режим работы:</w:t>
            </w:r>
          </w:p>
          <w:p w14:paraId="404AF749" w14:textId="77777777" w:rsidR="00381DBD" w:rsidRPr="00DD1C7B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9-00 до 18-00, перерыв с 13-00 до 14-00</w:t>
            </w:r>
          </w:p>
          <w:p w14:paraId="16FD8955" w14:textId="37ACEED4" w:rsidR="00DD1C7B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выходной: суббота и воскресенье</w:t>
            </w:r>
          </w:p>
        </w:tc>
      </w:tr>
    </w:tbl>
    <w:p w14:paraId="2E8F1A51" w14:textId="77777777"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F15125" w14:textId="77777777" w:rsidR="003B2CF5" w:rsidRDefault="003B2CF5"/>
    <w:sectPr w:rsidR="003B2CF5" w:rsidSect="0080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8C"/>
    <w:rsid w:val="000258C0"/>
    <w:rsid w:val="00073975"/>
    <w:rsid w:val="00082E29"/>
    <w:rsid w:val="000F6F62"/>
    <w:rsid w:val="00153142"/>
    <w:rsid w:val="00381DBD"/>
    <w:rsid w:val="003B2CF5"/>
    <w:rsid w:val="0043571E"/>
    <w:rsid w:val="00465387"/>
    <w:rsid w:val="004A5F13"/>
    <w:rsid w:val="005615D0"/>
    <w:rsid w:val="00572237"/>
    <w:rsid w:val="005E2825"/>
    <w:rsid w:val="006E4E1E"/>
    <w:rsid w:val="006F4451"/>
    <w:rsid w:val="007756E1"/>
    <w:rsid w:val="00803071"/>
    <w:rsid w:val="00883339"/>
    <w:rsid w:val="008C4C8C"/>
    <w:rsid w:val="009840DC"/>
    <w:rsid w:val="00A360B9"/>
    <w:rsid w:val="00A42F8B"/>
    <w:rsid w:val="00AA1F56"/>
    <w:rsid w:val="00AE0966"/>
    <w:rsid w:val="00BA64F7"/>
    <w:rsid w:val="00BE3B0B"/>
    <w:rsid w:val="00C5463E"/>
    <w:rsid w:val="00C63460"/>
    <w:rsid w:val="00D9698C"/>
    <w:rsid w:val="00DD1C7B"/>
    <w:rsid w:val="00E165DB"/>
    <w:rsid w:val="00F104E9"/>
    <w:rsid w:val="00F50F66"/>
    <w:rsid w:val="00FD59E6"/>
    <w:rsid w:val="00FE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D538"/>
  <w15:docId w15:val="{2480B328-ED20-4EA3-9CBE-BD48A3B1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E16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65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C4C8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2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0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3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lad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www.beladm.ru/self-government/administraciya-goroda/antimonopolnyi%20-komplaens" TargetMode="External"/><Relationship Id="rId5" Type="http://schemas.openxmlformats.org/officeDocument/2006/relationships/hyperlink" Target="mailto:sovbez@beladm.ru" TargetMode="External"/><Relationship Id="rId10" Type="http://schemas.openxmlformats.org/officeDocument/2006/relationships/hyperlink" Target="http://www.beladm.ru/self-government/%20administraciya-goro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Колганов Иван Васильевич</cp:lastModifiedBy>
  <cp:revision>4</cp:revision>
  <cp:lastPrinted>2022-11-29T09:38:00Z</cp:lastPrinted>
  <dcterms:created xsi:type="dcterms:W3CDTF">2024-06-05T07:34:00Z</dcterms:created>
  <dcterms:modified xsi:type="dcterms:W3CDTF">2024-06-05T12:24:00Z</dcterms:modified>
</cp:coreProperties>
</file>