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7BD" w:rsidRDefault="000467BD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0467BD" w:rsidRDefault="000467BD">
      <w:pPr>
        <w:pStyle w:val="ConsPlusNormal"/>
        <w:jc w:val="both"/>
        <w:outlineLvl w:val="0"/>
      </w:pPr>
    </w:p>
    <w:p w:rsidR="000467BD" w:rsidRDefault="000467BD">
      <w:pPr>
        <w:pStyle w:val="ConsPlusTitle"/>
        <w:jc w:val="center"/>
      </w:pPr>
      <w:r>
        <w:t>АДМИНИСТРАЦИЯ ГОРОДА БЕЛГОРОДА</w:t>
      </w:r>
    </w:p>
    <w:p w:rsidR="000467BD" w:rsidRDefault="000467BD">
      <w:pPr>
        <w:pStyle w:val="ConsPlusTitle"/>
        <w:jc w:val="center"/>
      </w:pPr>
    </w:p>
    <w:p w:rsidR="000467BD" w:rsidRDefault="000467BD">
      <w:pPr>
        <w:pStyle w:val="ConsPlusTitle"/>
        <w:jc w:val="center"/>
      </w:pPr>
      <w:r>
        <w:t>ПОСТАНОВЛЕНИЕ</w:t>
      </w:r>
    </w:p>
    <w:p w:rsidR="000467BD" w:rsidRDefault="000467BD">
      <w:pPr>
        <w:pStyle w:val="ConsPlusTitle"/>
        <w:jc w:val="center"/>
      </w:pPr>
      <w:r>
        <w:t>от 15 февраля 2024 г. N 24</w:t>
      </w:r>
    </w:p>
    <w:p w:rsidR="000467BD" w:rsidRDefault="000467BD">
      <w:pPr>
        <w:pStyle w:val="ConsPlusTitle"/>
        <w:jc w:val="center"/>
      </w:pPr>
    </w:p>
    <w:p w:rsidR="000467BD" w:rsidRDefault="000467BD">
      <w:pPr>
        <w:pStyle w:val="ConsPlusTitle"/>
        <w:jc w:val="center"/>
      </w:pPr>
      <w:r>
        <w:t>О ВНЕСЕНИИ ИЗМЕНЕНИЙ В ПОСТАНОВЛЕНИЕ АДМИНИСТРАЦИИ ГОРОДА</w:t>
      </w:r>
    </w:p>
    <w:p w:rsidR="000467BD" w:rsidRDefault="000467BD">
      <w:pPr>
        <w:pStyle w:val="ConsPlusTitle"/>
        <w:jc w:val="center"/>
      </w:pPr>
      <w:r>
        <w:t>БЕЛГОРОДА ОТ 7 СЕНТЯБРЯ 2015 ГОДА N 108 "О СОЗДАНИИ</w:t>
      </w:r>
    </w:p>
    <w:p w:rsidR="000467BD" w:rsidRDefault="000467BD">
      <w:pPr>
        <w:pStyle w:val="ConsPlusTitle"/>
        <w:jc w:val="center"/>
      </w:pPr>
      <w:r>
        <w:t>ГОРОДСКОГО КООРДИНАЦИОННОГО СОВЕТА ПО ОХРАНЕ ТРУДА"</w:t>
      </w:r>
    </w:p>
    <w:p w:rsidR="000467BD" w:rsidRDefault="000467BD">
      <w:pPr>
        <w:pStyle w:val="ConsPlusNormal"/>
        <w:jc w:val="both"/>
      </w:pPr>
    </w:p>
    <w:p w:rsidR="000467BD" w:rsidRDefault="000467BD">
      <w:pPr>
        <w:pStyle w:val="ConsPlusNormal"/>
        <w:ind w:firstLine="540"/>
        <w:jc w:val="both"/>
      </w:pPr>
      <w:r>
        <w:t>В связи с организационно-штатными изменениями в администрации города Белгорода постановляю:</w:t>
      </w:r>
    </w:p>
    <w:p w:rsidR="000467BD" w:rsidRDefault="000467BD">
      <w:pPr>
        <w:pStyle w:val="ConsPlusNormal"/>
        <w:jc w:val="both"/>
      </w:pPr>
    </w:p>
    <w:p w:rsidR="000467BD" w:rsidRDefault="000467BD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Внести в </w:t>
      </w:r>
      <w:hyperlink r:id="rId6">
        <w:r>
          <w:rPr>
            <w:color w:val="0000FF"/>
          </w:rPr>
          <w:t>постановление</w:t>
        </w:r>
      </w:hyperlink>
      <w:r>
        <w:t xml:space="preserve"> администрации города Белгорода от 7 сентября 2015 года N 108 "О создании городского Координационного совета по охране труда" (в редакции постановлений от 23 января 2017 года N 8, от 11 декабря 2018 года N 204, от 18 марта 2019 года N 32, от 4 июля 2022 года N 127) изменения следующего содержания:</w:t>
      </w:r>
      <w:proofErr w:type="gramEnd"/>
    </w:p>
    <w:p w:rsidR="000467BD" w:rsidRDefault="000467BD">
      <w:pPr>
        <w:pStyle w:val="ConsPlusNormal"/>
        <w:spacing w:before="220"/>
        <w:ind w:firstLine="540"/>
        <w:jc w:val="both"/>
      </w:pPr>
      <w:r>
        <w:t xml:space="preserve">1.1. </w:t>
      </w:r>
      <w:hyperlink r:id="rId7">
        <w:r>
          <w:rPr>
            <w:color w:val="0000FF"/>
          </w:rPr>
          <w:t>Пункт 5</w:t>
        </w:r>
      </w:hyperlink>
      <w:r>
        <w:t xml:space="preserve"> изложить в новой редакции:</w:t>
      </w:r>
    </w:p>
    <w:p w:rsidR="000467BD" w:rsidRDefault="000467BD">
      <w:pPr>
        <w:pStyle w:val="ConsPlusNormal"/>
        <w:spacing w:before="220"/>
        <w:ind w:firstLine="540"/>
        <w:jc w:val="both"/>
      </w:pPr>
      <w:r>
        <w:t xml:space="preserve">"5.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руководителя комитета по труду и кадровой политике администрации города Белгорода Пашкову А.А.".</w:t>
      </w:r>
    </w:p>
    <w:p w:rsidR="000467BD" w:rsidRDefault="000467BD">
      <w:pPr>
        <w:pStyle w:val="ConsPlusNormal"/>
        <w:spacing w:before="220"/>
        <w:ind w:firstLine="540"/>
        <w:jc w:val="both"/>
      </w:pPr>
      <w:r>
        <w:t xml:space="preserve">1.2. В </w:t>
      </w:r>
      <w:hyperlink r:id="rId8">
        <w:r>
          <w:rPr>
            <w:color w:val="0000FF"/>
          </w:rPr>
          <w:t>Положении</w:t>
        </w:r>
      </w:hyperlink>
      <w:r>
        <w:t xml:space="preserve"> о городском Координационном совете по охране труда:</w:t>
      </w:r>
    </w:p>
    <w:p w:rsidR="000467BD" w:rsidRDefault="000467BD">
      <w:pPr>
        <w:pStyle w:val="ConsPlusNormal"/>
        <w:spacing w:before="220"/>
        <w:ind w:firstLine="540"/>
        <w:jc w:val="both"/>
      </w:pPr>
      <w:r>
        <w:t xml:space="preserve">1.2.1. В </w:t>
      </w:r>
      <w:hyperlink r:id="rId9">
        <w:r>
          <w:rPr>
            <w:color w:val="0000FF"/>
          </w:rPr>
          <w:t>разделе 3</w:t>
        </w:r>
      </w:hyperlink>
      <w:r>
        <w:t>:</w:t>
      </w:r>
    </w:p>
    <w:p w:rsidR="000467BD" w:rsidRDefault="000467BD">
      <w:pPr>
        <w:pStyle w:val="ConsPlusNormal"/>
        <w:spacing w:before="220"/>
        <w:ind w:firstLine="540"/>
        <w:jc w:val="both"/>
      </w:pPr>
      <w:r>
        <w:t xml:space="preserve">- в </w:t>
      </w:r>
      <w:hyperlink r:id="rId10">
        <w:r>
          <w:rPr>
            <w:color w:val="0000FF"/>
          </w:rPr>
          <w:t>пункте 3.1</w:t>
        </w:r>
      </w:hyperlink>
      <w:r>
        <w:t xml:space="preserve"> слова "ГУ - Белгородское региональное отделение ФСС РФ (по согласованию)" заменить словами "Фонд пенсионного и социального страхования Российской Федерации (по согласованию)", слова "Управления Пенсионного фонда Российской Федерации в городе Белгороде (по согласованию)" исключить;</w:t>
      </w:r>
    </w:p>
    <w:p w:rsidR="000467BD" w:rsidRDefault="000467BD">
      <w:pPr>
        <w:pStyle w:val="ConsPlusNormal"/>
        <w:spacing w:before="220"/>
        <w:ind w:firstLine="540"/>
        <w:jc w:val="both"/>
      </w:pPr>
      <w:r>
        <w:t xml:space="preserve">- </w:t>
      </w:r>
      <w:hyperlink r:id="rId11">
        <w:r>
          <w:rPr>
            <w:color w:val="0000FF"/>
          </w:rPr>
          <w:t>пункт 3.4</w:t>
        </w:r>
      </w:hyperlink>
      <w:r>
        <w:t xml:space="preserve"> изложить в новой редакции:</w:t>
      </w:r>
    </w:p>
    <w:p w:rsidR="000467BD" w:rsidRDefault="000467BD">
      <w:pPr>
        <w:pStyle w:val="ConsPlusNormal"/>
        <w:spacing w:before="220"/>
        <w:ind w:firstLine="540"/>
        <w:jc w:val="both"/>
      </w:pPr>
      <w:r>
        <w:t xml:space="preserve">"3.4. </w:t>
      </w:r>
      <w:proofErr w:type="gramStart"/>
      <w:r>
        <w:t>Председателем Координационного совета является руководитель комитета по труду и кадровой политике администрации города, заместителем председателя - начальник управления по труду и социальному партнерству комитета по труду и кадровой политике администрации города, секретарем - заместитель начальника отдела по управлению охраной труда управления по труду и социальному партнерству комитета по труду и кадровой политике администрации города.".</w:t>
      </w:r>
      <w:proofErr w:type="gramEnd"/>
    </w:p>
    <w:p w:rsidR="000467BD" w:rsidRDefault="000467BD">
      <w:pPr>
        <w:pStyle w:val="ConsPlusNormal"/>
        <w:spacing w:before="220"/>
        <w:ind w:firstLine="540"/>
        <w:jc w:val="both"/>
      </w:pPr>
      <w:r>
        <w:t xml:space="preserve">1.2.2. В </w:t>
      </w:r>
      <w:hyperlink r:id="rId12">
        <w:r>
          <w:rPr>
            <w:color w:val="0000FF"/>
          </w:rPr>
          <w:t>пункте 4.11</w:t>
        </w:r>
      </w:hyperlink>
      <w:r>
        <w:t xml:space="preserve"> слова "департамента экономического развития администрации города" заменить словами "комитета по труду и кадровой политике администрации города".</w:t>
      </w:r>
    </w:p>
    <w:p w:rsidR="000467BD" w:rsidRDefault="000467BD">
      <w:pPr>
        <w:pStyle w:val="ConsPlusNormal"/>
        <w:spacing w:before="220"/>
        <w:ind w:firstLine="540"/>
        <w:jc w:val="both"/>
      </w:pPr>
      <w:r>
        <w:t xml:space="preserve">1.3. В </w:t>
      </w:r>
      <w:hyperlink r:id="rId13">
        <w:r>
          <w:rPr>
            <w:color w:val="0000FF"/>
          </w:rPr>
          <w:t>Составе</w:t>
        </w:r>
      </w:hyperlink>
      <w:r>
        <w:t xml:space="preserve"> городского Координационного совета по охране труда по должностям:</w:t>
      </w:r>
    </w:p>
    <w:p w:rsidR="000467BD" w:rsidRDefault="000467BD">
      <w:pPr>
        <w:pStyle w:val="ConsPlusNormal"/>
        <w:spacing w:before="220"/>
        <w:ind w:firstLine="540"/>
        <w:jc w:val="both"/>
      </w:pPr>
      <w:r>
        <w:t>- вывести должности "заместитель главы администрации города - руководитель департамента экономического развития", "начальник Управления Пенсионного фонда Российской Федерации в городе Белгороде (по согласованию)";</w:t>
      </w:r>
    </w:p>
    <w:p w:rsidR="000467BD" w:rsidRDefault="000467BD">
      <w:pPr>
        <w:pStyle w:val="ConsPlusNormal"/>
        <w:spacing w:before="220"/>
        <w:ind w:firstLine="540"/>
        <w:jc w:val="both"/>
      </w:pPr>
      <w:r>
        <w:t>- ввести должность "руководитель комитета по труду и кадровой политике администрации города Белгорода", назначив председателем городского Координационного совета;</w:t>
      </w:r>
    </w:p>
    <w:p w:rsidR="000467BD" w:rsidRDefault="000467BD">
      <w:pPr>
        <w:pStyle w:val="ConsPlusNormal"/>
        <w:spacing w:before="220"/>
        <w:ind w:firstLine="540"/>
        <w:jc w:val="both"/>
      </w:pPr>
      <w:r>
        <w:t xml:space="preserve">- слова "начальник управления по труду и социальному партнерству департамента </w:t>
      </w:r>
      <w:r>
        <w:lastRenderedPageBreak/>
        <w:t>экономического развития администрации города Белгорода" заменить словами "начальник управления по труду и социальному партнерству комитета по труду и кадровой политике администрации города Белгорода";</w:t>
      </w:r>
    </w:p>
    <w:p w:rsidR="000467BD" w:rsidRDefault="000467BD">
      <w:pPr>
        <w:pStyle w:val="ConsPlusNormal"/>
        <w:spacing w:before="220"/>
        <w:ind w:firstLine="540"/>
        <w:jc w:val="both"/>
      </w:pPr>
      <w:r>
        <w:t>- слова "заместитель начальника отдела по управлению охраной труда управления по труду и социальному партнерству департамента экономического развития администрации города Белгорода" заменить словами "заместитель начальника отдела по управлению охраной труда управления по труду и социальному партнерству комитета по труду и кадровой политике администрации города Белгорода";</w:t>
      </w:r>
    </w:p>
    <w:p w:rsidR="000467BD" w:rsidRDefault="000467BD">
      <w:pPr>
        <w:pStyle w:val="ConsPlusNormal"/>
        <w:spacing w:before="220"/>
        <w:ind w:firstLine="540"/>
        <w:jc w:val="both"/>
      </w:pPr>
      <w:r>
        <w:t xml:space="preserve">- слова "начальник отдела страхования профессиональных рисков Государственного учреждения - Белгородского регионального отделения фонда социального страхования Российской Федерации" заменить словами "заместитель </w:t>
      </w:r>
      <w:proofErr w:type="gramStart"/>
      <w:r>
        <w:t>начальника управления реализации социальных программ отделения Фонда пенсионного</w:t>
      </w:r>
      <w:proofErr w:type="gramEnd"/>
      <w:r>
        <w:t xml:space="preserve"> и социального страхования Российской Федерации по Белгородской области";</w:t>
      </w:r>
    </w:p>
    <w:p w:rsidR="000467BD" w:rsidRDefault="000467BD">
      <w:pPr>
        <w:pStyle w:val="ConsPlusNormal"/>
        <w:spacing w:before="220"/>
        <w:ind w:firstLine="540"/>
        <w:jc w:val="both"/>
      </w:pPr>
      <w:r>
        <w:t>- слова "руководитель службы производственного контроля и охраны труда филиала публичного акционерного общества "Квадра" - "Белгородская генерация" заменить словами "руководитель службы производственного контроля и охраны труда филиала акционерного общества "Квадра" - "Белгородская генерация".</w:t>
      </w:r>
    </w:p>
    <w:p w:rsidR="000467BD" w:rsidRDefault="000467BD">
      <w:pPr>
        <w:pStyle w:val="ConsPlusNormal"/>
        <w:jc w:val="both"/>
      </w:pPr>
    </w:p>
    <w:p w:rsidR="000467BD" w:rsidRDefault="000467BD">
      <w:pPr>
        <w:pStyle w:val="ConsPlusNormal"/>
        <w:ind w:firstLine="540"/>
        <w:jc w:val="both"/>
      </w:pPr>
      <w:r>
        <w:t>2. Управлению информационной политики администрации города (Абакумова О.С.) обеспечить опубликование настоящего постановления в газете "Наш Белгород", сетевом издании "Газета "Наш Белгород"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0467BD" w:rsidRDefault="000467BD">
      <w:pPr>
        <w:pStyle w:val="ConsPlusNormal"/>
        <w:jc w:val="both"/>
      </w:pPr>
    </w:p>
    <w:p w:rsidR="000467BD" w:rsidRDefault="000467BD">
      <w:pPr>
        <w:pStyle w:val="ConsPlusNormal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руководителя комитета по труду и кадровой политике администрации города Белгорода Пашкову А.А.</w:t>
      </w:r>
    </w:p>
    <w:p w:rsidR="000467BD" w:rsidRDefault="000467BD">
      <w:pPr>
        <w:pStyle w:val="ConsPlusNormal"/>
        <w:jc w:val="both"/>
      </w:pPr>
    </w:p>
    <w:p w:rsidR="000467BD" w:rsidRDefault="000467BD">
      <w:pPr>
        <w:pStyle w:val="ConsPlusNormal"/>
        <w:jc w:val="right"/>
      </w:pPr>
      <w:r>
        <w:t>Глава администрации</w:t>
      </w:r>
    </w:p>
    <w:p w:rsidR="000467BD" w:rsidRDefault="000467BD">
      <w:pPr>
        <w:pStyle w:val="ConsPlusNormal"/>
        <w:jc w:val="right"/>
      </w:pPr>
      <w:r>
        <w:t>города Белгорода</w:t>
      </w:r>
    </w:p>
    <w:p w:rsidR="000467BD" w:rsidRDefault="000467BD">
      <w:pPr>
        <w:pStyle w:val="ConsPlusNormal"/>
        <w:jc w:val="right"/>
      </w:pPr>
      <w:r>
        <w:t>В.В.ДЕМИДОВ</w:t>
      </w:r>
    </w:p>
    <w:p w:rsidR="000467BD" w:rsidRDefault="000467BD">
      <w:pPr>
        <w:pStyle w:val="ConsPlusNormal"/>
        <w:jc w:val="both"/>
      </w:pPr>
    </w:p>
    <w:p w:rsidR="000467BD" w:rsidRDefault="000467BD">
      <w:pPr>
        <w:pStyle w:val="ConsPlusNormal"/>
        <w:jc w:val="both"/>
      </w:pPr>
    </w:p>
    <w:p w:rsidR="000467BD" w:rsidRDefault="000467B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E06F8" w:rsidRDefault="00FE06F8">
      <w:bookmarkStart w:id="0" w:name="_GoBack"/>
      <w:bookmarkEnd w:id="0"/>
    </w:p>
    <w:sectPr w:rsidR="00FE06F8" w:rsidSect="00813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7BD"/>
    <w:rsid w:val="000467BD"/>
    <w:rsid w:val="00FE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67B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467B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467B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67B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467B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467B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67226&amp;dst=100012" TargetMode="External"/><Relationship Id="rId13" Type="http://schemas.openxmlformats.org/officeDocument/2006/relationships/hyperlink" Target="https://login.consultant.ru/link/?req=doc&amp;base=RLAW404&amp;n=67226&amp;dst=10008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404&amp;n=67226&amp;dst=100102" TargetMode="External"/><Relationship Id="rId12" Type="http://schemas.openxmlformats.org/officeDocument/2006/relationships/hyperlink" Target="https://login.consultant.ru/link/?req=doc&amp;base=RLAW404&amp;n=67226&amp;dst=10008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67226" TargetMode="External"/><Relationship Id="rId11" Type="http://schemas.openxmlformats.org/officeDocument/2006/relationships/hyperlink" Target="https://login.consultant.ru/link/?req=doc&amp;base=RLAW404&amp;n=67226&amp;dst=100083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404&amp;n=67226&amp;dst=10008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67226&amp;dst=10002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Гущина Вероника Николаевна</dc:creator>
  <cp:lastModifiedBy>Гущина Вероника Николаевна</cp:lastModifiedBy>
  <cp:revision>1</cp:revision>
  <dcterms:created xsi:type="dcterms:W3CDTF">2025-05-15T08:28:00Z</dcterms:created>
  <dcterms:modified xsi:type="dcterms:W3CDTF">2025-05-15T08:28:00Z</dcterms:modified>
</cp:coreProperties>
</file>