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5B03EC3" w14:textId="77777777" w:rsidR="00F630EB" w:rsidRPr="00AE6B81" w:rsidRDefault="00F630EB" w:rsidP="00971EDF">
      <w:pPr>
        <w:ind w:right="-144"/>
        <w:jc w:val="both"/>
        <w:rPr>
          <w:sz w:val="28"/>
        </w:rPr>
      </w:pPr>
    </w:p>
    <w:p w14:paraId="0564A918" w14:textId="77777777" w:rsidR="00F630EB" w:rsidRPr="00AE6B81" w:rsidRDefault="00F630EB" w:rsidP="00971EDF">
      <w:pPr>
        <w:ind w:right="-144"/>
        <w:jc w:val="both"/>
        <w:rPr>
          <w:sz w:val="28"/>
        </w:rPr>
      </w:pPr>
    </w:p>
    <w:p w14:paraId="01B7A0B7" w14:textId="77777777" w:rsidR="00F630EB" w:rsidRPr="00AE6B81" w:rsidRDefault="00F630EB" w:rsidP="00971EDF">
      <w:pPr>
        <w:ind w:right="-144"/>
        <w:jc w:val="both"/>
        <w:rPr>
          <w:sz w:val="28"/>
        </w:rPr>
      </w:pPr>
    </w:p>
    <w:p w14:paraId="7C9D3949" w14:textId="77777777" w:rsidR="00F630EB" w:rsidRPr="00AE6B81" w:rsidRDefault="00F630EB" w:rsidP="00971EDF">
      <w:pPr>
        <w:ind w:right="-144"/>
        <w:jc w:val="both"/>
        <w:rPr>
          <w:sz w:val="28"/>
        </w:rPr>
      </w:pPr>
    </w:p>
    <w:p w14:paraId="36AB9730" w14:textId="77777777" w:rsidR="00F630EB" w:rsidRPr="00AE6B81" w:rsidRDefault="00F630EB" w:rsidP="00971EDF">
      <w:pPr>
        <w:ind w:right="-144"/>
        <w:jc w:val="both"/>
        <w:rPr>
          <w:sz w:val="28"/>
        </w:rPr>
      </w:pPr>
    </w:p>
    <w:p w14:paraId="6FD3EBF8" w14:textId="77777777" w:rsidR="00F630EB" w:rsidRPr="00AE6B81" w:rsidRDefault="00F630EB" w:rsidP="00971EDF">
      <w:pPr>
        <w:ind w:right="-144"/>
        <w:jc w:val="both"/>
        <w:rPr>
          <w:sz w:val="28"/>
        </w:rPr>
      </w:pPr>
    </w:p>
    <w:p w14:paraId="301079A3" w14:textId="77777777" w:rsidR="00F630EB" w:rsidRPr="00C9474F" w:rsidRDefault="00F630EB" w:rsidP="00971EDF">
      <w:pPr>
        <w:ind w:right="-144"/>
        <w:jc w:val="both"/>
      </w:pPr>
    </w:p>
    <w:p w14:paraId="03173577" w14:textId="77777777" w:rsidR="00F630EB" w:rsidRPr="00C9474F" w:rsidRDefault="00F630EB" w:rsidP="00971EDF">
      <w:pPr>
        <w:ind w:right="-144"/>
        <w:jc w:val="both"/>
      </w:pPr>
    </w:p>
    <w:p w14:paraId="2C6AC224" w14:textId="77777777" w:rsidR="002D3C88" w:rsidRPr="00C9474F" w:rsidRDefault="002D3C88" w:rsidP="00971EDF">
      <w:pPr>
        <w:ind w:right="-144"/>
        <w:jc w:val="both"/>
      </w:pPr>
    </w:p>
    <w:p w14:paraId="16A6A37E" w14:textId="77777777" w:rsidR="00F630EB" w:rsidRPr="00C9474F" w:rsidRDefault="00F630EB" w:rsidP="00971EDF">
      <w:pPr>
        <w:ind w:right="-144"/>
        <w:jc w:val="both"/>
      </w:pPr>
    </w:p>
    <w:p w14:paraId="11DADD09" w14:textId="77777777" w:rsidR="004F5CB7" w:rsidRDefault="004F5CB7" w:rsidP="00971EDF">
      <w:pPr>
        <w:ind w:right="-144"/>
        <w:jc w:val="both"/>
      </w:pPr>
    </w:p>
    <w:p w14:paraId="145E67F5" w14:textId="77777777" w:rsidR="00F0797E" w:rsidRDefault="00F0797E" w:rsidP="00971EDF">
      <w:pPr>
        <w:ind w:right="-144"/>
        <w:jc w:val="both"/>
      </w:pPr>
    </w:p>
    <w:p w14:paraId="04C6D2A3" w14:textId="77777777" w:rsidR="00F0797E" w:rsidRPr="00C9474F" w:rsidRDefault="00F0797E" w:rsidP="00971EDF">
      <w:pPr>
        <w:ind w:right="-144"/>
        <w:jc w:val="both"/>
      </w:pPr>
    </w:p>
    <w:p w14:paraId="4393E446" w14:textId="77777777" w:rsidR="00FD02EA" w:rsidRDefault="003C72EA" w:rsidP="00E7494D">
      <w:pPr>
        <w:jc w:val="center"/>
        <w:rPr>
          <w:b/>
          <w:sz w:val="28"/>
          <w:szCs w:val="28"/>
        </w:rPr>
      </w:pPr>
      <w:bookmarkStart w:id="0" w:name="_GoBack"/>
      <w:r w:rsidRPr="00D94459">
        <w:rPr>
          <w:b/>
          <w:sz w:val="28"/>
          <w:szCs w:val="28"/>
        </w:rPr>
        <w:t xml:space="preserve">О </w:t>
      </w:r>
      <w:r w:rsidR="00E47B54" w:rsidRPr="00D94459">
        <w:rPr>
          <w:b/>
          <w:sz w:val="28"/>
          <w:szCs w:val="28"/>
        </w:rPr>
        <w:t>внесении изменений в постановление администрации город</w:t>
      </w:r>
      <w:r w:rsidR="00F70A05">
        <w:rPr>
          <w:b/>
          <w:sz w:val="28"/>
          <w:szCs w:val="28"/>
        </w:rPr>
        <w:t>а Белгорода от 9 февраля 2016</w:t>
      </w:r>
      <w:r w:rsidR="002B4AC6" w:rsidRPr="00D94459">
        <w:rPr>
          <w:b/>
          <w:sz w:val="28"/>
          <w:szCs w:val="28"/>
        </w:rPr>
        <w:t xml:space="preserve"> года</w:t>
      </w:r>
      <w:r w:rsidR="00E7494D">
        <w:rPr>
          <w:b/>
          <w:sz w:val="28"/>
          <w:szCs w:val="28"/>
        </w:rPr>
        <w:t xml:space="preserve"> № </w:t>
      </w:r>
      <w:r w:rsidR="00F70A05">
        <w:rPr>
          <w:b/>
          <w:sz w:val="28"/>
          <w:szCs w:val="28"/>
        </w:rPr>
        <w:t>11</w:t>
      </w:r>
      <w:r w:rsidR="00E47B54" w:rsidRPr="00D94459">
        <w:rPr>
          <w:b/>
          <w:sz w:val="28"/>
          <w:szCs w:val="28"/>
        </w:rPr>
        <w:t xml:space="preserve"> «</w:t>
      </w:r>
      <w:r w:rsidR="00E93953">
        <w:rPr>
          <w:b/>
          <w:sz w:val="28"/>
          <w:szCs w:val="28"/>
        </w:rPr>
        <w:t>Об утверждении</w:t>
      </w:r>
      <w:r w:rsidR="00CD14C5">
        <w:rPr>
          <w:b/>
          <w:sz w:val="28"/>
          <w:szCs w:val="28"/>
        </w:rPr>
        <w:t xml:space="preserve"> </w:t>
      </w:r>
      <w:r w:rsidR="0019180F" w:rsidRPr="004F3604">
        <w:rPr>
          <w:b/>
          <w:sz w:val="28"/>
          <w:szCs w:val="28"/>
        </w:rPr>
        <w:t>т</w:t>
      </w:r>
      <w:r w:rsidR="00E93953" w:rsidRPr="004F3604">
        <w:rPr>
          <w:b/>
          <w:sz w:val="28"/>
          <w:szCs w:val="28"/>
        </w:rPr>
        <w:t>р</w:t>
      </w:r>
      <w:r w:rsidR="00E93953">
        <w:rPr>
          <w:b/>
          <w:sz w:val="28"/>
          <w:szCs w:val="28"/>
        </w:rPr>
        <w:t>ебований к порядку разработки и принятия правовых</w:t>
      </w:r>
      <w:r w:rsidR="00CD14C5">
        <w:rPr>
          <w:b/>
          <w:sz w:val="28"/>
          <w:szCs w:val="28"/>
        </w:rPr>
        <w:t xml:space="preserve"> </w:t>
      </w:r>
      <w:r w:rsidR="00C87A04">
        <w:rPr>
          <w:b/>
          <w:sz w:val="28"/>
          <w:szCs w:val="28"/>
        </w:rPr>
        <w:t>а</w:t>
      </w:r>
      <w:r w:rsidR="00E93953">
        <w:rPr>
          <w:b/>
          <w:sz w:val="28"/>
          <w:szCs w:val="28"/>
        </w:rPr>
        <w:t xml:space="preserve">ктов о нормировании в сфере закупок </w:t>
      </w:r>
      <w:r w:rsidR="00E7494D">
        <w:rPr>
          <w:b/>
          <w:sz w:val="28"/>
          <w:szCs w:val="28"/>
        </w:rPr>
        <w:t xml:space="preserve">для обеспечения нужд </w:t>
      </w:r>
      <w:r w:rsidR="00E47B54" w:rsidRPr="00D94459">
        <w:rPr>
          <w:b/>
          <w:sz w:val="28"/>
          <w:szCs w:val="28"/>
        </w:rPr>
        <w:t>городского округа</w:t>
      </w:r>
      <w:r w:rsidR="005520F2">
        <w:rPr>
          <w:b/>
          <w:sz w:val="28"/>
          <w:szCs w:val="28"/>
        </w:rPr>
        <w:t xml:space="preserve"> </w:t>
      </w:r>
      <w:r w:rsidR="00E47B54" w:rsidRPr="00D94459">
        <w:rPr>
          <w:b/>
          <w:sz w:val="28"/>
          <w:szCs w:val="28"/>
        </w:rPr>
        <w:t>«Город Белгород»</w:t>
      </w:r>
      <w:r w:rsidR="00C87A04">
        <w:rPr>
          <w:b/>
          <w:sz w:val="28"/>
          <w:szCs w:val="28"/>
        </w:rPr>
        <w:t>,</w:t>
      </w:r>
    </w:p>
    <w:p w14:paraId="7F8D1D17" w14:textId="1BA918EA" w:rsidR="00C87A04" w:rsidRPr="00D94459" w:rsidRDefault="00C87A04" w:rsidP="00E7494D">
      <w:pPr>
        <w:jc w:val="center"/>
        <w:rPr>
          <w:b/>
          <w:sz w:val="28"/>
          <w:szCs w:val="28"/>
        </w:rPr>
      </w:pPr>
      <w:r>
        <w:rPr>
          <w:b/>
          <w:sz w:val="28"/>
          <w:szCs w:val="28"/>
        </w:rPr>
        <w:t xml:space="preserve"> содержанию</w:t>
      </w:r>
      <w:r w:rsidR="00CD14C5">
        <w:rPr>
          <w:b/>
          <w:sz w:val="28"/>
          <w:szCs w:val="28"/>
        </w:rPr>
        <w:t xml:space="preserve"> </w:t>
      </w:r>
      <w:r>
        <w:rPr>
          <w:b/>
          <w:sz w:val="28"/>
          <w:szCs w:val="28"/>
        </w:rPr>
        <w:t>указанных актов и обеспечению их исполнения»</w:t>
      </w:r>
    </w:p>
    <w:p w14:paraId="63A1FD81" w14:textId="77777777" w:rsidR="00981F08" w:rsidRPr="00CD14C5" w:rsidRDefault="00981F08" w:rsidP="00971EDF">
      <w:pPr>
        <w:autoSpaceDE w:val="0"/>
        <w:autoSpaceDN w:val="0"/>
        <w:adjustRightInd w:val="0"/>
        <w:ind w:right="-144" w:firstLine="709"/>
        <w:jc w:val="both"/>
        <w:rPr>
          <w:rFonts w:eastAsia="Calibri"/>
          <w:b/>
          <w:sz w:val="28"/>
          <w:szCs w:val="28"/>
          <w:lang w:eastAsia="en-US"/>
        </w:rPr>
      </w:pPr>
    </w:p>
    <w:bookmarkEnd w:id="0"/>
    <w:p w14:paraId="58872B55" w14:textId="77777777" w:rsidR="00981F08" w:rsidRPr="00A03730" w:rsidRDefault="00981F08" w:rsidP="00971EDF">
      <w:pPr>
        <w:autoSpaceDE w:val="0"/>
        <w:autoSpaceDN w:val="0"/>
        <w:adjustRightInd w:val="0"/>
        <w:ind w:right="-144" w:firstLine="709"/>
        <w:jc w:val="both"/>
        <w:outlineLvl w:val="0"/>
        <w:rPr>
          <w:sz w:val="14"/>
          <w:szCs w:val="14"/>
        </w:rPr>
      </w:pPr>
    </w:p>
    <w:p w14:paraId="74CB673D" w14:textId="294445E1" w:rsidR="00CC34FC" w:rsidRPr="00CD14C5" w:rsidRDefault="00C87A04" w:rsidP="00F20303">
      <w:pPr>
        <w:autoSpaceDE w:val="0"/>
        <w:autoSpaceDN w:val="0"/>
        <w:adjustRightInd w:val="0"/>
        <w:ind w:left="-142" w:firstLine="709"/>
        <w:jc w:val="both"/>
        <w:rPr>
          <w:spacing w:val="-6"/>
          <w:sz w:val="28"/>
          <w:szCs w:val="28"/>
        </w:rPr>
      </w:pPr>
      <w:r w:rsidRPr="00CD14C5">
        <w:rPr>
          <w:spacing w:val="-6"/>
          <w:sz w:val="28"/>
          <w:szCs w:val="28"/>
        </w:rPr>
        <w:t xml:space="preserve"> В</w:t>
      </w:r>
      <w:r w:rsidR="003D4065" w:rsidRPr="00CD14C5">
        <w:rPr>
          <w:spacing w:val="-6"/>
          <w:sz w:val="28"/>
          <w:szCs w:val="28"/>
        </w:rPr>
        <w:t xml:space="preserve"> </w:t>
      </w:r>
      <w:r w:rsidRPr="00CD14C5">
        <w:rPr>
          <w:spacing w:val="-6"/>
          <w:sz w:val="28"/>
          <w:szCs w:val="28"/>
        </w:rPr>
        <w:t xml:space="preserve">целях приведения </w:t>
      </w:r>
      <w:r w:rsidR="005F74AC" w:rsidRPr="00CD14C5">
        <w:rPr>
          <w:spacing w:val="-6"/>
          <w:sz w:val="28"/>
          <w:szCs w:val="28"/>
        </w:rPr>
        <w:t>нормативных</w:t>
      </w:r>
      <w:r w:rsidR="003D4065" w:rsidRPr="00CD14C5">
        <w:rPr>
          <w:spacing w:val="-6"/>
          <w:sz w:val="28"/>
          <w:szCs w:val="28"/>
        </w:rPr>
        <w:t xml:space="preserve"> </w:t>
      </w:r>
      <w:r w:rsidRPr="00CD14C5">
        <w:rPr>
          <w:spacing w:val="-6"/>
          <w:sz w:val="28"/>
          <w:szCs w:val="28"/>
        </w:rPr>
        <w:t>правовых актов администрации</w:t>
      </w:r>
      <w:r w:rsidR="005F74AC" w:rsidRPr="00CD14C5">
        <w:rPr>
          <w:spacing w:val="-6"/>
          <w:sz w:val="28"/>
          <w:szCs w:val="28"/>
        </w:rPr>
        <w:t xml:space="preserve"> </w:t>
      </w:r>
      <w:r w:rsidR="00F20303">
        <w:rPr>
          <w:spacing w:val="-6"/>
          <w:sz w:val="28"/>
          <w:szCs w:val="28"/>
        </w:rPr>
        <w:t xml:space="preserve">города   </w:t>
      </w:r>
      <w:r w:rsidRPr="00CD14C5">
        <w:rPr>
          <w:spacing w:val="-6"/>
          <w:sz w:val="28"/>
          <w:szCs w:val="28"/>
        </w:rPr>
        <w:t>Белгорода</w:t>
      </w:r>
      <w:r w:rsidR="005F74AC" w:rsidRPr="00CD14C5">
        <w:rPr>
          <w:spacing w:val="-6"/>
          <w:sz w:val="28"/>
          <w:szCs w:val="28"/>
        </w:rPr>
        <w:t xml:space="preserve"> </w:t>
      </w:r>
      <w:r w:rsidRPr="00CD14C5">
        <w:rPr>
          <w:spacing w:val="-6"/>
          <w:sz w:val="28"/>
          <w:szCs w:val="28"/>
        </w:rPr>
        <w:t>в</w:t>
      </w:r>
      <w:r w:rsidR="005F74AC" w:rsidRPr="00CD14C5">
        <w:rPr>
          <w:spacing w:val="-6"/>
          <w:sz w:val="28"/>
          <w:szCs w:val="28"/>
        </w:rPr>
        <w:t xml:space="preserve"> </w:t>
      </w:r>
      <w:r w:rsidRPr="00CD14C5">
        <w:rPr>
          <w:spacing w:val="-6"/>
          <w:sz w:val="28"/>
          <w:szCs w:val="28"/>
        </w:rPr>
        <w:t>соответствие с</w:t>
      </w:r>
      <w:r w:rsidR="005F74AC" w:rsidRPr="00CD14C5">
        <w:rPr>
          <w:spacing w:val="-6"/>
          <w:sz w:val="28"/>
          <w:szCs w:val="28"/>
        </w:rPr>
        <w:t xml:space="preserve"> </w:t>
      </w:r>
      <w:r w:rsidRPr="00CD14C5">
        <w:rPr>
          <w:spacing w:val="-6"/>
          <w:sz w:val="28"/>
          <w:szCs w:val="28"/>
        </w:rPr>
        <w:t>действующим</w:t>
      </w:r>
      <w:r w:rsidR="008F7941" w:rsidRPr="00CD14C5">
        <w:rPr>
          <w:spacing w:val="-6"/>
          <w:sz w:val="28"/>
          <w:szCs w:val="28"/>
        </w:rPr>
        <w:t xml:space="preserve"> законодательством </w:t>
      </w:r>
      <w:r w:rsidR="00CC34FC" w:rsidRPr="00AE6B81">
        <w:rPr>
          <w:b/>
          <w:bCs/>
          <w:sz w:val="28"/>
          <w:szCs w:val="28"/>
        </w:rPr>
        <w:t>п о с т а н о в л я ю</w:t>
      </w:r>
      <w:r w:rsidR="00CC34FC" w:rsidRPr="00AE6B81">
        <w:rPr>
          <w:sz w:val="28"/>
          <w:szCs w:val="28"/>
        </w:rPr>
        <w:t>:</w:t>
      </w:r>
    </w:p>
    <w:p w14:paraId="49FE731B" w14:textId="77777777" w:rsidR="00CD14C5" w:rsidRPr="00D5606E" w:rsidRDefault="00CD14C5" w:rsidP="00C87A04">
      <w:pPr>
        <w:spacing w:line="247" w:lineRule="auto"/>
        <w:ind w:firstLine="709"/>
        <w:jc w:val="both"/>
        <w:rPr>
          <w:sz w:val="28"/>
          <w:szCs w:val="28"/>
        </w:rPr>
      </w:pPr>
    </w:p>
    <w:p w14:paraId="70D59034" w14:textId="1DA87F8F" w:rsidR="00D26BFE" w:rsidRPr="00373C17" w:rsidRDefault="00CD2336" w:rsidP="00C87A04">
      <w:pPr>
        <w:spacing w:line="247" w:lineRule="auto"/>
        <w:ind w:firstLine="709"/>
        <w:jc w:val="both"/>
        <w:rPr>
          <w:spacing w:val="-8"/>
          <w:sz w:val="28"/>
          <w:szCs w:val="28"/>
        </w:rPr>
      </w:pPr>
      <w:r w:rsidRPr="00D5606E">
        <w:rPr>
          <w:sz w:val="28"/>
          <w:szCs w:val="28"/>
        </w:rPr>
        <w:t xml:space="preserve">1. </w:t>
      </w:r>
      <w:r w:rsidR="00D26BFE" w:rsidRPr="00D5606E">
        <w:rPr>
          <w:sz w:val="28"/>
          <w:szCs w:val="28"/>
        </w:rPr>
        <w:t>Внести</w:t>
      </w:r>
      <w:r w:rsidRPr="00D5606E">
        <w:rPr>
          <w:sz w:val="28"/>
          <w:szCs w:val="28"/>
        </w:rPr>
        <w:t xml:space="preserve"> </w:t>
      </w:r>
      <w:r w:rsidR="00C87A04" w:rsidRPr="00D5606E">
        <w:rPr>
          <w:sz w:val="28"/>
          <w:szCs w:val="28"/>
        </w:rPr>
        <w:t xml:space="preserve">в постановление администрации города Белгорода </w:t>
      </w:r>
      <w:r w:rsidR="00D93124">
        <w:rPr>
          <w:sz w:val="28"/>
          <w:szCs w:val="28"/>
        </w:rPr>
        <w:t xml:space="preserve">                  </w:t>
      </w:r>
      <w:r w:rsidR="00C87A04" w:rsidRPr="00D5606E">
        <w:rPr>
          <w:sz w:val="28"/>
          <w:szCs w:val="28"/>
        </w:rPr>
        <w:t>от</w:t>
      </w:r>
      <w:r w:rsidR="00A57A54" w:rsidRPr="00D5606E">
        <w:rPr>
          <w:sz w:val="28"/>
          <w:szCs w:val="28"/>
        </w:rPr>
        <w:t xml:space="preserve"> </w:t>
      </w:r>
      <w:r w:rsidR="00C87A04" w:rsidRPr="00D5606E">
        <w:rPr>
          <w:sz w:val="28"/>
          <w:szCs w:val="28"/>
        </w:rPr>
        <w:t xml:space="preserve">9 февраля 2016 года № 11 «Об утверждении </w:t>
      </w:r>
      <w:r w:rsidR="0019180F" w:rsidRPr="00D5606E">
        <w:rPr>
          <w:sz w:val="28"/>
          <w:szCs w:val="28"/>
        </w:rPr>
        <w:t>т</w:t>
      </w:r>
      <w:r w:rsidR="00C87A04" w:rsidRPr="00D5606E">
        <w:rPr>
          <w:sz w:val="28"/>
          <w:szCs w:val="28"/>
        </w:rPr>
        <w:t xml:space="preserve">ребований к порядку </w:t>
      </w:r>
      <w:r w:rsidR="00C87A04" w:rsidRPr="00373C17">
        <w:rPr>
          <w:spacing w:val="-4"/>
          <w:sz w:val="28"/>
          <w:szCs w:val="28"/>
        </w:rPr>
        <w:t>разработки и принятия правовых актов о нормировании в сфере закупок для обеспечения нужд городского округа «Город Белгород», содержанию указанных актов и обеспечению их исполнения</w:t>
      </w:r>
      <w:r w:rsidR="00C87A04" w:rsidRPr="00532A57">
        <w:rPr>
          <w:spacing w:val="-4"/>
          <w:sz w:val="28"/>
          <w:szCs w:val="28"/>
        </w:rPr>
        <w:t>»</w:t>
      </w:r>
      <w:r w:rsidR="0019180F" w:rsidRPr="00532A57">
        <w:rPr>
          <w:spacing w:val="-4"/>
        </w:rPr>
        <w:t xml:space="preserve"> </w:t>
      </w:r>
      <w:r w:rsidR="00457708" w:rsidRPr="00532A57">
        <w:rPr>
          <w:spacing w:val="-2"/>
        </w:rPr>
        <w:t>(</w:t>
      </w:r>
      <w:r w:rsidR="00457708" w:rsidRPr="00532A57">
        <w:rPr>
          <w:spacing w:val="-2"/>
          <w:sz w:val="28"/>
          <w:szCs w:val="28"/>
        </w:rPr>
        <w:t xml:space="preserve">в редакции постановления администрации города </w:t>
      </w:r>
      <w:r w:rsidR="00B7231E" w:rsidRPr="00532A57">
        <w:rPr>
          <w:spacing w:val="-2"/>
          <w:sz w:val="28"/>
          <w:szCs w:val="28"/>
        </w:rPr>
        <w:t xml:space="preserve">Белгорода </w:t>
      </w:r>
      <w:r w:rsidR="00457708" w:rsidRPr="00532A57">
        <w:rPr>
          <w:spacing w:val="-2"/>
          <w:sz w:val="28"/>
          <w:szCs w:val="28"/>
        </w:rPr>
        <w:t xml:space="preserve">от 19 декабря 2018 года № 228) </w:t>
      </w:r>
      <w:r w:rsidR="0019180F" w:rsidRPr="00532A57">
        <w:rPr>
          <w:spacing w:val="-2"/>
          <w:sz w:val="28"/>
          <w:szCs w:val="28"/>
        </w:rPr>
        <w:t>следующие изменения</w:t>
      </w:r>
      <w:r w:rsidR="00D26BFE" w:rsidRPr="00532A57">
        <w:rPr>
          <w:spacing w:val="-2"/>
          <w:sz w:val="28"/>
          <w:szCs w:val="28"/>
        </w:rPr>
        <w:t>:</w:t>
      </w:r>
    </w:p>
    <w:p w14:paraId="219DCD35" w14:textId="68A064D4" w:rsidR="00CC69CD" w:rsidRPr="00D5606E" w:rsidRDefault="00CC69CD" w:rsidP="00C87A04">
      <w:pPr>
        <w:spacing w:line="247" w:lineRule="auto"/>
        <w:ind w:firstLine="709"/>
        <w:jc w:val="both"/>
        <w:rPr>
          <w:sz w:val="28"/>
          <w:szCs w:val="28"/>
        </w:rPr>
      </w:pPr>
      <w:r w:rsidRPr="00D5606E">
        <w:rPr>
          <w:sz w:val="28"/>
          <w:szCs w:val="28"/>
        </w:rPr>
        <w:t xml:space="preserve">1.1. В </w:t>
      </w:r>
      <w:r w:rsidR="00C03666" w:rsidRPr="00D5606E">
        <w:rPr>
          <w:sz w:val="28"/>
          <w:szCs w:val="28"/>
        </w:rPr>
        <w:t xml:space="preserve">заголовке </w:t>
      </w:r>
      <w:r w:rsidRPr="00D5606E">
        <w:rPr>
          <w:sz w:val="28"/>
          <w:szCs w:val="28"/>
        </w:rPr>
        <w:t xml:space="preserve">постановления </w:t>
      </w:r>
      <w:r w:rsidR="00C03666" w:rsidRPr="00D5606E">
        <w:rPr>
          <w:sz w:val="28"/>
          <w:szCs w:val="28"/>
        </w:rPr>
        <w:t>после слов</w:t>
      </w:r>
      <w:r w:rsidRPr="00D5606E">
        <w:rPr>
          <w:sz w:val="28"/>
          <w:szCs w:val="28"/>
        </w:rPr>
        <w:t xml:space="preserve"> «для обеспечения» дополнить словом «муниципальных».</w:t>
      </w:r>
    </w:p>
    <w:p w14:paraId="2134372C" w14:textId="77777777" w:rsidR="00BC43F2" w:rsidRPr="00D5606E" w:rsidRDefault="0042787F" w:rsidP="000837E1">
      <w:pPr>
        <w:spacing w:line="247" w:lineRule="auto"/>
        <w:ind w:firstLine="709"/>
        <w:jc w:val="both"/>
        <w:rPr>
          <w:sz w:val="28"/>
          <w:szCs w:val="28"/>
        </w:rPr>
      </w:pPr>
      <w:r w:rsidRPr="00A57A54">
        <w:rPr>
          <w:spacing w:val="-4"/>
          <w:sz w:val="28"/>
          <w:szCs w:val="28"/>
        </w:rPr>
        <w:t>1.</w:t>
      </w:r>
      <w:r w:rsidR="00E9084D" w:rsidRPr="00A57A54">
        <w:rPr>
          <w:spacing w:val="-4"/>
          <w:sz w:val="28"/>
          <w:szCs w:val="28"/>
        </w:rPr>
        <w:t>2</w:t>
      </w:r>
      <w:r w:rsidRPr="00A57A54">
        <w:rPr>
          <w:spacing w:val="-4"/>
          <w:sz w:val="28"/>
          <w:szCs w:val="28"/>
        </w:rPr>
        <w:t>.</w:t>
      </w:r>
      <w:r w:rsidR="005F74AC" w:rsidRPr="00A57A54">
        <w:rPr>
          <w:spacing w:val="-4"/>
          <w:sz w:val="28"/>
          <w:szCs w:val="28"/>
        </w:rPr>
        <w:t xml:space="preserve"> </w:t>
      </w:r>
      <w:r w:rsidR="00C87A04" w:rsidRPr="00D5606E">
        <w:rPr>
          <w:sz w:val="28"/>
          <w:szCs w:val="28"/>
        </w:rPr>
        <w:t>Преамбулу к тексту постановления изложить в следующей редакции</w:t>
      </w:r>
      <w:r w:rsidR="00BC43F2" w:rsidRPr="00D5606E">
        <w:rPr>
          <w:sz w:val="28"/>
          <w:szCs w:val="28"/>
        </w:rPr>
        <w:t>:</w:t>
      </w:r>
    </w:p>
    <w:p w14:paraId="3BA70EEA" w14:textId="4F96BD0E" w:rsidR="00C87A04" w:rsidRPr="00D5606E" w:rsidRDefault="00C87A04" w:rsidP="000837E1">
      <w:pPr>
        <w:spacing w:line="247" w:lineRule="auto"/>
        <w:ind w:firstLine="709"/>
        <w:jc w:val="both"/>
        <w:rPr>
          <w:sz w:val="28"/>
          <w:szCs w:val="28"/>
        </w:rPr>
      </w:pPr>
      <w:r w:rsidRPr="00D5606E">
        <w:rPr>
          <w:sz w:val="28"/>
          <w:szCs w:val="28"/>
        </w:rPr>
        <w:t>«В соответствии с пунктом 1 части 4 статьи 19 Федерального</w:t>
      </w:r>
      <w:r w:rsidR="00631B20" w:rsidRPr="00D5606E">
        <w:rPr>
          <w:sz w:val="28"/>
          <w:szCs w:val="28"/>
        </w:rPr>
        <w:t xml:space="preserve"> </w:t>
      </w:r>
      <w:r w:rsidRPr="00D5606E">
        <w:rPr>
          <w:sz w:val="28"/>
          <w:szCs w:val="28"/>
        </w:rPr>
        <w:t>закона</w:t>
      </w:r>
      <w:r w:rsidR="00631B20" w:rsidRPr="00D5606E">
        <w:rPr>
          <w:sz w:val="28"/>
          <w:szCs w:val="28"/>
        </w:rPr>
        <w:t xml:space="preserve"> </w:t>
      </w:r>
      <w:r w:rsidR="00D5606E">
        <w:rPr>
          <w:sz w:val="28"/>
          <w:szCs w:val="28"/>
        </w:rPr>
        <w:t xml:space="preserve">                   </w:t>
      </w:r>
      <w:r w:rsidRPr="00D5606E">
        <w:rPr>
          <w:sz w:val="28"/>
          <w:szCs w:val="28"/>
        </w:rPr>
        <w:t>от 5 апреля 2013 года № 44-ФЗ «О контрактной системе в сфере закупок товаров, работ, услуг для обеспечения государственных и</w:t>
      </w:r>
      <w:r w:rsidR="00631B20" w:rsidRPr="00D5606E">
        <w:rPr>
          <w:sz w:val="28"/>
          <w:szCs w:val="28"/>
        </w:rPr>
        <w:t xml:space="preserve"> </w:t>
      </w:r>
      <w:r w:rsidRPr="00D5606E">
        <w:rPr>
          <w:sz w:val="28"/>
          <w:szCs w:val="28"/>
        </w:rPr>
        <w:t xml:space="preserve">муниципальных </w:t>
      </w:r>
      <w:r w:rsidRPr="009A2297">
        <w:rPr>
          <w:spacing w:val="-10"/>
          <w:sz w:val="28"/>
          <w:szCs w:val="28"/>
        </w:rPr>
        <w:t>нужд», постановлением Правительства Российской Федерации от</w:t>
      </w:r>
      <w:r w:rsidR="009A2297" w:rsidRPr="009A2297">
        <w:rPr>
          <w:spacing w:val="-10"/>
          <w:sz w:val="28"/>
          <w:szCs w:val="28"/>
        </w:rPr>
        <w:t xml:space="preserve"> </w:t>
      </w:r>
      <w:r w:rsidRPr="009A2297">
        <w:rPr>
          <w:spacing w:val="-10"/>
          <w:sz w:val="28"/>
          <w:szCs w:val="28"/>
        </w:rPr>
        <w:t>18 мая 2015 года</w:t>
      </w:r>
      <w:r w:rsidR="00D5606E" w:rsidRPr="009A2297">
        <w:rPr>
          <w:spacing w:val="-10"/>
          <w:sz w:val="28"/>
          <w:szCs w:val="28"/>
        </w:rPr>
        <w:t xml:space="preserve"> </w:t>
      </w:r>
      <w:r w:rsidR="009A2297">
        <w:rPr>
          <w:spacing w:val="-10"/>
          <w:sz w:val="28"/>
          <w:szCs w:val="28"/>
        </w:rPr>
        <w:t xml:space="preserve"> </w:t>
      </w:r>
      <w:r w:rsidRPr="009A2297">
        <w:rPr>
          <w:spacing w:val="-10"/>
          <w:sz w:val="28"/>
          <w:szCs w:val="28"/>
        </w:rPr>
        <w:t>№ 476 «Об утверждении общих требований к порядку</w:t>
      </w:r>
      <w:r w:rsidRPr="00D5606E">
        <w:rPr>
          <w:sz w:val="28"/>
          <w:szCs w:val="28"/>
        </w:rPr>
        <w:t xml:space="preserve"> разработки и принятия правовых актов о нормировании в сфере закупок, содержанию указанных актов и обеспечению их исполнения»</w:t>
      </w:r>
      <w:r w:rsidR="0019180F" w:rsidRPr="00D5606E">
        <w:rPr>
          <w:sz w:val="28"/>
          <w:szCs w:val="28"/>
        </w:rPr>
        <w:t>.</w:t>
      </w:r>
      <w:r w:rsidR="001C41F4" w:rsidRPr="00D5606E">
        <w:rPr>
          <w:sz w:val="28"/>
          <w:szCs w:val="28"/>
        </w:rPr>
        <w:t xml:space="preserve"> </w:t>
      </w:r>
    </w:p>
    <w:p w14:paraId="12F40BDD" w14:textId="77731B63" w:rsidR="00C87A04" w:rsidRPr="00D5606E" w:rsidRDefault="00E9084D" w:rsidP="000837E1">
      <w:pPr>
        <w:spacing w:line="247" w:lineRule="auto"/>
        <w:ind w:firstLine="709"/>
        <w:jc w:val="both"/>
        <w:rPr>
          <w:sz w:val="28"/>
          <w:szCs w:val="28"/>
        </w:rPr>
      </w:pPr>
      <w:r w:rsidRPr="00D5606E">
        <w:rPr>
          <w:sz w:val="28"/>
          <w:szCs w:val="28"/>
        </w:rPr>
        <w:t>1.3</w:t>
      </w:r>
      <w:r w:rsidR="0042787F" w:rsidRPr="00D5606E">
        <w:rPr>
          <w:sz w:val="28"/>
          <w:szCs w:val="28"/>
        </w:rPr>
        <w:t>.</w:t>
      </w:r>
      <w:r w:rsidR="005F74AC" w:rsidRPr="00D5606E">
        <w:rPr>
          <w:sz w:val="28"/>
          <w:szCs w:val="28"/>
        </w:rPr>
        <w:t xml:space="preserve"> </w:t>
      </w:r>
      <w:r w:rsidR="00C87A04" w:rsidRPr="00D5606E">
        <w:rPr>
          <w:sz w:val="28"/>
          <w:szCs w:val="28"/>
        </w:rPr>
        <w:t>Пункт 1 изложить в следующей редакции:</w:t>
      </w:r>
    </w:p>
    <w:p w14:paraId="3777E37E" w14:textId="00C742FD" w:rsidR="00C87A04" w:rsidRPr="00D5606E" w:rsidRDefault="00C87A04" w:rsidP="000837E1">
      <w:pPr>
        <w:spacing w:line="247" w:lineRule="auto"/>
        <w:ind w:firstLine="709"/>
        <w:jc w:val="both"/>
        <w:rPr>
          <w:sz w:val="28"/>
          <w:szCs w:val="28"/>
        </w:rPr>
      </w:pPr>
      <w:r w:rsidRPr="00D5606E">
        <w:rPr>
          <w:sz w:val="28"/>
          <w:szCs w:val="28"/>
        </w:rPr>
        <w:t>«1.</w:t>
      </w:r>
      <w:r w:rsidR="00CD14C5" w:rsidRPr="00D5606E">
        <w:rPr>
          <w:sz w:val="28"/>
          <w:szCs w:val="28"/>
        </w:rPr>
        <w:t xml:space="preserve"> </w:t>
      </w:r>
      <w:r w:rsidR="0019180F" w:rsidRPr="00D5606E">
        <w:rPr>
          <w:sz w:val="28"/>
          <w:szCs w:val="28"/>
        </w:rPr>
        <w:t>Утвердить прилагаемые т</w:t>
      </w:r>
      <w:r w:rsidRPr="00D5606E">
        <w:rPr>
          <w:sz w:val="28"/>
          <w:szCs w:val="28"/>
        </w:rPr>
        <w:t>ребования к порядку разработки и принятия правовых актов о нормировании в сфере закупок для обес</w:t>
      </w:r>
      <w:r w:rsidR="0019180F" w:rsidRPr="00D5606E">
        <w:rPr>
          <w:sz w:val="28"/>
          <w:szCs w:val="28"/>
        </w:rPr>
        <w:t xml:space="preserve">печения </w:t>
      </w:r>
      <w:r w:rsidR="00DE583D" w:rsidRPr="00D5606E">
        <w:rPr>
          <w:sz w:val="28"/>
          <w:szCs w:val="28"/>
        </w:rPr>
        <w:t xml:space="preserve">муниципальных </w:t>
      </w:r>
      <w:r w:rsidR="0019180F" w:rsidRPr="00D5606E">
        <w:rPr>
          <w:sz w:val="28"/>
          <w:szCs w:val="28"/>
        </w:rPr>
        <w:t>нужд городского округа «Город Белгород»</w:t>
      </w:r>
      <w:r w:rsidRPr="00D5606E">
        <w:rPr>
          <w:sz w:val="28"/>
          <w:szCs w:val="28"/>
        </w:rPr>
        <w:t>, содержанию указанных актов и обеспечению их исполнения</w:t>
      </w:r>
      <w:r w:rsidR="00F32C82" w:rsidRPr="00D5606E">
        <w:rPr>
          <w:sz w:val="28"/>
          <w:szCs w:val="28"/>
        </w:rPr>
        <w:t>.</w:t>
      </w:r>
      <w:r w:rsidR="0019180F" w:rsidRPr="00D5606E">
        <w:rPr>
          <w:sz w:val="28"/>
          <w:szCs w:val="28"/>
        </w:rPr>
        <w:t>».</w:t>
      </w:r>
    </w:p>
    <w:p w14:paraId="1A782739" w14:textId="77777777" w:rsidR="00373C17" w:rsidRDefault="00E9084D" w:rsidP="00F3434B">
      <w:pPr>
        <w:spacing w:line="247" w:lineRule="auto"/>
        <w:ind w:firstLine="709"/>
        <w:jc w:val="both"/>
        <w:rPr>
          <w:sz w:val="28"/>
          <w:szCs w:val="28"/>
        </w:rPr>
      </w:pPr>
      <w:r w:rsidRPr="00D5606E">
        <w:rPr>
          <w:sz w:val="28"/>
          <w:szCs w:val="28"/>
        </w:rPr>
        <w:t>1.4</w:t>
      </w:r>
      <w:r w:rsidR="0042787F" w:rsidRPr="00D5606E">
        <w:rPr>
          <w:sz w:val="28"/>
          <w:szCs w:val="28"/>
        </w:rPr>
        <w:t xml:space="preserve">. </w:t>
      </w:r>
      <w:r w:rsidR="00C87A04" w:rsidRPr="00D5606E">
        <w:rPr>
          <w:sz w:val="28"/>
          <w:szCs w:val="28"/>
        </w:rPr>
        <w:t>Пункт 5 изложить в следующей редакции:</w:t>
      </w:r>
    </w:p>
    <w:p w14:paraId="582B5197" w14:textId="77777777" w:rsidR="00373C17" w:rsidRDefault="00C87A04" w:rsidP="00373C17">
      <w:pPr>
        <w:spacing w:line="247" w:lineRule="auto"/>
        <w:ind w:firstLine="709"/>
        <w:jc w:val="both"/>
        <w:rPr>
          <w:spacing w:val="-4"/>
          <w:sz w:val="28"/>
          <w:szCs w:val="28"/>
        </w:rPr>
      </w:pPr>
      <w:r w:rsidRPr="00F3434B">
        <w:rPr>
          <w:spacing w:val="-4"/>
          <w:sz w:val="28"/>
          <w:szCs w:val="28"/>
        </w:rPr>
        <w:t>«</w:t>
      </w:r>
      <w:r w:rsidRPr="00373C17">
        <w:rPr>
          <w:spacing w:val="-8"/>
          <w:sz w:val="28"/>
          <w:szCs w:val="28"/>
        </w:rPr>
        <w:t>5.</w:t>
      </w:r>
      <w:r w:rsidRPr="00373C17">
        <w:rPr>
          <w:spacing w:val="-8"/>
        </w:rPr>
        <w:t xml:space="preserve"> </w:t>
      </w:r>
      <w:r w:rsidRPr="00373C17">
        <w:rPr>
          <w:spacing w:val="-8"/>
          <w:sz w:val="28"/>
          <w:szCs w:val="28"/>
        </w:rPr>
        <w:t>Контроль за</w:t>
      </w:r>
      <w:r w:rsidR="00373C17" w:rsidRPr="00373C17">
        <w:rPr>
          <w:spacing w:val="-8"/>
          <w:sz w:val="28"/>
          <w:szCs w:val="28"/>
        </w:rPr>
        <w:t xml:space="preserve"> </w:t>
      </w:r>
      <w:r w:rsidRPr="00373C17">
        <w:rPr>
          <w:spacing w:val="-8"/>
          <w:sz w:val="28"/>
          <w:szCs w:val="28"/>
        </w:rPr>
        <w:t>исполнением</w:t>
      </w:r>
      <w:r w:rsidR="00373C17" w:rsidRPr="00373C17">
        <w:rPr>
          <w:spacing w:val="-8"/>
          <w:sz w:val="28"/>
          <w:szCs w:val="28"/>
        </w:rPr>
        <w:t xml:space="preserve"> </w:t>
      </w:r>
      <w:r w:rsidRPr="00373C17">
        <w:rPr>
          <w:spacing w:val="-8"/>
          <w:sz w:val="28"/>
          <w:szCs w:val="28"/>
        </w:rPr>
        <w:t>постановления</w:t>
      </w:r>
      <w:r w:rsidR="00373C17" w:rsidRPr="00373C17">
        <w:rPr>
          <w:spacing w:val="-8"/>
          <w:sz w:val="28"/>
          <w:szCs w:val="28"/>
        </w:rPr>
        <w:t xml:space="preserve"> </w:t>
      </w:r>
      <w:r w:rsidRPr="00373C17">
        <w:rPr>
          <w:spacing w:val="-8"/>
          <w:sz w:val="28"/>
          <w:szCs w:val="28"/>
        </w:rPr>
        <w:t>возложить</w:t>
      </w:r>
      <w:r w:rsidR="00373C17" w:rsidRPr="00373C17">
        <w:rPr>
          <w:spacing w:val="-8"/>
          <w:sz w:val="28"/>
          <w:szCs w:val="28"/>
        </w:rPr>
        <w:t xml:space="preserve"> </w:t>
      </w:r>
      <w:r w:rsidRPr="00373C17">
        <w:rPr>
          <w:spacing w:val="-8"/>
          <w:sz w:val="28"/>
          <w:szCs w:val="28"/>
        </w:rPr>
        <w:t>на комитет</w:t>
      </w:r>
      <w:r w:rsidR="00373C17" w:rsidRPr="00373C17">
        <w:rPr>
          <w:spacing w:val="-8"/>
          <w:sz w:val="28"/>
          <w:szCs w:val="28"/>
        </w:rPr>
        <w:t xml:space="preserve"> </w:t>
      </w:r>
      <w:r w:rsidRPr="00373C17">
        <w:rPr>
          <w:spacing w:val="-8"/>
          <w:sz w:val="28"/>
          <w:szCs w:val="28"/>
        </w:rPr>
        <w:t>финансов</w:t>
      </w:r>
      <w:r w:rsidR="000B1FE9" w:rsidRPr="00F3434B">
        <w:rPr>
          <w:spacing w:val="-4"/>
          <w:sz w:val="28"/>
          <w:szCs w:val="28"/>
        </w:rPr>
        <w:t xml:space="preserve"> </w:t>
      </w:r>
    </w:p>
    <w:p w14:paraId="1947D5A6" w14:textId="50AAAFE6" w:rsidR="00C87A04" w:rsidRDefault="00C87A04" w:rsidP="00373C17">
      <w:pPr>
        <w:spacing w:line="247" w:lineRule="auto"/>
        <w:jc w:val="both"/>
        <w:rPr>
          <w:spacing w:val="-4"/>
          <w:sz w:val="28"/>
          <w:szCs w:val="28"/>
        </w:rPr>
      </w:pPr>
      <w:r w:rsidRPr="00F3434B">
        <w:rPr>
          <w:spacing w:val="-4"/>
          <w:sz w:val="28"/>
          <w:szCs w:val="28"/>
        </w:rPr>
        <w:lastRenderedPageBreak/>
        <w:t>и</w:t>
      </w:r>
      <w:r w:rsidR="000B1FE9" w:rsidRPr="00F3434B">
        <w:rPr>
          <w:spacing w:val="-4"/>
          <w:sz w:val="28"/>
          <w:szCs w:val="28"/>
        </w:rPr>
        <w:t xml:space="preserve"> </w:t>
      </w:r>
      <w:r w:rsidRPr="00F3434B">
        <w:rPr>
          <w:spacing w:val="-4"/>
          <w:sz w:val="28"/>
          <w:szCs w:val="28"/>
        </w:rPr>
        <w:t>бюджетных отношений администрации города Белгорода</w:t>
      </w:r>
      <w:r w:rsidR="00BA7DDD">
        <w:rPr>
          <w:spacing w:val="-4"/>
          <w:sz w:val="28"/>
          <w:szCs w:val="28"/>
        </w:rPr>
        <w:t xml:space="preserve"> </w:t>
      </w:r>
      <w:r w:rsidRPr="00F3434B">
        <w:rPr>
          <w:spacing w:val="-4"/>
          <w:sz w:val="28"/>
          <w:szCs w:val="28"/>
        </w:rPr>
        <w:t>(Рулева С.Ф.), заместителей главы администрации города Белгорода в рамках исполняемых полномочий по курируемым видам деятельности</w:t>
      </w:r>
      <w:r w:rsidR="0085644C" w:rsidRPr="00F3434B">
        <w:rPr>
          <w:spacing w:val="-4"/>
          <w:sz w:val="28"/>
          <w:szCs w:val="28"/>
        </w:rPr>
        <w:t>.</w:t>
      </w:r>
      <w:r w:rsidRPr="00F3434B">
        <w:rPr>
          <w:spacing w:val="-4"/>
          <w:sz w:val="28"/>
          <w:szCs w:val="28"/>
        </w:rPr>
        <w:t>».</w:t>
      </w:r>
    </w:p>
    <w:p w14:paraId="73DBFA19" w14:textId="3A4785DE" w:rsidR="00F32C82" w:rsidRPr="00F3434B" w:rsidRDefault="00E9084D" w:rsidP="00CE0A83">
      <w:pPr>
        <w:ind w:firstLine="709"/>
        <w:jc w:val="both"/>
        <w:rPr>
          <w:spacing w:val="-4"/>
          <w:sz w:val="28"/>
          <w:szCs w:val="28"/>
        </w:rPr>
      </w:pPr>
      <w:r w:rsidRPr="00F3434B">
        <w:rPr>
          <w:spacing w:val="-4"/>
          <w:sz w:val="28"/>
          <w:szCs w:val="28"/>
        </w:rPr>
        <w:t>1.5</w:t>
      </w:r>
      <w:r w:rsidR="0042787F" w:rsidRPr="00F3434B">
        <w:rPr>
          <w:spacing w:val="-4"/>
          <w:sz w:val="28"/>
          <w:szCs w:val="28"/>
        </w:rPr>
        <w:t>. В</w:t>
      </w:r>
      <w:r w:rsidRPr="00F3434B">
        <w:rPr>
          <w:spacing w:val="-4"/>
          <w:sz w:val="28"/>
          <w:szCs w:val="28"/>
        </w:rPr>
        <w:t xml:space="preserve"> т</w:t>
      </w:r>
      <w:r w:rsidR="00147AFD" w:rsidRPr="00F3434B">
        <w:rPr>
          <w:spacing w:val="-4"/>
          <w:sz w:val="28"/>
          <w:szCs w:val="28"/>
        </w:rPr>
        <w:t>р</w:t>
      </w:r>
      <w:r w:rsidR="0042787F" w:rsidRPr="00F3434B">
        <w:rPr>
          <w:spacing w:val="-4"/>
          <w:sz w:val="28"/>
          <w:szCs w:val="28"/>
        </w:rPr>
        <w:t>ебования</w:t>
      </w:r>
      <w:r w:rsidR="009D4404" w:rsidRPr="00F3434B">
        <w:rPr>
          <w:spacing w:val="-4"/>
          <w:sz w:val="28"/>
          <w:szCs w:val="28"/>
        </w:rPr>
        <w:t>х</w:t>
      </w:r>
      <w:r w:rsidR="00147AFD" w:rsidRPr="00F3434B">
        <w:rPr>
          <w:spacing w:val="-4"/>
          <w:sz w:val="28"/>
          <w:szCs w:val="28"/>
        </w:rPr>
        <w:t xml:space="preserve"> к порядку разработки и принятия правовых актов о нормировании в сфере закупок для обеспечения </w:t>
      </w:r>
      <w:r w:rsidRPr="00401D3A">
        <w:rPr>
          <w:spacing w:val="-4"/>
          <w:sz w:val="28"/>
          <w:szCs w:val="28"/>
        </w:rPr>
        <w:t>муниципальных</w:t>
      </w:r>
      <w:r w:rsidRPr="00401D3A">
        <w:rPr>
          <w:color w:val="FF0000"/>
          <w:spacing w:val="-4"/>
          <w:sz w:val="28"/>
          <w:szCs w:val="28"/>
        </w:rPr>
        <w:t xml:space="preserve"> </w:t>
      </w:r>
      <w:r w:rsidR="00423EAB">
        <w:rPr>
          <w:spacing w:val="-4"/>
          <w:sz w:val="28"/>
          <w:szCs w:val="28"/>
        </w:rPr>
        <w:t xml:space="preserve">нужд городского </w:t>
      </w:r>
      <w:r w:rsidR="00423EAB" w:rsidRPr="00A57A54">
        <w:rPr>
          <w:spacing w:val="-4"/>
          <w:sz w:val="28"/>
          <w:szCs w:val="28"/>
        </w:rPr>
        <w:t>округа «Город Белгород»</w:t>
      </w:r>
      <w:r w:rsidR="00147AFD" w:rsidRPr="00A57A54">
        <w:rPr>
          <w:spacing w:val="-4"/>
          <w:sz w:val="28"/>
          <w:szCs w:val="28"/>
        </w:rPr>
        <w:t xml:space="preserve">, содержанию </w:t>
      </w:r>
      <w:r w:rsidR="00147AFD" w:rsidRPr="00F3434B">
        <w:rPr>
          <w:spacing w:val="-4"/>
          <w:sz w:val="28"/>
          <w:szCs w:val="28"/>
        </w:rPr>
        <w:t>указанных актов и обеспечению их исполнения</w:t>
      </w:r>
      <w:r w:rsidR="00330234" w:rsidRPr="00F3434B">
        <w:rPr>
          <w:spacing w:val="-4"/>
          <w:sz w:val="28"/>
          <w:szCs w:val="28"/>
        </w:rPr>
        <w:t>:</w:t>
      </w:r>
    </w:p>
    <w:p w14:paraId="59168525" w14:textId="65322249" w:rsidR="00330234" w:rsidRPr="00F3434B" w:rsidRDefault="00330234" w:rsidP="00150237">
      <w:pPr>
        <w:ind w:firstLine="709"/>
        <w:jc w:val="both"/>
        <w:rPr>
          <w:spacing w:val="-4"/>
          <w:sz w:val="28"/>
          <w:szCs w:val="28"/>
        </w:rPr>
      </w:pPr>
      <w:r w:rsidRPr="00F3434B">
        <w:rPr>
          <w:spacing w:val="-4"/>
          <w:sz w:val="28"/>
          <w:szCs w:val="28"/>
        </w:rPr>
        <w:t xml:space="preserve">- </w:t>
      </w:r>
      <w:r w:rsidR="008B63F6" w:rsidRPr="00F3434B">
        <w:rPr>
          <w:spacing w:val="-4"/>
          <w:sz w:val="28"/>
          <w:szCs w:val="28"/>
        </w:rPr>
        <w:t>пункт</w:t>
      </w:r>
      <w:r w:rsidR="004331DB" w:rsidRPr="00F3434B">
        <w:rPr>
          <w:spacing w:val="-4"/>
          <w:sz w:val="28"/>
          <w:szCs w:val="28"/>
        </w:rPr>
        <w:t xml:space="preserve"> 1 изложить в следующей редакции:</w:t>
      </w:r>
    </w:p>
    <w:p w14:paraId="1896EA6B" w14:textId="45060FE7" w:rsidR="008B63F6" w:rsidRPr="00F3434B" w:rsidRDefault="004331DB" w:rsidP="00CE0A83">
      <w:pPr>
        <w:ind w:firstLine="709"/>
        <w:jc w:val="both"/>
        <w:rPr>
          <w:spacing w:val="-4"/>
          <w:sz w:val="28"/>
          <w:szCs w:val="28"/>
        </w:rPr>
      </w:pPr>
      <w:r w:rsidRPr="00F3434B">
        <w:rPr>
          <w:spacing w:val="-4"/>
          <w:sz w:val="28"/>
          <w:szCs w:val="28"/>
        </w:rPr>
        <w:t>«</w:t>
      </w:r>
      <w:r w:rsidR="006A3770" w:rsidRPr="00F3434B">
        <w:rPr>
          <w:spacing w:val="-4"/>
          <w:sz w:val="28"/>
          <w:szCs w:val="28"/>
        </w:rPr>
        <w:t xml:space="preserve">1. </w:t>
      </w:r>
      <w:r w:rsidR="008B63F6" w:rsidRPr="00F3434B">
        <w:rPr>
          <w:spacing w:val="-4"/>
          <w:sz w:val="28"/>
          <w:szCs w:val="28"/>
        </w:rPr>
        <w:t xml:space="preserve">Настоящие требования к порядку разработки и принятия правовых актов о нормировании в сфере закупок для обеспечения муниципальных нужд городского округа «Город Белгород», содержанию указанных актов и обеспечению их исполнения (далее </w:t>
      </w:r>
      <w:r w:rsidR="002268B3" w:rsidRPr="00F3434B">
        <w:rPr>
          <w:spacing w:val="-4"/>
          <w:sz w:val="28"/>
          <w:szCs w:val="28"/>
        </w:rPr>
        <w:t>–</w:t>
      </w:r>
      <w:r w:rsidR="008B63F6" w:rsidRPr="00F3434B">
        <w:rPr>
          <w:spacing w:val="-4"/>
          <w:sz w:val="28"/>
          <w:szCs w:val="28"/>
        </w:rPr>
        <w:t xml:space="preserve"> Требования) определяют требования к порядку разработки и принятия, содержанию, обеспечению исполнения следующих правовых актов:</w:t>
      </w:r>
    </w:p>
    <w:p w14:paraId="4FFEC437" w14:textId="70ABC803" w:rsidR="004331DB" w:rsidRPr="00F3434B" w:rsidRDefault="004331DB" w:rsidP="00CE0A83">
      <w:pPr>
        <w:ind w:firstLine="709"/>
        <w:jc w:val="both"/>
        <w:rPr>
          <w:spacing w:val="-4"/>
          <w:sz w:val="28"/>
          <w:szCs w:val="28"/>
        </w:rPr>
      </w:pPr>
      <w:r w:rsidRPr="00F3434B">
        <w:rPr>
          <w:spacing w:val="-4"/>
          <w:sz w:val="28"/>
          <w:szCs w:val="28"/>
        </w:rPr>
        <w:t>а) администрации города Белгорода, утверждающих:</w:t>
      </w:r>
    </w:p>
    <w:p w14:paraId="7BBA61C5" w14:textId="36135CB1" w:rsidR="004331DB" w:rsidRPr="00A0051F" w:rsidRDefault="004331DB" w:rsidP="00CE0A83">
      <w:pPr>
        <w:ind w:firstLine="709"/>
        <w:jc w:val="both"/>
        <w:rPr>
          <w:spacing w:val="-4"/>
          <w:sz w:val="28"/>
          <w:szCs w:val="28"/>
        </w:rPr>
      </w:pPr>
      <w:r w:rsidRPr="00F3434B">
        <w:rPr>
          <w:spacing w:val="-4"/>
          <w:sz w:val="28"/>
          <w:szCs w:val="28"/>
        </w:rPr>
        <w:t>- правила определения требований к закупаемым муниципальными органами и подведомственными им казенными учреждениями, бюджетными учреждениями и муниципальными унитарными предприятиями отдельным видам товаров, работ, услуг (в том числе предельные цены товаров, работ, услуг) (далее – правила определения требований к закупаемым отдельным видам товаров, работ, услуг)</w:t>
      </w:r>
      <w:r w:rsidR="0023454D">
        <w:rPr>
          <w:spacing w:val="-4"/>
          <w:sz w:val="28"/>
          <w:szCs w:val="28"/>
        </w:rPr>
        <w:t xml:space="preserve">. </w:t>
      </w:r>
      <w:r w:rsidR="0023454D" w:rsidRPr="00A0051F">
        <w:rPr>
          <w:spacing w:val="-4"/>
          <w:sz w:val="28"/>
          <w:szCs w:val="28"/>
        </w:rPr>
        <w:t>Под муниципальными органами городского округа «Город Белгород» в рамках настоящих Требований понимаются: Белгородский городской Совет, администрация города Белгорода, Контрольно-счетная палата города Белгорода, а также отраслевые (функциональные) органы администрации города Белгорода)</w:t>
      </w:r>
      <w:r w:rsidR="0023454D" w:rsidRPr="00BC2A99">
        <w:rPr>
          <w:spacing w:val="-4"/>
          <w:sz w:val="28"/>
          <w:szCs w:val="28"/>
        </w:rPr>
        <w:t>,</w:t>
      </w:r>
      <w:r w:rsidR="00BC2A99" w:rsidRPr="00BC2A99">
        <w:rPr>
          <w:spacing w:val="-4"/>
          <w:sz w:val="28"/>
          <w:szCs w:val="28"/>
        </w:rPr>
        <w:t xml:space="preserve"> </w:t>
      </w:r>
      <w:r w:rsidR="0023454D" w:rsidRPr="00A0051F">
        <w:rPr>
          <w:spacing w:val="-4"/>
          <w:sz w:val="28"/>
          <w:szCs w:val="28"/>
        </w:rPr>
        <w:t>являющиеся юридическими лицам</w:t>
      </w:r>
      <w:r w:rsidR="0076762B" w:rsidRPr="00BA7DDD">
        <w:rPr>
          <w:spacing w:val="-4"/>
          <w:sz w:val="28"/>
          <w:szCs w:val="28"/>
        </w:rPr>
        <w:t>и</w:t>
      </w:r>
      <w:r w:rsidRPr="00A0051F">
        <w:rPr>
          <w:spacing w:val="-4"/>
          <w:sz w:val="28"/>
          <w:szCs w:val="28"/>
        </w:rPr>
        <w:t>;</w:t>
      </w:r>
    </w:p>
    <w:p w14:paraId="3845C312" w14:textId="3F8B9F0C" w:rsidR="004331DB" w:rsidRPr="0023454D" w:rsidRDefault="004331DB" w:rsidP="002268B3">
      <w:pPr>
        <w:ind w:firstLine="709"/>
        <w:jc w:val="both"/>
        <w:rPr>
          <w:spacing w:val="-4"/>
          <w:sz w:val="28"/>
          <w:szCs w:val="28"/>
        </w:rPr>
      </w:pPr>
      <w:r w:rsidRPr="00F3434B">
        <w:rPr>
          <w:spacing w:val="-4"/>
          <w:sz w:val="28"/>
          <w:szCs w:val="28"/>
        </w:rPr>
        <w:t>- правила определения нормативных затрат на обеспечение</w:t>
      </w:r>
      <w:r w:rsidR="00A57A54">
        <w:rPr>
          <w:spacing w:val="-4"/>
          <w:sz w:val="28"/>
          <w:szCs w:val="28"/>
        </w:rPr>
        <w:t xml:space="preserve"> </w:t>
      </w:r>
      <w:r w:rsidR="00F3434B" w:rsidRPr="00F3434B">
        <w:rPr>
          <w:spacing w:val="-4"/>
          <w:sz w:val="28"/>
          <w:szCs w:val="28"/>
        </w:rPr>
        <w:t>ф</w:t>
      </w:r>
      <w:r w:rsidRPr="00F3434B">
        <w:rPr>
          <w:spacing w:val="-4"/>
          <w:sz w:val="28"/>
          <w:szCs w:val="28"/>
        </w:rPr>
        <w:t>ункций муниципальных органов, подведомственных</w:t>
      </w:r>
      <w:r w:rsidR="00857865" w:rsidRPr="00F3434B">
        <w:rPr>
          <w:spacing w:val="-4"/>
          <w:sz w:val="28"/>
          <w:szCs w:val="28"/>
        </w:rPr>
        <w:t xml:space="preserve"> им казенных учреждений (далее</w:t>
      </w:r>
      <w:r w:rsidR="00F3434B">
        <w:rPr>
          <w:spacing w:val="-4"/>
          <w:sz w:val="28"/>
          <w:szCs w:val="28"/>
        </w:rPr>
        <w:t xml:space="preserve"> </w:t>
      </w:r>
      <w:r w:rsidR="002268B3" w:rsidRPr="00F3434B">
        <w:rPr>
          <w:spacing w:val="-4"/>
          <w:sz w:val="28"/>
          <w:szCs w:val="28"/>
        </w:rPr>
        <w:t>–</w:t>
      </w:r>
      <w:r w:rsidRPr="00F3434B">
        <w:rPr>
          <w:spacing w:val="-4"/>
          <w:sz w:val="28"/>
          <w:szCs w:val="28"/>
        </w:rPr>
        <w:t xml:space="preserve">правила </w:t>
      </w:r>
      <w:r w:rsidR="00F20303">
        <w:rPr>
          <w:spacing w:val="-4"/>
          <w:sz w:val="28"/>
          <w:szCs w:val="28"/>
        </w:rPr>
        <w:t>определения нормативных затрат</w:t>
      </w:r>
      <w:r w:rsidR="00F20303" w:rsidRPr="0023454D">
        <w:rPr>
          <w:spacing w:val="-4"/>
          <w:sz w:val="28"/>
          <w:szCs w:val="28"/>
        </w:rPr>
        <w:t>);</w:t>
      </w:r>
    </w:p>
    <w:p w14:paraId="675950CB" w14:textId="21173F9F" w:rsidR="004331DB" w:rsidRPr="00F3434B" w:rsidRDefault="004331DB" w:rsidP="00CE0A83">
      <w:pPr>
        <w:ind w:firstLine="709"/>
        <w:jc w:val="both"/>
        <w:rPr>
          <w:spacing w:val="-4"/>
          <w:sz w:val="28"/>
          <w:szCs w:val="28"/>
        </w:rPr>
      </w:pPr>
      <w:r w:rsidRPr="00F3434B">
        <w:rPr>
          <w:spacing w:val="-4"/>
          <w:sz w:val="28"/>
          <w:szCs w:val="28"/>
        </w:rPr>
        <w:t>б) муниципальных органов</w:t>
      </w:r>
      <w:r w:rsidR="00A0051F">
        <w:rPr>
          <w:spacing w:val="-4"/>
          <w:sz w:val="28"/>
          <w:szCs w:val="28"/>
        </w:rPr>
        <w:t>,</w:t>
      </w:r>
      <w:r w:rsidRPr="00A57A54">
        <w:rPr>
          <w:spacing w:val="-4"/>
          <w:sz w:val="28"/>
          <w:szCs w:val="28"/>
        </w:rPr>
        <w:t xml:space="preserve"> утверждающих</w:t>
      </w:r>
      <w:r w:rsidRPr="00F3434B">
        <w:rPr>
          <w:spacing w:val="-4"/>
          <w:sz w:val="28"/>
          <w:szCs w:val="28"/>
        </w:rPr>
        <w:t>:</w:t>
      </w:r>
    </w:p>
    <w:p w14:paraId="687D71FB" w14:textId="307EBE51" w:rsidR="004331DB" w:rsidRPr="00F3434B" w:rsidRDefault="004331DB" w:rsidP="008414F4">
      <w:pPr>
        <w:ind w:firstLine="709"/>
        <w:jc w:val="both"/>
        <w:rPr>
          <w:spacing w:val="-4"/>
          <w:sz w:val="28"/>
          <w:szCs w:val="28"/>
        </w:rPr>
      </w:pPr>
      <w:r w:rsidRPr="00F3434B">
        <w:rPr>
          <w:spacing w:val="-4"/>
          <w:sz w:val="28"/>
          <w:szCs w:val="28"/>
        </w:rPr>
        <w:t xml:space="preserve">- нормативные затраты на обеспечение функций муниципальных органов, подведомственных им казенных учреждений (далее </w:t>
      </w:r>
      <w:r w:rsidR="00F3434B">
        <w:rPr>
          <w:spacing w:val="-4"/>
          <w:sz w:val="28"/>
          <w:szCs w:val="28"/>
        </w:rPr>
        <w:t xml:space="preserve"> </w:t>
      </w:r>
      <w:r w:rsidR="002268B3" w:rsidRPr="00F3434B">
        <w:rPr>
          <w:spacing w:val="-4"/>
          <w:sz w:val="28"/>
          <w:szCs w:val="28"/>
        </w:rPr>
        <w:t xml:space="preserve">– </w:t>
      </w:r>
      <w:r w:rsidR="00F3434B">
        <w:rPr>
          <w:spacing w:val="-4"/>
          <w:sz w:val="28"/>
          <w:szCs w:val="28"/>
        </w:rPr>
        <w:t xml:space="preserve"> </w:t>
      </w:r>
      <w:r w:rsidRPr="00F3434B">
        <w:rPr>
          <w:spacing w:val="-4"/>
          <w:sz w:val="28"/>
          <w:szCs w:val="28"/>
        </w:rPr>
        <w:t>нормативные затраты);</w:t>
      </w:r>
    </w:p>
    <w:p w14:paraId="2F8A9C27" w14:textId="13BF89BA" w:rsidR="004331DB" w:rsidRPr="00F3434B" w:rsidRDefault="004331DB" w:rsidP="004F46E5">
      <w:pPr>
        <w:ind w:firstLine="709"/>
        <w:jc w:val="both"/>
        <w:rPr>
          <w:spacing w:val="-4"/>
          <w:sz w:val="28"/>
          <w:szCs w:val="28"/>
        </w:rPr>
      </w:pPr>
      <w:r w:rsidRPr="00F3434B">
        <w:rPr>
          <w:spacing w:val="-4"/>
          <w:sz w:val="28"/>
          <w:szCs w:val="28"/>
        </w:rPr>
        <w:t xml:space="preserve">- </w:t>
      </w:r>
      <w:r w:rsidRPr="00BC2A99">
        <w:rPr>
          <w:spacing w:val="-8"/>
          <w:sz w:val="28"/>
          <w:szCs w:val="28"/>
        </w:rPr>
        <w:t>требования к закупаемым муниципальными органами, подведомственными</w:t>
      </w:r>
      <w:r w:rsidRPr="00BC2A99">
        <w:rPr>
          <w:spacing w:val="-4"/>
          <w:sz w:val="28"/>
          <w:szCs w:val="28"/>
        </w:rPr>
        <w:t xml:space="preserve"> </w:t>
      </w:r>
      <w:r w:rsidRPr="00F3434B">
        <w:rPr>
          <w:spacing w:val="-4"/>
          <w:sz w:val="28"/>
          <w:szCs w:val="28"/>
        </w:rPr>
        <w:t>им казенными учреждениями, бюджетными учреждениями и муниципальными унитарными предприятиями отдельным видам товаров, работ, услуг (в том числе предельные цены товаров, рабо</w:t>
      </w:r>
      <w:r w:rsidR="00655638">
        <w:rPr>
          <w:spacing w:val="-4"/>
          <w:sz w:val="28"/>
          <w:szCs w:val="28"/>
        </w:rPr>
        <w:t>т, услуг) (далее</w:t>
      </w:r>
      <w:r w:rsidR="00C376C8" w:rsidRPr="00BA7DDD">
        <w:rPr>
          <w:spacing w:val="-4"/>
          <w:sz w:val="28"/>
          <w:szCs w:val="28"/>
        </w:rPr>
        <w:t xml:space="preserve"> </w:t>
      </w:r>
      <w:r w:rsidR="0076762B" w:rsidRPr="00BA7DDD">
        <w:rPr>
          <w:spacing w:val="-4"/>
          <w:sz w:val="28"/>
          <w:szCs w:val="28"/>
        </w:rPr>
        <w:t xml:space="preserve">– </w:t>
      </w:r>
      <w:r w:rsidRPr="00F3434B">
        <w:rPr>
          <w:spacing w:val="-4"/>
          <w:sz w:val="28"/>
          <w:szCs w:val="28"/>
        </w:rPr>
        <w:t>требования к отдельн</w:t>
      </w:r>
      <w:r w:rsidR="0085644C" w:rsidRPr="00F3434B">
        <w:rPr>
          <w:spacing w:val="-4"/>
          <w:sz w:val="28"/>
          <w:szCs w:val="28"/>
        </w:rPr>
        <w:t>ым видам товаров, работ, услуг)</w:t>
      </w:r>
      <w:r w:rsidR="00655638" w:rsidRPr="00BC2A99">
        <w:rPr>
          <w:spacing w:val="-4"/>
          <w:sz w:val="28"/>
          <w:szCs w:val="28"/>
        </w:rPr>
        <w:t>.</w:t>
      </w:r>
      <w:r w:rsidR="0085644C" w:rsidRPr="00BC2A99">
        <w:rPr>
          <w:spacing w:val="-4"/>
          <w:sz w:val="28"/>
          <w:szCs w:val="28"/>
        </w:rPr>
        <w:t>»;</w:t>
      </w:r>
    </w:p>
    <w:p w14:paraId="73954235" w14:textId="57BCF4F3" w:rsidR="00EF411A" w:rsidRPr="00F3434B" w:rsidRDefault="004331DB" w:rsidP="008414F4">
      <w:pPr>
        <w:tabs>
          <w:tab w:val="left" w:pos="709"/>
          <w:tab w:val="left" w:pos="750"/>
          <w:tab w:val="left" w:pos="1170"/>
        </w:tabs>
        <w:ind w:right="-144" w:firstLine="709"/>
        <w:jc w:val="both"/>
        <w:rPr>
          <w:spacing w:val="-4"/>
          <w:sz w:val="28"/>
          <w:szCs w:val="28"/>
        </w:rPr>
      </w:pPr>
      <w:r w:rsidRPr="00F3434B">
        <w:rPr>
          <w:spacing w:val="-4"/>
          <w:sz w:val="28"/>
          <w:szCs w:val="28"/>
        </w:rPr>
        <w:t>- пункт 2 изложить в следующей редакции:</w:t>
      </w:r>
    </w:p>
    <w:p w14:paraId="4019D461" w14:textId="5F6E3292" w:rsidR="004331DB" w:rsidRPr="00F3434B" w:rsidRDefault="004331DB" w:rsidP="00365F93">
      <w:pPr>
        <w:tabs>
          <w:tab w:val="left" w:pos="709"/>
          <w:tab w:val="left" w:pos="750"/>
          <w:tab w:val="left" w:pos="1170"/>
        </w:tabs>
        <w:ind w:right="27" w:firstLine="709"/>
        <w:jc w:val="both"/>
        <w:rPr>
          <w:spacing w:val="-4"/>
          <w:sz w:val="28"/>
          <w:szCs w:val="28"/>
        </w:rPr>
      </w:pPr>
      <w:r w:rsidRPr="00F3434B">
        <w:rPr>
          <w:spacing w:val="-4"/>
          <w:sz w:val="28"/>
          <w:szCs w:val="28"/>
        </w:rPr>
        <w:t>«</w:t>
      </w:r>
      <w:r w:rsidR="006A3770" w:rsidRPr="00F3434B">
        <w:rPr>
          <w:spacing w:val="-4"/>
          <w:sz w:val="28"/>
          <w:szCs w:val="28"/>
        </w:rPr>
        <w:t>2.</w:t>
      </w:r>
      <w:r w:rsidR="006A3770" w:rsidRPr="00A57A54">
        <w:rPr>
          <w:spacing w:val="-4"/>
          <w:sz w:val="28"/>
          <w:szCs w:val="28"/>
        </w:rPr>
        <w:t xml:space="preserve"> </w:t>
      </w:r>
      <w:r w:rsidRPr="00F3434B">
        <w:rPr>
          <w:spacing w:val="-4"/>
          <w:sz w:val="28"/>
          <w:szCs w:val="28"/>
        </w:rPr>
        <w:t xml:space="preserve">Правовой акт, указанный в абзаце </w:t>
      </w:r>
      <w:r w:rsidR="009C22F0">
        <w:rPr>
          <w:spacing w:val="-4"/>
          <w:sz w:val="28"/>
          <w:szCs w:val="28"/>
        </w:rPr>
        <w:t xml:space="preserve">третьем </w:t>
      </w:r>
      <w:r w:rsidR="00857865" w:rsidRPr="00F3434B">
        <w:rPr>
          <w:spacing w:val="-4"/>
          <w:sz w:val="28"/>
          <w:szCs w:val="28"/>
        </w:rPr>
        <w:t>подпункта а)</w:t>
      </w:r>
      <w:r w:rsidRPr="00F3434B">
        <w:rPr>
          <w:spacing w:val="-4"/>
          <w:sz w:val="28"/>
          <w:szCs w:val="28"/>
        </w:rPr>
        <w:t xml:space="preserve"> п</w:t>
      </w:r>
      <w:r w:rsidR="00A9233E">
        <w:rPr>
          <w:spacing w:val="-4"/>
          <w:sz w:val="28"/>
          <w:szCs w:val="28"/>
        </w:rPr>
        <w:t xml:space="preserve">ункта 1 </w:t>
      </w:r>
      <w:r w:rsidR="00A9233E" w:rsidRPr="00BC2A99">
        <w:rPr>
          <w:spacing w:val="-4"/>
          <w:sz w:val="28"/>
          <w:szCs w:val="28"/>
        </w:rPr>
        <w:t>настоящих Требований</w:t>
      </w:r>
      <w:r w:rsidRPr="00F3434B">
        <w:rPr>
          <w:spacing w:val="-4"/>
          <w:sz w:val="28"/>
          <w:szCs w:val="28"/>
        </w:rPr>
        <w:t>, разрабатывается управлением муниципального заказа администрации города Белгорода по согласованию с комитетом финансов и бюджетных отношений администрации города</w:t>
      </w:r>
      <w:r w:rsidR="00857865" w:rsidRPr="00F3434B">
        <w:rPr>
          <w:spacing w:val="-4"/>
          <w:sz w:val="28"/>
          <w:szCs w:val="28"/>
        </w:rPr>
        <w:t xml:space="preserve"> Белгорода</w:t>
      </w:r>
      <w:r w:rsidRPr="00F3434B">
        <w:rPr>
          <w:spacing w:val="-4"/>
          <w:sz w:val="28"/>
          <w:szCs w:val="28"/>
        </w:rPr>
        <w:t xml:space="preserve">. Правовой акт, указанный в абзаце </w:t>
      </w:r>
      <w:r w:rsidR="009C22F0">
        <w:rPr>
          <w:spacing w:val="-4"/>
          <w:sz w:val="28"/>
          <w:szCs w:val="28"/>
        </w:rPr>
        <w:t>втором</w:t>
      </w:r>
      <w:r w:rsidR="00857865" w:rsidRPr="00F3434B">
        <w:rPr>
          <w:spacing w:val="-4"/>
          <w:sz w:val="28"/>
          <w:szCs w:val="28"/>
        </w:rPr>
        <w:t xml:space="preserve"> подпункта а)</w:t>
      </w:r>
      <w:r w:rsidRPr="00F3434B">
        <w:rPr>
          <w:spacing w:val="-4"/>
          <w:sz w:val="28"/>
          <w:szCs w:val="28"/>
        </w:rPr>
        <w:t xml:space="preserve"> пункта 1</w:t>
      </w:r>
      <w:r w:rsidR="00A9233E">
        <w:rPr>
          <w:spacing w:val="-4"/>
          <w:sz w:val="28"/>
          <w:szCs w:val="28"/>
        </w:rPr>
        <w:t xml:space="preserve"> </w:t>
      </w:r>
      <w:r w:rsidR="00A9233E" w:rsidRPr="00BC2A99">
        <w:rPr>
          <w:spacing w:val="-4"/>
          <w:sz w:val="28"/>
          <w:szCs w:val="28"/>
        </w:rPr>
        <w:t>настоящих Требований</w:t>
      </w:r>
      <w:r w:rsidRPr="00F3434B">
        <w:rPr>
          <w:spacing w:val="-4"/>
          <w:sz w:val="28"/>
          <w:szCs w:val="28"/>
        </w:rPr>
        <w:t>, разрабатывается комитетом финансов и бюджетных отношений администрации города</w:t>
      </w:r>
      <w:r w:rsidR="00857865" w:rsidRPr="00F3434B">
        <w:rPr>
          <w:spacing w:val="-4"/>
          <w:sz w:val="28"/>
          <w:szCs w:val="28"/>
        </w:rPr>
        <w:t xml:space="preserve"> Белгорода</w:t>
      </w:r>
      <w:r w:rsidRPr="00F3434B">
        <w:rPr>
          <w:spacing w:val="-4"/>
          <w:sz w:val="28"/>
          <w:szCs w:val="28"/>
        </w:rPr>
        <w:t>. Указанные акты разрабатываются в форме проектов постановлений администрации города Белгорода.</w:t>
      </w:r>
      <w:r w:rsidR="00250CB4">
        <w:rPr>
          <w:spacing w:val="-4"/>
          <w:sz w:val="28"/>
          <w:szCs w:val="28"/>
        </w:rPr>
        <w:t>»;</w:t>
      </w:r>
    </w:p>
    <w:p w14:paraId="54016922" w14:textId="77FE101C" w:rsidR="0003664A" w:rsidRPr="00F3434B" w:rsidRDefault="00DD6448" w:rsidP="00365F93">
      <w:pPr>
        <w:tabs>
          <w:tab w:val="left" w:pos="709"/>
          <w:tab w:val="left" w:pos="750"/>
          <w:tab w:val="left" w:pos="1170"/>
        </w:tabs>
        <w:ind w:right="27" w:firstLine="709"/>
        <w:jc w:val="both"/>
        <w:rPr>
          <w:spacing w:val="-4"/>
          <w:sz w:val="28"/>
          <w:szCs w:val="28"/>
        </w:rPr>
      </w:pPr>
      <w:r w:rsidRPr="00F3434B">
        <w:rPr>
          <w:spacing w:val="-4"/>
          <w:sz w:val="28"/>
          <w:szCs w:val="28"/>
        </w:rPr>
        <w:lastRenderedPageBreak/>
        <w:t>- в пункте 3</w:t>
      </w:r>
      <w:r w:rsidR="0003664A" w:rsidRPr="00F3434B">
        <w:rPr>
          <w:spacing w:val="-4"/>
          <w:sz w:val="28"/>
          <w:szCs w:val="28"/>
        </w:rPr>
        <w:t>:</w:t>
      </w:r>
      <w:r w:rsidRPr="00F3434B">
        <w:rPr>
          <w:spacing w:val="-4"/>
          <w:sz w:val="28"/>
          <w:szCs w:val="28"/>
        </w:rPr>
        <w:t xml:space="preserve"> </w:t>
      </w:r>
    </w:p>
    <w:p w14:paraId="5A872853" w14:textId="00038A03" w:rsidR="004331DB" w:rsidRPr="00F3434B" w:rsidRDefault="009E6F10" w:rsidP="00365F93">
      <w:pPr>
        <w:tabs>
          <w:tab w:val="left" w:pos="709"/>
          <w:tab w:val="left" w:pos="750"/>
          <w:tab w:val="left" w:pos="1170"/>
        </w:tabs>
        <w:ind w:right="27" w:firstLine="709"/>
        <w:jc w:val="both"/>
        <w:rPr>
          <w:spacing w:val="-4"/>
          <w:sz w:val="28"/>
          <w:szCs w:val="28"/>
        </w:rPr>
      </w:pPr>
      <w:r w:rsidRPr="00F3434B">
        <w:rPr>
          <w:spacing w:val="-4"/>
          <w:sz w:val="28"/>
          <w:szCs w:val="28"/>
        </w:rPr>
        <w:t>-</w:t>
      </w:r>
      <w:r w:rsidR="0003664A" w:rsidRPr="00F3434B">
        <w:rPr>
          <w:spacing w:val="-4"/>
          <w:sz w:val="28"/>
          <w:szCs w:val="28"/>
        </w:rPr>
        <w:t xml:space="preserve"> </w:t>
      </w:r>
      <w:r w:rsidR="00DD6448" w:rsidRPr="00F3434B">
        <w:rPr>
          <w:spacing w:val="-4"/>
          <w:sz w:val="28"/>
          <w:szCs w:val="28"/>
        </w:rPr>
        <w:t xml:space="preserve">слова «настоящего постановления» заменить </w:t>
      </w:r>
      <w:r w:rsidR="006A3770" w:rsidRPr="00F3434B">
        <w:rPr>
          <w:spacing w:val="-4"/>
          <w:sz w:val="28"/>
          <w:szCs w:val="28"/>
        </w:rPr>
        <w:t>словами</w:t>
      </w:r>
      <w:r w:rsidR="006A3770" w:rsidRPr="00F3434B">
        <w:rPr>
          <w:color w:val="FF0000"/>
          <w:spacing w:val="-4"/>
          <w:sz w:val="28"/>
          <w:szCs w:val="28"/>
        </w:rPr>
        <w:t xml:space="preserve"> </w:t>
      </w:r>
      <w:r w:rsidR="00DD6448" w:rsidRPr="00F3434B">
        <w:rPr>
          <w:spacing w:val="-4"/>
          <w:sz w:val="28"/>
          <w:szCs w:val="28"/>
        </w:rPr>
        <w:t>«настоящих Требова</w:t>
      </w:r>
      <w:r w:rsidR="00C677FA">
        <w:rPr>
          <w:spacing w:val="-4"/>
          <w:sz w:val="28"/>
          <w:szCs w:val="28"/>
        </w:rPr>
        <w:t>ний»</w:t>
      </w:r>
      <w:r w:rsidRPr="00F3434B">
        <w:rPr>
          <w:spacing w:val="-4"/>
          <w:sz w:val="28"/>
          <w:szCs w:val="28"/>
        </w:rPr>
        <w:t>;</w:t>
      </w:r>
      <w:r w:rsidR="00DD6448" w:rsidRPr="00F3434B">
        <w:rPr>
          <w:spacing w:val="-4"/>
          <w:sz w:val="28"/>
          <w:szCs w:val="28"/>
        </w:rPr>
        <w:t xml:space="preserve"> </w:t>
      </w:r>
      <w:r w:rsidRPr="00F3434B">
        <w:rPr>
          <w:spacing w:val="-4"/>
          <w:sz w:val="28"/>
          <w:szCs w:val="28"/>
        </w:rPr>
        <w:t>п</w:t>
      </w:r>
      <w:r w:rsidR="00DD6448" w:rsidRPr="00F3434B">
        <w:rPr>
          <w:spacing w:val="-4"/>
          <w:sz w:val="28"/>
          <w:szCs w:val="28"/>
        </w:rPr>
        <w:t xml:space="preserve">осле слов «(заместителя руководителя)» </w:t>
      </w:r>
      <w:r w:rsidRPr="00F3434B">
        <w:rPr>
          <w:spacing w:val="-4"/>
          <w:sz w:val="28"/>
          <w:szCs w:val="28"/>
        </w:rPr>
        <w:t xml:space="preserve">дополнить </w:t>
      </w:r>
      <w:r w:rsidR="00DD6448" w:rsidRPr="00F3434B">
        <w:rPr>
          <w:spacing w:val="-4"/>
          <w:sz w:val="28"/>
          <w:szCs w:val="28"/>
        </w:rPr>
        <w:t>слова</w:t>
      </w:r>
      <w:r w:rsidRPr="00F3434B">
        <w:rPr>
          <w:spacing w:val="-4"/>
          <w:sz w:val="28"/>
          <w:szCs w:val="28"/>
        </w:rPr>
        <w:t>ми</w:t>
      </w:r>
      <w:r w:rsidR="00DD6448" w:rsidRPr="00F3434B">
        <w:rPr>
          <w:spacing w:val="-4"/>
          <w:sz w:val="28"/>
          <w:szCs w:val="28"/>
        </w:rPr>
        <w:t xml:space="preserve"> «муниципального органа»;</w:t>
      </w:r>
    </w:p>
    <w:p w14:paraId="20F7481B" w14:textId="77777777" w:rsidR="00DC0829" w:rsidRDefault="00DD6448" w:rsidP="00365F93">
      <w:pPr>
        <w:tabs>
          <w:tab w:val="left" w:pos="709"/>
          <w:tab w:val="left" w:pos="750"/>
          <w:tab w:val="left" w:pos="1170"/>
        </w:tabs>
        <w:ind w:right="27" w:firstLine="709"/>
        <w:jc w:val="both"/>
        <w:rPr>
          <w:spacing w:val="-4"/>
          <w:sz w:val="28"/>
          <w:szCs w:val="28"/>
        </w:rPr>
      </w:pPr>
      <w:r w:rsidRPr="00F3434B">
        <w:rPr>
          <w:spacing w:val="-4"/>
          <w:sz w:val="28"/>
          <w:szCs w:val="28"/>
        </w:rPr>
        <w:t>- в пункте 3.1</w:t>
      </w:r>
      <w:r w:rsidR="00DC0829">
        <w:rPr>
          <w:spacing w:val="-4"/>
          <w:sz w:val="28"/>
          <w:szCs w:val="28"/>
        </w:rPr>
        <w:t>:</w:t>
      </w:r>
    </w:p>
    <w:p w14:paraId="0E22CEC6" w14:textId="7C838C4B" w:rsidR="00DD6448" w:rsidRDefault="00DC0829" w:rsidP="00365F93">
      <w:pPr>
        <w:tabs>
          <w:tab w:val="left" w:pos="709"/>
          <w:tab w:val="left" w:pos="750"/>
          <w:tab w:val="left" w:pos="1170"/>
        </w:tabs>
        <w:ind w:right="27" w:firstLine="709"/>
        <w:jc w:val="both"/>
        <w:rPr>
          <w:spacing w:val="-4"/>
          <w:sz w:val="28"/>
          <w:szCs w:val="28"/>
        </w:rPr>
      </w:pPr>
      <w:r>
        <w:rPr>
          <w:spacing w:val="-4"/>
          <w:sz w:val="28"/>
          <w:szCs w:val="28"/>
        </w:rPr>
        <w:t>-</w:t>
      </w:r>
      <w:r w:rsidR="0067682C">
        <w:rPr>
          <w:spacing w:val="-4"/>
          <w:sz w:val="28"/>
          <w:szCs w:val="28"/>
        </w:rPr>
        <w:t xml:space="preserve"> </w:t>
      </w:r>
      <w:r w:rsidR="0067682C" w:rsidRPr="00E9785C">
        <w:rPr>
          <w:spacing w:val="-4"/>
          <w:sz w:val="28"/>
          <w:szCs w:val="28"/>
        </w:rPr>
        <w:t>слова</w:t>
      </w:r>
      <w:r w:rsidR="00DD6448" w:rsidRPr="00E9785C">
        <w:rPr>
          <w:spacing w:val="-4"/>
          <w:sz w:val="28"/>
          <w:szCs w:val="28"/>
        </w:rPr>
        <w:t xml:space="preserve"> «</w:t>
      </w:r>
      <w:r w:rsidR="0067682C" w:rsidRPr="00E9785C">
        <w:rPr>
          <w:spacing w:val="-4"/>
          <w:sz w:val="28"/>
          <w:szCs w:val="28"/>
        </w:rPr>
        <w:t xml:space="preserve">абзаце </w:t>
      </w:r>
      <w:r w:rsidR="00DD6448" w:rsidRPr="00E9785C">
        <w:rPr>
          <w:spacing w:val="-4"/>
          <w:sz w:val="28"/>
          <w:szCs w:val="28"/>
        </w:rPr>
        <w:t>третьем</w:t>
      </w:r>
      <w:r w:rsidR="0067682C" w:rsidRPr="00E9785C">
        <w:rPr>
          <w:spacing w:val="-4"/>
          <w:sz w:val="28"/>
          <w:szCs w:val="28"/>
        </w:rPr>
        <w:t xml:space="preserve"> подпункта а)</w:t>
      </w:r>
      <w:r w:rsidR="00DD6448" w:rsidRPr="00E9785C">
        <w:rPr>
          <w:spacing w:val="-4"/>
          <w:sz w:val="28"/>
          <w:szCs w:val="28"/>
        </w:rPr>
        <w:t xml:space="preserve">» заменить </w:t>
      </w:r>
      <w:r w:rsidR="0067682C" w:rsidRPr="00E9785C">
        <w:rPr>
          <w:spacing w:val="-4"/>
          <w:sz w:val="28"/>
          <w:szCs w:val="28"/>
        </w:rPr>
        <w:t>словами</w:t>
      </w:r>
      <w:r w:rsidR="009E6F10" w:rsidRPr="00E9785C">
        <w:rPr>
          <w:spacing w:val="-4"/>
          <w:sz w:val="28"/>
          <w:szCs w:val="28"/>
        </w:rPr>
        <w:t xml:space="preserve"> </w:t>
      </w:r>
      <w:r w:rsidR="00DD6448" w:rsidRPr="00E9785C">
        <w:rPr>
          <w:spacing w:val="-4"/>
          <w:sz w:val="28"/>
          <w:szCs w:val="28"/>
        </w:rPr>
        <w:t>«</w:t>
      </w:r>
      <w:r w:rsidR="0067682C" w:rsidRPr="00E9785C">
        <w:rPr>
          <w:spacing w:val="-4"/>
          <w:sz w:val="28"/>
          <w:szCs w:val="28"/>
        </w:rPr>
        <w:t xml:space="preserve">абзаце </w:t>
      </w:r>
      <w:r w:rsidR="00DD6448" w:rsidRPr="00E9785C">
        <w:rPr>
          <w:spacing w:val="-4"/>
          <w:sz w:val="28"/>
          <w:szCs w:val="28"/>
        </w:rPr>
        <w:t>втором</w:t>
      </w:r>
      <w:r w:rsidR="0067682C" w:rsidRPr="00E9785C">
        <w:rPr>
          <w:spacing w:val="-4"/>
          <w:sz w:val="28"/>
          <w:szCs w:val="28"/>
        </w:rPr>
        <w:t xml:space="preserve"> подпункта а)</w:t>
      </w:r>
      <w:r w:rsidR="00DD6448" w:rsidRPr="00E9785C">
        <w:rPr>
          <w:spacing w:val="-4"/>
          <w:sz w:val="28"/>
          <w:szCs w:val="28"/>
        </w:rPr>
        <w:t xml:space="preserve">», </w:t>
      </w:r>
      <w:r w:rsidR="00DD6448" w:rsidRPr="00F3434B">
        <w:rPr>
          <w:spacing w:val="-4"/>
          <w:sz w:val="28"/>
          <w:szCs w:val="28"/>
        </w:rPr>
        <w:t xml:space="preserve">после слова «органах» </w:t>
      </w:r>
      <w:r w:rsidR="009E6F10" w:rsidRPr="00F3434B">
        <w:rPr>
          <w:spacing w:val="-4"/>
          <w:sz w:val="28"/>
          <w:szCs w:val="28"/>
        </w:rPr>
        <w:t xml:space="preserve">дополнить словами </w:t>
      </w:r>
      <w:r w:rsidR="00DD6448" w:rsidRPr="00F3434B">
        <w:rPr>
          <w:spacing w:val="-4"/>
          <w:sz w:val="28"/>
          <w:szCs w:val="28"/>
        </w:rPr>
        <w:t>«(далее</w:t>
      </w:r>
      <w:r w:rsidR="002268B3" w:rsidRPr="00F3434B">
        <w:rPr>
          <w:spacing w:val="-4"/>
          <w:sz w:val="28"/>
          <w:szCs w:val="28"/>
        </w:rPr>
        <w:t xml:space="preserve"> </w:t>
      </w:r>
      <w:r w:rsidR="00DD6448" w:rsidRPr="00F3434B">
        <w:rPr>
          <w:spacing w:val="-4"/>
          <w:sz w:val="28"/>
          <w:szCs w:val="28"/>
        </w:rPr>
        <w:t>– общественные советы)</w:t>
      </w:r>
      <w:r w:rsidR="0085644C" w:rsidRPr="00F3434B">
        <w:rPr>
          <w:spacing w:val="-4"/>
          <w:sz w:val="28"/>
          <w:szCs w:val="28"/>
        </w:rPr>
        <w:t>»</w:t>
      </w:r>
      <w:r w:rsidR="00DD6448" w:rsidRPr="00F3434B">
        <w:rPr>
          <w:spacing w:val="-4"/>
          <w:sz w:val="28"/>
          <w:szCs w:val="28"/>
        </w:rPr>
        <w:t>;</w:t>
      </w:r>
    </w:p>
    <w:p w14:paraId="428705C4" w14:textId="70EFC9E8" w:rsidR="00DC0829" w:rsidRPr="00A0051F" w:rsidRDefault="00DC0829" w:rsidP="00DC0829">
      <w:pPr>
        <w:tabs>
          <w:tab w:val="left" w:pos="709"/>
          <w:tab w:val="left" w:pos="750"/>
          <w:tab w:val="left" w:pos="1170"/>
        </w:tabs>
        <w:ind w:right="27" w:firstLine="709"/>
        <w:jc w:val="both"/>
        <w:rPr>
          <w:spacing w:val="-4"/>
          <w:sz w:val="28"/>
          <w:szCs w:val="28"/>
        </w:rPr>
      </w:pPr>
      <w:r w:rsidRPr="00A0051F">
        <w:rPr>
          <w:spacing w:val="-4"/>
          <w:sz w:val="28"/>
          <w:szCs w:val="28"/>
        </w:rPr>
        <w:t>- дополнить абзацем следующего содержания:</w:t>
      </w:r>
    </w:p>
    <w:p w14:paraId="528BBB10" w14:textId="50F51761" w:rsidR="00DC0829" w:rsidRPr="00A0051F" w:rsidRDefault="00DC0829" w:rsidP="00DC0829">
      <w:pPr>
        <w:tabs>
          <w:tab w:val="left" w:pos="709"/>
          <w:tab w:val="left" w:pos="750"/>
          <w:tab w:val="left" w:pos="1170"/>
        </w:tabs>
        <w:ind w:right="27" w:firstLine="709"/>
        <w:jc w:val="both"/>
        <w:rPr>
          <w:spacing w:val="-4"/>
          <w:sz w:val="28"/>
          <w:szCs w:val="28"/>
        </w:rPr>
      </w:pPr>
      <w:r w:rsidRPr="00A0051F">
        <w:rPr>
          <w:spacing w:val="-4"/>
          <w:sz w:val="28"/>
          <w:szCs w:val="28"/>
        </w:rPr>
        <w:t>«Порядок рассмотрения указанных проектов правовых актов и принятия решений определяется положением об общественном совете, созданном при соответствующем муниципальном органе.»;</w:t>
      </w:r>
    </w:p>
    <w:p w14:paraId="1804CC5A" w14:textId="15E62CD8" w:rsidR="0003664A" w:rsidRPr="00F3434B" w:rsidRDefault="00DD6448" w:rsidP="00365F93">
      <w:pPr>
        <w:tabs>
          <w:tab w:val="left" w:pos="709"/>
          <w:tab w:val="left" w:pos="750"/>
          <w:tab w:val="left" w:pos="1170"/>
        </w:tabs>
        <w:ind w:right="27" w:firstLine="709"/>
        <w:jc w:val="both"/>
        <w:rPr>
          <w:spacing w:val="-4"/>
          <w:sz w:val="28"/>
          <w:szCs w:val="28"/>
        </w:rPr>
      </w:pPr>
      <w:r w:rsidRPr="00F3434B">
        <w:rPr>
          <w:spacing w:val="-4"/>
          <w:sz w:val="28"/>
          <w:szCs w:val="28"/>
        </w:rPr>
        <w:t>- в пункте 4</w:t>
      </w:r>
      <w:r w:rsidR="0003664A" w:rsidRPr="00F3434B">
        <w:rPr>
          <w:spacing w:val="-4"/>
          <w:sz w:val="28"/>
          <w:szCs w:val="28"/>
        </w:rPr>
        <w:t>:</w:t>
      </w:r>
      <w:r w:rsidRPr="00F3434B">
        <w:rPr>
          <w:spacing w:val="-4"/>
          <w:sz w:val="28"/>
          <w:szCs w:val="28"/>
        </w:rPr>
        <w:t xml:space="preserve"> </w:t>
      </w:r>
    </w:p>
    <w:p w14:paraId="43DC93DE" w14:textId="0A2BA20B" w:rsidR="0003664A" w:rsidRDefault="0003664A" w:rsidP="00365F93">
      <w:pPr>
        <w:tabs>
          <w:tab w:val="left" w:pos="709"/>
          <w:tab w:val="left" w:pos="750"/>
          <w:tab w:val="left" w:pos="1170"/>
        </w:tabs>
        <w:ind w:right="27" w:firstLine="709"/>
        <w:jc w:val="both"/>
        <w:rPr>
          <w:spacing w:val="-4"/>
          <w:sz w:val="28"/>
          <w:szCs w:val="28"/>
        </w:rPr>
      </w:pPr>
      <w:r w:rsidRPr="00F3434B">
        <w:rPr>
          <w:spacing w:val="-4"/>
          <w:sz w:val="28"/>
          <w:szCs w:val="28"/>
        </w:rPr>
        <w:t xml:space="preserve">- </w:t>
      </w:r>
      <w:r w:rsidR="00DD6448" w:rsidRPr="009A2297">
        <w:rPr>
          <w:spacing w:val="-10"/>
          <w:sz w:val="28"/>
          <w:szCs w:val="28"/>
        </w:rPr>
        <w:t>слова</w:t>
      </w:r>
      <w:r w:rsidR="00F3434B" w:rsidRPr="009A2297">
        <w:rPr>
          <w:spacing w:val="-10"/>
          <w:sz w:val="28"/>
          <w:szCs w:val="28"/>
        </w:rPr>
        <w:t xml:space="preserve"> </w:t>
      </w:r>
      <w:r w:rsidR="00DD6448" w:rsidRPr="009A2297">
        <w:rPr>
          <w:spacing w:val="-10"/>
          <w:sz w:val="28"/>
          <w:szCs w:val="28"/>
        </w:rPr>
        <w:t xml:space="preserve">«настоящего постановления» заменить </w:t>
      </w:r>
      <w:r w:rsidRPr="009A2297">
        <w:rPr>
          <w:spacing w:val="-10"/>
          <w:sz w:val="28"/>
          <w:szCs w:val="28"/>
        </w:rPr>
        <w:t xml:space="preserve">словами </w:t>
      </w:r>
      <w:r w:rsidR="006A3770" w:rsidRPr="009A2297">
        <w:rPr>
          <w:spacing w:val="-10"/>
          <w:sz w:val="28"/>
          <w:szCs w:val="28"/>
        </w:rPr>
        <w:t>«</w:t>
      </w:r>
      <w:r w:rsidR="00243E40" w:rsidRPr="009A2297">
        <w:rPr>
          <w:spacing w:val="-10"/>
          <w:sz w:val="28"/>
          <w:szCs w:val="28"/>
        </w:rPr>
        <w:t xml:space="preserve">настоящих </w:t>
      </w:r>
      <w:r w:rsidR="006A3770" w:rsidRPr="009A2297">
        <w:rPr>
          <w:spacing w:val="-10"/>
          <w:sz w:val="28"/>
          <w:szCs w:val="28"/>
        </w:rPr>
        <w:t>Требований</w:t>
      </w:r>
      <w:r w:rsidR="00DD6448" w:rsidRPr="009A2297">
        <w:rPr>
          <w:spacing w:val="-10"/>
          <w:sz w:val="28"/>
          <w:szCs w:val="28"/>
        </w:rPr>
        <w:t>»</w:t>
      </w:r>
      <w:r w:rsidRPr="009A2297">
        <w:rPr>
          <w:spacing w:val="-10"/>
          <w:sz w:val="28"/>
          <w:szCs w:val="28"/>
        </w:rPr>
        <w:t>;</w:t>
      </w:r>
      <w:r w:rsidR="00344A5F" w:rsidRPr="00F3434B">
        <w:rPr>
          <w:spacing w:val="-4"/>
          <w:sz w:val="28"/>
          <w:szCs w:val="28"/>
        </w:rPr>
        <w:t xml:space="preserve"> </w:t>
      </w:r>
    </w:p>
    <w:p w14:paraId="48EF8770" w14:textId="303C73BD" w:rsidR="00B158E6" w:rsidRPr="00A0051F" w:rsidRDefault="00B158E6" w:rsidP="00365F93">
      <w:pPr>
        <w:tabs>
          <w:tab w:val="left" w:pos="709"/>
          <w:tab w:val="left" w:pos="750"/>
          <w:tab w:val="left" w:pos="1170"/>
        </w:tabs>
        <w:ind w:right="27" w:firstLine="709"/>
        <w:jc w:val="both"/>
        <w:rPr>
          <w:spacing w:val="-4"/>
          <w:sz w:val="28"/>
          <w:szCs w:val="28"/>
        </w:rPr>
      </w:pPr>
      <w:r w:rsidRPr="00A0051F">
        <w:rPr>
          <w:spacing w:val="-4"/>
          <w:sz w:val="28"/>
          <w:szCs w:val="28"/>
        </w:rPr>
        <w:t>- в пункте 8:</w:t>
      </w:r>
    </w:p>
    <w:p w14:paraId="1A30F5AD" w14:textId="46C2A6EE" w:rsidR="00B158E6" w:rsidRDefault="00B158E6" w:rsidP="00365F93">
      <w:pPr>
        <w:tabs>
          <w:tab w:val="left" w:pos="709"/>
          <w:tab w:val="left" w:pos="750"/>
          <w:tab w:val="left" w:pos="1170"/>
        </w:tabs>
        <w:ind w:right="27" w:firstLine="709"/>
        <w:jc w:val="both"/>
        <w:rPr>
          <w:spacing w:val="-4"/>
          <w:sz w:val="28"/>
          <w:szCs w:val="28"/>
        </w:rPr>
      </w:pPr>
      <w:r w:rsidRPr="00A0051F">
        <w:rPr>
          <w:spacing w:val="-4"/>
          <w:sz w:val="28"/>
          <w:szCs w:val="28"/>
        </w:rPr>
        <w:t>- слова «настоящего постановления» заменить словами «настоящих Требований»;</w:t>
      </w:r>
    </w:p>
    <w:p w14:paraId="4FBE8BCF" w14:textId="7A780121" w:rsidR="00C376C8" w:rsidRPr="00E9785C" w:rsidRDefault="00C376C8" w:rsidP="00365F93">
      <w:pPr>
        <w:tabs>
          <w:tab w:val="left" w:pos="709"/>
          <w:tab w:val="left" w:pos="750"/>
          <w:tab w:val="left" w:pos="1170"/>
        </w:tabs>
        <w:ind w:right="27" w:firstLine="709"/>
        <w:jc w:val="both"/>
        <w:rPr>
          <w:spacing w:val="-4"/>
          <w:sz w:val="28"/>
          <w:szCs w:val="28"/>
        </w:rPr>
      </w:pPr>
      <w:r w:rsidRPr="00E9785C">
        <w:rPr>
          <w:spacing w:val="-4"/>
          <w:sz w:val="28"/>
          <w:szCs w:val="28"/>
        </w:rPr>
        <w:t>- пункт 11 дополнить абзацем следующего содержания:</w:t>
      </w:r>
    </w:p>
    <w:p w14:paraId="68D05508" w14:textId="26224F1E" w:rsidR="00C376C8" w:rsidRPr="00E9785C" w:rsidRDefault="00C376C8" w:rsidP="00C376C8">
      <w:pPr>
        <w:tabs>
          <w:tab w:val="left" w:pos="709"/>
          <w:tab w:val="left" w:pos="750"/>
          <w:tab w:val="left" w:pos="1170"/>
        </w:tabs>
        <w:ind w:right="27"/>
        <w:jc w:val="both"/>
        <w:rPr>
          <w:spacing w:val="-4"/>
          <w:sz w:val="28"/>
          <w:szCs w:val="28"/>
        </w:rPr>
      </w:pPr>
      <w:r w:rsidRPr="00E9785C">
        <w:rPr>
          <w:spacing w:val="-4"/>
          <w:sz w:val="28"/>
          <w:szCs w:val="28"/>
        </w:rPr>
        <w:t xml:space="preserve">             «Вновь созданный муниципальный орган принимает правовые акты, указанные в подпункте б) пункта 1 Требований, в течение трех месяцев со дня его создания.»;</w:t>
      </w:r>
    </w:p>
    <w:p w14:paraId="05F1234D" w14:textId="77777777" w:rsidR="00A57A54" w:rsidRDefault="000B4618" w:rsidP="00365F93">
      <w:pPr>
        <w:tabs>
          <w:tab w:val="left" w:pos="709"/>
          <w:tab w:val="left" w:pos="750"/>
          <w:tab w:val="left" w:pos="1170"/>
        </w:tabs>
        <w:ind w:right="27" w:firstLine="709"/>
        <w:jc w:val="both"/>
        <w:rPr>
          <w:spacing w:val="-4"/>
          <w:sz w:val="28"/>
          <w:szCs w:val="28"/>
        </w:rPr>
      </w:pPr>
      <w:r w:rsidRPr="00F3434B">
        <w:rPr>
          <w:spacing w:val="-4"/>
          <w:sz w:val="28"/>
          <w:szCs w:val="28"/>
        </w:rPr>
        <w:t>- в пункте 12</w:t>
      </w:r>
      <w:r w:rsidR="006A3770" w:rsidRPr="00F3434B">
        <w:rPr>
          <w:spacing w:val="-4"/>
          <w:sz w:val="28"/>
          <w:szCs w:val="28"/>
        </w:rPr>
        <w:t>:</w:t>
      </w:r>
    </w:p>
    <w:p w14:paraId="66DDD2E8" w14:textId="77777777" w:rsidR="00365F93" w:rsidRDefault="002D214E" w:rsidP="00365F93">
      <w:pPr>
        <w:tabs>
          <w:tab w:val="left" w:pos="709"/>
          <w:tab w:val="left" w:pos="750"/>
          <w:tab w:val="left" w:pos="1170"/>
        </w:tabs>
        <w:ind w:right="27" w:firstLine="709"/>
        <w:jc w:val="both"/>
        <w:rPr>
          <w:spacing w:val="-10"/>
          <w:sz w:val="28"/>
          <w:szCs w:val="28"/>
        </w:rPr>
      </w:pPr>
      <w:r w:rsidRPr="00A57A54">
        <w:rPr>
          <w:spacing w:val="-10"/>
          <w:sz w:val="28"/>
          <w:szCs w:val="28"/>
        </w:rPr>
        <w:t xml:space="preserve">- </w:t>
      </w:r>
      <w:r w:rsidR="000B4618" w:rsidRPr="00A57A54">
        <w:rPr>
          <w:spacing w:val="-10"/>
          <w:sz w:val="28"/>
          <w:szCs w:val="28"/>
        </w:rPr>
        <w:t>слова «настоящего постановлени</w:t>
      </w:r>
      <w:r w:rsidR="006C5165" w:rsidRPr="00A57A54">
        <w:rPr>
          <w:spacing w:val="-10"/>
          <w:sz w:val="28"/>
          <w:szCs w:val="28"/>
        </w:rPr>
        <w:t>я» заменить словами</w:t>
      </w:r>
      <w:r w:rsidR="0003664A" w:rsidRPr="00A57A54">
        <w:rPr>
          <w:spacing w:val="-10"/>
          <w:sz w:val="28"/>
          <w:szCs w:val="28"/>
        </w:rPr>
        <w:t xml:space="preserve"> «</w:t>
      </w:r>
      <w:r w:rsidR="00243E40" w:rsidRPr="00A57A54">
        <w:rPr>
          <w:spacing w:val="-10"/>
          <w:sz w:val="28"/>
          <w:szCs w:val="28"/>
        </w:rPr>
        <w:t>настоящих</w:t>
      </w:r>
      <w:r w:rsidR="00A57A54" w:rsidRPr="00A57A54">
        <w:rPr>
          <w:spacing w:val="-10"/>
          <w:sz w:val="28"/>
          <w:szCs w:val="28"/>
        </w:rPr>
        <w:t xml:space="preserve"> </w:t>
      </w:r>
      <w:r w:rsidR="0003664A" w:rsidRPr="00A57A54">
        <w:rPr>
          <w:spacing w:val="-10"/>
          <w:sz w:val="28"/>
          <w:szCs w:val="28"/>
        </w:rPr>
        <w:t>Требований»;</w:t>
      </w:r>
      <w:r w:rsidR="000B4618" w:rsidRPr="00A57A54">
        <w:rPr>
          <w:spacing w:val="-10"/>
          <w:sz w:val="28"/>
          <w:szCs w:val="28"/>
        </w:rPr>
        <w:t xml:space="preserve"> </w:t>
      </w:r>
    </w:p>
    <w:p w14:paraId="1EFAC433" w14:textId="62CD4859" w:rsidR="000B4618" w:rsidRPr="00A0051F" w:rsidRDefault="000B4618" w:rsidP="00150237">
      <w:pPr>
        <w:tabs>
          <w:tab w:val="left" w:pos="709"/>
          <w:tab w:val="left" w:pos="750"/>
          <w:tab w:val="left" w:pos="1170"/>
        </w:tabs>
        <w:ind w:right="-144" w:firstLine="709"/>
        <w:jc w:val="both"/>
        <w:rPr>
          <w:spacing w:val="-4"/>
          <w:sz w:val="28"/>
          <w:szCs w:val="28"/>
        </w:rPr>
      </w:pPr>
      <w:r w:rsidRPr="00A0051F">
        <w:rPr>
          <w:spacing w:val="-4"/>
          <w:sz w:val="28"/>
          <w:szCs w:val="28"/>
        </w:rPr>
        <w:t xml:space="preserve">- </w:t>
      </w:r>
      <w:r w:rsidR="00122864" w:rsidRPr="00A0051F">
        <w:rPr>
          <w:spacing w:val="-4"/>
          <w:sz w:val="28"/>
          <w:szCs w:val="28"/>
        </w:rPr>
        <w:t>пункт</w:t>
      </w:r>
      <w:r w:rsidRPr="00A0051F">
        <w:rPr>
          <w:spacing w:val="-4"/>
          <w:sz w:val="28"/>
          <w:szCs w:val="28"/>
        </w:rPr>
        <w:t xml:space="preserve"> 14 </w:t>
      </w:r>
      <w:r w:rsidR="00122864" w:rsidRPr="00A0051F">
        <w:rPr>
          <w:spacing w:val="-4"/>
          <w:sz w:val="28"/>
          <w:szCs w:val="28"/>
        </w:rPr>
        <w:t>изложить в следующей редакции:</w:t>
      </w:r>
    </w:p>
    <w:p w14:paraId="0F71E2E0" w14:textId="7B1B999E" w:rsidR="00D4055C" w:rsidRDefault="00122864" w:rsidP="00D4055C">
      <w:pPr>
        <w:tabs>
          <w:tab w:val="left" w:pos="709"/>
          <w:tab w:val="left" w:pos="750"/>
          <w:tab w:val="left" w:pos="1170"/>
        </w:tabs>
        <w:ind w:right="27" w:firstLine="709"/>
        <w:jc w:val="both"/>
        <w:rPr>
          <w:spacing w:val="-4"/>
          <w:sz w:val="28"/>
          <w:szCs w:val="28"/>
        </w:rPr>
      </w:pPr>
      <w:r w:rsidRPr="00A0051F">
        <w:rPr>
          <w:spacing w:val="-4"/>
          <w:sz w:val="28"/>
          <w:szCs w:val="28"/>
        </w:rPr>
        <w:t xml:space="preserve">«14. Муниципальные органы, являющиеся разработчиками </w:t>
      </w:r>
      <w:r w:rsidR="003070FC" w:rsidRPr="007A52B0">
        <w:rPr>
          <w:spacing w:val="-4"/>
          <w:sz w:val="28"/>
          <w:szCs w:val="28"/>
        </w:rPr>
        <w:t xml:space="preserve">правовых </w:t>
      </w:r>
      <w:r w:rsidRPr="00A0051F">
        <w:rPr>
          <w:spacing w:val="-4"/>
          <w:sz w:val="28"/>
          <w:szCs w:val="28"/>
        </w:rPr>
        <w:t>актов, указанных в пункт</w:t>
      </w:r>
      <w:r w:rsidR="00B4658D">
        <w:rPr>
          <w:spacing w:val="-4"/>
          <w:sz w:val="28"/>
          <w:szCs w:val="28"/>
        </w:rPr>
        <w:t>е</w:t>
      </w:r>
      <w:r w:rsidRPr="00A0051F">
        <w:rPr>
          <w:spacing w:val="-4"/>
          <w:sz w:val="28"/>
          <w:szCs w:val="28"/>
        </w:rPr>
        <w:t xml:space="preserve"> 2 настоящих Требований, в течение 7</w:t>
      </w:r>
      <w:r w:rsidR="0012066E">
        <w:rPr>
          <w:spacing w:val="-4"/>
          <w:sz w:val="28"/>
          <w:szCs w:val="28"/>
        </w:rPr>
        <w:t> </w:t>
      </w:r>
      <w:r w:rsidRPr="00A0051F">
        <w:rPr>
          <w:spacing w:val="-4"/>
          <w:sz w:val="28"/>
          <w:szCs w:val="28"/>
        </w:rPr>
        <w:t xml:space="preserve">рабочих дней со дня принятия указанных </w:t>
      </w:r>
      <w:r w:rsidR="003070FC" w:rsidRPr="007A52B0">
        <w:rPr>
          <w:spacing w:val="-4"/>
          <w:sz w:val="28"/>
          <w:szCs w:val="28"/>
        </w:rPr>
        <w:t xml:space="preserve">правовых </w:t>
      </w:r>
      <w:r w:rsidRPr="00A0051F">
        <w:rPr>
          <w:spacing w:val="-4"/>
          <w:sz w:val="28"/>
          <w:szCs w:val="28"/>
        </w:rPr>
        <w:t>актов размещают их в единой информационной системе в сфере закупок. Муниципальные органы в течение 7</w:t>
      </w:r>
      <w:r w:rsidR="0012066E">
        <w:rPr>
          <w:spacing w:val="-4"/>
          <w:sz w:val="28"/>
          <w:szCs w:val="28"/>
        </w:rPr>
        <w:t> </w:t>
      </w:r>
      <w:r w:rsidRPr="00A0051F">
        <w:rPr>
          <w:spacing w:val="-4"/>
          <w:sz w:val="28"/>
          <w:szCs w:val="28"/>
        </w:rPr>
        <w:t>рабочих дней со дня принятия правовых актов, указанных в подпункте б) пункта 1 настоящих Требований, размещают правовые акты в установленном порядке в единой информационной системе в сфере закупок.»;</w:t>
      </w:r>
    </w:p>
    <w:p w14:paraId="73748A80" w14:textId="7F0781C8" w:rsidR="00743015" w:rsidRPr="00F3434B" w:rsidRDefault="00743015" w:rsidP="00150237">
      <w:pPr>
        <w:widowControl w:val="0"/>
        <w:autoSpaceDE w:val="0"/>
        <w:autoSpaceDN w:val="0"/>
        <w:ind w:firstLine="709"/>
        <w:jc w:val="both"/>
        <w:rPr>
          <w:spacing w:val="-4"/>
          <w:sz w:val="28"/>
          <w:szCs w:val="28"/>
        </w:rPr>
      </w:pPr>
      <w:r w:rsidRPr="00F3434B">
        <w:rPr>
          <w:spacing w:val="-4"/>
          <w:sz w:val="28"/>
          <w:szCs w:val="28"/>
        </w:rPr>
        <w:t xml:space="preserve">- </w:t>
      </w:r>
      <w:r w:rsidR="00BA192E" w:rsidRPr="00F3434B">
        <w:rPr>
          <w:spacing w:val="-4"/>
          <w:sz w:val="28"/>
          <w:szCs w:val="28"/>
        </w:rPr>
        <w:t>пункт 16 изложить в следующей редакции:</w:t>
      </w:r>
    </w:p>
    <w:p w14:paraId="58F24E9A" w14:textId="77777777" w:rsidR="00BA192E" w:rsidRPr="00F3434B" w:rsidRDefault="00AE72DE" w:rsidP="00150237">
      <w:pPr>
        <w:widowControl w:val="0"/>
        <w:autoSpaceDE w:val="0"/>
        <w:autoSpaceDN w:val="0"/>
        <w:spacing w:before="220"/>
        <w:ind w:firstLine="709"/>
        <w:contextualSpacing/>
        <w:jc w:val="both"/>
        <w:rPr>
          <w:spacing w:val="-4"/>
          <w:sz w:val="28"/>
          <w:szCs w:val="28"/>
        </w:rPr>
      </w:pPr>
      <w:r w:rsidRPr="00F3434B">
        <w:rPr>
          <w:spacing w:val="-4"/>
          <w:sz w:val="28"/>
          <w:szCs w:val="28"/>
        </w:rPr>
        <w:t xml:space="preserve">«16. </w:t>
      </w:r>
      <w:r w:rsidR="00BA192E" w:rsidRPr="00F3434B">
        <w:rPr>
          <w:spacing w:val="-4"/>
          <w:sz w:val="28"/>
          <w:szCs w:val="28"/>
        </w:rPr>
        <w:t>Постановление администрации города Белгорода, утверждающее правила определения требований к закупаемым отдельным видам товаров, работ, услуг, должно определять:</w:t>
      </w:r>
    </w:p>
    <w:p w14:paraId="62BE5EC2" w14:textId="66820256" w:rsidR="00BA192E" w:rsidRPr="00E9785C" w:rsidRDefault="00C376C8" w:rsidP="00150237">
      <w:pPr>
        <w:widowControl w:val="0"/>
        <w:autoSpaceDE w:val="0"/>
        <w:autoSpaceDN w:val="0"/>
        <w:spacing w:before="220"/>
        <w:ind w:firstLine="709"/>
        <w:contextualSpacing/>
        <w:jc w:val="both"/>
        <w:rPr>
          <w:spacing w:val="-4"/>
          <w:sz w:val="28"/>
          <w:szCs w:val="28"/>
        </w:rPr>
      </w:pPr>
      <w:r w:rsidRPr="00E9785C">
        <w:rPr>
          <w:spacing w:val="-4"/>
          <w:sz w:val="28"/>
          <w:szCs w:val="28"/>
        </w:rPr>
        <w:t>а)</w:t>
      </w:r>
      <w:r w:rsidR="00BA192E" w:rsidRPr="00E9785C">
        <w:rPr>
          <w:spacing w:val="-4"/>
          <w:sz w:val="28"/>
          <w:szCs w:val="28"/>
        </w:rPr>
        <w:t xml:space="preserve"> порядок определения требований к закупаемым муниципальными органами, подведомственными им казенными учреждениями, бюджетными учреждениями и муниципальными унитарными предприятиями, отдельным видам товаров, работ, услуг (в том числе предельных цен товаров, работ, услуг);</w:t>
      </w:r>
    </w:p>
    <w:p w14:paraId="3C461922" w14:textId="2D77ECB8" w:rsidR="00BA192E" w:rsidRPr="00E9785C" w:rsidRDefault="00C376C8" w:rsidP="00150237">
      <w:pPr>
        <w:widowControl w:val="0"/>
        <w:autoSpaceDE w:val="0"/>
        <w:autoSpaceDN w:val="0"/>
        <w:spacing w:before="220"/>
        <w:ind w:firstLine="709"/>
        <w:contextualSpacing/>
        <w:jc w:val="both"/>
        <w:rPr>
          <w:spacing w:val="-4"/>
          <w:sz w:val="28"/>
          <w:szCs w:val="28"/>
        </w:rPr>
      </w:pPr>
      <w:r w:rsidRPr="00E9785C">
        <w:rPr>
          <w:spacing w:val="-4"/>
          <w:sz w:val="28"/>
          <w:szCs w:val="28"/>
        </w:rPr>
        <w:t>б)</w:t>
      </w:r>
      <w:r w:rsidR="00BA192E" w:rsidRPr="00E9785C">
        <w:rPr>
          <w:spacing w:val="-4"/>
          <w:sz w:val="28"/>
          <w:szCs w:val="28"/>
        </w:rPr>
        <w:t xml:space="preserve"> обязательный перечень отдельных видов товаров, работ, услуг, в отношении которых определяются требования к потребительским свойствам </w:t>
      </w:r>
      <w:r w:rsidR="00A57A54" w:rsidRPr="00E9785C">
        <w:rPr>
          <w:spacing w:val="-4"/>
          <w:sz w:val="28"/>
          <w:szCs w:val="28"/>
        </w:rPr>
        <w:t xml:space="preserve">                   </w:t>
      </w:r>
      <w:r w:rsidR="00BA192E" w:rsidRPr="00E9785C">
        <w:rPr>
          <w:spacing w:val="-4"/>
          <w:sz w:val="28"/>
          <w:szCs w:val="28"/>
        </w:rPr>
        <w:t>(в том числе качеству) и иным характеристикам, а также значения таких свойств и характеристик (в том числе предельные цены товаров, работ, услуг)</w:t>
      </w:r>
      <w:r w:rsidRPr="00E9785C">
        <w:rPr>
          <w:spacing w:val="-4"/>
          <w:sz w:val="28"/>
          <w:szCs w:val="28"/>
        </w:rPr>
        <w:t xml:space="preserve"> (далее – </w:t>
      </w:r>
      <w:r w:rsidRPr="00E9785C">
        <w:rPr>
          <w:spacing w:val="-4"/>
          <w:sz w:val="28"/>
          <w:szCs w:val="28"/>
        </w:rPr>
        <w:lastRenderedPageBreak/>
        <w:t>ведомственный перечень)</w:t>
      </w:r>
      <w:r w:rsidR="00BA192E" w:rsidRPr="00E9785C">
        <w:rPr>
          <w:spacing w:val="-4"/>
          <w:sz w:val="28"/>
          <w:szCs w:val="28"/>
        </w:rPr>
        <w:t>;</w:t>
      </w:r>
    </w:p>
    <w:p w14:paraId="683F1354" w14:textId="7B4C1901" w:rsidR="00BA192E" w:rsidRPr="00F3434B" w:rsidRDefault="00C376C8" w:rsidP="00150237">
      <w:pPr>
        <w:widowControl w:val="0"/>
        <w:autoSpaceDE w:val="0"/>
        <w:autoSpaceDN w:val="0"/>
        <w:spacing w:before="220"/>
        <w:ind w:firstLine="709"/>
        <w:contextualSpacing/>
        <w:jc w:val="both"/>
        <w:rPr>
          <w:spacing w:val="-4"/>
          <w:sz w:val="28"/>
          <w:szCs w:val="28"/>
        </w:rPr>
      </w:pPr>
      <w:r w:rsidRPr="00E9785C">
        <w:rPr>
          <w:spacing w:val="-4"/>
          <w:sz w:val="28"/>
          <w:szCs w:val="28"/>
        </w:rPr>
        <w:t>в)</w:t>
      </w:r>
      <w:r w:rsidR="00BA192E" w:rsidRPr="00E9785C">
        <w:rPr>
          <w:spacing w:val="-4"/>
          <w:sz w:val="28"/>
          <w:szCs w:val="28"/>
        </w:rPr>
        <w:t xml:space="preserve"> порядок формирования и ведения муниципальными органами </w:t>
      </w:r>
      <w:r w:rsidR="00BA192E" w:rsidRPr="00F3434B">
        <w:rPr>
          <w:spacing w:val="-4"/>
          <w:sz w:val="28"/>
          <w:szCs w:val="28"/>
        </w:rPr>
        <w:t>ведомственного перечня, в том числе критерии  отбора отдельных видов товаров, работ, услуг, применяемые  при формировании ведомственного перечня, порядок определения значений характеристик (свойств) отдельных видов товаров, работ, услуг (в том числе предельных цен товаров, работ, услуг), включаемых в ведомственный перечень;</w:t>
      </w:r>
    </w:p>
    <w:p w14:paraId="56D55F85" w14:textId="2B680DDC" w:rsidR="00BA192E" w:rsidRPr="00E9785C" w:rsidRDefault="00C376C8" w:rsidP="00150237">
      <w:pPr>
        <w:widowControl w:val="0"/>
        <w:autoSpaceDE w:val="0"/>
        <w:autoSpaceDN w:val="0"/>
        <w:spacing w:before="220"/>
        <w:ind w:firstLine="709"/>
        <w:contextualSpacing/>
        <w:jc w:val="both"/>
        <w:rPr>
          <w:spacing w:val="-4"/>
          <w:sz w:val="28"/>
          <w:szCs w:val="28"/>
        </w:rPr>
      </w:pPr>
      <w:r w:rsidRPr="00E9785C">
        <w:rPr>
          <w:spacing w:val="-4"/>
          <w:sz w:val="28"/>
          <w:szCs w:val="28"/>
        </w:rPr>
        <w:t xml:space="preserve">г) </w:t>
      </w:r>
      <w:r w:rsidR="00BA192E" w:rsidRPr="00E9785C">
        <w:rPr>
          <w:spacing w:val="-4"/>
          <w:sz w:val="28"/>
          <w:szCs w:val="28"/>
        </w:rPr>
        <w:t xml:space="preserve"> примерную форму ведомственного перечня.»</w:t>
      </w:r>
      <w:r w:rsidR="00BC3A6F" w:rsidRPr="00E9785C">
        <w:rPr>
          <w:spacing w:val="-4"/>
          <w:sz w:val="28"/>
          <w:szCs w:val="28"/>
        </w:rPr>
        <w:t>;</w:t>
      </w:r>
      <w:r w:rsidR="00AE72DE" w:rsidRPr="00E9785C">
        <w:rPr>
          <w:spacing w:val="-4"/>
          <w:sz w:val="28"/>
          <w:szCs w:val="28"/>
        </w:rPr>
        <w:t xml:space="preserve"> </w:t>
      </w:r>
    </w:p>
    <w:p w14:paraId="19BF7F79" w14:textId="77777777" w:rsidR="002D214E" w:rsidRPr="00E9785C" w:rsidRDefault="00BA192E" w:rsidP="00150237">
      <w:pPr>
        <w:widowControl w:val="0"/>
        <w:autoSpaceDE w:val="0"/>
        <w:autoSpaceDN w:val="0"/>
        <w:spacing w:before="220"/>
        <w:ind w:firstLine="709"/>
        <w:contextualSpacing/>
        <w:jc w:val="both"/>
        <w:rPr>
          <w:spacing w:val="-4"/>
          <w:sz w:val="28"/>
          <w:szCs w:val="28"/>
        </w:rPr>
      </w:pPr>
      <w:r w:rsidRPr="00E9785C">
        <w:rPr>
          <w:spacing w:val="-4"/>
          <w:sz w:val="28"/>
          <w:szCs w:val="28"/>
        </w:rPr>
        <w:t xml:space="preserve">- </w:t>
      </w:r>
      <w:r w:rsidR="002D214E" w:rsidRPr="00E9785C">
        <w:rPr>
          <w:spacing w:val="-4"/>
          <w:sz w:val="28"/>
          <w:szCs w:val="28"/>
        </w:rPr>
        <w:t>в пункте 17:</w:t>
      </w:r>
    </w:p>
    <w:p w14:paraId="52BE61A2" w14:textId="28F0125F" w:rsidR="00BA192E" w:rsidRPr="00E9785C" w:rsidRDefault="002D214E" w:rsidP="00150237">
      <w:pPr>
        <w:widowControl w:val="0"/>
        <w:autoSpaceDE w:val="0"/>
        <w:autoSpaceDN w:val="0"/>
        <w:spacing w:before="220"/>
        <w:ind w:firstLine="709"/>
        <w:contextualSpacing/>
        <w:jc w:val="both"/>
        <w:rPr>
          <w:spacing w:val="-4"/>
          <w:sz w:val="28"/>
          <w:szCs w:val="28"/>
        </w:rPr>
      </w:pPr>
      <w:r w:rsidRPr="00E9785C">
        <w:rPr>
          <w:spacing w:val="-4"/>
          <w:sz w:val="28"/>
          <w:szCs w:val="28"/>
        </w:rPr>
        <w:t xml:space="preserve">- </w:t>
      </w:r>
      <w:r w:rsidR="00BA192E" w:rsidRPr="00E9785C">
        <w:rPr>
          <w:spacing w:val="-4"/>
          <w:sz w:val="28"/>
          <w:szCs w:val="28"/>
        </w:rPr>
        <w:t xml:space="preserve">в абзаце </w:t>
      </w:r>
      <w:r w:rsidR="002C7D7B" w:rsidRPr="00E9785C">
        <w:rPr>
          <w:spacing w:val="-4"/>
          <w:sz w:val="28"/>
          <w:szCs w:val="28"/>
        </w:rPr>
        <w:t>первом</w:t>
      </w:r>
      <w:r w:rsidR="00BA192E" w:rsidRPr="00E9785C">
        <w:rPr>
          <w:spacing w:val="-4"/>
          <w:sz w:val="28"/>
          <w:szCs w:val="28"/>
        </w:rPr>
        <w:t xml:space="preserve"> слова «требования к определению нормативных затрат» заменить </w:t>
      </w:r>
      <w:r w:rsidR="00AE72DE" w:rsidRPr="00E9785C">
        <w:rPr>
          <w:spacing w:val="-4"/>
          <w:sz w:val="28"/>
          <w:szCs w:val="28"/>
        </w:rPr>
        <w:t>слова</w:t>
      </w:r>
      <w:r w:rsidR="002C7D7B" w:rsidRPr="00E9785C">
        <w:rPr>
          <w:spacing w:val="-4"/>
          <w:sz w:val="28"/>
          <w:szCs w:val="28"/>
        </w:rPr>
        <w:t>ми</w:t>
      </w:r>
      <w:r w:rsidR="00AE72DE" w:rsidRPr="00E9785C">
        <w:rPr>
          <w:spacing w:val="-4"/>
          <w:sz w:val="28"/>
          <w:szCs w:val="28"/>
        </w:rPr>
        <w:t xml:space="preserve"> </w:t>
      </w:r>
      <w:r w:rsidR="00BA192E" w:rsidRPr="00E9785C">
        <w:rPr>
          <w:spacing w:val="-4"/>
          <w:sz w:val="28"/>
          <w:szCs w:val="28"/>
        </w:rPr>
        <w:t>«правила определения нормативных затрат»;</w:t>
      </w:r>
    </w:p>
    <w:p w14:paraId="6CB46867" w14:textId="10BF167C" w:rsidR="00BA192E" w:rsidRPr="00E9785C" w:rsidRDefault="002C7D7B" w:rsidP="00150237">
      <w:pPr>
        <w:widowControl w:val="0"/>
        <w:autoSpaceDE w:val="0"/>
        <w:autoSpaceDN w:val="0"/>
        <w:spacing w:before="220"/>
        <w:ind w:firstLine="709"/>
        <w:contextualSpacing/>
        <w:jc w:val="both"/>
        <w:rPr>
          <w:spacing w:val="-4"/>
          <w:sz w:val="28"/>
          <w:szCs w:val="28"/>
        </w:rPr>
      </w:pPr>
      <w:r w:rsidRPr="00E9785C">
        <w:rPr>
          <w:spacing w:val="-4"/>
          <w:sz w:val="28"/>
          <w:szCs w:val="28"/>
        </w:rPr>
        <w:t>- подпункт а)</w:t>
      </w:r>
      <w:r w:rsidR="00BA192E" w:rsidRPr="00E9785C">
        <w:rPr>
          <w:spacing w:val="-4"/>
          <w:sz w:val="28"/>
          <w:szCs w:val="28"/>
        </w:rPr>
        <w:t xml:space="preserve"> дополнить словами «и порядок их применения»;</w:t>
      </w:r>
    </w:p>
    <w:p w14:paraId="60162E7A" w14:textId="7704FE37" w:rsidR="00BA192E" w:rsidRPr="00F3434B" w:rsidRDefault="00BA192E" w:rsidP="00150237">
      <w:pPr>
        <w:widowControl w:val="0"/>
        <w:autoSpaceDE w:val="0"/>
        <w:autoSpaceDN w:val="0"/>
        <w:spacing w:before="220"/>
        <w:ind w:firstLine="709"/>
        <w:contextualSpacing/>
        <w:jc w:val="both"/>
        <w:rPr>
          <w:spacing w:val="-4"/>
          <w:sz w:val="28"/>
          <w:szCs w:val="28"/>
        </w:rPr>
      </w:pPr>
      <w:r w:rsidRPr="00E9785C">
        <w:rPr>
          <w:spacing w:val="-4"/>
          <w:sz w:val="28"/>
          <w:szCs w:val="28"/>
        </w:rPr>
        <w:t xml:space="preserve">- дополнить </w:t>
      </w:r>
      <w:r w:rsidR="002C7D7B" w:rsidRPr="00E9785C">
        <w:rPr>
          <w:spacing w:val="-4"/>
          <w:sz w:val="28"/>
          <w:szCs w:val="28"/>
        </w:rPr>
        <w:t>под</w:t>
      </w:r>
      <w:r w:rsidRPr="00E9785C">
        <w:rPr>
          <w:spacing w:val="-4"/>
          <w:sz w:val="28"/>
          <w:szCs w:val="28"/>
        </w:rPr>
        <w:t>пункт</w:t>
      </w:r>
      <w:r w:rsidR="00BB777E" w:rsidRPr="00E9785C">
        <w:rPr>
          <w:spacing w:val="-4"/>
          <w:sz w:val="28"/>
          <w:szCs w:val="28"/>
        </w:rPr>
        <w:t>ами</w:t>
      </w:r>
      <w:r w:rsidR="00E9785C">
        <w:rPr>
          <w:spacing w:val="-4"/>
          <w:sz w:val="28"/>
          <w:szCs w:val="28"/>
        </w:rPr>
        <w:t xml:space="preserve"> </w:t>
      </w:r>
      <w:r w:rsidRPr="00E9785C">
        <w:rPr>
          <w:spacing w:val="-4"/>
          <w:sz w:val="28"/>
          <w:szCs w:val="28"/>
        </w:rPr>
        <w:t>17.1</w:t>
      </w:r>
      <w:r w:rsidR="00BB777E" w:rsidRPr="00E9785C">
        <w:rPr>
          <w:spacing w:val="-4"/>
          <w:sz w:val="28"/>
          <w:szCs w:val="28"/>
        </w:rPr>
        <w:t>-17.3</w:t>
      </w:r>
      <w:r w:rsidRPr="00E9785C">
        <w:rPr>
          <w:spacing w:val="-4"/>
          <w:sz w:val="28"/>
          <w:szCs w:val="28"/>
        </w:rPr>
        <w:t xml:space="preserve"> следующего </w:t>
      </w:r>
      <w:r w:rsidRPr="00F3434B">
        <w:rPr>
          <w:spacing w:val="-4"/>
          <w:sz w:val="28"/>
          <w:szCs w:val="28"/>
        </w:rPr>
        <w:t>содержания:</w:t>
      </w:r>
    </w:p>
    <w:p w14:paraId="4E01F049" w14:textId="2E06BDA7" w:rsidR="00BA192E" w:rsidRDefault="00BA192E" w:rsidP="00150237">
      <w:pPr>
        <w:widowControl w:val="0"/>
        <w:autoSpaceDE w:val="0"/>
        <w:autoSpaceDN w:val="0"/>
        <w:spacing w:before="220"/>
        <w:ind w:firstLine="709"/>
        <w:contextualSpacing/>
        <w:jc w:val="both"/>
        <w:rPr>
          <w:spacing w:val="-4"/>
          <w:sz w:val="28"/>
          <w:szCs w:val="28"/>
        </w:rPr>
      </w:pPr>
      <w:r w:rsidRPr="00F3434B">
        <w:rPr>
          <w:spacing w:val="-4"/>
          <w:sz w:val="28"/>
          <w:szCs w:val="28"/>
        </w:rPr>
        <w:t>«</w:t>
      </w:r>
      <w:r w:rsidR="00C96469" w:rsidRPr="00F3434B">
        <w:rPr>
          <w:spacing w:val="-4"/>
          <w:sz w:val="28"/>
          <w:szCs w:val="28"/>
        </w:rPr>
        <w:t xml:space="preserve">17.1. </w:t>
      </w:r>
      <w:r w:rsidRPr="00F3434B">
        <w:rPr>
          <w:spacing w:val="-4"/>
          <w:sz w:val="28"/>
          <w:szCs w:val="28"/>
        </w:rPr>
        <w:t>Постановление администрации города Белгорода, утверждающее правила определения нормативных затрат, может определять порядок</w:t>
      </w:r>
      <w:r w:rsidR="00365F93">
        <w:rPr>
          <w:spacing w:val="-4"/>
          <w:sz w:val="28"/>
          <w:szCs w:val="28"/>
        </w:rPr>
        <w:t xml:space="preserve"> </w:t>
      </w:r>
      <w:r w:rsidRPr="00F3434B">
        <w:rPr>
          <w:spacing w:val="-4"/>
          <w:sz w:val="28"/>
          <w:szCs w:val="28"/>
        </w:rPr>
        <w:t xml:space="preserve">расчета, не предусматривающий применение формул, а также закреплять право муниципального органа устанавливать иные формулы расчета, отличные </w:t>
      </w:r>
      <w:r w:rsidR="00FD02EA" w:rsidRPr="00F3434B">
        <w:rPr>
          <w:spacing w:val="-4"/>
          <w:sz w:val="28"/>
          <w:szCs w:val="28"/>
        </w:rPr>
        <w:t>о</w:t>
      </w:r>
      <w:r w:rsidRPr="00F3434B">
        <w:rPr>
          <w:spacing w:val="-4"/>
          <w:sz w:val="28"/>
          <w:szCs w:val="28"/>
        </w:rPr>
        <w:t>т установленн</w:t>
      </w:r>
      <w:r w:rsidR="002C7D7B" w:rsidRPr="00F3434B">
        <w:rPr>
          <w:spacing w:val="-4"/>
          <w:sz w:val="28"/>
          <w:szCs w:val="28"/>
        </w:rPr>
        <w:t>ых в соответствии с подпунктом а)</w:t>
      </w:r>
      <w:r w:rsidRPr="00F3434B">
        <w:rPr>
          <w:spacing w:val="-4"/>
          <w:sz w:val="28"/>
          <w:szCs w:val="28"/>
        </w:rPr>
        <w:t xml:space="preserve"> пункта 17</w:t>
      </w:r>
      <w:r w:rsidR="002D214E" w:rsidRPr="00F3434B">
        <w:rPr>
          <w:spacing w:val="-4"/>
          <w:sz w:val="28"/>
          <w:szCs w:val="28"/>
        </w:rPr>
        <w:t xml:space="preserve"> </w:t>
      </w:r>
      <w:r w:rsidR="00243E40" w:rsidRPr="00F3434B">
        <w:rPr>
          <w:spacing w:val="-4"/>
          <w:sz w:val="28"/>
          <w:szCs w:val="28"/>
        </w:rPr>
        <w:t xml:space="preserve">настоящих </w:t>
      </w:r>
      <w:r w:rsidR="002D214E" w:rsidRPr="00F3434B">
        <w:rPr>
          <w:spacing w:val="-4"/>
          <w:sz w:val="28"/>
          <w:szCs w:val="28"/>
        </w:rPr>
        <w:t>Требований</w:t>
      </w:r>
      <w:r w:rsidR="00BB777E">
        <w:rPr>
          <w:spacing w:val="-4"/>
          <w:sz w:val="28"/>
          <w:szCs w:val="28"/>
        </w:rPr>
        <w:t>, и порядок их применения.</w:t>
      </w:r>
    </w:p>
    <w:p w14:paraId="38DE45DB" w14:textId="3E2B782D" w:rsidR="00BB777E" w:rsidRPr="00E9785C" w:rsidRDefault="00BB777E" w:rsidP="00BB777E">
      <w:pPr>
        <w:widowControl w:val="0"/>
        <w:autoSpaceDE w:val="0"/>
        <w:autoSpaceDN w:val="0"/>
        <w:spacing w:before="220"/>
        <w:ind w:firstLine="709"/>
        <w:contextualSpacing/>
        <w:jc w:val="both"/>
        <w:rPr>
          <w:spacing w:val="-4"/>
          <w:sz w:val="28"/>
          <w:szCs w:val="28"/>
        </w:rPr>
      </w:pPr>
      <w:r w:rsidRPr="00E9785C">
        <w:rPr>
          <w:spacing w:val="-4"/>
          <w:sz w:val="28"/>
          <w:szCs w:val="28"/>
        </w:rPr>
        <w:t>17.2. Внесение изменений в правовые акты, указанные в подпункте а) пункта 1 настоящих Требований, осуществляется в следующих случаях:</w:t>
      </w:r>
    </w:p>
    <w:p w14:paraId="422AA34C" w14:textId="74016555" w:rsidR="00BB777E" w:rsidRPr="00E9785C" w:rsidRDefault="00BB777E" w:rsidP="00BB777E">
      <w:pPr>
        <w:widowControl w:val="0"/>
        <w:autoSpaceDE w:val="0"/>
        <w:autoSpaceDN w:val="0"/>
        <w:spacing w:before="220"/>
        <w:ind w:firstLine="709"/>
        <w:contextualSpacing/>
        <w:jc w:val="both"/>
        <w:rPr>
          <w:spacing w:val="-4"/>
          <w:sz w:val="28"/>
          <w:szCs w:val="28"/>
        </w:rPr>
      </w:pPr>
      <w:r w:rsidRPr="00E9785C">
        <w:rPr>
          <w:spacing w:val="-4"/>
          <w:sz w:val="28"/>
          <w:szCs w:val="28"/>
        </w:rPr>
        <w:t>а) изменени</w:t>
      </w:r>
      <w:r w:rsidR="006B6452" w:rsidRPr="00BA7DDD">
        <w:rPr>
          <w:spacing w:val="-4"/>
          <w:sz w:val="28"/>
          <w:szCs w:val="28"/>
        </w:rPr>
        <w:t>е</w:t>
      </w:r>
      <w:r w:rsidRPr="00E9785C">
        <w:rPr>
          <w:spacing w:val="-4"/>
          <w:sz w:val="28"/>
          <w:szCs w:val="28"/>
        </w:rPr>
        <w:t xml:space="preserve"> кода в соответствии с Общероссийским классификатором продукции по видам экономической деятельности (ОКПД2), перечня и наименований отдельных видов товаров, работ, услуг, единиц измерения, требований к потребительским свойствам (в том числе качеству) и иным характеристикам (в том числе предельным ценам) отдельных видов товаров, работ, услуг, содержащихся в перечне, утвержденном администрацией города Белгорода;</w:t>
      </w:r>
    </w:p>
    <w:p w14:paraId="78C7720C" w14:textId="3AD687C2" w:rsidR="00BB777E" w:rsidRPr="00BA7DDD" w:rsidRDefault="00BB777E" w:rsidP="00BB777E">
      <w:pPr>
        <w:widowControl w:val="0"/>
        <w:autoSpaceDE w:val="0"/>
        <w:autoSpaceDN w:val="0"/>
        <w:spacing w:before="220"/>
        <w:ind w:firstLine="709"/>
        <w:contextualSpacing/>
        <w:jc w:val="both"/>
        <w:rPr>
          <w:spacing w:val="-4"/>
          <w:sz w:val="28"/>
          <w:szCs w:val="28"/>
        </w:rPr>
      </w:pPr>
      <w:r w:rsidRPr="00E9785C">
        <w:rPr>
          <w:spacing w:val="-4"/>
          <w:sz w:val="28"/>
          <w:szCs w:val="28"/>
        </w:rPr>
        <w:t xml:space="preserve">б) </w:t>
      </w:r>
      <w:r w:rsidRPr="00BA7DDD">
        <w:rPr>
          <w:spacing w:val="-4"/>
          <w:sz w:val="28"/>
          <w:szCs w:val="28"/>
        </w:rPr>
        <w:t>изменени</w:t>
      </w:r>
      <w:r w:rsidR="006B6452" w:rsidRPr="00BA7DDD">
        <w:rPr>
          <w:spacing w:val="-4"/>
          <w:sz w:val="28"/>
          <w:szCs w:val="28"/>
        </w:rPr>
        <w:t>е</w:t>
      </w:r>
      <w:r w:rsidRPr="00BA7DDD">
        <w:rPr>
          <w:spacing w:val="-4"/>
          <w:sz w:val="28"/>
          <w:szCs w:val="28"/>
        </w:rPr>
        <w:t xml:space="preserve"> порядка формирования обязательного перечня отдельных видов товаров, работ, услуг, в отношении которых определяются требования к потребительским свойствам (в том числе качеству) и иным характеристикам, а также значения таких свойств и характеристик (в том числе предельные цены товаров, работ, услуг);</w:t>
      </w:r>
    </w:p>
    <w:p w14:paraId="166F3597" w14:textId="7B68BBA8"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в) изменени</w:t>
      </w:r>
      <w:r w:rsidR="006B6452" w:rsidRPr="00BA7DDD">
        <w:rPr>
          <w:spacing w:val="-4"/>
          <w:sz w:val="28"/>
          <w:szCs w:val="28"/>
        </w:rPr>
        <w:t xml:space="preserve">е </w:t>
      </w:r>
      <w:r w:rsidRPr="00BA7DDD">
        <w:rPr>
          <w:spacing w:val="-4"/>
          <w:sz w:val="28"/>
          <w:szCs w:val="28"/>
        </w:rPr>
        <w:t xml:space="preserve">порядка формирования ведомственного перечня; </w:t>
      </w:r>
    </w:p>
    <w:p w14:paraId="4367A5D1" w14:textId="59E3A5AC"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г) изменени</w:t>
      </w:r>
      <w:r w:rsidR="006B6452" w:rsidRPr="00BA7DDD">
        <w:rPr>
          <w:spacing w:val="-4"/>
          <w:sz w:val="28"/>
          <w:szCs w:val="28"/>
        </w:rPr>
        <w:t xml:space="preserve">е </w:t>
      </w:r>
      <w:r w:rsidRPr="00BA7DDD">
        <w:rPr>
          <w:spacing w:val="-4"/>
          <w:sz w:val="28"/>
          <w:szCs w:val="28"/>
        </w:rPr>
        <w:t>порядка расчета нормативных затрат, в том числе формул расчета и порядка их применения;</w:t>
      </w:r>
    </w:p>
    <w:p w14:paraId="7A511319" w14:textId="76E726DC"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д) изменени</w:t>
      </w:r>
      <w:r w:rsidR="006B6452" w:rsidRPr="00BA7DDD">
        <w:rPr>
          <w:spacing w:val="-4"/>
          <w:sz w:val="28"/>
          <w:szCs w:val="28"/>
        </w:rPr>
        <w:t>е</w:t>
      </w:r>
      <w:r w:rsidRPr="00BA7DDD">
        <w:rPr>
          <w:spacing w:val="-4"/>
          <w:sz w:val="28"/>
          <w:szCs w:val="28"/>
        </w:rPr>
        <w:t xml:space="preserve"> нормативов количества и (или) нормативов цены товаров, работ, услуг;</w:t>
      </w:r>
    </w:p>
    <w:p w14:paraId="13568D90" w14:textId="77777777" w:rsidR="00BB777E" w:rsidRPr="00E9785C" w:rsidRDefault="00BB777E" w:rsidP="00BB777E">
      <w:pPr>
        <w:widowControl w:val="0"/>
        <w:autoSpaceDE w:val="0"/>
        <w:autoSpaceDN w:val="0"/>
        <w:spacing w:before="220"/>
        <w:ind w:firstLine="709"/>
        <w:contextualSpacing/>
        <w:jc w:val="both"/>
        <w:rPr>
          <w:spacing w:val="-4"/>
          <w:sz w:val="28"/>
          <w:szCs w:val="28"/>
        </w:rPr>
      </w:pPr>
      <w:r w:rsidRPr="00E9785C">
        <w:rPr>
          <w:spacing w:val="-4"/>
          <w:sz w:val="28"/>
          <w:szCs w:val="28"/>
        </w:rPr>
        <w:t>е) приведение правовых актов в соответствие с бюджетным законодательством, законодательством о контрактной системе в сфере закупок товаров, работ, услуг для обеспечения государственных и муниципальных нужд;</w:t>
      </w:r>
    </w:p>
    <w:p w14:paraId="7A817AF1" w14:textId="77777777" w:rsidR="00BB777E" w:rsidRPr="00E9785C" w:rsidRDefault="00BB777E" w:rsidP="00BB777E">
      <w:pPr>
        <w:widowControl w:val="0"/>
        <w:autoSpaceDE w:val="0"/>
        <w:autoSpaceDN w:val="0"/>
        <w:spacing w:before="220"/>
        <w:ind w:firstLine="709"/>
        <w:contextualSpacing/>
        <w:jc w:val="both"/>
        <w:rPr>
          <w:spacing w:val="-4"/>
          <w:sz w:val="28"/>
          <w:szCs w:val="28"/>
        </w:rPr>
      </w:pPr>
      <w:r w:rsidRPr="00E9785C">
        <w:rPr>
          <w:spacing w:val="-4"/>
          <w:sz w:val="28"/>
          <w:szCs w:val="28"/>
        </w:rPr>
        <w:t>ж) в иных случаях при возникновении необходимости в изменении правил определения требований к закупаемым отдельным видам товаров, работ, услуг, правил определения нормативных затрат, а также в их корректировке  и доработке.</w:t>
      </w:r>
    </w:p>
    <w:p w14:paraId="54566124" w14:textId="66DBB282" w:rsidR="00BB777E" w:rsidRPr="00E9785C" w:rsidRDefault="00BB777E" w:rsidP="00BB777E">
      <w:pPr>
        <w:widowControl w:val="0"/>
        <w:autoSpaceDE w:val="0"/>
        <w:autoSpaceDN w:val="0"/>
        <w:spacing w:before="220"/>
        <w:ind w:firstLine="709"/>
        <w:contextualSpacing/>
        <w:jc w:val="both"/>
        <w:rPr>
          <w:spacing w:val="-4"/>
          <w:sz w:val="28"/>
          <w:szCs w:val="28"/>
        </w:rPr>
      </w:pPr>
      <w:r w:rsidRPr="00E9785C">
        <w:rPr>
          <w:spacing w:val="-4"/>
          <w:sz w:val="28"/>
          <w:szCs w:val="28"/>
        </w:rPr>
        <w:lastRenderedPageBreak/>
        <w:t>17.3. Внесение изменений в правовые акты, указанные в подпункте б) пункта 1 настоящих Требований, осуществляется в следующих случаях:</w:t>
      </w:r>
    </w:p>
    <w:p w14:paraId="10D98A02" w14:textId="1F8C08B8"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а) изменени</w:t>
      </w:r>
      <w:r w:rsidR="006B6452" w:rsidRPr="00BA7DDD">
        <w:rPr>
          <w:spacing w:val="-4"/>
          <w:sz w:val="28"/>
          <w:szCs w:val="28"/>
        </w:rPr>
        <w:t>е</w:t>
      </w:r>
      <w:r w:rsidRPr="00BA7DDD">
        <w:rPr>
          <w:spacing w:val="-4"/>
          <w:sz w:val="28"/>
          <w:szCs w:val="28"/>
        </w:rPr>
        <w:t xml:space="preserve"> перечня и наименований заказчиков (подразделений заказчиков), в отношении которых устанавливаются требования к отдельным видам товаров, работ, услуг (в том числе предельные цены товаров, работ, услуг);</w:t>
      </w:r>
    </w:p>
    <w:p w14:paraId="04901FBC" w14:textId="28F1B907"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б) изменени</w:t>
      </w:r>
      <w:r w:rsidR="006B6452" w:rsidRPr="00BA7DDD">
        <w:rPr>
          <w:spacing w:val="-4"/>
          <w:sz w:val="28"/>
          <w:szCs w:val="28"/>
        </w:rPr>
        <w:t>е</w:t>
      </w:r>
      <w:r w:rsidRPr="00BA7DDD">
        <w:rPr>
          <w:spacing w:val="-4"/>
          <w:sz w:val="28"/>
          <w:szCs w:val="28"/>
        </w:rPr>
        <w:t xml:space="preserve"> кода в соответствии с Общероссийским классификатором продукции по видам экономической деятельности (ОКПД2), перечня и наименований отдельных видов товаров, работ, услуг, единиц измерения, требований к потребительским свойствам (в том числе качеству) и иным характеристикам (в том числе предельным ценам), содержащимся в ведомственном перечне, утвержденном муниципальным органом;</w:t>
      </w:r>
    </w:p>
    <w:p w14:paraId="281E1AD5" w14:textId="5DD0F5C1"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в) изменени</w:t>
      </w:r>
      <w:r w:rsidR="006B6452" w:rsidRPr="00BA7DDD">
        <w:rPr>
          <w:spacing w:val="-4"/>
          <w:sz w:val="28"/>
          <w:szCs w:val="28"/>
        </w:rPr>
        <w:t xml:space="preserve">е </w:t>
      </w:r>
      <w:r w:rsidRPr="00BA7DDD">
        <w:rPr>
          <w:spacing w:val="-4"/>
          <w:sz w:val="28"/>
          <w:szCs w:val="28"/>
        </w:rPr>
        <w:t>порядка расчета нормативных затрат, в том числе формул расчета, определенного муниципальным органом;</w:t>
      </w:r>
    </w:p>
    <w:p w14:paraId="25F82550" w14:textId="655F5261"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г) изменени</w:t>
      </w:r>
      <w:r w:rsidR="006B6452" w:rsidRPr="00BA7DDD">
        <w:rPr>
          <w:spacing w:val="-4"/>
          <w:sz w:val="28"/>
          <w:szCs w:val="28"/>
        </w:rPr>
        <w:t>е</w:t>
      </w:r>
      <w:r w:rsidRPr="00BA7DDD">
        <w:rPr>
          <w:spacing w:val="-4"/>
          <w:sz w:val="28"/>
          <w:szCs w:val="28"/>
        </w:rPr>
        <w:t xml:space="preserve"> нормативов количества и (или) нормативов цены товаров, работ, услуг;</w:t>
      </w:r>
    </w:p>
    <w:p w14:paraId="3BBC2FED" w14:textId="519AFCA7" w:rsidR="00BB777E" w:rsidRPr="00BA7DDD"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д) внесени</w:t>
      </w:r>
      <w:r w:rsidR="006B6452" w:rsidRPr="00BA7DDD">
        <w:rPr>
          <w:spacing w:val="-4"/>
          <w:sz w:val="28"/>
          <w:szCs w:val="28"/>
        </w:rPr>
        <w:t>е</w:t>
      </w:r>
      <w:r w:rsidRPr="00BA7DDD">
        <w:rPr>
          <w:spacing w:val="-4"/>
          <w:sz w:val="28"/>
          <w:szCs w:val="28"/>
        </w:rPr>
        <w:t xml:space="preserve"> изменений в решение Белгородского городского Совета о бюджете городского округа «Город Белгород» на текущий финансовый год и на плановый период, повлекши</w:t>
      </w:r>
      <w:r w:rsidR="006B6452" w:rsidRPr="00BA7DDD">
        <w:rPr>
          <w:spacing w:val="-4"/>
          <w:sz w:val="28"/>
          <w:szCs w:val="28"/>
        </w:rPr>
        <w:t>х</w:t>
      </w:r>
      <w:r w:rsidRPr="00BA7DDD">
        <w:rPr>
          <w:spacing w:val="-4"/>
          <w:sz w:val="28"/>
          <w:szCs w:val="28"/>
        </w:rPr>
        <w:t xml:space="preserve"> изменения объема доведенных до муниципальных органов, подведомственных им казенных учреждений как получателей бюджетных средств лимитов бюджетных обязательств на закупку товаров, работ, услуг, определенного в нормативных затратах соответствующего муниципального органа, учреждения;</w:t>
      </w:r>
    </w:p>
    <w:p w14:paraId="3D8763F9" w14:textId="63532664" w:rsidR="00BB777E" w:rsidRPr="00E9785C" w:rsidRDefault="00BB777E" w:rsidP="00BB777E">
      <w:pPr>
        <w:widowControl w:val="0"/>
        <w:autoSpaceDE w:val="0"/>
        <w:autoSpaceDN w:val="0"/>
        <w:spacing w:before="220"/>
        <w:ind w:firstLine="709"/>
        <w:contextualSpacing/>
        <w:jc w:val="both"/>
        <w:rPr>
          <w:spacing w:val="-4"/>
          <w:sz w:val="28"/>
          <w:szCs w:val="28"/>
        </w:rPr>
      </w:pPr>
      <w:r w:rsidRPr="00BA7DDD">
        <w:rPr>
          <w:spacing w:val="-4"/>
          <w:sz w:val="28"/>
          <w:szCs w:val="28"/>
        </w:rPr>
        <w:t>е) изменени</w:t>
      </w:r>
      <w:r w:rsidR="006B6452" w:rsidRPr="00BA7DDD">
        <w:rPr>
          <w:spacing w:val="-4"/>
          <w:sz w:val="28"/>
          <w:szCs w:val="28"/>
        </w:rPr>
        <w:t>е</w:t>
      </w:r>
      <w:r w:rsidRPr="00BA7DDD">
        <w:rPr>
          <w:spacing w:val="-4"/>
          <w:sz w:val="28"/>
          <w:szCs w:val="28"/>
        </w:rPr>
        <w:t xml:space="preserve"> правовых </w:t>
      </w:r>
      <w:r w:rsidRPr="00E9785C">
        <w:rPr>
          <w:spacing w:val="-4"/>
          <w:sz w:val="28"/>
          <w:szCs w:val="28"/>
        </w:rPr>
        <w:t>актов администрации города, предусмотренных подпунктом а) пункта 1 настоящих Требований, а также в иных случаях приведения правовых актов в соответствие с бюджетным законодательством, законодательством о контрактной системе в сфере закупок товаров, работ, услуг для обеспечения государственных и муниципальных нужд;</w:t>
      </w:r>
    </w:p>
    <w:p w14:paraId="0E132F3C" w14:textId="77777777" w:rsidR="00BB777E" w:rsidRPr="00E9785C" w:rsidRDefault="00BB777E" w:rsidP="00BB777E">
      <w:pPr>
        <w:widowControl w:val="0"/>
        <w:tabs>
          <w:tab w:val="left" w:pos="2268"/>
        </w:tabs>
        <w:autoSpaceDE w:val="0"/>
        <w:autoSpaceDN w:val="0"/>
        <w:spacing w:before="220"/>
        <w:ind w:firstLine="709"/>
        <w:contextualSpacing/>
        <w:jc w:val="both"/>
        <w:rPr>
          <w:spacing w:val="-4"/>
          <w:sz w:val="28"/>
          <w:szCs w:val="28"/>
        </w:rPr>
      </w:pPr>
      <w:r w:rsidRPr="00E9785C">
        <w:rPr>
          <w:spacing w:val="-4"/>
          <w:sz w:val="28"/>
          <w:szCs w:val="28"/>
        </w:rPr>
        <w:t>ж) в иных случаях при возникновении необходимости в изменении ведомственного перечня, нормативных затрат.»;</w:t>
      </w:r>
    </w:p>
    <w:p w14:paraId="3B6C04ED" w14:textId="0DCE463A" w:rsidR="00C96469" w:rsidRPr="00F3434B" w:rsidRDefault="00C96469" w:rsidP="00150237">
      <w:pPr>
        <w:widowControl w:val="0"/>
        <w:autoSpaceDE w:val="0"/>
        <w:autoSpaceDN w:val="0"/>
        <w:spacing w:before="220"/>
        <w:ind w:firstLine="709"/>
        <w:contextualSpacing/>
        <w:jc w:val="both"/>
        <w:rPr>
          <w:spacing w:val="-4"/>
          <w:sz w:val="28"/>
          <w:szCs w:val="28"/>
        </w:rPr>
      </w:pPr>
      <w:r w:rsidRPr="00F3434B">
        <w:rPr>
          <w:spacing w:val="-4"/>
          <w:sz w:val="28"/>
          <w:szCs w:val="28"/>
        </w:rPr>
        <w:t>- пункт 18 изложить в следующей редакции:</w:t>
      </w:r>
    </w:p>
    <w:p w14:paraId="3A05BADC" w14:textId="77777777" w:rsidR="00C96469" w:rsidRPr="00F3434B" w:rsidRDefault="00C96469" w:rsidP="00150237">
      <w:pPr>
        <w:widowControl w:val="0"/>
        <w:autoSpaceDE w:val="0"/>
        <w:autoSpaceDN w:val="0"/>
        <w:spacing w:before="220"/>
        <w:ind w:firstLine="709"/>
        <w:contextualSpacing/>
        <w:jc w:val="both"/>
        <w:rPr>
          <w:spacing w:val="-4"/>
          <w:sz w:val="28"/>
          <w:szCs w:val="28"/>
        </w:rPr>
      </w:pPr>
      <w:r w:rsidRPr="00F3434B">
        <w:rPr>
          <w:spacing w:val="-4"/>
          <w:sz w:val="28"/>
          <w:szCs w:val="28"/>
        </w:rPr>
        <w:t>«18. Правовые акты муниципальных органов, утверждающие требования к отдельным видам товаров, работ, услуг, должны содержать следующие сведения:</w:t>
      </w:r>
    </w:p>
    <w:p w14:paraId="08DE5DB2" w14:textId="1C3AE480" w:rsidR="00C96469" w:rsidRPr="00A0051F" w:rsidRDefault="00150237" w:rsidP="00150237">
      <w:pPr>
        <w:widowControl w:val="0"/>
        <w:autoSpaceDE w:val="0"/>
        <w:autoSpaceDN w:val="0"/>
        <w:spacing w:before="220"/>
        <w:ind w:firstLine="709"/>
        <w:contextualSpacing/>
        <w:jc w:val="both"/>
        <w:rPr>
          <w:spacing w:val="-4"/>
          <w:sz w:val="28"/>
          <w:szCs w:val="28"/>
        </w:rPr>
      </w:pPr>
      <w:r w:rsidRPr="00F3434B">
        <w:rPr>
          <w:spacing w:val="-4"/>
          <w:sz w:val="28"/>
          <w:szCs w:val="28"/>
        </w:rPr>
        <w:t xml:space="preserve">а) </w:t>
      </w:r>
      <w:r w:rsidR="00C96469" w:rsidRPr="00F3434B">
        <w:rPr>
          <w:spacing w:val="-4"/>
          <w:sz w:val="28"/>
          <w:szCs w:val="28"/>
        </w:rPr>
        <w:t xml:space="preserve">наименования </w:t>
      </w:r>
      <w:r w:rsidR="00894450" w:rsidRPr="00A0051F">
        <w:rPr>
          <w:spacing w:val="-4"/>
          <w:sz w:val="28"/>
          <w:szCs w:val="28"/>
        </w:rPr>
        <w:t>муниципальных органов</w:t>
      </w:r>
      <w:r w:rsidR="00C96469" w:rsidRPr="00A0051F">
        <w:rPr>
          <w:spacing w:val="-4"/>
          <w:sz w:val="28"/>
          <w:szCs w:val="28"/>
        </w:rPr>
        <w:t>, подведомственных им казенных учреждений, бюджетных учреждений и муниципальных унитарных предприятий, в отношении которых устанавливаются требования к отдельным видам товаров, работ, услуг (в том числе предельные цены товаров, работ, услуг);</w:t>
      </w:r>
    </w:p>
    <w:p w14:paraId="55BD2BFC" w14:textId="1A5CCEA1" w:rsidR="00C96469" w:rsidRPr="00A0051F" w:rsidRDefault="00C96469" w:rsidP="00150237">
      <w:pPr>
        <w:widowControl w:val="0"/>
        <w:autoSpaceDE w:val="0"/>
        <w:autoSpaceDN w:val="0"/>
        <w:spacing w:before="220"/>
        <w:ind w:firstLine="709"/>
        <w:contextualSpacing/>
        <w:jc w:val="both"/>
        <w:rPr>
          <w:spacing w:val="-4"/>
          <w:sz w:val="28"/>
          <w:szCs w:val="28"/>
        </w:rPr>
      </w:pPr>
      <w:r w:rsidRPr="00A0051F">
        <w:rPr>
          <w:spacing w:val="-4"/>
          <w:sz w:val="28"/>
          <w:szCs w:val="28"/>
        </w:rPr>
        <w:t>б) перечень отдельных видов товаров, работ, услуг</w:t>
      </w:r>
      <w:r w:rsidR="00894450" w:rsidRPr="00A0051F">
        <w:rPr>
          <w:spacing w:val="-4"/>
          <w:sz w:val="28"/>
          <w:szCs w:val="28"/>
        </w:rPr>
        <w:t>,</w:t>
      </w:r>
      <w:r w:rsidRPr="00A0051F">
        <w:rPr>
          <w:spacing w:val="-4"/>
          <w:sz w:val="28"/>
          <w:szCs w:val="28"/>
        </w:rPr>
        <w:t xml:space="preserve"> </w:t>
      </w:r>
      <w:r w:rsidR="00894450" w:rsidRPr="00A0051F">
        <w:rPr>
          <w:spacing w:val="-4"/>
          <w:sz w:val="28"/>
          <w:szCs w:val="28"/>
        </w:rPr>
        <w:t>в отношении которых устанавливаются потребительские свойства (в том числе характеристики качества) и иные характеристики, имеющие влияние на цену отдельных видов товаров, работ, услуг</w:t>
      </w:r>
      <w:r w:rsidRPr="00A0051F">
        <w:rPr>
          <w:spacing w:val="-4"/>
          <w:sz w:val="28"/>
          <w:szCs w:val="28"/>
        </w:rPr>
        <w:t>.»;</w:t>
      </w:r>
    </w:p>
    <w:p w14:paraId="554D56D6" w14:textId="078C6168" w:rsidR="00C96469" w:rsidRPr="00F3434B" w:rsidRDefault="002C7D7B" w:rsidP="00150237">
      <w:pPr>
        <w:widowControl w:val="0"/>
        <w:autoSpaceDE w:val="0"/>
        <w:autoSpaceDN w:val="0"/>
        <w:spacing w:before="220"/>
        <w:ind w:firstLine="709"/>
        <w:contextualSpacing/>
        <w:jc w:val="both"/>
        <w:rPr>
          <w:spacing w:val="-4"/>
          <w:sz w:val="28"/>
          <w:szCs w:val="28"/>
        </w:rPr>
      </w:pPr>
      <w:r w:rsidRPr="00F3434B">
        <w:rPr>
          <w:spacing w:val="-4"/>
          <w:sz w:val="28"/>
          <w:szCs w:val="28"/>
        </w:rPr>
        <w:t>- в подпункте б)</w:t>
      </w:r>
      <w:r w:rsidR="00C96469" w:rsidRPr="00F3434B">
        <w:rPr>
          <w:spacing w:val="-4"/>
          <w:sz w:val="28"/>
          <w:szCs w:val="28"/>
        </w:rPr>
        <w:t xml:space="preserve"> пункта 20 после слов «норма</w:t>
      </w:r>
      <w:r w:rsidR="00AE72DE" w:rsidRPr="00F3434B">
        <w:rPr>
          <w:spacing w:val="-4"/>
          <w:sz w:val="28"/>
          <w:szCs w:val="28"/>
        </w:rPr>
        <w:t>тивы количества и (или)</w:t>
      </w:r>
      <w:r w:rsidR="00C96469" w:rsidRPr="00F3434B">
        <w:rPr>
          <w:spacing w:val="-4"/>
          <w:sz w:val="28"/>
          <w:szCs w:val="28"/>
        </w:rPr>
        <w:t xml:space="preserve">» </w:t>
      </w:r>
      <w:r w:rsidR="00C14BA3" w:rsidRPr="00F3434B">
        <w:rPr>
          <w:spacing w:val="-4"/>
          <w:sz w:val="28"/>
          <w:szCs w:val="28"/>
        </w:rPr>
        <w:t xml:space="preserve">дополнить словом </w:t>
      </w:r>
      <w:r w:rsidR="00C96469" w:rsidRPr="00F3434B">
        <w:rPr>
          <w:spacing w:val="-4"/>
          <w:sz w:val="28"/>
          <w:szCs w:val="28"/>
        </w:rPr>
        <w:t>«нормативы»;</w:t>
      </w:r>
    </w:p>
    <w:p w14:paraId="130925FD" w14:textId="2F819000" w:rsidR="00C96469" w:rsidRPr="00F3434B" w:rsidRDefault="00C96469" w:rsidP="00150237">
      <w:pPr>
        <w:widowControl w:val="0"/>
        <w:autoSpaceDE w:val="0"/>
        <w:autoSpaceDN w:val="0"/>
        <w:spacing w:before="220"/>
        <w:ind w:firstLine="709"/>
        <w:contextualSpacing/>
        <w:jc w:val="both"/>
        <w:rPr>
          <w:spacing w:val="-4"/>
          <w:sz w:val="28"/>
          <w:szCs w:val="28"/>
        </w:rPr>
      </w:pPr>
      <w:r w:rsidRPr="00F3434B">
        <w:rPr>
          <w:spacing w:val="-4"/>
          <w:sz w:val="28"/>
          <w:szCs w:val="28"/>
        </w:rPr>
        <w:t>- пункты 21 и 22 изложить в следующей редакции:</w:t>
      </w:r>
    </w:p>
    <w:p w14:paraId="61031102" w14:textId="13124CD0" w:rsidR="00C96469" w:rsidRPr="00F3434B" w:rsidRDefault="00C96469" w:rsidP="00150237">
      <w:pPr>
        <w:widowControl w:val="0"/>
        <w:autoSpaceDE w:val="0"/>
        <w:autoSpaceDN w:val="0"/>
        <w:spacing w:before="220"/>
        <w:ind w:firstLine="709"/>
        <w:contextualSpacing/>
        <w:jc w:val="both"/>
        <w:rPr>
          <w:spacing w:val="-4"/>
          <w:sz w:val="28"/>
          <w:szCs w:val="28"/>
        </w:rPr>
      </w:pPr>
      <w:r w:rsidRPr="00F3434B">
        <w:rPr>
          <w:spacing w:val="-4"/>
          <w:sz w:val="28"/>
          <w:szCs w:val="28"/>
        </w:rPr>
        <w:t xml:space="preserve">«21. Правовые акты, указанные в </w:t>
      </w:r>
      <w:hyperlink w:anchor="P52">
        <w:r w:rsidR="00C14BA3" w:rsidRPr="00F3434B">
          <w:rPr>
            <w:spacing w:val="-4"/>
            <w:sz w:val="28"/>
            <w:szCs w:val="28"/>
          </w:rPr>
          <w:t>подпункте б)</w:t>
        </w:r>
        <w:r w:rsidRPr="00F3434B">
          <w:rPr>
            <w:spacing w:val="-4"/>
            <w:sz w:val="28"/>
            <w:szCs w:val="28"/>
          </w:rPr>
          <w:t xml:space="preserve"> пункта 1</w:t>
        </w:r>
      </w:hyperlink>
      <w:r w:rsidRPr="00F3434B">
        <w:rPr>
          <w:spacing w:val="-4"/>
          <w:sz w:val="28"/>
          <w:szCs w:val="28"/>
        </w:rPr>
        <w:t xml:space="preserve"> </w:t>
      </w:r>
      <w:r w:rsidR="00243E40" w:rsidRPr="00F3434B">
        <w:rPr>
          <w:spacing w:val="-4"/>
          <w:sz w:val="28"/>
          <w:szCs w:val="28"/>
        </w:rPr>
        <w:t>настоящих</w:t>
      </w:r>
      <w:r w:rsidR="00243E40" w:rsidRPr="00F3434B">
        <w:rPr>
          <w:color w:val="FF0000"/>
          <w:spacing w:val="-4"/>
          <w:sz w:val="28"/>
          <w:szCs w:val="28"/>
        </w:rPr>
        <w:t xml:space="preserve"> </w:t>
      </w:r>
      <w:r w:rsidRPr="00F3434B">
        <w:rPr>
          <w:spacing w:val="-4"/>
          <w:sz w:val="28"/>
          <w:szCs w:val="28"/>
        </w:rPr>
        <w:t xml:space="preserve">Требований, могут устанавливать требования к отдельным видам товаров, работ, </w:t>
      </w:r>
      <w:r w:rsidRPr="00F3434B">
        <w:rPr>
          <w:spacing w:val="-4"/>
          <w:sz w:val="28"/>
          <w:szCs w:val="28"/>
        </w:rPr>
        <w:lastRenderedPageBreak/>
        <w:t>услуг, закупаемым муниципальным органом, одним или несколькими подведомственными ему казенными учреждениями, бюджетными учреждениями и муниципальными унитарными предприятиям, и нормативные затраты на обеспечение функций муниципального органа и (или) одного или нескольких его подведомственных казенных учреждений.</w:t>
      </w:r>
    </w:p>
    <w:p w14:paraId="4DB0591C" w14:textId="38087FA1" w:rsidR="00C96469" w:rsidRPr="00F3434B" w:rsidRDefault="00C96469" w:rsidP="00150237">
      <w:pPr>
        <w:widowControl w:val="0"/>
        <w:autoSpaceDE w:val="0"/>
        <w:autoSpaceDN w:val="0"/>
        <w:spacing w:before="220"/>
        <w:ind w:firstLine="709"/>
        <w:contextualSpacing/>
        <w:jc w:val="both"/>
        <w:rPr>
          <w:spacing w:val="-4"/>
          <w:sz w:val="28"/>
          <w:szCs w:val="28"/>
        </w:rPr>
      </w:pPr>
      <w:r w:rsidRPr="00F3434B">
        <w:rPr>
          <w:spacing w:val="-4"/>
          <w:sz w:val="28"/>
          <w:szCs w:val="28"/>
        </w:rPr>
        <w:t>22. Требования к отдельным видам товаров, работ, услуг</w:t>
      </w:r>
      <w:r w:rsidR="00E15FD3" w:rsidRPr="00F3434B">
        <w:rPr>
          <w:spacing w:val="-4"/>
          <w:sz w:val="28"/>
          <w:szCs w:val="28"/>
        </w:rPr>
        <w:t xml:space="preserve"> </w:t>
      </w:r>
      <w:r w:rsidRPr="00F3434B">
        <w:rPr>
          <w:spacing w:val="-4"/>
          <w:sz w:val="28"/>
          <w:szCs w:val="28"/>
        </w:rPr>
        <w:t xml:space="preserve">и нормативные затраты применяются для обоснования объекта и (или) объектов закупки соответствующего </w:t>
      </w:r>
      <w:r w:rsidRPr="007A52B0">
        <w:rPr>
          <w:spacing w:val="-4"/>
          <w:sz w:val="28"/>
          <w:szCs w:val="28"/>
        </w:rPr>
        <w:t>заказчика</w:t>
      </w:r>
      <w:r w:rsidR="004F46E5" w:rsidRPr="007A52B0">
        <w:rPr>
          <w:spacing w:val="-4"/>
          <w:sz w:val="28"/>
          <w:szCs w:val="28"/>
        </w:rPr>
        <w:t>.</w:t>
      </w:r>
      <w:r w:rsidR="00E15FD3" w:rsidRPr="007A52B0">
        <w:rPr>
          <w:spacing w:val="-4"/>
          <w:sz w:val="28"/>
          <w:szCs w:val="28"/>
        </w:rPr>
        <w:t>»;</w:t>
      </w:r>
    </w:p>
    <w:p w14:paraId="015769C8" w14:textId="187E12D7" w:rsidR="00E15FD3" w:rsidRPr="00F3434B" w:rsidRDefault="00E15FD3" w:rsidP="00150237">
      <w:pPr>
        <w:widowControl w:val="0"/>
        <w:autoSpaceDE w:val="0"/>
        <w:autoSpaceDN w:val="0"/>
        <w:spacing w:before="220"/>
        <w:ind w:firstLine="709"/>
        <w:contextualSpacing/>
        <w:jc w:val="both"/>
        <w:rPr>
          <w:spacing w:val="-4"/>
          <w:sz w:val="28"/>
          <w:szCs w:val="28"/>
        </w:rPr>
      </w:pPr>
      <w:r w:rsidRPr="00F3434B">
        <w:rPr>
          <w:spacing w:val="-4"/>
          <w:sz w:val="28"/>
          <w:szCs w:val="28"/>
        </w:rPr>
        <w:t>- дополнить пунктом 23 следующего содержания:</w:t>
      </w:r>
    </w:p>
    <w:p w14:paraId="1181D2A2" w14:textId="5F4F4A78" w:rsidR="00E15FD3" w:rsidRPr="00F3434B" w:rsidRDefault="00E15FD3" w:rsidP="00150237">
      <w:pPr>
        <w:widowControl w:val="0"/>
        <w:autoSpaceDE w:val="0"/>
        <w:autoSpaceDN w:val="0"/>
        <w:ind w:firstLine="709"/>
        <w:contextualSpacing/>
        <w:jc w:val="both"/>
        <w:rPr>
          <w:spacing w:val="-4"/>
          <w:sz w:val="28"/>
          <w:szCs w:val="28"/>
        </w:rPr>
      </w:pPr>
      <w:r w:rsidRPr="00F3434B">
        <w:rPr>
          <w:spacing w:val="-4"/>
          <w:sz w:val="28"/>
          <w:szCs w:val="28"/>
        </w:rPr>
        <w:t xml:space="preserve">«23. В целях обеспечения исполнения правовых актов, указанных                        </w:t>
      </w:r>
      <w:r w:rsidR="00C14BA3" w:rsidRPr="00F3434B">
        <w:rPr>
          <w:spacing w:val="-4"/>
          <w:sz w:val="28"/>
          <w:szCs w:val="28"/>
        </w:rPr>
        <w:t>в подпункте б)</w:t>
      </w:r>
      <w:r w:rsidRPr="00F3434B">
        <w:rPr>
          <w:spacing w:val="-4"/>
          <w:sz w:val="28"/>
          <w:szCs w:val="28"/>
        </w:rPr>
        <w:t xml:space="preserve"> пункта 1 </w:t>
      </w:r>
      <w:r w:rsidR="00243E40" w:rsidRPr="00F3434B">
        <w:rPr>
          <w:spacing w:val="-4"/>
          <w:sz w:val="28"/>
          <w:szCs w:val="28"/>
        </w:rPr>
        <w:t xml:space="preserve">настоящих </w:t>
      </w:r>
      <w:r w:rsidRPr="00F3434B">
        <w:rPr>
          <w:spacing w:val="-4"/>
          <w:sz w:val="28"/>
          <w:szCs w:val="28"/>
        </w:rPr>
        <w:t xml:space="preserve">Требований, в ходе проведения мониторинга </w:t>
      </w:r>
      <w:r w:rsidR="00014633" w:rsidRPr="00F3434B">
        <w:rPr>
          <w:spacing w:val="-4"/>
          <w:sz w:val="28"/>
          <w:szCs w:val="28"/>
        </w:rPr>
        <w:t>и</w:t>
      </w:r>
      <w:r w:rsidRPr="00F3434B">
        <w:rPr>
          <w:spacing w:val="-4"/>
          <w:sz w:val="28"/>
          <w:szCs w:val="28"/>
        </w:rPr>
        <w:t xml:space="preserve"> мероприятий по контролю, предусмотренных законодательными и иными нормативными правовыми актами, регулирующими осуществление мониторинга и контроля в сфере закупок, муниципального финансового контроля, осуществляется проверка исполнения заказчиками требований указанных правовых актов.».</w:t>
      </w:r>
    </w:p>
    <w:p w14:paraId="1A8275C2" w14:textId="2AFFA384" w:rsidR="00E9084D" w:rsidRPr="00D5606E" w:rsidRDefault="00FD37E3" w:rsidP="00150237">
      <w:pPr>
        <w:widowControl w:val="0"/>
        <w:autoSpaceDE w:val="0"/>
        <w:autoSpaceDN w:val="0"/>
        <w:ind w:firstLine="709"/>
        <w:contextualSpacing/>
        <w:jc w:val="both"/>
        <w:rPr>
          <w:spacing w:val="-4"/>
          <w:sz w:val="28"/>
          <w:szCs w:val="28"/>
        </w:rPr>
      </w:pPr>
      <w:r w:rsidRPr="00D5606E">
        <w:rPr>
          <w:spacing w:val="-4"/>
          <w:sz w:val="28"/>
          <w:szCs w:val="28"/>
        </w:rPr>
        <w:t>2</w:t>
      </w:r>
      <w:r w:rsidR="00E9084D" w:rsidRPr="00D5606E">
        <w:rPr>
          <w:spacing w:val="-4"/>
          <w:sz w:val="28"/>
          <w:szCs w:val="28"/>
        </w:rPr>
        <w:t>. Настоящее постановление вступает в силу со дня его официального опубликования.</w:t>
      </w:r>
    </w:p>
    <w:p w14:paraId="3C7A5470" w14:textId="2C30D6FF" w:rsidR="003A3D15" w:rsidRPr="00D5606E" w:rsidRDefault="00FD37E3" w:rsidP="00150237">
      <w:pPr>
        <w:autoSpaceDE w:val="0"/>
        <w:autoSpaceDN w:val="0"/>
        <w:adjustRightInd w:val="0"/>
        <w:ind w:firstLine="709"/>
        <w:contextualSpacing/>
        <w:jc w:val="both"/>
        <w:rPr>
          <w:spacing w:val="-4"/>
          <w:sz w:val="28"/>
          <w:szCs w:val="28"/>
        </w:rPr>
      </w:pPr>
      <w:r w:rsidRPr="00D5606E">
        <w:rPr>
          <w:spacing w:val="-4"/>
          <w:sz w:val="28"/>
          <w:szCs w:val="28"/>
        </w:rPr>
        <w:t>3</w:t>
      </w:r>
      <w:r w:rsidR="003A3D15" w:rsidRPr="00D5606E">
        <w:rPr>
          <w:spacing w:val="-4"/>
          <w:sz w:val="28"/>
          <w:szCs w:val="28"/>
        </w:rPr>
        <w:t>. Управлению информационной политики администрации города (Абакумова О.С.) обеспечить опубликование нас</w:t>
      </w:r>
      <w:r w:rsidR="00FA4898" w:rsidRPr="00D5606E">
        <w:rPr>
          <w:spacing w:val="-4"/>
          <w:sz w:val="28"/>
          <w:szCs w:val="28"/>
        </w:rPr>
        <w:t>тоящего постановления в газете «Наш Белгород», сетевом издании «Газета «Наш Белгород»</w:t>
      </w:r>
      <w:r w:rsidR="003A3D15" w:rsidRPr="00D5606E">
        <w:rPr>
          <w:spacing w:val="-4"/>
          <w:sz w:val="28"/>
          <w:szCs w:val="28"/>
        </w:rPr>
        <w:t xml:space="preserve"> (GAZETANB.RU) и на официальном сайте органов местного самоуправления города Белгорода в информационно-телекоммуникационной сети Интернет.</w:t>
      </w:r>
    </w:p>
    <w:p w14:paraId="3C062BE2" w14:textId="68B4B885" w:rsidR="008F7941" w:rsidRPr="00F3434B" w:rsidRDefault="00FD37E3" w:rsidP="00150237">
      <w:pPr>
        <w:autoSpaceDE w:val="0"/>
        <w:autoSpaceDN w:val="0"/>
        <w:adjustRightInd w:val="0"/>
        <w:ind w:firstLine="709"/>
        <w:jc w:val="both"/>
        <w:rPr>
          <w:spacing w:val="-4"/>
          <w:sz w:val="28"/>
          <w:szCs w:val="28"/>
        </w:rPr>
      </w:pPr>
      <w:r w:rsidRPr="00D5606E">
        <w:rPr>
          <w:spacing w:val="-4"/>
          <w:sz w:val="28"/>
          <w:szCs w:val="28"/>
        </w:rPr>
        <w:t>4</w:t>
      </w:r>
      <w:r w:rsidR="008F7941" w:rsidRPr="00D5606E">
        <w:rPr>
          <w:spacing w:val="-4"/>
          <w:sz w:val="28"/>
          <w:szCs w:val="28"/>
        </w:rPr>
        <w:t xml:space="preserve">. </w:t>
      </w:r>
      <w:r w:rsidR="008F7941" w:rsidRPr="00F3434B">
        <w:rPr>
          <w:spacing w:val="-4"/>
          <w:sz w:val="28"/>
          <w:szCs w:val="28"/>
        </w:rPr>
        <w:t>Контроль за исполнением постановления возложить на комитет финансов и бюджетных отношений администрации города</w:t>
      </w:r>
      <w:r w:rsidR="00FA4898" w:rsidRPr="00F3434B">
        <w:rPr>
          <w:spacing w:val="-4"/>
          <w:sz w:val="28"/>
          <w:szCs w:val="28"/>
        </w:rPr>
        <w:t xml:space="preserve"> (Рулева С.Ф)</w:t>
      </w:r>
      <w:r w:rsidR="008F7941" w:rsidRPr="00F3434B">
        <w:rPr>
          <w:spacing w:val="-4"/>
          <w:sz w:val="28"/>
          <w:szCs w:val="28"/>
        </w:rPr>
        <w:t>.</w:t>
      </w:r>
    </w:p>
    <w:p w14:paraId="489E0FAE" w14:textId="77777777" w:rsidR="008F7941" w:rsidRPr="004F3604" w:rsidRDefault="008F7941" w:rsidP="00150237">
      <w:pPr>
        <w:tabs>
          <w:tab w:val="left" w:pos="709"/>
          <w:tab w:val="left" w:pos="750"/>
          <w:tab w:val="left" w:pos="1170"/>
        </w:tabs>
        <w:ind w:right="-144" w:firstLine="709"/>
        <w:jc w:val="both"/>
        <w:rPr>
          <w:sz w:val="28"/>
          <w:szCs w:val="28"/>
        </w:rPr>
      </w:pPr>
    </w:p>
    <w:p w14:paraId="72CC62E5" w14:textId="77777777" w:rsidR="008F7941" w:rsidRPr="000837E1" w:rsidRDefault="008F7941" w:rsidP="000837E1">
      <w:pPr>
        <w:tabs>
          <w:tab w:val="left" w:pos="709"/>
          <w:tab w:val="left" w:pos="750"/>
          <w:tab w:val="left" w:pos="1170"/>
        </w:tabs>
        <w:ind w:right="-144" w:firstLine="285"/>
        <w:jc w:val="both"/>
        <w:rPr>
          <w:sz w:val="28"/>
          <w:szCs w:val="28"/>
        </w:rPr>
      </w:pPr>
    </w:p>
    <w:p w14:paraId="25FADF7B" w14:textId="77777777" w:rsidR="008F7941" w:rsidRPr="005F74AC" w:rsidRDefault="008F7941" w:rsidP="000837E1">
      <w:pPr>
        <w:tabs>
          <w:tab w:val="left" w:pos="709"/>
          <w:tab w:val="left" w:pos="750"/>
          <w:tab w:val="left" w:pos="1170"/>
        </w:tabs>
        <w:ind w:right="-144" w:firstLine="285"/>
        <w:rPr>
          <w:b/>
          <w:bCs/>
          <w:sz w:val="28"/>
          <w:szCs w:val="28"/>
        </w:rPr>
      </w:pPr>
      <w:r w:rsidRPr="005F74AC">
        <w:rPr>
          <w:b/>
          <w:bCs/>
          <w:sz w:val="28"/>
          <w:szCs w:val="28"/>
        </w:rPr>
        <w:t>Глава администрации</w:t>
      </w:r>
    </w:p>
    <w:p w14:paraId="245C47EE" w14:textId="6EA6DCAA" w:rsidR="008F7941" w:rsidRPr="005F74AC" w:rsidRDefault="00CB45E9" w:rsidP="000837E1">
      <w:pPr>
        <w:tabs>
          <w:tab w:val="left" w:pos="709"/>
          <w:tab w:val="left" w:pos="750"/>
          <w:tab w:val="left" w:pos="1170"/>
        </w:tabs>
        <w:ind w:right="-144" w:firstLine="285"/>
        <w:rPr>
          <w:b/>
          <w:bCs/>
          <w:sz w:val="28"/>
          <w:szCs w:val="28"/>
        </w:rPr>
      </w:pPr>
      <w:r w:rsidRPr="005F74AC">
        <w:rPr>
          <w:b/>
          <w:bCs/>
          <w:sz w:val="28"/>
          <w:szCs w:val="28"/>
        </w:rPr>
        <w:t xml:space="preserve">   </w:t>
      </w:r>
      <w:r w:rsidR="008F7941" w:rsidRPr="005F74AC">
        <w:rPr>
          <w:b/>
          <w:bCs/>
          <w:sz w:val="28"/>
          <w:szCs w:val="28"/>
        </w:rPr>
        <w:t>города Белгорода</w:t>
      </w:r>
      <w:r w:rsidRPr="005F74AC">
        <w:rPr>
          <w:b/>
          <w:bCs/>
          <w:sz w:val="28"/>
          <w:szCs w:val="28"/>
        </w:rPr>
        <w:t xml:space="preserve">                                                                          В.В. Демидов</w:t>
      </w:r>
    </w:p>
    <w:p w14:paraId="03402B90" w14:textId="77777777" w:rsidR="003D4DD5" w:rsidRPr="000837E1" w:rsidRDefault="003D4DD5" w:rsidP="000837E1">
      <w:pPr>
        <w:tabs>
          <w:tab w:val="left" w:pos="709"/>
          <w:tab w:val="left" w:pos="750"/>
          <w:tab w:val="left" w:pos="1170"/>
        </w:tabs>
        <w:ind w:right="-144" w:firstLine="285"/>
        <w:jc w:val="both"/>
        <w:rPr>
          <w:b/>
          <w:sz w:val="28"/>
          <w:szCs w:val="28"/>
        </w:rPr>
      </w:pPr>
    </w:p>
    <w:p w14:paraId="4FD3EC55" w14:textId="77777777" w:rsidR="00E553A5" w:rsidRPr="000837E1" w:rsidRDefault="00E553A5" w:rsidP="000837E1">
      <w:pPr>
        <w:tabs>
          <w:tab w:val="left" w:pos="709"/>
          <w:tab w:val="left" w:pos="750"/>
          <w:tab w:val="left" w:pos="1170"/>
        </w:tabs>
        <w:ind w:right="-144" w:firstLine="285"/>
        <w:jc w:val="both"/>
        <w:rPr>
          <w:b/>
          <w:sz w:val="28"/>
          <w:szCs w:val="28"/>
        </w:rPr>
      </w:pPr>
    </w:p>
    <w:p w14:paraId="101E5B7D" w14:textId="77777777" w:rsidR="003D4DD5" w:rsidRPr="000837E1" w:rsidRDefault="003D4DD5" w:rsidP="000837E1">
      <w:pPr>
        <w:tabs>
          <w:tab w:val="left" w:pos="709"/>
          <w:tab w:val="left" w:pos="750"/>
          <w:tab w:val="left" w:pos="1170"/>
        </w:tabs>
        <w:ind w:right="-144"/>
        <w:jc w:val="both"/>
        <w:rPr>
          <w:b/>
          <w:sz w:val="28"/>
          <w:szCs w:val="28"/>
        </w:rPr>
      </w:pPr>
    </w:p>
    <w:p w14:paraId="77A89662" w14:textId="77777777" w:rsidR="009328F7" w:rsidRPr="000837E1" w:rsidRDefault="009328F7" w:rsidP="000837E1">
      <w:pPr>
        <w:ind w:hanging="142"/>
        <w:rPr>
          <w:rFonts w:eastAsia="Calibri"/>
          <w:b/>
          <w:sz w:val="28"/>
          <w:szCs w:val="28"/>
        </w:rPr>
      </w:pPr>
      <w:bookmarkStart w:id="1" w:name="P175"/>
      <w:bookmarkEnd w:id="1"/>
    </w:p>
    <w:p w14:paraId="199E34DA" w14:textId="77777777" w:rsidR="009328F7" w:rsidRPr="000837E1" w:rsidRDefault="009328F7" w:rsidP="000837E1">
      <w:pPr>
        <w:ind w:hanging="142"/>
        <w:rPr>
          <w:rFonts w:eastAsia="Calibri"/>
          <w:b/>
          <w:sz w:val="28"/>
          <w:szCs w:val="28"/>
        </w:rPr>
      </w:pPr>
    </w:p>
    <w:p w14:paraId="655E3D6D" w14:textId="77777777" w:rsidR="009328F7" w:rsidRPr="000837E1" w:rsidRDefault="009328F7" w:rsidP="000837E1">
      <w:pPr>
        <w:ind w:hanging="142"/>
        <w:rPr>
          <w:rFonts w:eastAsia="Calibri"/>
          <w:b/>
          <w:sz w:val="28"/>
          <w:szCs w:val="28"/>
        </w:rPr>
      </w:pPr>
    </w:p>
    <w:p w14:paraId="6B675B35" w14:textId="77777777" w:rsidR="009328F7" w:rsidRPr="000837E1" w:rsidRDefault="009328F7" w:rsidP="000837E1">
      <w:pPr>
        <w:ind w:hanging="142"/>
        <w:rPr>
          <w:rFonts w:eastAsia="Calibri"/>
          <w:b/>
          <w:sz w:val="28"/>
          <w:szCs w:val="28"/>
        </w:rPr>
      </w:pPr>
    </w:p>
    <w:p w14:paraId="7722ED92" w14:textId="77777777" w:rsidR="00197906" w:rsidRPr="000837E1" w:rsidRDefault="00197906" w:rsidP="000837E1">
      <w:pPr>
        <w:ind w:hanging="142"/>
        <w:rPr>
          <w:rFonts w:eastAsia="Calibri"/>
          <w:b/>
          <w:sz w:val="28"/>
          <w:szCs w:val="28"/>
        </w:rPr>
      </w:pPr>
    </w:p>
    <w:p w14:paraId="1200FAD8" w14:textId="77777777" w:rsidR="00197906" w:rsidRPr="000837E1" w:rsidRDefault="00197906" w:rsidP="000837E1">
      <w:pPr>
        <w:ind w:hanging="142"/>
        <w:rPr>
          <w:rFonts w:eastAsia="Calibri"/>
          <w:b/>
          <w:sz w:val="28"/>
          <w:szCs w:val="28"/>
        </w:rPr>
      </w:pPr>
    </w:p>
    <w:p w14:paraId="4AA3ED3C" w14:textId="77777777" w:rsidR="009328F7" w:rsidRPr="000837E1" w:rsidRDefault="009328F7" w:rsidP="000837E1">
      <w:pPr>
        <w:ind w:hanging="142"/>
        <w:rPr>
          <w:rFonts w:eastAsia="Calibri"/>
          <w:b/>
          <w:sz w:val="28"/>
          <w:szCs w:val="28"/>
        </w:rPr>
      </w:pPr>
    </w:p>
    <w:sectPr w:rsidR="009328F7" w:rsidRPr="000837E1" w:rsidSect="00373C17">
      <w:headerReference w:type="even" r:id="rId9"/>
      <w:headerReference w:type="default" r:id="rId10"/>
      <w:type w:val="continuous"/>
      <w:pgSz w:w="11906" w:h="16838" w:code="9"/>
      <w:pgMar w:top="1134" w:right="68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A9E9F9" w14:textId="77777777" w:rsidR="00B43923" w:rsidRDefault="00B43923">
      <w:r>
        <w:separator/>
      </w:r>
    </w:p>
  </w:endnote>
  <w:endnote w:type="continuationSeparator" w:id="0">
    <w:p w14:paraId="68E8FD8C" w14:textId="77777777" w:rsidR="00B43923" w:rsidRDefault="00B4392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0DD9AE6" w14:textId="77777777" w:rsidR="00B43923" w:rsidRDefault="00B43923">
      <w:r>
        <w:separator/>
      </w:r>
    </w:p>
  </w:footnote>
  <w:footnote w:type="continuationSeparator" w:id="0">
    <w:p w14:paraId="6CC390BC" w14:textId="77777777" w:rsidR="00B43923" w:rsidRDefault="00B4392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0D973CB" w14:textId="77777777" w:rsidR="00CC34FC" w:rsidRDefault="00ED003C" w:rsidP="00D86F02">
    <w:pPr>
      <w:pStyle w:val="a8"/>
      <w:framePr w:wrap="around" w:vAnchor="text" w:hAnchor="margin" w:xAlign="center" w:y="1"/>
      <w:rPr>
        <w:rStyle w:val="a9"/>
      </w:rPr>
    </w:pPr>
    <w:r>
      <w:rPr>
        <w:rStyle w:val="a9"/>
      </w:rPr>
      <w:fldChar w:fldCharType="begin"/>
    </w:r>
    <w:r w:rsidR="00CC34FC">
      <w:rPr>
        <w:rStyle w:val="a9"/>
      </w:rPr>
      <w:instrText xml:space="preserve">PAGE  </w:instrText>
    </w:r>
    <w:r>
      <w:rPr>
        <w:rStyle w:val="a9"/>
      </w:rPr>
      <w:fldChar w:fldCharType="end"/>
    </w:r>
  </w:p>
  <w:p w14:paraId="613C1427" w14:textId="77777777" w:rsidR="00CC34FC" w:rsidRDefault="00CC34FC">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B19FB0" w14:textId="03BB3D5D" w:rsidR="00CC34FC" w:rsidRDefault="00ED003C" w:rsidP="00D86F02">
    <w:pPr>
      <w:pStyle w:val="a8"/>
      <w:framePr w:wrap="around" w:vAnchor="text" w:hAnchor="margin" w:xAlign="center" w:y="1"/>
      <w:rPr>
        <w:rStyle w:val="a9"/>
      </w:rPr>
    </w:pPr>
    <w:r>
      <w:rPr>
        <w:rStyle w:val="a9"/>
      </w:rPr>
      <w:fldChar w:fldCharType="begin"/>
    </w:r>
    <w:r w:rsidR="00CC34FC">
      <w:rPr>
        <w:rStyle w:val="a9"/>
      </w:rPr>
      <w:instrText xml:space="preserve">PAGE  </w:instrText>
    </w:r>
    <w:r>
      <w:rPr>
        <w:rStyle w:val="a9"/>
      </w:rPr>
      <w:fldChar w:fldCharType="separate"/>
    </w:r>
    <w:r w:rsidR="00DE0C31">
      <w:rPr>
        <w:rStyle w:val="a9"/>
        <w:noProof/>
      </w:rPr>
      <w:t>3</w:t>
    </w:r>
    <w:r>
      <w:rPr>
        <w:rStyle w:val="a9"/>
      </w:rPr>
      <w:fldChar w:fldCharType="end"/>
    </w:r>
  </w:p>
  <w:p w14:paraId="3148022C" w14:textId="77777777" w:rsidR="00CC34FC" w:rsidRDefault="00CC34FC">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0B591E"/>
    <w:multiLevelType w:val="multilevel"/>
    <w:tmpl w:val="53D6C3D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3"/>
      <w:numFmt w:val="decimal"/>
      <w:lvlText w:val="%1.%2.%3."/>
      <w:lvlJc w:val="left"/>
      <w:pPr>
        <w:ind w:left="1428" w:hanging="720"/>
      </w:pPr>
      <w:rPr>
        <w:rFonts w:hint="default"/>
        <w:color w:val="auto"/>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
    <w:nsid w:val="03B159DF"/>
    <w:multiLevelType w:val="hybridMultilevel"/>
    <w:tmpl w:val="711A4B82"/>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F2A77B0"/>
    <w:multiLevelType w:val="hybridMultilevel"/>
    <w:tmpl w:val="FE28DB3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0F8937BC"/>
    <w:multiLevelType w:val="hybridMultilevel"/>
    <w:tmpl w:val="BE4C0754"/>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11D4716"/>
    <w:multiLevelType w:val="hybridMultilevel"/>
    <w:tmpl w:val="BC9E82D8"/>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15CA1555"/>
    <w:multiLevelType w:val="hybridMultilevel"/>
    <w:tmpl w:val="57A0F348"/>
    <w:lvl w:ilvl="0" w:tplc="DD7C97EA">
      <w:start w:val="1"/>
      <w:numFmt w:val="decimal"/>
      <w:lvlText w:val="%1."/>
      <w:lvlJc w:val="left"/>
      <w:pPr>
        <w:ind w:left="1365" w:hanging="82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16711408"/>
    <w:multiLevelType w:val="multilevel"/>
    <w:tmpl w:val="459494C4"/>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7">
    <w:nsid w:val="178877D4"/>
    <w:multiLevelType w:val="hybridMultilevel"/>
    <w:tmpl w:val="56CADBB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18BB6406"/>
    <w:multiLevelType w:val="hybridMultilevel"/>
    <w:tmpl w:val="F00A40C0"/>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BF12D97"/>
    <w:multiLevelType w:val="hybridMultilevel"/>
    <w:tmpl w:val="3912D850"/>
    <w:lvl w:ilvl="0" w:tplc="945C231C">
      <w:start w:val="1"/>
      <w:numFmt w:val="decimal"/>
      <w:lvlText w:val="%1)"/>
      <w:lvlJc w:val="left"/>
      <w:pPr>
        <w:ind w:left="1984" w:hanging="12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33E647AF"/>
    <w:multiLevelType w:val="multilevel"/>
    <w:tmpl w:val="8C5C218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
    <w:nsid w:val="33ED51FD"/>
    <w:multiLevelType w:val="hybridMultilevel"/>
    <w:tmpl w:val="38883B62"/>
    <w:lvl w:ilvl="0" w:tplc="0419000F">
      <w:start w:val="1"/>
      <w:numFmt w:val="decimal"/>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60D595C"/>
    <w:multiLevelType w:val="multilevel"/>
    <w:tmpl w:val="C77A30AC"/>
    <w:lvl w:ilvl="0">
      <w:start w:val="1"/>
      <w:numFmt w:val="decimal"/>
      <w:lvlText w:val="%1."/>
      <w:lvlJc w:val="left"/>
      <w:pPr>
        <w:ind w:left="675" w:hanging="675"/>
      </w:pPr>
      <w:rPr>
        <w:rFonts w:hint="default"/>
      </w:rPr>
    </w:lvl>
    <w:lvl w:ilvl="1">
      <w:start w:val="1"/>
      <w:numFmt w:val="decimal"/>
      <w:lvlText w:val="%1.%2."/>
      <w:lvlJc w:val="left"/>
      <w:pPr>
        <w:ind w:left="1074" w:hanging="720"/>
      </w:pPr>
      <w:rPr>
        <w:rFonts w:hint="default"/>
      </w:rPr>
    </w:lvl>
    <w:lvl w:ilvl="2">
      <w:start w:val="9"/>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13">
    <w:nsid w:val="3F682C58"/>
    <w:multiLevelType w:val="hybridMultilevel"/>
    <w:tmpl w:val="A47A459A"/>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407D4969"/>
    <w:multiLevelType w:val="hybridMultilevel"/>
    <w:tmpl w:val="01682B0E"/>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4ED51223"/>
    <w:multiLevelType w:val="hybridMultilevel"/>
    <w:tmpl w:val="EB3C20D2"/>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53912780"/>
    <w:multiLevelType w:val="hybridMultilevel"/>
    <w:tmpl w:val="1F487C6E"/>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5A744F7B"/>
    <w:multiLevelType w:val="hybridMultilevel"/>
    <w:tmpl w:val="336E8BD0"/>
    <w:lvl w:ilvl="0" w:tplc="0419000F">
      <w:start w:val="5"/>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5DDA43A5"/>
    <w:multiLevelType w:val="multilevel"/>
    <w:tmpl w:val="FC284DFE"/>
    <w:lvl w:ilvl="0">
      <w:start w:val="1"/>
      <w:numFmt w:val="decimal"/>
      <w:lvlText w:val="%1."/>
      <w:lvlJc w:val="left"/>
      <w:pPr>
        <w:ind w:left="720" w:hanging="360"/>
      </w:pPr>
      <w:rPr>
        <w:rFonts w:hint="default"/>
      </w:rPr>
    </w:lvl>
    <w:lvl w:ilvl="1">
      <w:start w:val="1"/>
      <w:numFmt w:val="decimal"/>
      <w:isLgl/>
      <w:lvlText w:val="%1.%2."/>
      <w:lvlJc w:val="left"/>
      <w:pPr>
        <w:ind w:left="1155" w:hanging="720"/>
      </w:pPr>
      <w:rPr>
        <w:rFonts w:hint="default"/>
      </w:rPr>
    </w:lvl>
    <w:lvl w:ilvl="2">
      <w:start w:val="1"/>
      <w:numFmt w:val="decimal"/>
      <w:isLgl/>
      <w:lvlText w:val="%1.%2.%3."/>
      <w:lvlJc w:val="left"/>
      <w:pPr>
        <w:ind w:left="1230" w:hanging="720"/>
      </w:pPr>
      <w:rPr>
        <w:rFonts w:hint="default"/>
      </w:rPr>
    </w:lvl>
    <w:lvl w:ilvl="3">
      <w:start w:val="1"/>
      <w:numFmt w:val="decimal"/>
      <w:isLgl/>
      <w:lvlText w:val="%1.%2.%3.%4."/>
      <w:lvlJc w:val="left"/>
      <w:pPr>
        <w:ind w:left="1665" w:hanging="1080"/>
      </w:pPr>
      <w:rPr>
        <w:rFonts w:hint="default"/>
      </w:rPr>
    </w:lvl>
    <w:lvl w:ilvl="4">
      <w:start w:val="1"/>
      <w:numFmt w:val="decimal"/>
      <w:isLgl/>
      <w:lvlText w:val="%1.%2.%3.%4.%5."/>
      <w:lvlJc w:val="left"/>
      <w:pPr>
        <w:ind w:left="1740" w:hanging="1080"/>
      </w:pPr>
      <w:rPr>
        <w:rFonts w:hint="default"/>
      </w:rPr>
    </w:lvl>
    <w:lvl w:ilvl="5">
      <w:start w:val="1"/>
      <w:numFmt w:val="decimal"/>
      <w:isLgl/>
      <w:lvlText w:val="%1.%2.%3.%4.%5.%6."/>
      <w:lvlJc w:val="left"/>
      <w:pPr>
        <w:ind w:left="2175" w:hanging="1440"/>
      </w:pPr>
      <w:rPr>
        <w:rFonts w:hint="default"/>
      </w:rPr>
    </w:lvl>
    <w:lvl w:ilvl="6">
      <w:start w:val="1"/>
      <w:numFmt w:val="decimal"/>
      <w:isLgl/>
      <w:lvlText w:val="%1.%2.%3.%4.%5.%6.%7."/>
      <w:lvlJc w:val="left"/>
      <w:pPr>
        <w:ind w:left="2610" w:hanging="1800"/>
      </w:pPr>
      <w:rPr>
        <w:rFonts w:hint="default"/>
      </w:rPr>
    </w:lvl>
    <w:lvl w:ilvl="7">
      <w:start w:val="1"/>
      <w:numFmt w:val="decimal"/>
      <w:isLgl/>
      <w:lvlText w:val="%1.%2.%3.%4.%5.%6.%7.%8."/>
      <w:lvlJc w:val="left"/>
      <w:pPr>
        <w:ind w:left="2685" w:hanging="1800"/>
      </w:pPr>
      <w:rPr>
        <w:rFonts w:hint="default"/>
      </w:rPr>
    </w:lvl>
    <w:lvl w:ilvl="8">
      <w:start w:val="1"/>
      <w:numFmt w:val="decimal"/>
      <w:isLgl/>
      <w:lvlText w:val="%1.%2.%3.%4.%5.%6.%7.%8.%9."/>
      <w:lvlJc w:val="left"/>
      <w:pPr>
        <w:ind w:left="3120" w:hanging="2160"/>
      </w:pPr>
      <w:rPr>
        <w:rFonts w:hint="default"/>
      </w:rPr>
    </w:lvl>
  </w:abstractNum>
  <w:abstractNum w:abstractNumId="19">
    <w:nsid w:val="61EF5F81"/>
    <w:multiLevelType w:val="hybridMultilevel"/>
    <w:tmpl w:val="3CBA1A54"/>
    <w:lvl w:ilvl="0" w:tplc="0742E07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64D2267D"/>
    <w:multiLevelType w:val="hybridMultilevel"/>
    <w:tmpl w:val="748A33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6D1C1C82"/>
    <w:multiLevelType w:val="hybridMultilevel"/>
    <w:tmpl w:val="AA16996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75E2FF7"/>
    <w:multiLevelType w:val="hybridMultilevel"/>
    <w:tmpl w:val="9A6A528C"/>
    <w:lvl w:ilvl="0" w:tplc="945C231C">
      <w:start w:val="1"/>
      <w:numFmt w:val="decimal"/>
      <w:lvlText w:val="%1)"/>
      <w:lvlJc w:val="left"/>
      <w:pPr>
        <w:ind w:left="2693" w:hanging="12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7B3A397C"/>
    <w:multiLevelType w:val="hybridMultilevel"/>
    <w:tmpl w:val="374CB18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C075B14"/>
    <w:multiLevelType w:val="hybridMultilevel"/>
    <w:tmpl w:val="9800D32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7"/>
  </w:num>
  <w:num w:numId="2">
    <w:abstractNumId w:val="2"/>
  </w:num>
  <w:num w:numId="3">
    <w:abstractNumId w:val="21"/>
  </w:num>
  <w:num w:numId="4">
    <w:abstractNumId w:val="20"/>
  </w:num>
  <w:num w:numId="5">
    <w:abstractNumId w:val="5"/>
  </w:num>
  <w:num w:numId="6">
    <w:abstractNumId w:val="10"/>
  </w:num>
  <w:num w:numId="7">
    <w:abstractNumId w:val="6"/>
  </w:num>
  <w:num w:numId="8">
    <w:abstractNumId w:val="0"/>
  </w:num>
  <w:num w:numId="9">
    <w:abstractNumId w:val="12"/>
  </w:num>
  <w:num w:numId="10">
    <w:abstractNumId w:val="23"/>
  </w:num>
  <w:num w:numId="11">
    <w:abstractNumId w:val="18"/>
  </w:num>
  <w:num w:numId="12">
    <w:abstractNumId w:val="17"/>
  </w:num>
  <w:num w:numId="13">
    <w:abstractNumId w:val="8"/>
  </w:num>
  <w:num w:numId="14">
    <w:abstractNumId w:val="3"/>
  </w:num>
  <w:num w:numId="15">
    <w:abstractNumId w:val="24"/>
  </w:num>
  <w:num w:numId="16">
    <w:abstractNumId w:val="9"/>
  </w:num>
  <w:num w:numId="17">
    <w:abstractNumId w:val="4"/>
  </w:num>
  <w:num w:numId="18">
    <w:abstractNumId w:val="22"/>
  </w:num>
  <w:num w:numId="19">
    <w:abstractNumId w:val="19"/>
  </w:num>
  <w:num w:numId="20">
    <w:abstractNumId w:val="16"/>
  </w:num>
  <w:num w:numId="21">
    <w:abstractNumId w:val="13"/>
  </w:num>
  <w:num w:numId="22">
    <w:abstractNumId w:val="1"/>
  </w:num>
  <w:num w:numId="23">
    <w:abstractNumId w:val="15"/>
  </w:num>
  <w:num w:numId="24">
    <w:abstractNumId w:val="14"/>
  </w:num>
  <w:num w:numId="2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6680"/>
    <w:rsid w:val="00003F18"/>
    <w:rsid w:val="0000648E"/>
    <w:rsid w:val="0000793D"/>
    <w:rsid w:val="00013E03"/>
    <w:rsid w:val="00014633"/>
    <w:rsid w:val="00014FE6"/>
    <w:rsid w:val="00015760"/>
    <w:rsid w:val="00015FFE"/>
    <w:rsid w:val="00016F2B"/>
    <w:rsid w:val="00017EA9"/>
    <w:rsid w:val="00025579"/>
    <w:rsid w:val="00026052"/>
    <w:rsid w:val="000263C3"/>
    <w:rsid w:val="00026AB1"/>
    <w:rsid w:val="00030866"/>
    <w:rsid w:val="00031421"/>
    <w:rsid w:val="00031F7F"/>
    <w:rsid w:val="000330CF"/>
    <w:rsid w:val="000355BF"/>
    <w:rsid w:val="0003664A"/>
    <w:rsid w:val="000379C7"/>
    <w:rsid w:val="00037AD4"/>
    <w:rsid w:val="00040966"/>
    <w:rsid w:val="000451E3"/>
    <w:rsid w:val="00046496"/>
    <w:rsid w:val="00047580"/>
    <w:rsid w:val="00051000"/>
    <w:rsid w:val="0005226A"/>
    <w:rsid w:val="00053F31"/>
    <w:rsid w:val="000608A3"/>
    <w:rsid w:val="00060D32"/>
    <w:rsid w:val="00063F81"/>
    <w:rsid w:val="00064BE9"/>
    <w:rsid w:val="00065DC0"/>
    <w:rsid w:val="00070AA1"/>
    <w:rsid w:val="00074DB4"/>
    <w:rsid w:val="00075B22"/>
    <w:rsid w:val="00075DB6"/>
    <w:rsid w:val="00076BEB"/>
    <w:rsid w:val="00080021"/>
    <w:rsid w:val="00081575"/>
    <w:rsid w:val="000825C6"/>
    <w:rsid w:val="000835CA"/>
    <w:rsid w:val="000837E1"/>
    <w:rsid w:val="000842F0"/>
    <w:rsid w:val="00084AA9"/>
    <w:rsid w:val="00085D65"/>
    <w:rsid w:val="00090AA2"/>
    <w:rsid w:val="000910A8"/>
    <w:rsid w:val="00091D21"/>
    <w:rsid w:val="0009249D"/>
    <w:rsid w:val="00092C3C"/>
    <w:rsid w:val="0009558B"/>
    <w:rsid w:val="00096319"/>
    <w:rsid w:val="00097A13"/>
    <w:rsid w:val="00097B2E"/>
    <w:rsid w:val="00097EF1"/>
    <w:rsid w:val="000A0449"/>
    <w:rsid w:val="000A0E0E"/>
    <w:rsid w:val="000A128A"/>
    <w:rsid w:val="000A2333"/>
    <w:rsid w:val="000A2AE1"/>
    <w:rsid w:val="000A41F6"/>
    <w:rsid w:val="000A5F77"/>
    <w:rsid w:val="000A77A6"/>
    <w:rsid w:val="000B02D7"/>
    <w:rsid w:val="000B1FE9"/>
    <w:rsid w:val="000B276E"/>
    <w:rsid w:val="000B2F35"/>
    <w:rsid w:val="000B4618"/>
    <w:rsid w:val="000B4678"/>
    <w:rsid w:val="000B61B6"/>
    <w:rsid w:val="000B6845"/>
    <w:rsid w:val="000C0582"/>
    <w:rsid w:val="000C0756"/>
    <w:rsid w:val="000C30F6"/>
    <w:rsid w:val="000C6188"/>
    <w:rsid w:val="000C725F"/>
    <w:rsid w:val="000D1E5F"/>
    <w:rsid w:val="000D3AAD"/>
    <w:rsid w:val="000D7799"/>
    <w:rsid w:val="000D7DCC"/>
    <w:rsid w:val="000E4EF0"/>
    <w:rsid w:val="000E5347"/>
    <w:rsid w:val="000E5524"/>
    <w:rsid w:val="000E5DDE"/>
    <w:rsid w:val="000E62EB"/>
    <w:rsid w:val="000E6CFC"/>
    <w:rsid w:val="000E718C"/>
    <w:rsid w:val="000F09AB"/>
    <w:rsid w:val="000F2CE4"/>
    <w:rsid w:val="000F4DD9"/>
    <w:rsid w:val="000F5BB2"/>
    <w:rsid w:val="000F729B"/>
    <w:rsid w:val="001019F4"/>
    <w:rsid w:val="00102281"/>
    <w:rsid w:val="00104343"/>
    <w:rsid w:val="00104A6E"/>
    <w:rsid w:val="001105E5"/>
    <w:rsid w:val="00110A39"/>
    <w:rsid w:val="0011105C"/>
    <w:rsid w:val="00115B9E"/>
    <w:rsid w:val="001162C0"/>
    <w:rsid w:val="0012066E"/>
    <w:rsid w:val="0012143A"/>
    <w:rsid w:val="00122864"/>
    <w:rsid w:val="0012361F"/>
    <w:rsid w:val="00125476"/>
    <w:rsid w:val="00130756"/>
    <w:rsid w:val="00132698"/>
    <w:rsid w:val="00132E1F"/>
    <w:rsid w:val="001364A9"/>
    <w:rsid w:val="001373D1"/>
    <w:rsid w:val="00137F88"/>
    <w:rsid w:val="00143679"/>
    <w:rsid w:val="00145FBF"/>
    <w:rsid w:val="00147195"/>
    <w:rsid w:val="00147AFD"/>
    <w:rsid w:val="00150237"/>
    <w:rsid w:val="001522B4"/>
    <w:rsid w:val="0015374A"/>
    <w:rsid w:val="00153F00"/>
    <w:rsid w:val="00154ABB"/>
    <w:rsid w:val="001568B0"/>
    <w:rsid w:val="0016197B"/>
    <w:rsid w:val="00164BE1"/>
    <w:rsid w:val="00170428"/>
    <w:rsid w:val="00170E9B"/>
    <w:rsid w:val="001739AE"/>
    <w:rsid w:val="001767BA"/>
    <w:rsid w:val="001821F5"/>
    <w:rsid w:val="00182755"/>
    <w:rsid w:val="00183DF5"/>
    <w:rsid w:val="00184966"/>
    <w:rsid w:val="00186CAF"/>
    <w:rsid w:val="00190DD6"/>
    <w:rsid w:val="0019180F"/>
    <w:rsid w:val="001946D1"/>
    <w:rsid w:val="001967CB"/>
    <w:rsid w:val="001969B3"/>
    <w:rsid w:val="00197906"/>
    <w:rsid w:val="001A4CAE"/>
    <w:rsid w:val="001A6DA9"/>
    <w:rsid w:val="001B7085"/>
    <w:rsid w:val="001B721E"/>
    <w:rsid w:val="001B72C0"/>
    <w:rsid w:val="001B7537"/>
    <w:rsid w:val="001B7D98"/>
    <w:rsid w:val="001C06B7"/>
    <w:rsid w:val="001C1C14"/>
    <w:rsid w:val="001C1D7C"/>
    <w:rsid w:val="001C2411"/>
    <w:rsid w:val="001C2702"/>
    <w:rsid w:val="001C3FCE"/>
    <w:rsid w:val="001C41F4"/>
    <w:rsid w:val="001C61C5"/>
    <w:rsid w:val="001C726D"/>
    <w:rsid w:val="001C78D3"/>
    <w:rsid w:val="001D00A9"/>
    <w:rsid w:val="001D0466"/>
    <w:rsid w:val="001D07C7"/>
    <w:rsid w:val="001D0B4B"/>
    <w:rsid w:val="001D28E9"/>
    <w:rsid w:val="001D7B7C"/>
    <w:rsid w:val="001E14B0"/>
    <w:rsid w:val="001E2011"/>
    <w:rsid w:val="001E23BD"/>
    <w:rsid w:val="001E2983"/>
    <w:rsid w:val="001E45F3"/>
    <w:rsid w:val="001E69E2"/>
    <w:rsid w:val="001E70F6"/>
    <w:rsid w:val="001E7194"/>
    <w:rsid w:val="001E74F0"/>
    <w:rsid w:val="001F0257"/>
    <w:rsid w:val="001F1878"/>
    <w:rsid w:val="001F39AB"/>
    <w:rsid w:val="001F3A67"/>
    <w:rsid w:val="001F51A8"/>
    <w:rsid w:val="00201974"/>
    <w:rsid w:val="00201FEC"/>
    <w:rsid w:val="002034E6"/>
    <w:rsid w:val="002036EC"/>
    <w:rsid w:val="00203867"/>
    <w:rsid w:val="00204557"/>
    <w:rsid w:val="0020459D"/>
    <w:rsid w:val="00204E1B"/>
    <w:rsid w:val="00206FB0"/>
    <w:rsid w:val="00211A76"/>
    <w:rsid w:val="00212F56"/>
    <w:rsid w:val="00215262"/>
    <w:rsid w:val="002162C1"/>
    <w:rsid w:val="00220926"/>
    <w:rsid w:val="00222ED3"/>
    <w:rsid w:val="002245AA"/>
    <w:rsid w:val="002268B3"/>
    <w:rsid w:val="002269F5"/>
    <w:rsid w:val="002302BF"/>
    <w:rsid w:val="0023182E"/>
    <w:rsid w:val="00231DE7"/>
    <w:rsid w:val="0023454D"/>
    <w:rsid w:val="0023479F"/>
    <w:rsid w:val="00237F1F"/>
    <w:rsid w:val="00241574"/>
    <w:rsid w:val="00242DDF"/>
    <w:rsid w:val="00243E40"/>
    <w:rsid w:val="00250BF9"/>
    <w:rsid w:val="00250CB4"/>
    <w:rsid w:val="00252BB8"/>
    <w:rsid w:val="00256542"/>
    <w:rsid w:val="00257F8B"/>
    <w:rsid w:val="0026124D"/>
    <w:rsid w:val="002642C4"/>
    <w:rsid w:val="00265A89"/>
    <w:rsid w:val="00267043"/>
    <w:rsid w:val="00272C62"/>
    <w:rsid w:val="002749A5"/>
    <w:rsid w:val="00274E6A"/>
    <w:rsid w:val="002774C3"/>
    <w:rsid w:val="00277E4E"/>
    <w:rsid w:val="00277F22"/>
    <w:rsid w:val="002800BF"/>
    <w:rsid w:val="00280788"/>
    <w:rsid w:val="00281141"/>
    <w:rsid w:val="00282129"/>
    <w:rsid w:val="002836FE"/>
    <w:rsid w:val="0028383A"/>
    <w:rsid w:val="00286CE9"/>
    <w:rsid w:val="00287C89"/>
    <w:rsid w:val="002900E0"/>
    <w:rsid w:val="0029204A"/>
    <w:rsid w:val="002927F4"/>
    <w:rsid w:val="002950B6"/>
    <w:rsid w:val="00296800"/>
    <w:rsid w:val="0029721D"/>
    <w:rsid w:val="002A07C4"/>
    <w:rsid w:val="002A1DE8"/>
    <w:rsid w:val="002A3364"/>
    <w:rsid w:val="002A3574"/>
    <w:rsid w:val="002A3776"/>
    <w:rsid w:val="002A549E"/>
    <w:rsid w:val="002A75E6"/>
    <w:rsid w:val="002B0FC2"/>
    <w:rsid w:val="002B2F06"/>
    <w:rsid w:val="002B3865"/>
    <w:rsid w:val="002B4AC6"/>
    <w:rsid w:val="002B4EA1"/>
    <w:rsid w:val="002B60DE"/>
    <w:rsid w:val="002B70CC"/>
    <w:rsid w:val="002C0DC7"/>
    <w:rsid w:val="002C1B0B"/>
    <w:rsid w:val="002C2A2E"/>
    <w:rsid w:val="002C4EB2"/>
    <w:rsid w:val="002C5E0D"/>
    <w:rsid w:val="002C62B8"/>
    <w:rsid w:val="002C677A"/>
    <w:rsid w:val="002C79B2"/>
    <w:rsid w:val="002C7D7B"/>
    <w:rsid w:val="002D0187"/>
    <w:rsid w:val="002D214E"/>
    <w:rsid w:val="002D3A69"/>
    <w:rsid w:val="002D3C88"/>
    <w:rsid w:val="002D773C"/>
    <w:rsid w:val="002E04A9"/>
    <w:rsid w:val="002E08FA"/>
    <w:rsid w:val="002E0A97"/>
    <w:rsid w:val="002E2D4F"/>
    <w:rsid w:val="002E574A"/>
    <w:rsid w:val="002E6BA4"/>
    <w:rsid w:val="002F0050"/>
    <w:rsid w:val="002F190C"/>
    <w:rsid w:val="002F28D1"/>
    <w:rsid w:val="002F3438"/>
    <w:rsid w:val="002F64A0"/>
    <w:rsid w:val="002F66BA"/>
    <w:rsid w:val="002F6F6E"/>
    <w:rsid w:val="002F7442"/>
    <w:rsid w:val="00301882"/>
    <w:rsid w:val="0030502A"/>
    <w:rsid w:val="00306A84"/>
    <w:rsid w:val="003070FC"/>
    <w:rsid w:val="0030793C"/>
    <w:rsid w:val="003103CE"/>
    <w:rsid w:val="00313DB8"/>
    <w:rsid w:val="00313DBB"/>
    <w:rsid w:val="003148C9"/>
    <w:rsid w:val="003163C6"/>
    <w:rsid w:val="00320AC6"/>
    <w:rsid w:val="00321DE6"/>
    <w:rsid w:val="00324478"/>
    <w:rsid w:val="0032467E"/>
    <w:rsid w:val="00325A16"/>
    <w:rsid w:val="003266DB"/>
    <w:rsid w:val="00330234"/>
    <w:rsid w:val="003335F0"/>
    <w:rsid w:val="003349B5"/>
    <w:rsid w:val="00334E3F"/>
    <w:rsid w:val="00336FEB"/>
    <w:rsid w:val="0034140F"/>
    <w:rsid w:val="00342CA1"/>
    <w:rsid w:val="00343EDD"/>
    <w:rsid w:val="00344A5F"/>
    <w:rsid w:val="00346F80"/>
    <w:rsid w:val="00346FF9"/>
    <w:rsid w:val="00347966"/>
    <w:rsid w:val="003516B6"/>
    <w:rsid w:val="00351D8F"/>
    <w:rsid w:val="00353195"/>
    <w:rsid w:val="00354A4D"/>
    <w:rsid w:val="0035612A"/>
    <w:rsid w:val="003563C6"/>
    <w:rsid w:val="003619A3"/>
    <w:rsid w:val="00361CD9"/>
    <w:rsid w:val="003642B1"/>
    <w:rsid w:val="00364552"/>
    <w:rsid w:val="00365539"/>
    <w:rsid w:val="00365665"/>
    <w:rsid w:val="00365F93"/>
    <w:rsid w:val="003669F3"/>
    <w:rsid w:val="00366A49"/>
    <w:rsid w:val="00366AB7"/>
    <w:rsid w:val="00367E57"/>
    <w:rsid w:val="003701EA"/>
    <w:rsid w:val="003717A1"/>
    <w:rsid w:val="0037345B"/>
    <w:rsid w:val="00373C17"/>
    <w:rsid w:val="00374E3D"/>
    <w:rsid w:val="00376F25"/>
    <w:rsid w:val="00380661"/>
    <w:rsid w:val="00380FBA"/>
    <w:rsid w:val="00381262"/>
    <w:rsid w:val="0038306B"/>
    <w:rsid w:val="00383DED"/>
    <w:rsid w:val="00384E6C"/>
    <w:rsid w:val="00386BBD"/>
    <w:rsid w:val="00386D09"/>
    <w:rsid w:val="00387AC6"/>
    <w:rsid w:val="00393FD8"/>
    <w:rsid w:val="003947CC"/>
    <w:rsid w:val="003A022A"/>
    <w:rsid w:val="003A16FD"/>
    <w:rsid w:val="003A34B5"/>
    <w:rsid w:val="003A3D15"/>
    <w:rsid w:val="003A6B0D"/>
    <w:rsid w:val="003B1572"/>
    <w:rsid w:val="003B28ED"/>
    <w:rsid w:val="003B32B4"/>
    <w:rsid w:val="003B3583"/>
    <w:rsid w:val="003B4319"/>
    <w:rsid w:val="003B4BFE"/>
    <w:rsid w:val="003C11F0"/>
    <w:rsid w:val="003C15DA"/>
    <w:rsid w:val="003C1A7B"/>
    <w:rsid w:val="003C2285"/>
    <w:rsid w:val="003C2673"/>
    <w:rsid w:val="003C5E16"/>
    <w:rsid w:val="003C72EA"/>
    <w:rsid w:val="003C76BB"/>
    <w:rsid w:val="003D0998"/>
    <w:rsid w:val="003D0E28"/>
    <w:rsid w:val="003D1E10"/>
    <w:rsid w:val="003D2C68"/>
    <w:rsid w:val="003D4065"/>
    <w:rsid w:val="003D4826"/>
    <w:rsid w:val="003D488E"/>
    <w:rsid w:val="003D4C83"/>
    <w:rsid w:val="003D4DD5"/>
    <w:rsid w:val="003D5966"/>
    <w:rsid w:val="003E0218"/>
    <w:rsid w:val="003E1A65"/>
    <w:rsid w:val="003E3C17"/>
    <w:rsid w:val="003E3CF3"/>
    <w:rsid w:val="003E3D1F"/>
    <w:rsid w:val="003E482A"/>
    <w:rsid w:val="003E69BE"/>
    <w:rsid w:val="003E7F36"/>
    <w:rsid w:val="003F1D6C"/>
    <w:rsid w:val="003F43F9"/>
    <w:rsid w:val="003F53EA"/>
    <w:rsid w:val="003F6AB6"/>
    <w:rsid w:val="00401D3A"/>
    <w:rsid w:val="00402B7A"/>
    <w:rsid w:val="00403B8B"/>
    <w:rsid w:val="00403F54"/>
    <w:rsid w:val="004047C6"/>
    <w:rsid w:val="00404BC0"/>
    <w:rsid w:val="0040738A"/>
    <w:rsid w:val="00410C96"/>
    <w:rsid w:val="004157DD"/>
    <w:rsid w:val="00415D7F"/>
    <w:rsid w:val="00415F32"/>
    <w:rsid w:val="0041646B"/>
    <w:rsid w:val="00416680"/>
    <w:rsid w:val="00417E91"/>
    <w:rsid w:val="00420A75"/>
    <w:rsid w:val="00421194"/>
    <w:rsid w:val="0042181F"/>
    <w:rsid w:val="00422817"/>
    <w:rsid w:val="00423EAB"/>
    <w:rsid w:val="00425A1D"/>
    <w:rsid w:val="00426B80"/>
    <w:rsid w:val="0042787F"/>
    <w:rsid w:val="00432B8D"/>
    <w:rsid w:val="00432FF8"/>
    <w:rsid w:val="004331DB"/>
    <w:rsid w:val="0043361E"/>
    <w:rsid w:val="004338C6"/>
    <w:rsid w:val="0043503D"/>
    <w:rsid w:val="00442E7A"/>
    <w:rsid w:val="004449D8"/>
    <w:rsid w:val="0044537C"/>
    <w:rsid w:val="00445721"/>
    <w:rsid w:val="004471DB"/>
    <w:rsid w:val="0045562A"/>
    <w:rsid w:val="00457708"/>
    <w:rsid w:val="00462474"/>
    <w:rsid w:val="0046794D"/>
    <w:rsid w:val="00467A88"/>
    <w:rsid w:val="00473BE6"/>
    <w:rsid w:val="00474B1F"/>
    <w:rsid w:val="00480F40"/>
    <w:rsid w:val="00481ABB"/>
    <w:rsid w:val="004832A5"/>
    <w:rsid w:val="00491677"/>
    <w:rsid w:val="0049250F"/>
    <w:rsid w:val="00494240"/>
    <w:rsid w:val="004951F8"/>
    <w:rsid w:val="00497863"/>
    <w:rsid w:val="004A36AC"/>
    <w:rsid w:val="004A43EF"/>
    <w:rsid w:val="004A45EE"/>
    <w:rsid w:val="004B0101"/>
    <w:rsid w:val="004B1C66"/>
    <w:rsid w:val="004B536C"/>
    <w:rsid w:val="004C3919"/>
    <w:rsid w:val="004C5817"/>
    <w:rsid w:val="004C58A8"/>
    <w:rsid w:val="004C61FB"/>
    <w:rsid w:val="004C6E88"/>
    <w:rsid w:val="004C78A5"/>
    <w:rsid w:val="004D0D55"/>
    <w:rsid w:val="004D1146"/>
    <w:rsid w:val="004D1889"/>
    <w:rsid w:val="004D18FB"/>
    <w:rsid w:val="004D1D5B"/>
    <w:rsid w:val="004D1E70"/>
    <w:rsid w:val="004D3D96"/>
    <w:rsid w:val="004D67C6"/>
    <w:rsid w:val="004E2E79"/>
    <w:rsid w:val="004E46F4"/>
    <w:rsid w:val="004E58C7"/>
    <w:rsid w:val="004F1253"/>
    <w:rsid w:val="004F1D55"/>
    <w:rsid w:val="004F3604"/>
    <w:rsid w:val="004F46E5"/>
    <w:rsid w:val="004F49E5"/>
    <w:rsid w:val="004F5B2C"/>
    <w:rsid w:val="004F5CB7"/>
    <w:rsid w:val="005015C8"/>
    <w:rsid w:val="005028CC"/>
    <w:rsid w:val="0050419A"/>
    <w:rsid w:val="00505987"/>
    <w:rsid w:val="0050611B"/>
    <w:rsid w:val="00511F2A"/>
    <w:rsid w:val="0051364E"/>
    <w:rsid w:val="005143CE"/>
    <w:rsid w:val="00515A83"/>
    <w:rsid w:val="00515DFC"/>
    <w:rsid w:val="00515E65"/>
    <w:rsid w:val="00521A38"/>
    <w:rsid w:val="0052310A"/>
    <w:rsid w:val="00525046"/>
    <w:rsid w:val="00526B22"/>
    <w:rsid w:val="00527E6F"/>
    <w:rsid w:val="00531F9F"/>
    <w:rsid w:val="00532A57"/>
    <w:rsid w:val="00533C0F"/>
    <w:rsid w:val="00533EF3"/>
    <w:rsid w:val="005352C3"/>
    <w:rsid w:val="00535FDD"/>
    <w:rsid w:val="00536E49"/>
    <w:rsid w:val="00536F56"/>
    <w:rsid w:val="00537CE8"/>
    <w:rsid w:val="0054163B"/>
    <w:rsid w:val="00542588"/>
    <w:rsid w:val="00543941"/>
    <w:rsid w:val="00544059"/>
    <w:rsid w:val="005455CA"/>
    <w:rsid w:val="00546A61"/>
    <w:rsid w:val="00547427"/>
    <w:rsid w:val="00550E79"/>
    <w:rsid w:val="005520F2"/>
    <w:rsid w:val="005536AF"/>
    <w:rsid w:val="005539B7"/>
    <w:rsid w:val="0055548E"/>
    <w:rsid w:val="0056009E"/>
    <w:rsid w:val="00563371"/>
    <w:rsid w:val="00563C71"/>
    <w:rsid w:val="00564A11"/>
    <w:rsid w:val="0056643D"/>
    <w:rsid w:val="00570D81"/>
    <w:rsid w:val="005711E4"/>
    <w:rsid w:val="00573BCB"/>
    <w:rsid w:val="00577B27"/>
    <w:rsid w:val="00582100"/>
    <w:rsid w:val="0058534F"/>
    <w:rsid w:val="00586091"/>
    <w:rsid w:val="0058659D"/>
    <w:rsid w:val="005902C1"/>
    <w:rsid w:val="00591154"/>
    <w:rsid w:val="00591934"/>
    <w:rsid w:val="005932DE"/>
    <w:rsid w:val="0059331B"/>
    <w:rsid w:val="00593B68"/>
    <w:rsid w:val="00594526"/>
    <w:rsid w:val="00594A52"/>
    <w:rsid w:val="00595724"/>
    <w:rsid w:val="00595E9C"/>
    <w:rsid w:val="005A00F0"/>
    <w:rsid w:val="005A03C6"/>
    <w:rsid w:val="005A0C17"/>
    <w:rsid w:val="005A34D5"/>
    <w:rsid w:val="005A48D2"/>
    <w:rsid w:val="005A4F11"/>
    <w:rsid w:val="005B0131"/>
    <w:rsid w:val="005B0778"/>
    <w:rsid w:val="005B3418"/>
    <w:rsid w:val="005B3559"/>
    <w:rsid w:val="005B7475"/>
    <w:rsid w:val="005B781F"/>
    <w:rsid w:val="005B7A47"/>
    <w:rsid w:val="005C1336"/>
    <w:rsid w:val="005C38F8"/>
    <w:rsid w:val="005C44DB"/>
    <w:rsid w:val="005C4CD8"/>
    <w:rsid w:val="005C50AC"/>
    <w:rsid w:val="005C50DA"/>
    <w:rsid w:val="005C608F"/>
    <w:rsid w:val="005C7B79"/>
    <w:rsid w:val="005C7ECF"/>
    <w:rsid w:val="005D05F8"/>
    <w:rsid w:val="005D14C4"/>
    <w:rsid w:val="005D1FC7"/>
    <w:rsid w:val="005D37B6"/>
    <w:rsid w:val="005D5D1B"/>
    <w:rsid w:val="005D6B13"/>
    <w:rsid w:val="005D7AEC"/>
    <w:rsid w:val="005D7D72"/>
    <w:rsid w:val="005E05B3"/>
    <w:rsid w:val="005E0B7C"/>
    <w:rsid w:val="005E22FE"/>
    <w:rsid w:val="005E293B"/>
    <w:rsid w:val="005E34D0"/>
    <w:rsid w:val="005E4D0D"/>
    <w:rsid w:val="005E5324"/>
    <w:rsid w:val="005E77C7"/>
    <w:rsid w:val="005F0C3D"/>
    <w:rsid w:val="005F13B7"/>
    <w:rsid w:val="005F2A13"/>
    <w:rsid w:val="005F6E3E"/>
    <w:rsid w:val="005F74AC"/>
    <w:rsid w:val="005F7A09"/>
    <w:rsid w:val="006002D5"/>
    <w:rsid w:val="00601EC8"/>
    <w:rsid w:val="006047B7"/>
    <w:rsid w:val="00604995"/>
    <w:rsid w:val="00605E5A"/>
    <w:rsid w:val="006060D2"/>
    <w:rsid w:val="00610375"/>
    <w:rsid w:val="006111A5"/>
    <w:rsid w:val="006115E8"/>
    <w:rsid w:val="00612BF8"/>
    <w:rsid w:val="00612DEC"/>
    <w:rsid w:val="0061393C"/>
    <w:rsid w:val="006140BF"/>
    <w:rsid w:val="0061630D"/>
    <w:rsid w:val="0061689D"/>
    <w:rsid w:val="00617249"/>
    <w:rsid w:val="00621C99"/>
    <w:rsid w:val="00630354"/>
    <w:rsid w:val="00630C1F"/>
    <w:rsid w:val="00631B20"/>
    <w:rsid w:val="00631CAA"/>
    <w:rsid w:val="006368AC"/>
    <w:rsid w:val="006417DB"/>
    <w:rsid w:val="00641AD7"/>
    <w:rsid w:val="006428E4"/>
    <w:rsid w:val="00643866"/>
    <w:rsid w:val="00645642"/>
    <w:rsid w:val="00652A14"/>
    <w:rsid w:val="006542D7"/>
    <w:rsid w:val="00655638"/>
    <w:rsid w:val="00655B58"/>
    <w:rsid w:val="0065621B"/>
    <w:rsid w:val="00660222"/>
    <w:rsid w:val="00661FF5"/>
    <w:rsid w:val="00662E5A"/>
    <w:rsid w:val="00667153"/>
    <w:rsid w:val="0067069D"/>
    <w:rsid w:val="00671C40"/>
    <w:rsid w:val="00673FE3"/>
    <w:rsid w:val="0067420C"/>
    <w:rsid w:val="0067549F"/>
    <w:rsid w:val="00675875"/>
    <w:rsid w:val="00676041"/>
    <w:rsid w:val="0067682C"/>
    <w:rsid w:val="0068338F"/>
    <w:rsid w:val="00683BF7"/>
    <w:rsid w:val="00690971"/>
    <w:rsid w:val="0069183E"/>
    <w:rsid w:val="00692896"/>
    <w:rsid w:val="00692A1F"/>
    <w:rsid w:val="00693680"/>
    <w:rsid w:val="00694510"/>
    <w:rsid w:val="00696051"/>
    <w:rsid w:val="006972BC"/>
    <w:rsid w:val="00697BE8"/>
    <w:rsid w:val="006A1124"/>
    <w:rsid w:val="006A1B02"/>
    <w:rsid w:val="006A3770"/>
    <w:rsid w:val="006A4C80"/>
    <w:rsid w:val="006A59C8"/>
    <w:rsid w:val="006B0087"/>
    <w:rsid w:val="006B42A4"/>
    <w:rsid w:val="006B6452"/>
    <w:rsid w:val="006B7D5A"/>
    <w:rsid w:val="006C0310"/>
    <w:rsid w:val="006C03DD"/>
    <w:rsid w:val="006C2C79"/>
    <w:rsid w:val="006C3C12"/>
    <w:rsid w:val="006C502E"/>
    <w:rsid w:val="006C5165"/>
    <w:rsid w:val="006C61AC"/>
    <w:rsid w:val="006C67E0"/>
    <w:rsid w:val="006C6D8B"/>
    <w:rsid w:val="006C7149"/>
    <w:rsid w:val="006C7299"/>
    <w:rsid w:val="006C73F7"/>
    <w:rsid w:val="006D3246"/>
    <w:rsid w:val="006D43B9"/>
    <w:rsid w:val="006D4D5C"/>
    <w:rsid w:val="006D5DC0"/>
    <w:rsid w:val="006D5DF6"/>
    <w:rsid w:val="006E2FFB"/>
    <w:rsid w:val="006E3914"/>
    <w:rsid w:val="006E6748"/>
    <w:rsid w:val="006E75E4"/>
    <w:rsid w:val="006E78AB"/>
    <w:rsid w:val="006F11DE"/>
    <w:rsid w:val="006F18D3"/>
    <w:rsid w:val="006F2502"/>
    <w:rsid w:val="006F266C"/>
    <w:rsid w:val="006F2738"/>
    <w:rsid w:val="006F448B"/>
    <w:rsid w:val="006F4E35"/>
    <w:rsid w:val="006F7036"/>
    <w:rsid w:val="006F77C6"/>
    <w:rsid w:val="006F77CC"/>
    <w:rsid w:val="0070077C"/>
    <w:rsid w:val="007012A1"/>
    <w:rsid w:val="00702296"/>
    <w:rsid w:val="00704253"/>
    <w:rsid w:val="00711172"/>
    <w:rsid w:val="00711560"/>
    <w:rsid w:val="00713D49"/>
    <w:rsid w:val="00714FCB"/>
    <w:rsid w:val="00715248"/>
    <w:rsid w:val="0071583D"/>
    <w:rsid w:val="00721832"/>
    <w:rsid w:val="00721E29"/>
    <w:rsid w:val="00725392"/>
    <w:rsid w:val="0072647B"/>
    <w:rsid w:val="007314EE"/>
    <w:rsid w:val="007324EF"/>
    <w:rsid w:val="00743015"/>
    <w:rsid w:val="00745657"/>
    <w:rsid w:val="00746234"/>
    <w:rsid w:val="00751E8D"/>
    <w:rsid w:val="00754056"/>
    <w:rsid w:val="007540A2"/>
    <w:rsid w:val="0075439B"/>
    <w:rsid w:val="00754670"/>
    <w:rsid w:val="00756C23"/>
    <w:rsid w:val="00757AC8"/>
    <w:rsid w:val="00760AA2"/>
    <w:rsid w:val="00762854"/>
    <w:rsid w:val="0076762B"/>
    <w:rsid w:val="00767B79"/>
    <w:rsid w:val="00770C14"/>
    <w:rsid w:val="00771481"/>
    <w:rsid w:val="007715B3"/>
    <w:rsid w:val="00771617"/>
    <w:rsid w:val="00771F4E"/>
    <w:rsid w:val="00773E42"/>
    <w:rsid w:val="00776A56"/>
    <w:rsid w:val="007771C0"/>
    <w:rsid w:val="00780655"/>
    <w:rsid w:val="00782A48"/>
    <w:rsid w:val="00783C7F"/>
    <w:rsid w:val="00784E0B"/>
    <w:rsid w:val="00785371"/>
    <w:rsid w:val="00785C6E"/>
    <w:rsid w:val="00786E56"/>
    <w:rsid w:val="00787294"/>
    <w:rsid w:val="00790074"/>
    <w:rsid w:val="00790630"/>
    <w:rsid w:val="007908A1"/>
    <w:rsid w:val="00790BA0"/>
    <w:rsid w:val="00792A56"/>
    <w:rsid w:val="00793580"/>
    <w:rsid w:val="00793722"/>
    <w:rsid w:val="00797FC4"/>
    <w:rsid w:val="007A0976"/>
    <w:rsid w:val="007A105F"/>
    <w:rsid w:val="007A1DE2"/>
    <w:rsid w:val="007A48D1"/>
    <w:rsid w:val="007A52B0"/>
    <w:rsid w:val="007A7829"/>
    <w:rsid w:val="007B2095"/>
    <w:rsid w:val="007B4F30"/>
    <w:rsid w:val="007B623C"/>
    <w:rsid w:val="007C0364"/>
    <w:rsid w:val="007C0CB8"/>
    <w:rsid w:val="007C397E"/>
    <w:rsid w:val="007C4E92"/>
    <w:rsid w:val="007C540E"/>
    <w:rsid w:val="007C677C"/>
    <w:rsid w:val="007D06CE"/>
    <w:rsid w:val="007D0701"/>
    <w:rsid w:val="007D23DF"/>
    <w:rsid w:val="007D3D86"/>
    <w:rsid w:val="007D6DAF"/>
    <w:rsid w:val="007D768D"/>
    <w:rsid w:val="007E04C5"/>
    <w:rsid w:val="007E05C2"/>
    <w:rsid w:val="007E0BFC"/>
    <w:rsid w:val="007E1528"/>
    <w:rsid w:val="007E2980"/>
    <w:rsid w:val="007E4938"/>
    <w:rsid w:val="007E59E7"/>
    <w:rsid w:val="007E7798"/>
    <w:rsid w:val="007E7B82"/>
    <w:rsid w:val="007F48F3"/>
    <w:rsid w:val="007F5E9A"/>
    <w:rsid w:val="007F5F98"/>
    <w:rsid w:val="00805C28"/>
    <w:rsid w:val="00806A37"/>
    <w:rsid w:val="00807DDC"/>
    <w:rsid w:val="008105D8"/>
    <w:rsid w:val="0081138A"/>
    <w:rsid w:val="008126B5"/>
    <w:rsid w:val="00815190"/>
    <w:rsid w:val="00816462"/>
    <w:rsid w:val="00825983"/>
    <w:rsid w:val="00825B18"/>
    <w:rsid w:val="00830061"/>
    <w:rsid w:val="008308C2"/>
    <w:rsid w:val="00830FDC"/>
    <w:rsid w:val="00831BB5"/>
    <w:rsid w:val="00831E31"/>
    <w:rsid w:val="00831EEA"/>
    <w:rsid w:val="00832153"/>
    <w:rsid w:val="008329C3"/>
    <w:rsid w:val="008331CA"/>
    <w:rsid w:val="0083325A"/>
    <w:rsid w:val="0083481D"/>
    <w:rsid w:val="00835D5B"/>
    <w:rsid w:val="00836692"/>
    <w:rsid w:val="008371B6"/>
    <w:rsid w:val="0084054A"/>
    <w:rsid w:val="00840EEB"/>
    <w:rsid w:val="008414F4"/>
    <w:rsid w:val="00842015"/>
    <w:rsid w:val="00842322"/>
    <w:rsid w:val="0084304C"/>
    <w:rsid w:val="00843D99"/>
    <w:rsid w:val="0084515B"/>
    <w:rsid w:val="00845182"/>
    <w:rsid w:val="008451F6"/>
    <w:rsid w:val="00845F5F"/>
    <w:rsid w:val="0084629C"/>
    <w:rsid w:val="00846376"/>
    <w:rsid w:val="00851325"/>
    <w:rsid w:val="00852048"/>
    <w:rsid w:val="00852365"/>
    <w:rsid w:val="00852C7B"/>
    <w:rsid w:val="00853D02"/>
    <w:rsid w:val="0085644C"/>
    <w:rsid w:val="00857865"/>
    <w:rsid w:val="008613AA"/>
    <w:rsid w:val="0086394A"/>
    <w:rsid w:val="00864543"/>
    <w:rsid w:val="00865110"/>
    <w:rsid w:val="008658BA"/>
    <w:rsid w:val="008800E7"/>
    <w:rsid w:val="00880184"/>
    <w:rsid w:val="00880AC4"/>
    <w:rsid w:val="00880C8E"/>
    <w:rsid w:val="00881B57"/>
    <w:rsid w:val="00881D3C"/>
    <w:rsid w:val="008829C3"/>
    <w:rsid w:val="00885572"/>
    <w:rsid w:val="00887CA9"/>
    <w:rsid w:val="00887DB8"/>
    <w:rsid w:val="00891B96"/>
    <w:rsid w:val="00894450"/>
    <w:rsid w:val="00894CCD"/>
    <w:rsid w:val="00895319"/>
    <w:rsid w:val="00895D50"/>
    <w:rsid w:val="008969A5"/>
    <w:rsid w:val="008970F7"/>
    <w:rsid w:val="008A2B12"/>
    <w:rsid w:val="008A3552"/>
    <w:rsid w:val="008A4A43"/>
    <w:rsid w:val="008A68A8"/>
    <w:rsid w:val="008A696F"/>
    <w:rsid w:val="008B0B7C"/>
    <w:rsid w:val="008B34FB"/>
    <w:rsid w:val="008B4643"/>
    <w:rsid w:val="008B5391"/>
    <w:rsid w:val="008B63F6"/>
    <w:rsid w:val="008B7C9B"/>
    <w:rsid w:val="008C1AAB"/>
    <w:rsid w:val="008C22B1"/>
    <w:rsid w:val="008C2C57"/>
    <w:rsid w:val="008C40E4"/>
    <w:rsid w:val="008C7955"/>
    <w:rsid w:val="008D0775"/>
    <w:rsid w:val="008D29B7"/>
    <w:rsid w:val="008D2A99"/>
    <w:rsid w:val="008D2AEA"/>
    <w:rsid w:val="008D372B"/>
    <w:rsid w:val="008D4F03"/>
    <w:rsid w:val="008D55F5"/>
    <w:rsid w:val="008D6FFE"/>
    <w:rsid w:val="008E0158"/>
    <w:rsid w:val="008E3CC5"/>
    <w:rsid w:val="008E6CCE"/>
    <w:rsid w:val="008E774A"/>
    <w:rsid w:val="008F0F12"/>
    <w:rsid w:val="008F18A3"/>
    <w:rsid w:val="008F3C75"/>
    <w:rsid w:val="008F4A6A"/>
    <w:rsid w:val="008F4DF9"/>
    <w:rsid w:val="008F7941"/>
    <w:rsid w:val="008F7B86"/>
    <w:rsid w:val="009059B5"/>
    <w:rsid w:val="0091082D"/>
    <w:rsid w:val="009118F2"/>
    <w:rsid w:val="00911DB6"/>
    <w:rsid w:val="00912930"/>
    <w:rsid w:val="009139F3"/>
    <w:rsid w:val="00914ACC"/>
    <w:rsid w:val="00916B18"/>
    <w:rsid w:val="009223E8"/>
    <w:rsid w:val="009256C8"/>
    <w:rsid w:val="00925B00"/>
    <w:rsid w:val="00926FC3"/>
    <w:rsid w:val="009328F7"/>
    <w:rsid w:val="00933814"/>
    <w:rsid w:val="009375DB"/>
    <w:rsid w:val="00941826"/>
    <w:rsid w:val="0094565F"/>
    <w:rsid w:val="0094707D"/>
    <w:rsid w:val="009529A8"/>
    <w:rsid w:val="009531BD"/>
    <w:rsid w:val="009544D4"/>
    <w:rsid w:val="0095517A"/>
    <w:rsid w:val="00955CB7"/>
    <w:rsid w:val="00956F85"/>
    <w:rsid w:val="0095763F"/>
    <w:rsid w:val="00961B2E"/>
    <w:rsid w:val="009633A1"/>
    <w:rsid w:val="009634DE"/>
    <w:rsid w:val="00963909"/>
    <w:rsid w:val="00964EE5"/>
    <w:rsid w:val="00967086"/>
    <w:rsid w:val="009710A4"/>
    <w:rsid w:val="00971EDF"/>
    <w:rsid w:val="009723E1"/>
    <w:rsid w:val="00972FC6"/>
    <w:rsid w:val="00973B9E"/>
    <w:rsid w:val="0097493D"/>
    <w:rsid w:val="00975297"/>
    <w:rsid w:val="00975825"/>
    <w:rsid w:val="00981F08"/>
    <w:rsid w:val="0098337E"/>
    <w:rsid w:val="00983B16"/>
    <w:rsid w:val="009851A6"/>
    <w:rsid w:val="0098532E"/>
    <w:rsid w:val="00987BC2"/>
    <w:rsid w:val="009908B5"/>
    <w:rsid w:val="00993418"/>
    <w:rsid w:val="00997504"/>
    <w:rsid w:val="009A00CC"/>
    <w:rsid w:val="009A149C"/>
    <w:rsid w:val="009A1686"/>
    <w:rsid w:val="009A1B73"/>
    <w:rsid w:val="009A208E"/>
    <w:rsid w:val="009A2297"/>
    <w:rsid w:val="009A420F"/>
    <w:rsid w:val="009A42E0"/>
    <w:rsid w:val="009A4367"/>
    <w:rsid w:val="009A45FA"/>
    <w:rsid w:val="009A5FCD"/>
    <w:rsid w:val="009A6F33"/>
    <w:rsid w:val="009B7AF1"/>
    <w:rsid w:val="009C1E40"/>
    <w:rsid w:val="009C22F0"/>
    <w:rsid w:val="009C24D2"/>
    <w:rsid w:val="009C32AE"/>
    <w:rsid w:val="009C4E28"/>
    <w:rsid w:val="009C4E56"/>
    <w:rsid w:val="009C540C"/>
    <w:rsid w:val="009C6740"/>
    <w:rsid w:val="009D14CA"/>
    <w:rsid w:val="009D1DF5"/>
    <w:rsid w:val="009D2F26"/>
    <w:rsid w:val="009D427B"/>
    <w:rsid w:val="009D4404"/>
    <w:rsid w:val="009D4BC3"/>
    <w:rsid w:val="009D7490"/>
    <w:rsid w:val="009E0D15"/>
    <w:rsid w:val="009E2E3B"/>
    <w:rsid w:val="009E3F5D"/>
    <w:rsid w:val="009E50AC"/>
    <w:rsid w:val="009E518B"/>
    <w:rsid w:val="009E6F10"/>
    <w:rsid w:val="009F0D9D"/>
    <w:rsid w:val="009F1646"/>
    <w:rsid w:val="009F54D0"/>
    <w:rsid w:val="00A0051F"/>
    <w:rsid w:val="00A01B38"/>
    <w:rsid w:val="00A030EF"/>
    <w:rsid w:val="00A03730"/>
    <w:rsid w:val="00A06127"/>
    <w:rsid w:val="00A06BA7"/>
    <w:rsid w:val="00A115AA"/>
    <w:rsid w:val="00A15C12"/>
    <w:rsid w:val="00A16D52"/>
    <w:rsid w:val="00A22499"/>
    <w:rsid w:val="00A24FD8"/>
    <w:rsid w:val="00A25960"/>
    <w:rsid w:val="00A302B9"/>
    <w:rsid w:val="00A340F9"/>
    <w:rsid w:val="00A34498"/>
    <w:rsid w:val="00A374F7"/>
    <w:rsid w:val="00A41DDF"/>
    <w:rsid w:val="00A42FED"/>
    <w:rsid w:val="00A44794"/>
    <w:rsid w:val="00A45847"/>
    <w:rsid w:val="00A458D0"/>
    <w:rsid w:val="00A45B00"/>
    <w:rsid w:val="00A45D51"/>
    <w:rsid w:val="00A508D2"/>
    <w:rsid w:val="00A50DD7"/>
    <w:rsid w:val="00A51094"/>
    <w:rsid w:val="00A51AB1"/>
    <w:rsid w:val="00A5286D"/>
    <w:rsid w:val="00A528BB"/>
    <w:rsid w:val="00A5331D"/>
    <w:rsid w:val="00A54808"/>
    <w:rsid w:val="00A54822"/>
    <w:rsid w:val="00A55F07"/>
    <w:rsid w:val="00A5681E"/>
    <w:rsid w:val="00A57271"/>
    <w:rsid w:val="00A57A54"/>
    <w:rsid w:val="00A637E0"/>
    <w:rsid w:val="00A63DDB"/>
    <w:rsid w:val="00A64590"/>
    <w:rsid w:val="00A6469D"/>
    <w:rsid w:val="00A65D7F"/>
    <w:rsid w:val="00A662E9"/>
    <w:rsid w:val="00A666A6"/>
    <w:rsid w:val="00A66FC5"/>
    <w:rsid w:val="00A6718D"/>
    <w:rsid w:val="00A71BC8"/>
    <w:rsid w:val="00A74648"/>
    <w:rsid w:val="00A8092C"/>
    <w:rsid w:val="00A81027"/>
    <w:rsid w:val="00A81F96"/>
    <w:rsid w:val="00A82680"/>
    <w:rsid w:val="00A83A67"/>
    <w:rsid w:val="00A8798F"/>
    <w:rsid w:val="00A87D3D"/>
    <w:rsid w:val="00A91819"/>
    <w:rsid w:val="00A9233E"/>
    <w:rsid w:val="00A93678"/>
    <w:rsid w:val="00A9462B"/>
    <w:rsid w:val="00A95F1E"/>
    <w:rsid w:val="00A962E2"/>
    <w:rsid w:val="00A974C6"/>
    <w:rsid w:val="00AA0002"/>
    <w:rsid w:val="00AA0382"/>
    <w:rsid w:val="00AA18E1"/>
    <w:rsid w:val="00AA7BFB"/>
    <w:rsid w:val="00AA7D39"/>
    <w:rsid w:val="00AA7E64"/>
    <w:rsid w:val="00AB0054"/>
    <w:rsid w:val="00AB2126"/>
    <w:rsid w:val="00AB3FF5"/>
    <w:rsid w:val="00AB5137"/>
    <w:rsid w:val="00AB7284"/>
    <w:rsid w:val="00AB7F4E"/>
    <w:rsid w:val="00AC0D1B"/>
    <w:rsid w:val="00AC14DD"/>
    <w:rsid w:val="00AC151B"/>
    <w:rsid w:val="00AC270A"/>
    <w:rsid w:val="00AC2AB4"/>
    <w:rsid w:val="00AC5A0B"/>
    <w:rsid w:val="00AC6A43"/>
    <w:rsid w:val="00AD1D49"/>
    <w:rsid w:val="00AD213C"/>
    <w:rsid w:val="00AD67B6"/>
    <w:rsid w:val="00AD6F90"/>
    <w:rsid w:val="00AD7F4F"/>
    <w:rsid w:val="00AE00B8"/>
    <w:rsid w:val="00AE012B"/>
    <w:rsid w:val="00AE041D"/>
    <w:rsid w:val="00AE27B1"/>
    <w:rsid w:val="00AE5FE1"/>
    <w:rsid w:val="00AE602E"/>
    <w:rsid w:val="00AE6B3B"/>
    <w:rsid w:val="00AE6B81"/>
    <w:rsid w:val="00AE72DE"/>
    <w:rsid w:val="00AF0EF6"/>
    <w:rsid w:val="00AF42ED"/>
    <w:rsid w:val="00AF6D12"/>
    <w:rsid w:val="00B008CE"/>
    <w:rsid w:val="00B0167F"/>
    <w:rsid w:val="00B05115"/>
    <w:rsid w:val="00B062F2"/>
    <w:rsid w:val="00B12CBD"/>
    <w:rsid w:val="00B13A0E"/>
    <w:rsid w:val="00B144BA"/>
    <w:rsid w:val="00B158E6"/>
    <w:rsid w:val="00B15F72"/>
    <w:rsid w:val="00B15FE7"/>
    <w:rsid w:val="00B178E2"/>
    <w:rsid w:val="00B227A4"/>
    <w:rsid w:val="00B25158"/>
    <w:rsid w:val="00B264D5"/>
    <w:rsid w:val="00B31A77"/>
    <w:rsid w:val="00B31EE5"/>
    <w:rsid w:val="00B32286"/>
    <w:rsid w:val="00B32CB2"/>
    <w:rsid w:val="00B34E72"/>
    <w:rsid w:val="00B35DB1"/>
    <w:rsid w:val="00B40378"/>
    <w:rsid w:val="00B413B2"/>
    <w:rsid w:val="00B416FC"/>
    <w:rsid w:val="00B41F1B"/>
    <w:rsid w:val="00B42FCF"/>
    <w:rsid w:val="00B43923"/>
    <w:rsid w:val="00B45968"/>
    <w:rsid w:val="00B4658D"/>
    <w:rsid w:val="00B50076"/>
    <w:rsid w:val="00B526CE"/>
    <w:rsid w:val="00B52BBF"/>
    <w:rsid w:val="00B53DD8"/>
    <w:rsid w:val="00B5488B"/>
    <w:rsid w:val="00B54D8A"/>
    <w:rsid w:val="00B560C4"/>
    <w:rsid w:val="00B5785A"/>
    <w:rsid w:val="00B579CE"/>
    <w:rsid w:val="00B63139"/>
    <w:rsid w:val="00B631B3"/>
    <w:rsid w:val="00B67441"/>
    <w:rsid w:val="00B67C62"/>
    <w:rsid w:val="00B71856"/>
    <w:rsid w:val="00B721CA"/>
    <w:rsid w:val="00B7231E"/>
    <w:rsid w:val="00B72EA8"/>
    <w:rsid w:val="00B7301B"/>
    <w:rsid w:val="00B74014"/>
    <w:rsid w:val="00B768E6"/>
    <w:rsid w:val="00B774C9"/>
    <w:rsid w:val="00B8055E"/>
    <w:rsid w:val="00B81C77"/>
    <w:rsid w:val="00B81FE3"/>
    <w:rsid w:val="00B82A82"/>
    <w:rsid w:val="00B8691D"/>
    <w:rsid w:val="00B87FF8"/>
    <w:rsid w:val="00B9612B"/>
    <w:rsid w:val="00BA124B"/>
    <w:rsid w:val="00BA192E"/>
    <w:rsid w:val="00BA568D"/>
    <w:rsid w:val="00BA6B41"/>
    <w:rsid w:val="00BA7DDD"/>
    <w:rsid w:val="00BB103F"/>
    <w:rsid w:val="00BB3E60"/>
    <w:rsid w:val="00BB6F08"/>
    <w:rsid w:val="00BB777E"/>
    <w:rsid w:val="00BC0428"/>
    <w:rsid w:val="00BC11C0"/>
    <w:rsid w:val="00BC2A99"/>
    <w:rsid w:val="00BC3A6F"/>
    <w:rsid w:val="00BC3CC5"/>
    <w:rsid w:val="00BC43F2"/>
    <w:rsid w:val="00BC709E"/>
    <w:rsid w:val="00BD2983"/>
    <w:rsid w:val="00BD3020"/>
    <w:rsid w:val="00BD33A1"/>
    <w:rsid w:val="00BD59EA"/>
    <w:rsid w:val="00BD61EB"/>
    <w:rsid w:val="00BD7772"/>
    <w:rsid w:val="00BD79AB"/>
    <w:rsid w:val="00BE0E50"/>
    <w:rsid w:val="00BE2A45"/>
    <w:rsid w:val="00BE4286"/>
    <w:rsid w:val="00BE53DD"/>
    <w:rsid w:val="00BE580A"/>
    <w:rsid w:val="00BF6083"/>
    <w:rsid w:val="00BF697F"/>
    <w:rsid w:val="00C002CE"/>
    <w:rsid w:val="00C00CA5"/>
    <w:rsid w:val="00C01230"/>
    <w:rsid w:val="00C021C6"/>
    <w:rsid w:val="00C02D54"/>
    <w:rsid w:val="00C03666"/>
    <w:rsid w:val="00C04D25"/>
    <w:rsid w:val="00C0595A"/>
    <w:rsid w:val="00C074A3"/>
    <w:rsid w:val="00C12E5F"/>
    <w:rsid w:val="00C13274"/>
    <w:rsid w:val="00C13F29"/>
    <w:rsid w:val="00C14BA3"/>
    <w:rsid w:val="00C1554B"/>
    <w:rsid w:val="00C16F28"/>
    <w:rsid w:val="00C17AD7"/>
    <w:rsid w:val="00C204F4"/>
    <w:rsid w:val="00C22024"/>
    <w:rsid w:val="00C262B5"/>
    <w:rsid w:val="00C304AF"/>
    <w:rsid w:val="00C31344"/>
    <w:rsid w:val="00C31ED0"/>
    <w:rsid w:val="00C349E8"/>
    <w:rsid w:val="00C376C8"/>
    <w:rsid w:val="00C42B7C"/>
    <w:rsid w:val="00C43EE9"/>
    <w:rsid w:val="00C4553E"/>
    <w:rsid w:val="00C47ED2"/>
    <w:rsid w:val="00C5020B"/>
    <w:rsid w:val="00C53681"/>
    <w:rsid w:val="00C56CDF"/>
    <w:rsid w:val="00C60E2D"/>
    <w:rsid w:val="00C625D2"/>
    <w:rsid w:val="00C63319"/>
    <w:rsid w:val="00C66A35"/>
    <w:rsid w:val="00C677FA"/>
    <w:rsid w:val="00C71795"/>
    <w:rsid w:val="00C73188"/>
    <w:rsid w:val="00C740BE"/>
    <w:rsid w:val="00C7625E"/>
    <w:rsid w:val="00C76B22"/>
    <w:rsid w:val="00C76BF4"/>
    <w:rsid w:val="00C824B2"/>
    <w:rsid w:val="00C831DF"/>
    <w:rsid w:val="00C83C79"/>
    <w:rsid w:val="00C84501"/>
    <w:rsid w:val="00C8477B"/>
    <w:rsid w:val="00C85921"/>
    <w:rsid w:val="00C86BBD"/>
    <w:rsid w:val="00C87A04"/>
    <w:rsid w:val="00C92A1D"/>
    <w:rsid w:val="00C9474F"/>
    <w:rsid w:val="00C96469"/>
    <w:rsid w:val="00C96DDA"/>
    <w:rsid w:val="00C97752"/>
    <w:rsid w:val="00CA13D8"/>
    <w:rsid w:val="00CB02D5"/>
    <w:rsid w:val="00CB0527"/>
    <w:rsid w:val="00CB348B"/>
    <w:rsid w:val="00CB3AA1"/>
    <w:rsid w:val="00CB45E9"/>
    <w:rsid w:val="00CB4708"/>
    <w:rsid w:val="00CB7DBF"/>
    <w:rsid w:val="00CC0931"/>
    <w:rsid w:val="00CC34FC"/>
    <w:rsid w:val="00CC3B0B"/>
    <w:rsid w:val="00CC4BED"/>
    <w:rsid w:val="00CC518F"/>
    <w:rsid w:val="00CC69CD"/>
    <w:rsid w:val="00CC7513"/>
    <w:rsid w:val="00CD1047"/>
    <w:rsid w:val="00CD110A"/>
    <w:rsid w:val="00CD14C5"/>
    <w:rsid w:val="00CD19EE"/>
    <w:rsid w:val="00CD2336"/>
    <w:rsid w:val="00CD23DB"/>
    <w:rsid w:val="00CD7B7C"/>
    <w:rsid w:val="00CD7C07"/>
    <w:rsid w:val="00CE0A83"/>
    <w:rsid w:val="00CE177B"/>
    <w:rsid w:val="00CE55D1"/>
    <w:rsid w:val="00CE6431"/>
    <w:rsid w:val="00CE7010"/>
    <w:rsid w:val="00CE734B"/>
    <w:rsid w:val="00CF2E1A"/>
    <w:rsid w:val="00CF4404"/>
    <w:rsid w:val="00CF6E03"/>
    <w:rsid w:val="00CF7236"/>
    <w:rsid w:val="00D04C45"/>
    <w:rsid w:val="00D06B9C"/>
    <w:rsid w:val="00D1017D"/>
    <w:rsid w:val="00D15909"/>
    <w:rsid w:val="00D17AB4"/>
    <w:rsid w:val="00D21DD6"/>
    <w:rsid w:val="00D237A7"/>
    <w:rsid w:val="00D257D6"/>
    <w:rsid w:val="00D26BFE"/>
    <w:rsid w:val="00D27604"/>
    <w:rsid w:val="00D27E9F"/>
    <w:rsid w:val="00D320A9"/>
    <w:rsid w:val="00D3270E"/>
    <w:rsid w:val="00D3663F"/>
    <w:rsid w:val="00D379B8"/>
    <w:rsid w:val="00D37CFF"/>
    <w:rsid w:val="00D4055C"/>
    <w:rsid w:val="00D4355A"/>
    <w:rsid w:val="00D4355D"/>
    <w:rsid w:val="00D47880"/>
    <w:rsid w:val="00D51955"/>
    <w:rsid w:val="00D5573E"/>
    <w:rsid w:val="00D5606E"/>
    <w:rsid w:val="00D618D3"/>
    <w:rsid w:val="00D62531"/>
    <w:rsid w:val="00D63463"/>
    <w:rsid w:val="00D64A33"/>
    <w:rsid w:val="00D663B0"/>
    <w:rsid w:val="00D701B0"/>
    <w:rsid w:val="00D71A36"/>
    <w:rsid w:val="00D7492A"/>
    <w:rsid w:val="00D75723"/>
    <w:rsid w:val="00D77F80"/>
    <w:rsid w:val="00D80395"/>
    <w:rsid w:val="00D816D2"/>
    <w:rsid w:val="00D83FBC"/>
    <w:rsid w:val="00D84807"/>
    <w:rsid w:val="00D84EF1"/>
    <w:rsid w:val="00D86778"/>
    <w:rsid w:val="00D86F02"/>
    <w:rsid w:val="00D873B2"/>
    <w:rsid w:val="00D874F7"/>
    <w:rsid w:val="00D91D5A"/>
    <w:rsid w:val="00D92191"/>
    <w:rsid w:val="00D9249C"/>
    <w:rsid w:val="00D92A54"/>
    <w:rsid w:val="00D93124"/>
    <w:rsid w:val="00D94459"/>
    <w:rsid w:val="00D9547F"/>
    <w:rsid w:val="00D9633B"/>
    <w:rsid w:val="00D96AEE"/>
    <w:rsid w:val="00D97847"/>
    <w:rsid w:val="00D97A86"/>
    <w:rsid w:val="00DA4BA6"/>
    <w:rsid w:val="00DA7DEB"/>
    <w:rsid w:val="00DB3214"/>
    <w:rsid w:val="00DB46D1"/>
    <w:rsid w:val="00DB6079"/>
    <w:rsid w:val="00DC0829"/>
    <w:rsid w:val="00DC0A8D"/>
    <w:rsid w:val="00DC2CE2"/>
    <w:rsid w:val="00DC44DC"/>
    <w:rsid w:val="00DC7E8E"/>
    <w:rsid w:val="00DC7F5B"/>
    <w:rsid w:val="00DD628D"/>
    <w:rsid w:val="00DD6448"/>
    <w:rsid w:val="00DD7873"/>
    <w:rsid w:val="00DD7953"/>
    <w:rsid w:val="00DE0C31"/>
    <w:rsid w:val="00DE3594"/>
    <w:rsid w:val="00DE583D"/>
    <w:rsid w:val="00DE6A0F"/>
    <w:rsid w:val="00DE72B4"/>
    <w:rsid w:val="00DF2697"/>
    <w:rsid w:val="00DF335E"/>
    <w:rsid w:val="00E0391C"/>
    <w:rsid w:val="00E03D2C"/>
    <w:rsid w:val="00E046F9"/>
    <w:rsid w:val="00E051F8"/>
    <w:rsid w:val="00E05837"/>
    <w:rsid w:val="00E0657F"/>
    <w:rsid w:val="00E1220C"/>
    <w:rsid w:val="00E12375"/>
    <w:rsid w:val="00E13080"/>
    <w:rsid w:val="00E13714"/>
    <w:rsid w:val="00E14099"/>
    <w:rsid w:val="00E1512F"/>
    <w:rsid w:val="00E15FD3"/>
    <w:rsid w:val="00E161B4"/>
    <w:rsid w:val="00E2248A"/>
    <w:rsid w:val="00E22EE0"/>
    <w:rsid w:val="00E2346F"/>
    <w:rsid w:val="00E23AA5"/>
    <w:rsid w:val="00E23EF6"/>
    <w:rsid w:val="00E25849"/>
    <w:rsid w:val="00E310B4"/>
    <w:rsid w:val="00E321C7"/>
    <w:rsid w:val="00E32FED"/>
    <w:rsid w:val="00E3342C"/>
    <w:rsid w:val="00E33A60"/>
    <w:rsid w:val="00E409C6"/>
    <w:rsid w:val="00E43551"/>
    <w:rsid w:val="00E47B54"/>
    <w:rsid w:val="00E553A5"/>
    <w:rsid w:val="00E554A8"/>
    <w:rsid w:val="00E55FBE"/>
    <w:rsid w:val="00E562D0"/>
    <w:rsid w:val="00E5677F"/>
    <w:rsid w:val="00E62B2C"/>
    <w:rsid w:val="00E62EBC"/>
    <w:rsid w:val="00E6334B"/>
    <w:rsid w:val="00E65E08"/>
    <w:rsid w:val="00E678D1"/>
    <w:rsid w:val="00E7357D"/>
    <w:rsid w:val="00E73C25"/>
    <w:rsid w:val="00E743C2"/>
    <w:rsid w:val="00E7494D"/>
    <w:rsid w:val="00E7547D"/>
    <w:rsid w:val="00E76218"/>
    <w:rsid w:val="00E76E55"/>
    <w:rsid w:val="00E80422"/>
    <w:rsid w:val="00E8094C"/>
    <w:rsid w:val="00E80C77"/>
    <w:rsid w:val="00E81522"/>
    <w:rsid w:val="00E81DFB"/>
    <w:rsid w:val="00E83B7A"/>
    <w:rsid w:val="00E84782"/>
    <w:rsid w:val="00E84926"/>
    <w:rsid w:val="00E85A8F"/>
    <w:rsid w:val="00E85F6D"/>
    <w:rsid w:val="00E86323"/>
    <w:rsid w:val="00E86FA5"/>
    <w:rsid w:val="00E871FE"/>
    <w:rsid w:val="00E87545"/>
    <w:rsid w:val="00E87A80"/>
    <w:rsid w:val="00E9084D"/>
    <w:rsid w:val="00E90B54"/>
    <w:rsid w:val="00E916A6"/>
    <w:rsid w:val="00E92170"/>
    <w:rsid w:val="00E93953"/>
    <w:rsid w:val="00E940C0"/>
    <w:rsid w:val="00E94346"/>
    <w:rsid w:val="00E950B2"/>
    <w:rsid w:val="00E96C83"/>
    <w:rsid w:val="00E9785C"/>
    <w:rsid w:val="00EA0114"/>
    <w:rsid w:val="00EA43E8"/>
    <w:rsid w:val="00EA4DE5"/>
    <w:rsid w:val="00EB3DE2"/>
    <w:rsid w:val="00EB4E1C"/>
    <w:rsid w:val="00EB5286"/>
    <w:rsid w:val="00EB5672"/>
    <w:rsid w:val="00EB575E"/>
    <w:rsid w:val="00EC2A41"/>
    <w:rsid w:val="00EC3AA1"/>
    <w:rsid w:val="00EC3E13"/>
    <w:rsid w:val="00EC74B8"/>
    <w:rsid w:val="00EC7997"/>
    <w:rsid w:val="00ED003C"/>
    <w:rsid w:val="00ED05A6"/>
    <w:rsid w:val="00ED1808"/>
    <w:rsid w:val="00ED264D"/>
    <w:rsid w:val="00ED28EA"/>
    <w:rsid w:val="00ED3FC5"/>
    <w:rsid w:val="00ED74DA"/>
    <w:rsid w:val="00EE0964"/>
    <w:rsid w:val="00EE1707"/>
    <w:rsid w:val="00EE1D98"/>
    <w:rsid w:val="00EE2128"/>
    <w:rsid w:val="00EE2942"/>
    <w:rsid w:val="00EE322C"/>
    <w:rsid w:val="00EE3328"/>
    <w:rsid w:val="00EE3944"/>
    <w:rsid w:val="00EE4FF1"/>
    <w:rsid w:val="00EF0834"/>
    <w:rsid w:val="00EF19D8"/>
    <w:rsid w:val="00EF1FEB"/>
    <w:rsid w:val="00EF411A"/>
    <w:rsid w:val="00EF5A31"/>
    <w:rsid w:val="00EF6512"/>
    <w:rsid w:val="00F000E1"/>
    <w:rsid w:val="00F00E53"/>
    <w:rsid w:val="00F01A6C"/>
    <w:rsid w:val="00F022A0"/>
    <w:rsid w:val="00F0797E"/>
    <w:rsid w:val="00F07EC5"/>
    <w:rsid w:val="00F10706"/>
    <w:rsid w:val="00F1078C"/>
    <w:rsid w:val="00F11A71"/>
    <w:rsid w:val="00F13315"/>
    <w:rsid w:val="00F1347B"/>
    <w:rsid w:val="00F14EB8"/>
    <w:rsid w:val="00F14F1C"/>
    <w:rsid w:val="00F14FB7"/>
    <w:rsid w:val="00F151AC"/>
    <w:rsid w:val="00F15B23"/>
    <w:rsid w:val="00F1603A"/>
    <w:rsid w:val="00F1659A"/>
    <w:rsid w:val="00F1714B"/>
    <w:rsid w:val="00F20303"/>
    <w:rsid w:val="00F217B2"/>
    <w:rsid w:val="00F2204E"/>
    <w:rsid w:val="00F2228B"/>
    <w:rsid w:val="00F22493"/>
    <w:rsid w:val="00F2284C"/>
    <w:rsid w:val="00F25DF4"/>
    <w:rsid w:val="00F25E73"/>
    <w:rsid w:val="00F26055"/>
    <w:rsid w:val="00F27F9E"/>
    <w:rsid w:val="00F30137"/>
    <w:rsid w:val="00F32C82"/>
    <w:rsid w:val="00F3434B"/>
    <w:rsid w:val="00F34D46"/>
    <w:rsid w:val="00F363C5"/>
    <w:rsid w:val="00F4046D"/>
    <w:rsid w:val="00F40A18"/>
    <w:rsid w:val="00F416F2"/>
    <w:rsid w:val="00F44BDA"/>
    <w:rsid w:val="00F468B6"/>
    <w:rsid w:val="00F50CEA"/>
    <w:rsid w:val="00F52E8A"/>
    <w:rsid w:val="00F53423"/>
    <w:rsid w:val="00F55C11"/>
    <w:rsid w:val="00F55D15"/>
    <w:rsid w:val="00F56691"/>
    <w:rsid w:val="00F61A08"/>
    <w:rsid w:val="00F62093"/>
    <w:rsid w:val="00F630B1"/>
    <w:rsid w:val="00F630EB"/>
    <w:rsid w:val="00F6383A"/>
    <w:rsid w:val="00F6605B"/>
    <w:rsid w:val="00F70A05"/>
    <w:rsid w:val="00F710E2"/>
    <w:rsid w:val="00F74E7B"/>
    <w:rsid w:val="00F770EB"/>
    <w:rsid w:val="00F81AA9"/>
    <w:rsid w:val="00F82BB6"/>
    <w:rsid w:val="00F83601"/>
    <w:rsid w:val="00F83EFE"/>
    <w:rsid w:val="00F90371"/>
    <w:rsid w:val="00F903E1"/>
    <w:rsid w:val="00F964CD"/>
    <w:rsid w:val="00F968B1"/>
    <w:rsid w:val="00F9700D"/>
    <w:rsid w:val="00F9746C"/>
    <w:rsid w:val="00F977E8"/>
    <w:rsid w:val="00FA0C00"/>
    <w:rsid w:val="00FA31B4"/>
    <w:rsid w:val="00FA4898"/>
    <w:rsid w:val="00FA4908"/>
    <w:rsid w:val="00FA4D14"/>
    <w:rsid w:val="00FA75A3"/>
    <w:rsid w:val="00FB197A"/>
    <w:rsid w:val="00FB199C"/>
    <w:rsid w:val="00FB1A14"/>
    <w:rsid w:val="00FB3DCC"/>
    <w:rsid w:val="00FB4465"/>
    <w:rsid w:val="00FB45D9"/>
    <w:rsid w:val="00FB500B"/>
    <w:rsid w:val="00FB7339"/>
    <w:rsid w:val="00FB79CC"/>
    <w:rsid w:val="00FC0116"/>
    <w:rsid w:val="00FC0B7A"/>
    <w:rsid w:val="00FC4488"/>
    <w:rsid w:val="00FC4EF7"/>
    <w:rsid w:val="00FC7284"/>
    <w:rsid w:val="00FC78EB"/>
    <w:rsid w:val="00FD02EA"/>
    <w:rsid w:val="00FD0DD9"/>
    <w:rsid w:val="00FD37E3"/>
    <w:rsid w:val="00FD51FE"/>
    <w:rsid w:val="00FD63A1"/>
    <w:rsid w:val="00FD710D"/>
    <w:rsid w:val="00FE339C"/>
    <w:rsid w:val="00FE5441"/>
    <w:rsid w:val="00FE60DC"/>
    <w:rsid w:val="00FE6171"/>
    <w:rsid w:val="00FE67A4"/>
    <w:rsid w:val="00FF0689"/>
    <w:rsid w:val="00FF2DDA"/>
    <w:rsid w:val="00FF300C"/>
    <w:rsid w:val="00FF5828"/>
    <w:rsid w:val="00FF6E13"/>
    <w:rsid w:val="00FF7533"/>
    <w:rsid w:val="00FF788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546A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7E"/>
    <w:rPr>
      <w:sz w:val="24"/>
      <w:szCs w:val="24"/>
    </w:rPr>
  </w:style>
  <w:style w:type="paragraph" w:styleId="2">
    <w:name w:val="heading 2"/>
    <w:basedOn w:val="a"/>
    <w:next w:val="a"/>
    <w:qFormat/>
    <w:rsid w:val="00040966"/>
    <w:pPr>
      <w:keepNext/>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6680"/>
    <w:pPr>
      <w:spacing w:before="100" w:beforeAutospacing="1" w:after="100" w:afterAutospacing="1"/>
    </w:pPr>
  </w:style>
  <w:style w:type="character" w:styleId="a4">
    <w:name w:val="Strong"/>
    <w:uiPriority w:val="22"/>
    <w:qFormat/>
    <w:rsid w:val="00416680"/>
    <w:rPr>
      <w:b/>
      <w:bCs/>
    </w:rPr>
  </w:style>
  <w:style w:type="paragraph" w:customStyle="1" w:styleId="ConsPlusNormal">
    <w:name w:val="ConsPlusNormal"/>
    <w:rsid w:val="00660222"/>
    <w:pPr>
      <w:widowControl w:val="0"/>
      <w:autoSpaceDE w:val="0"/>
      <w:autoSpaceDN w:val="0"/>
      <w:adjustRightInd w:val="0"/>
      <w:ind w:firstLine="720"/>
    </w:pPr>
    <w:rPr>
      <w:rFonts w:ascii="Arial" w:hAnsi="Arial" w:cs="Arial"/>
    </w:rPr>
  </w:style>
  <w:style w:type="paragraph" w:customStyle="1" w:styleId="a5">
    <w:name w:val="Знак"/>
    <w:basedOn w:val="a"/>
    <w:rsid w:val="001F51A8"/>
    <w:pPr>
      <w:spacing w:after="160" w:line="240" w:lineRule="exact"/>
    </w:pPr>
    <w:rPr>
      <w:rFonts w:ascii="Verdana" w:hAnsi="Verdana"/>
      <w:lang w:val="en-US" w:eastAsia="en-US"/>
    </w:rPr>
  </w:style>
  <w:style w:type="paragraph" w:customStyle="1" w:styleId="ConsNormal">
    <w:name w:val="ConsNormal"/>
    <w:rsid w:val="006B7D5A"/>
    <w:pPr>
      <w:widowControl w:val="0"/>
      <w:autoSpaceDE w:val="0"/>
      <w:autoSpaceDN w:val="0"/>
      <w:adjustRightInd w:val="0"/>
      <w:ind w:right="19772" w:firstLine="720"/>
    </w:pPr>
    <w:rPr>
      <w:rFonts w:ascii="Arial" w:hAnsi="Arial" w:cs="Arial"/>
    </w:rPr>
  </w:style>
  <w:style w:type="paragraph" w:customStyle="1" w:styleId="a6">
    <w:name w:val="Знак Знак Знак Знак Знак Знак Знак Знак Знак Знак"/>
    <w:basedOn w:val="a"/>
    <w:rsid w:val="00AA18E1"/>
    <w:pPr>
      <w:spacing w:after="160" w:line="240" w:lineRule="exact"/>
    </w:pPr>
    <w:rPr>
      <w:rFonts w:ascii="Verdana" w:hAnsi="Verdana"/>
      <w:lang w:val="en-US" w:eastAsia="en-US"/>
    </w:rPr>
  </w:style>
  <w:style w:type="table" w:styleId="a7">
    <w:name w:val="Table Grid"/>
    <w:basedOn w:val="a1"/>
    <w:rsid w:val="004D1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040966"/>
    <w:pPr>
      <w:tabs>
        <w:tab w:val="center" w:pos="4677"/>
        <w:tab w:val="right" w:pos="9355"/>
      </w:tabs>
    </w:pPr>
  </w:style>
  <w:style w:type="character" w:styleId="a9">
    <w:name w:val="page number"/>
    <w:basedOn w:val="a0"/>
    <w:rsid w:val="00040966"/>
  </w:style>
  <w:style w:type="paragraph" w:customStyle="1" w:styleId="ConsNonformat">
    <w:name w:val="ConsNonformat"/>
    <w:rsid w:val="00CB0527"/>
    <w:pPr>
      <w:widowControl w:val="0"/>
      <w:autoSpaceDE w:val="0"/>
      <w:autoSpaceDN w:val="0"/>
      <w:adjustRightInd w:val="0"/>
      <w:ind w:right="19772"/>
    </w:pPr>
    <w:rPr>
      <w:rFonts w:ascii="Courier New" w:hAnsi="Courier New" w:cs="Courier New"/>
    </w:rPr>
  </w:style>
  <w:style w:type="paragraph" w:customStyle="1" w:styleId="aa">
    <w:name w:val="Знак Знак Знак Знак Знак Знак"/>
    <w:basedOn w:val="a"/>
    <w:rsid w:val="0042181F"/>
    <w:pPr>
      <w:spacing w:after="160" w:line="240" w:lineRule="exact"/>
    </w:pPr>
    <w:rPr>
      <w:rFonts w:ascii="Verdana" w:hAnsi="Verdana"/>
      <w:lang w:val="en-US" w:eastAsia="en-US"/>
    </w:rPr>
  </w:style>
  <w:style w:type="paragraph" w:customStyle="1" w:styleId="ab">
    <w:name w:val="Знак Знак Знак Знак Знак Знак"/>
    <w:basedOn w:val="a"/>
    <w:rsid w:val="00671C40"/>
    <w:pPr>
      <w:spacing w:after="160" w:line="240" w:lineRule="exact"/>
    </w:pPr>
    <w:rPr>
      <w:rFonts w:ascii="Verdana" w:hAnsi="Verdana" w:cs="Verdana"/>
      <w:lang w:val="en-US" w:eastAsia="en-US"/>
    </w:rPr>
  </w:style>
  <w:style w:type="paragraph" w:customStyle="1" w:styleId="ConsPlusCell">
    <w:name w:val="ConsPlusCell"/>
    <w:rsid w:val="00D84EF1"/>
    <w:pPr>
      <w:widowControl w:val="0"/>
      <w:autoSpaceDE w:val="0"/>
      <w:autoSpaceDN w:val="0"/>
      <w:adjustRightInd w:val="0"/>
    </w:pPr>
    <w:rPr>
      <w:rFonts w:ascii="Arial" w:hAnsi="Arial" w:cs="Arial"/>
    </w:rPr>
  </w:style>
  <w:style w:type="paragraph" w:styleId="ac">
    <w:name w:val="Balloon Text"/>
    <w:basedOn w:val="a"/>
    <w:link w:val="ad"/>
    <w:uiPriority w:val="99"/>
    <w:rsid w:val="00543941"/>
    <w:rPr>
      <w:rFonts w:ascii="Tahoma" w:hAnsi="Tahoma"/>
      <w:sz w:val="16"/>
      <w:szCs w:val="16"/>
      <w:lang w:val="x-none" w:eastAsia="x-none"/>
    </w:rPr>
  </w:style>
  <w:style w:type="character" w:customStyle="1" w:styleId="ad">
    <w:name w:val="Текст выноски Знак"/>
    <w:link w:val="ac"/>
    <w:uiPriority w:val="99"/>
    <w:rsid w:val="00543941"/>
    <w:rPr>
      <w:rFonts w:ascii="Tahoma" w:hAnsi="Tahoma" w:cs="Tahoma"/>
      <w:sz w:val="16"/>
      <w:szCs w:val="16"/>
    </w:rPr>
  </w:style>
  <w:style w:type="character" w:styleId="ae">
    <w:name w:val="Hyperlink"/>
    <w:uiPriority w:val="99"/>
    <w:rsid w:val="00D92191"/>
    <w:rPr>
      <w:color w:val="0000FF"/>
      <w:u w:val="single"/>
    </w:rPr>
  </w:style>
  <w:style w:type="character" w:customStyle="1" w:styleId="af">
    <w:name w:val="Гипертекстовая ссылка"/>
    <w:uiPriority w:val="99"/>
    <w:rsid w:val="00515A83"/>
    <w:rPr>
      <w:rFonts w:cs="Times New Roman"/>
      <w:color w:val="106BBE"/>
    </w:rPr>
  </w:style>
  <w:style w:type="paragraph" w:customStyle="1" w:styleId="s1">
    <w:name w:val="s_1"/>
    <w:basedOn w:val="a"/>
    <w:rsid w:val="001162C0"/>
    <w:pPr>
      <w:spacing w:before="100" w:beforeAutospacing="1" w:after="100" w:afterAutospacing="1"/>
    </w:pPr>
  </w:style>
  <w:style w:type="character" w:styleId="af0">
    <w:name w:val="annotation reference"/>
    <w:rsid w:val="00A54808"/>
    <w:rPr>
      <w:sz w:val="16"/>
      <w:szCs w:val="16"/>
    </w:rPr>
  </w:style>
  <w:style w:type="paragraph" w:styleId="af1">
    <w:name w:val="annotation text"/>
    <w:basedOn w:val="a"/>
    <w:link w:val="af2"/>
    <w:rsid w:val="00A54808"/>
    <w:rPr>
      <w:sz w:val="20"/>
      <w:szCs w:val="20"/>
    </w:rPr>
  </w:style>
  <w:style w:type="character" w:customStyle="1" w:styleId="af2">
    <w:name w:val="Текст примечания Знак"/>
    <w:basedOn w:val="a0"/>
    <w:link w:val="af1"/>
    <w:rsid w:val="00A54808"/>
  </w:style>
  <w:style w:type="paragraph" w:styleId="af3">
    <w:name w:val="annotation subject"/>
    <w:basedOn w:val="af1"/>
    <w:next w:val="af1"/>
    <w:link w:val="af4"/>
    <w:rsid w:val="00A54808"/>
    <w:rPr>
      <w:b/>
      <w:bCs/>
      <w:lang w:val="x-none" w:eastAsia="x-none"/>
    </w:rPr>
  </w:style>
  <w:style w:type="character" w:customStyle="1" w:styleId="af4">
    <w:name w:val="Тема примечания Знак"/>
    <w:link w:val="af3"/>
    <w:rsid w:val="00A54808"/>
    <w:rPr>
      <w:b/>
      <w:bCs/>
    </w:rPr>
  </w:style>
  <w:style w:type="paragraph" w:styleId="af5">
    <w:name w:val="footer"/>
    <w:basedOn w:val="a"/>
    <w:link w:val="af6"/>
    <w:rsid w:val="00296800"/>
    <w:pPr>
      <w:tabs>
        <w:tab w:val="center" w:pos="4677"/>
        <w:tab w:val="right" w:pos="9355"/>
      </w:tabs>
    </w:pPr>
    <w:rPr>
      <w:lang w:val="x-none" w:eastAsia="x-none"/>
    </w:rPr>
  </w:style>
  <w:style w:type="character" w:customStyle="1" w:styleId="af6">
    <w:name w:val="Нижний колонтитул Знак"/>
    <w:link w:val="af5"/>
    <w:rsid w:val="00296800"/>
    <w:rPr>
      <w:sz w:val="24"/>
      <w:szCs w:val="24"/>
    </w:rPr>
  </w:style>
  <w:style w:type="paragraph" w:styleId="af7">
    <w:name w:val="List Paragraph"/>
    <w:basedOn w:val="a"/>
    <w:uiPriority w:val="34"/>
    <w:qFormat/>
    <w:rsid w:val="00F0797E"/>
    <w:pPr>
      <w:ind w:left="720"/>
      <w:contextualSpacing/>
    </w:pPr>
  </w:style>
  <w:style w:type="numbering" w:customStyle="1" w:styleId="1">
    <w:name w:val="Нет списка1"/>
    <w:next w:val="a2"/>
    <w:uiPriority w:val="99"/>
    <w:semiHidden/>
    <w:unhideWhenUsed/>
    <w:rsid w:val="00AE00B8"/>
  </w:style>
  <w:style w:type="paragraph" w:customStyle="1" w:styleId="ConsPlusTitlePage">
    <w:name w:val="ConsPlusTitlePage"/>
    <w:rsid w:val="00AE00B8"/>
    <w:pPr>
      <w:widowControl w:val="0"/>
      <w:autoSpaceDE w:val="0"/>
      <w:autoSpaceDN w:val="0"/>
    </w:pPr>
    <w:rPr>
      <w:rFonts w:ascii="Tahoma" w:eastAsia="Times New Roman" w:hAnsi="Tahoma" w:cs="Tahoma"/>
    </w:rPr>
  </w:style>
  <w:style w:type="paragraph" w:customStyle="1" w:styleId="ConsPlusTitle">
    <w:name w:val="ConsPlusTitle"/>
    <w:rsid w:val="00AE00B8"/>
    <w:pPr>
      <w:widowControl w:val="0"/>
      <w:autoSpaceDE w:val="0"/>
      <w:autoSpaceDN w:val="0"/>
    </w:pPr>
    <w:rPr>
      <w:rFonts w:ascii="Calibri" w:eastAsia="Times New Roman" w:hAnsi="Calibri" w:cs="Calibri"/>
      <w:b/>
      <w:sz w:val="22"/>
    </w:rPr>
  </w:style>
  <w:style w:type="paragraph" w:customStyle="1" w:styleId="ConsPlusNonformat">
    <w:name w:val="ConsPlusNonformat"/>
    <w:rsid w:val="00AE00B8"/>
    <w:pPr>
      <w:widowControl w:val="0"/>
      <w:autoSpaceDE w:val="0"/>
      <w:autoSpaceDN w:val="0"/>
    </w:pPr>
    <w:rPr>
      <w:rFonts w:ascii="Courier New" w:eastAsia="Times New Roman" w:hAnsi="Courier New" w:cs="Courier New"/>
    </w:rPr>
  </w:style>
  <w:style w:type="paragraph" w:styleId="af8">
    <w:name w:val="Subtitle"/>
    <w:basedOn w:val="a"/>
    <w:next w:val="a"/>
    <w:link w:val="af9"/>
    <w:uiPriority w:val="11"/>
    <w:qFormat/>
    <w:rsid w:val="00AE00B8"/>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af9">
    <w:name w:val="Подзаголовок Знак"/>
    <w:basedOn w:val="a0"/>
    <w:link w:val="af8"/>
    <w:uiPriority w:val="11"/>
    <w:rsid w:val="00AE00B8"/>
    <w:rPr>
      <w:rFonts w:asciiTheme="majorHAnsi" w:eastAsiaTheme="majorEastAsia" w:hAnsiTheme="majorHAnsi" w:cstheme="majorBidi"/>
      <w:i/>
      <w:iCs/>
      <w:color w:val="4F81BD" w:themeColor="accent1"/>
      <w:spacing w:val="15"/>
      <w:sz w:val="24"/>
      <w:szCs w:val="24"/>
    </w:rPr>
  </w:style>
  <w:style w:type="table" w:customStyle="1" w:styleId="10">
    <w:name w:val="Сетка таблицы1"/>
    <w:basedOn w:val="a1"/>
    <w:next w:val="a7"/>
    <w:locked/>
    <w:rsid w:val="00AE00B8"/>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Цветовое выделение"/>
    <w:uiPriority w:val="99"/>
    <w:rsid w:val="006C3C12"/>
    <w:rPr>
      <w:b/>
      <w:bCs/>
      <w:color w:val="26282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nhideWhenUsed="0" w:qFormat="1"/>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777E"/>
    <w:rPr>
      <w:sz w:val="24"/>
      <w:szCs w:val="24"/>
    </w:rPr>
  </w:style>
  <w:style w:type="paragraph" w:styleId="2">
    <w:name w:val="heading 2"/>
    <w:basedOn w:val="a"/>
    <w:next w:val="a"/>
    <w:qFormat/>
    <w:rsid w:val="00040966"/>
    <w:pPr>
      <w:keepNext/>
      <w:outlineLvl w:val="1"/>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416680"/>
    <w:pPr>
      <w:spacing w:before="100" w:beforeAutospacing="1" w:after="100" w:afterAutospacing="1"/>
    </w:pPr>
  </w:style>
  <w:style w:type="character" w:styleId="a4">
    <w:name w:val="Strong"/>
    <w:uiPriority w:val="22"/>
    <w:qFormat/>
    <w:rsid w:val="00416680"/>
    <w:rPr>
      <w:b/>
      <w:bCs/>
    </w:rPr>
  </w:style>
  <w:style w:type="paragraph" w:customStyle="1" w:styleId="ConsPlusNormal">
    <w:name w:val="ConsPlusNormal"/>
    <w:rsid w:val="00660222"/>
    <w:pPr>
      <w:widowControl w:val="0"/>
      <w:autoSpaceDE w:val="0"/>
      <w:autoSpaceDN w:val="0"/>
      <w:adjustRightInd w:val="0"/>
      <w:ind w:firstLine="720"/>
    </w:pPr>
    <w:rPr>
      <w:rFonts w:ascii="Arial" w:hAnsi="Arial" w:cs="Arial"/>
    </w:rPr>
  </w:style>
  <w:style w:type="paragraph" w:customStyle="1" w:styleId="a5">
    <w:name w:val="Знак"/>
    <w:basedOn w:val="a"/>
    <w:rsid w:val="001F51A8"/>
    <w:pPr>
      <w:spacing w:after="160" w:line="240" w:lineRule="exact"/>
    </w:pPr>
    <w:rPr>
      <w:rFonts w:ascii="Verdana" w:hAnsi="Verdana"/>
      <w:lang w:val="en-US" w:eastAsia="en-US"/>
    </w:rPr>
  </w:style>
  <w:style w:type="paragraph" w:customStyle="1" w:styleId="ConsNormal">
    <w:name w:val="ConsNormal"/>
    <w:rsid w:val="006B7D5A"/>
    <w:pPr>
      <w:widowControl w:val="0"/>
      <w:autoSpaceDE w:val="0"/>
      <w:autoSpaceDN w:val="0"/>
      <w:adjustRightInd w:val="0"/>
      <w:ind w:right="19772" w:firstLine="720"/>
    </w:pPr>
    <w:rPr>
      <w:rFonts w:ascii="Arial" w:hAnsi="Arial" w:cs="Arial"/>
    </w:rPr>
  </w:style>
  <w:style w:type="paragraph" w:customStyle="1" w:styleId="a6">
    <w:name w:val="Знак Знак Знак Знак Знак Знак Знак Знак Знак Знак"/>
    <w:basedOn w:val="a"/>
    <w:rsid w:val="00AA18E1"/>
    <w:pPr>
      <w:spacing w:after="160" w:line="240" w:lineRule="exact"/>
    </w:pPr>
    <w:rPr>
      <w:rFonts w:ascii="Verdana" w:hAnsi="Verdana"/>
      <w:lang w:val="en-US" w:eastAsia="en-US"/>
    </w:rPr>
  </w:style>
  <w:style w:type="table" w:styleId="a7">
    <w:name w:val="Table Grid"/>
    <w:basedOn w:val="a1"/>
    <w:rsid w:val="004D18F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rsid w:val="00040966"/>
    <w:pPr>
      <w:tabs>
        <w:tab w:val="center" w:pos="4677"/>
        <w:tab w:val="right" w:pos="9355"/>
      </w:tabs>
    </w:pPr>
  </w:style>
  <w:style w:type="character" w:styleId="a9">
    <w:name w:val="page number"/>
    <w:basedOn w:val="a0"/>
    <w:rsid w:val="00040966"/>
  </w:style>
  <w:style w:type="paragraph" w:customStyle="1" w:styleId="ConsNonformat">
    <w:name w:val="ConsNonformat"/>
    <w:rsid w:val="00CB0527"/>
    <w:pPr>
      <w:widowControl w:val="0"/>
      <w:autoSpaceDE w:val="0"/>
      <w:autoSpaceDN w:val="0"/>
      <w:adjustRightInd w:val="0"/>
      <w:ind w:right="19772"/>
    </w:pPr>
    <w:rPr>
      <w:rFonts w:ascii="Courier New" w:hAnsi="Courier New" w:cs="Courier New"/>
    </w:rPr>
  </w:style>
  <w:style w:type="paragraph" w:customStyle="1" w:styleId="aa">
    <w:name w:val="Знак Знак Знак Знак Знак Знак"/>
    <w:basedOn w:val="a"/>
    <w:rsid w:val="0042181F"/>
    <w:pPr>
      <w:spacing w:after="160" w:line="240" w:lineRule="exact"/>
    </w:pPr>
    <w:rPr>
      <w:rFonts w:ascii="Verdana" w:hAnsi="Verdana"/>
      <w:lang w:val="en-US" w:eastAsia="en-US"/>
    </w:rPr>
  </w:style>
  <w:style w:type="paragraph" w:customStyle="1" w:styleId="ab">
    <w:name w:val="Знак Знак Знак Знак Знак Знак"/>
    <w:basedOn w:val="a"/>
    <w:rsid w:val="00671C40"/>
    <w:pPr>
      <w:spacing w:after="160" w:line="240" w:lineRule="exact"/>
    </w:pPr>
    <w:rPr>
      <w:rFonts w:ascii="Verdana" w:hAnsi="Verdana" w:cs="Verdana"/>
      <w:lang w:val="en-US" w:eastAsia="en-US"/>
    </w:rPr>
  </w:style>
  <w:style w:type="paragraph" w:customStyle="1" w:styleId="ConsPlusCell">
    <w:name w:val="ConsPlusCell"/>
    <w:rsid w:val="00D84EF1"/>
    <w:pPr>
      <w:widowControl w:val="0"/>
      <w:autoSpaceDE w:val="0"/>
      <w:autoSpaceDN w:val="0"/>
      <w:adjustRightInd w:val="0"/>
    </w:pPr>
    <w:rPr>
      <w:rFonts w:ascii="Arial" w:hAnsi="Arial" w:cs="Arial"/>
    </w:rPr>
  </w:style>
  <w:style w:type="paragraph" w:styleId="ac">
    <w:name w:val="Balloon Text"/>
    <w:basedOn w:val="a"/>
    <w:link w:val="ad"/>
    <w:uiPriority w:val="99"/>
    <w:rsid w:val="00543941"/>
    <w:rPr>
      <w:rFonts w:ascii="Tahoma" w:hAnsi="Tahoma"/>
      <w:sz w:val="16"/>
      <w:szCs w:val="16"/>
      <w:lang w:val="x-none" w:eastAsia="x-none"/>
    </w:rPr>
  </w:style>
  <w:style w:type="character" w:customStyle="1" w:styleId="ad">
    <w:name w:val="Текст выноски Знак"/>
    <w:link w:val="ac"/>
    <w:uiPriority w:val="99"/>
    <w:rsid w:val="00543941"/>
    <w:rPr>
      <w:rFonts w:ascii="Tahoma" w:hAnsi="Tahoma" w:cs="Tahoma"/>
      <w:sz w:val="16"/>
      <w:szCs w:val="16"/>
    </w:rPr>
  </w:style>
  <w:style w:type="character" w:styleId="ae">
    <w:name w:val="Hyperlink"/>
    <w:uiPriority w:val="99"/>
    <w:rsid w:val="00D92191"/>
    <w:rPr>
      <w:color w:val="0000FF"/>
      <w:u w:val="single"/>
    </w:rPr>
  </w:style>
  <w:style w:type="character" w:customStyle="1" w:styleId="af">
    <w:name w:val="Гипертекстовая ссылка"/>
    <w:uiPriority w:val="99"/>
    <w:rsid w:val="00515A83"/>
    <w:rPr>
      <w:rFonts w:cs="Times New Roman"/>
      <w:color w:val="106BBE"/>
    </w:rPr>
  </w:style>
  <w:style w:type="paragraph" w:customStyle="1" w:styleId="s1">
    <w:name w:val="s_1"/>
    <w:basedOn w:val="a"/>
    <w:rsid w:val="001162C0"/>
    <w:pPr>
      <w:spacing w:before="100" w:beforeAutospacing="1" w:after="100" w:afterAutospacing="1"/>
    </w:pPr>
  </w:style>
  <w:style w:type="character" w:styleId="af0">
    <w:name w:val="annotation reference"/>
    <w:rsid w:val="00A54808"/>
    <w:rPr>
      <w:sz w:val="16"/>
      <w:szCs w:val="16"/>
    </w:rPr>
  </w:style>
  <w:style w:type="paragraph" w:styleId="af1">
    <w:name w:val="annotation text"/>
    <w:basedOn w:val="a"/>
    <w:link w:val="af2"/>
    <w:rsid w:val="00A54808"/>
    <w:rPr>
      <w:sz w:val="20"/>
      <w:szCs w:val="20"/>
    </w:rPr>
  </w:style>
  <w:style w:type="character" w:customStyle="1" w:styleId="af2">
    <w:name w:val="Текст примечания Знак"/>
    <w:basedOn w:val="a0"/>
    <w:link w:val="af1"/>
    <w:rsid w:val="00A54808"/>
  </w:style>
  <w:style w:type="paragraph" w:styleId="af3">
    <w:name w:val="annotation subject"/>
    <w:basedOn w:val="af1"/>
    <w:next w:val="af1"/>
    <w:link w:val="af4"/>
    <w:rsid w:val="00A54808"/>
    <w:rPr>
      <w:b/>
      <w:bCs/>
      <w:lang w:val="x-none" w:eastAsia="x-none"/>
    </w:rPr>
  </w:style>
  <w:style w:type="character" w:customStyle="1" w:styleId="af4">
    <w:name w:val="Тема примечания Знак"/>
    <w:link w:val="af3"/>
    <w:rsid w:val="00A54808"/>
    <w:rPr>
      <w:b/>
      <w:bCs/>
    </w:rPr>
  </w:style>
  <w:style w:type="paragraph" w:styleId="af5">
    <w:name w:val="footer"/>
    <w:basedOn w:val="a"/>
    <w:link w:val="af6"/>
    <w:rsid w:val="00296800"/>
    <w:pPr>
      <w:tabs>
        <w:tab w:val="center" w:pos="4677"/>
        <w:tab w:val="right" w:pos="9355"/>
      </w:tabs>
    </w:pPr>
    <w:rPr>
      <w:lang w:val="x-none" w:eastAsia="x-none"/>
    </w:rPr>
  </w:style>
  <w:style w:type="character" w:customStyle="1" w:styleId="af6">
    <w:name w:val="Нижний колонтитул Знак"/>
    <w:link w:val="af5"/>
    <w:rsid w:val="00296800"/>
    <w:rPr>
      <w:sz w:val="24"/>
      <w:szCs w:val="24"/>
    </w:rPr>
  </w:style>
  <w:style w:type="paragraph" w:styleId="af7">
    <w:name w:val="List Paragraph"/>
    <w:basedOn w:val="a"/>
    <w:uiPriority w:val="34"/>
    <w:qFormat/>
    <w:rsid w:val="00F0797E"/>
    <w:pPr>
      <w:ind w:left="720"/>
      <w:contextualSpacing/>
    </w:pPr>
  </w:style>
  <w:style w:type="numbering" w:customStyle="1" w:styleId="1">
    <w:name w:val="Нет списка1"/>
    <w:next w:val="a2"/>
    <w:uiPriority w:val="99"/>
    <w:semiHidden/>
    <w:unhideWhenUsed/>
    <w:rsid w:val="00AE00B8"/>
  </w:style>
  <w:style w:type="paragraph" w:customStyle="1" w:styleId="ConsPlusTitlePage">
    <w:name w:val="ConsPlusTitlePage"/>
    <w:rsid w:val="00AE00B8"/>
    <w:pPr>
      <w:widowControl w:val="0"/>
      <w:autoSpaceDE w:val="0"/>
      <w:autoSpaceDN w:val="0"/>
    </w:pPr>
    <w:rPr>
      <w:rFonts w:ascii="Tahoma" w:eastAsia="Times New Roman" w:hAnsi="Tahoma" w:cs="Tahoma"/>
    </w:rPr>
  </w:style>
  <w:style w:type="paragraph" w:customStyle="1" w:styleId="ConsPlusTitle">
    <w:name w:val="ConsPlusTitle"/>
    <w:rsid w:val="00AE00B8"/>
    <w:pPr>
      <w:widowControl w:val="0"/>
      <w:autoSpaceDE w:val="0"/>
      <w:autoSpaceDN w:val="0"/>
    </w:pPr>
    <w:rPr>
      <w:rFonts w:ascii="Calibri" w:eastAsia="Times New Roman" w:hAnsi="Calibri" w:cs="Calibri"/>
      <w:b/>
      <w:sz w:val="22"/>
    </w:rPr>
  </w:style>
  <w:style w:type="paragraph" w:customStyle="1" w:styleId="ConsPlusNonformat">
    <w:name w:val="ConsPlusNonformat"/>
    <w:rsid w:val="00AE00B8"/>
    <w:pPr>
      <w:widowControl w:val="0"/>
      <w:autoSpaceDE w:val="0"/>
      <w:autoSpaceDN w:val="0"/>
    </w:pPr>
    <w:rPr>
      <w:rFonts w:ascii="Courier New" w:eastAsia="Times New Roman" w:hAnsi="Courier New" w:cs="Courier New"/>
    </w:rPr>
  </w:style>
  <w:style w:type="paragraph" w:styleId="af8">
    <w:name w:val="Subtitle"/>
    <w:basedOn w:val="a"/>
    <w:next w:val="a"/>
    <w:link w:val="af9"/>
    <w:uiPriority w:val="11"/>
    <w:qFormat/>
    <w:rsid w:val="00AE00B8"/>
    <w:pPr>
      <w:numPr>
        <w:ilvl w:val="1"/>
      </w:numPr>
      <w:spacing w:after="200" w:line="276" w:lineRule="auto"/>
    </w:pPr>
    <w:rPr>
      <w:rFonts w:asciiTheme="majorHAnsi" w:eastAsiaTheme="majorEastAsia" w:hAnsiTheme="majorHAnsi" w:cstheme="majorBidi"/>
      <w:i/>
      <w:iCs/>
      <w:color w:val="4F81BD" w:themeColor="accent1"/>
      <w:spacing w:val="15"/>
    </w:rPr>
  </w:style>
  <w:style w:type="character" w:customStyle="1" w:styleId="af9">
    <w:name w:val="Подзаголовок Знак"/>
    <w:basedOn w:val="a0"/>
    <w:link w:val="af8"/>
    <w:uiPriority w:val="11"/>
    <w:rsid w:val="00AE00B8"/>
    <w:rPr>
      <w:rFonts w:asciiTheme="majorHAnsi" w:eastAsiaTheme="majorEastAsia" w:hAnsiTheme="majorHAnsi" w:cstheme="majorBidi"/>
      <w:i/>
      <w:iCs/>
      <w:color w:val="4F81BD" w:themeColor="accent1"/>
      <w:spacing w:val="15"/>
      <w:sz w:val="24"/>
      <w:szCs w:val="24"/>
    </w:rPr>
  </w:style>
  <w:style w:type="table" w:customStyle="1" w:styleId="10">
    <w:name w:val="Сетка таблицы1"/>
    <w:basedOn w:val="a1"/>
    <w:next w:val="a7"/>
    <w:locked/>
    <w:rsid w:val="00AE00B8"/>
    <w:rPr>
      <w:rFonts w:ascii="Calibri" w:eastAsia="Times New Roman"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a">
    <w:name w:val="Цветовое выделение"/>
    <w:uiPriority w:val="99"/>
    <w:rsid w:val="006C3C12"/>
    <w:rPr>
      <w:b/>
      <w:bCs/>
      <w:color w:val="26282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48984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02564B0-7FB8-4F8D-8BBA-E15BB2DBD5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1760</Words>
  <Characters>12505</Characters>
  <Application>Microsoft Office Word</Application>
  <DocSecurity>0</DocSecurity>
  <Lines>104</Lines>
  <Paragraphs>28</Paragraphs>
  <ScaleCrop>false</ScaleCrop>
  <HeadingPairs>
    <vt:vector size="2" baseType="variant">
      <vt:variant>
        <vt:lpstr>Название</vt:lpstr>
      </vt:variant>
      <vt:variant>
        <vt:i4>1</vt:i4>
      </vt:variant>
    </vt:vector>
  </HeadingPairs>
  <TitlesOfParts>
    <vt:vector size="1" baseType="lpstr">
      <vt:lpstr>О внесении изменений в постановление правительства</vt:lpstr>
    </vt:vector>
  </TitlesOfParts>
  <Company>Home</Company>
  <LinksUpToDate>false</LinksUpToDate>
  <CharactersWithSpaces>14237</CharactersWithSpaces>
  <SharedDoc>false</SharedDoc>
  <HLinks>
    <vt:vector size="144" baseType="variant">
      <vt:variant>
        <vt:i4>7274549</vt:i4>
      </vt:variant>
      <vt:variant>
        <vt:i4>69</vt:i4>
      </vt:variant>
      <vt:variant>
        <vt:i4>0</vt:i4>
      </vt:variant>
      <vt:variant>
        <vt:i4>5</vt:i4>
      </vt:variant>
      <vt:variant>
        <vt:lpwstr>http://www.zakupki.gov.ru/</vt:lpwstr>
      </vt:variant>
      <vt:variant>
        <vt:lpwstr/>
      </vt:variant>
      <vt:variant>
        <vt:i4>5832729</vt:i4>
      </vt:variant>
      <vt:variant>
        <vt:i4>66</vt:i4>
      </vt:variant>
      <vt:variant>
        <vt:i4>0</vt:i4>
      </vt:variant>
      <vt:variant>
        <vt:i4>5</vt:i4>
      </vt:variant>
      <vt:variant>
        <vt:lpwstr>http://mobileonline.garant.ru/document?id=70253464&amp;sub=0</vt:lpwstr>
      </vt:variant>
      <vt:variant>
        <vt:lpwstr/>
      </vt:variant>
      <vt:variant>
        <vt:i4>6357034</vt:i4>
      </vt:variant>
      <vt:variant>
        <vt:i4>63</vt:i4>
      </vt:variant>
      <vt:variant>
        <vt:i4>0</vt:i4>
      </vt:variant>
      <vt:variant>
        <vt:i4>5</vt:i4>
      </vt:variant>
      <vt:variant>
        <vt:lpwstr>http://mobileonline.garant.ru/document?id=70253464&amp;sub=931</vt:lpwstr>
      </vt:variant>
      <vt:variant>
        <vt:lpwstr/>
      </vt:variant>
      <vt:variant>
        <vt:i4>5701656</vt:i4>
      </vt:variant>
      <vt:variant>
        <vt:i4>60</vt:i4>
      </vt:variant>
      <vt:variant>
        <vt:i4>0</vt:i4>
      </vt:variant>
      <vt:variant>
        <vt:i4>5</vt:i4>
      </vt:variant>
      <vt:variant>
        <vt:lpwstr>http://mobileonline.garant.ru/document?id=70253464&amp;sub=83127</vt:lpwstr>
      </vt:variant>
      <vt:variant>
        <vt:lpwstr/>
      </vt:variant>
      <vt:variant>
        <vt:i4>6291498</vt:i4>
      </vt:variant>
      <vt:variant>
        <vt:i4>57</vt:i4>
      </vt:variant>
      <vt:variant>
        <vt:i4>0</vt:i4>
      </vt:variant>
      <vt:variant>
        <vt:i4>5</vt:i4>
      </vt:variant>
      <vt:variant>
        <vt:lpwstr>http://mobileonline.garant.ru/document?id=70253464&amp;sub=8319</vt:lpwstr>
      </vt:variant>
      <vt:variant>
        <vt:lpwstr/>
      </vt:variant>
      <vt:variant>
        <vt:i4>5570587</vt:i4>
      </vt:variant>
      <vt:variant>
        <vt:i4>54</vt:i4>
      </vt:variant>
      <vt:variant>
        <vt:i4>0</vt:i4>
      </vt:variant>
      <vt:variant>
        <vt:i4>5</vt:i4>
      </vt:variant>
      <vt:variant>
        <vt:lpwstr>http://mobileonline.garant.ru/document?id=70253464&amp;sub=82602</vt:lpwstr>
      </vt:variant>
      <vt:variant>
        <vt:lpwstr/>
      </vt:variant>
      <vt:variant>
        <vt:i4>6946848</vt:i4>
      </vt:variant>
      <vt:variant>
        <vt:i4>51</vt:i4>
      </vt:variant>
      <vt:variant>
        <vt:i4>0</vt:i4>
      </vt:variant>
      <vt:variant>
        <vt:i4>5</vt:i4>
      </vt:variant>
      <vt:variant>
        <vt:lpwstr>http://mobileonline.garant.ru/document?id=70253464&amp;sub=794</vt:lpwstr>
      </vt:variant>
      <vt:variant>
        <vt:lpwstr/>
      </vt:variant>
      <vt:variant>
        <vt:i4>6946856</vt:i4>
      </vt:variant>
      <vt:variant>
        <vt:i4>48</vt:i4>
      </vt:variant>
      <vt:variant>
        <vt:i4>0</vt:i4>
      </vt:variant>
      <vt:variant>
        <vt:i4>5</vt:i4>
      </vt:variant>
      <vt:variant>
        <vt:lpwstr>http://mobileonline.garant.ru/document?id=70253464&amp;sub=7140</vt:lpwstr>
      </vt:variant>
      <vt:variant>
        <vt:lpwstr/>
      </vt:variant>
      <vt:variant>
        <vt:i4>5767197</vt:i4>
      </vt:variant>
      <vt:variant>
        <vt:i4>45</vt:i4>
      </vt:variant>
      <vt:variant>
        <vt:i4>0</vt:i4>
      </vt:variant>
      <vt:variant>
        <vt:i4>5</vt:i4>
      </vt:variant>
      <vt:variant>
        <vt:lpwstr>http://mobileonline.garant.ru/document?id=70253464&amp;sub=55014</vt:lpwstr>
      </vt:variant>
      <vt:variant>
        <vt:lpwstr/>
      </vt:variant>
      <vt:variant>
        <vt:i4>6815788</vt:i4>
      </vt:variant>
      <vt:variant>
        <vt:i4>42</vt:i4>
      </vt:variant>
      <vt:variant>
        <vt:i4>0</vt:i4>
      </vt:variant>
      <vt:variant>
        <vt:i4>5</vt:i4>
      </vt:variant>
      <vt:variant>
        <vt:lpwstr>http://mobileonline.garant.ru/document?id=70253464&amp;sub=554</vt:lpwstr>
      </vt:variant>
      <vt:variant>
        <vt:lpwstr/>
      </vt:variant>
      <vt:variant>
        <vt:i4>7209004</vt:i4>
      </vt:variant>
      <vt:variant>
        <vt:i4>39</vt:i4>
      </vt:variant>
      <vt:variant>
        <vt:i4>0</vt:i4>
      </vt:variant>
      <vt:variant>
        <vt:i4>5</vt:i4>
      </vt:variant>
      <vt:variant>
        <vt:lpwstr>http://mobileonline.garant.ru/document?id=70253464&amp;sub=552</vt:lpwstr>
      </vt:variant>
      <vt:variant>
        <vt:lpwstr/>
      </vt:variant>
      <vt:variant>
        <vt:i4>6357034</vt:i4>
      </vt:variant>
      <vt:variant>
        <vt:i4>36</vt:i4>
      </vt:variant>
      <vt:variant>
        <vt:i4>0</vt:i4>
      </vt:variant>
      <vt:variant>
        <vt:i4>5</vt:i4>
      </vt:variant>
      <vt:variant>
        <vt:lpwstr>http://mobileonline.garant.ru/document?id=70253464&amp;sub=9319</vt:lpwstr>
      </vt:variant>
      <vt:variant>
        <vt:lpwstr/>
      </vt:variant>
      <vt:variant>
        <vt:i4>5308441</vt:i4>
      </vt:variant>
      <vt:variant>
        <vt:i4>33</vt:i4>
      </vt:variant>
      <vt:variant>
        <vt:i4>0</vt:i4>
      </vt:variant>
      <vt:variant>
        <vt:i4>5</vt:i4>
      </vt:variant>
      <vt:variant>
        <vt:lpwstr>http://mobileonline.garant.ru/document?id=70253464&amp;sub=82</vt:lpwstr>
      </vt:variant>
      <vt:variant>
        <vt:lpwstr/>
      </vt:variant>
      <vt:variant>
        <vt:i4>6946856</vt:i4>
      </vt:variant>
      <vt:variant>
        <vt:i4>30</vt:i4>
      </vt:variant>
      <vt:variant>
        <vt:i4>0</vt:i4>
      </vt:variant>
      <vt:variant>
        <vt:i4>5</vt:i4>
      </vt:variant>
      <vt:variant>
        <vt:lpwstr>http://mobileonline.garant.ru/document?id=70253464&amp;sub=2115</vt:lpwstr>
      </vt:variant>
      <vt:variant>
        <vt:lpwstr/>
      </vt:variant>
      <vt:variant>
        <vt:i4>2621457</vt:i4>
      </vt:variant>
      <vt:variant>
        <vt:i4>27</vt:i4>
      </vt:variant>
      <vt:variant>
        <vt:i4>0</vt:i4>
      </vt:variant>
      <vt:variant>
        <vt:i4>5</vt:i4>
      </vt:variant>
      <vt:variant>
        <vt:lpwstr/>
      </vt:variant>
      <vt:variant>
        <vt:lpwstr>sub_1012</vt:lpwstr>
      </vt:variant>
      <vt:variant>
        <vt:i4>6881320</vt:i4>
      </vt:variant>
      <vt:variant>
        <vt:i4>24</vt:i4>
      </vt:variant>
      <vt:variant>
        <vt:i4>0</vt:i4>
      </vt:variant>
      <vt:variant>
        <vt:i4>5</vt:i4>
      </vt:variant>
      <vt:variant>
        <vt:lpwstr>http://mobileonline.garant.ru/document?id=70253464&amp;sub=111</vt:lpwstr>
      </vt:variant>
      <vt:variant>
        <vt:lpwstr/>
      </vt:variant>
      <vt:variant>
        <vt:i4>6881325</vt:i4>
      </vt:variant>
      <vt:variant>
        <vt:i4>21</vt:i4>
      </vt:variant>
      <vt:variant>
        <vt:i4>0</vt:i4>
      </vt:variant>
      <vt:variant>
        <vt:i4>5</vt:i4>
      </vt:variant>
      <vt:variant>
        <vt:lpwstr>http://mobileonline.garant.ru/document?id=70253464&amp;sub=242</vt:lpwstr>
      </vt:variant>
      <vt:variant>
        <vt:lpwstr/>
      </vt:variant>
      <vt:variant>
        <vt:i4>6553637</vt:i4>
      </vt:variant>
      <vt:variant>
        <vt:i4>18</vt:i4>
      </vt:variant>
      <vt:variant>
        <vt:i4>0</vt:i4>
      </vt:variant>
      <vt:variant>
        <vt:i4>5</vt:i4>
      </vt:variant>
      <vt:variant>
        <vt:lpwstr>http://mobileonline.garant.ru/</vt:lpwstr>
      </vt:variant>
      <vt:variant>
        <vt:lpwstr>/document/71067350/entry/1003</vt:lpwstr>
      </vt:variant>
      <vt:variant>
        <vt:i4>5701650</vt:i4>
      </vt:variant>
      <vt:variant>
        <vt:i4>15</vt:i4>
      </vt:variant>
      <vt:variant>
        <vt:i4>0</vt:i4>
      </vt:variant>
      <vt:variant>
        <vt:i4>5</vt:i4>
      </vt:variant>
      <vt:variant>
        <vt:lpwstr>http://mobileonline.garant.ru/</vt:lpwstr>
      </vt:variant>
      <vt:variant>
        <vt:lpwstr>/document/12112604/entry/72</vt:lpwstr>
      </vt:variant>
      <vt:variant>
        <vt:i4>5701655</vt:i4>
      </vt:variant>
      <vt:variant>
        <vt:i4>12</vt:i4>
      </vt:variant>
      <vt:variant>
        <vt:i4>0</vt:i4>
      </vt:variant>
      <vt:variant>
        <vt:i4>5</vt:i4>
      </vt:variant>
      <vt:variant>
        <vt:lpwstr>http://mobileonline.garant.ru/</vt:lpwstr>
      </vt:variant>
      <vt:variant>
        <vt:lpwstr>/document/71067350/entry/103201</vt:lpwstr>
      </vt:variant>
      <vt:variant>
        <vt:i4>7209004</vt:i4>
      </vt:variant>
      <vt:variant>
        <vt:i4>9</vt:i4>
      </vt:variant>
      <vt:variant>
        <vt:i4>0</vt:i4>
      </vt:variant>
      <vt:variant>
        <vt:i4>5</vt:i4>
      </vt:variant>
      <vt:variant>
        <vt:lpwstr>http://mobileonline.garant.ru/document?id=70253464&amp;sub=156</vt:lpwstr>
      </vt:variant>
      <vt:variant>
        <vt:lpwstr/>
      </vt:variant>
      <vt:variant>
        <vt:i4>5898269</vt:i4>
      </vt:variant>
      <vt:variant>
        <vt:i4>6</vt:i4>
      </vt:variant>
      <vt:variant>
        <vt:i4>0</vt:i4>
      </vt:variant>
      <vt:variant>
        <vt:i4>5</vt:i4>
      </vt:variant>
      <vt:variant>
        <vt:lpwstr>http://mobileonline.garant.ru/document?id=70253464&amp;sub=15210</vt:lpwstr>
      </vt:variant>
      <vt:variant>
        <vt:lpwstr/>
      </vt:variant>
      <vt:variant>
        <vt:i4>6225946</vt:i4>
      </vt:variant>
      <vt:variant>
        <vt:i4>3</vt:i4>
      </vt:variant>
      <vt:variant>
        <vt:i4>0</vt:i4>
      </vt:variant>
      <vt:variant>
        <vt:i4>5</vt:i4>
      </vt:variant>
      <vt:variant>
        <vt:lpwstr>http://mobileonline.garant.ru/document?id=12012604&amp;sub=2</vt:lpwstr>
      </vt:variant>
      <vt:variant>
        <vt:lpwstr/>
      </vt:variant>
      <vt:variant>
        <vt:i4>5767193</vt:i4>
      </vt:variant>
      <vt:variant>
        <vt:i4>0</vt:i4>
      </vt:variant>
      <vt:variant>
        <vt:i4>0</vt:i4>
      </vt:variant>
      <vt:variant>
        <vt:i4>5</vt:i4>
      </vt:variant>
      <vt:variant>
        <vt:lpwstr>http://mobileonline.garant.ru/document?id=70253464&amp;sub=13</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внесении изменений в постановление правительства</dc:title>
  <dc:creator>Abrosimova</dc:creator>
  <cp:lastModifiedBy>Admin</cp:lastModifiedBy>
  <cp:revision>2</cp:revision>
  <cp:lastPrinted>2025-02-13T07:15:00Z</cp:lastPrinted>
  <dcterms:created xsi:type="dcterms:W3CDTF">2025-03-05T07:38:00Z</dcterms:created>
  <dcterms:modified xsi:type="dcterms:W3CDTF">2025-03-05T07:38:00Z</dcterms:modified>
</cp:coreProperties>
</file>