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2B1309" w14:textId="77777777" w:rsidR="00381DBD" w:rsidRPr="00153142" w:rsidRDefault="00381DBD" w:rsidP="00381DBD">
      <w:pPr>
        <w:widowControl w:val="0"/>
        <w:spacing w:after="0" w:line="324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bookmarkStart w:id="0" w:name="bookmark12"/>
      <w:r w:rsidRPr="0015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Уведомление</w:t>
      </w:r>
      <w:bookmarkEnd w:id="0"/>
    </w:p>
    <w:p w14:paraId="31AC2A13" w14:textId="34D6DF2A" w:rsidR="00A54AED" w:rsidRPr="00153142" w:rsidRDefault="00381DBD" w:rsidP="00A54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15D0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о проведении публичных консультаци</w:t>
      </w:r>
      <w:r w:rsidR="005615D0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й посредством сбора замечаний и </w:t>
      </w:r>
      <w:r w:rsidRPr="005615D0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предложений организаций и граждан в рамках </w:t>
      </w:r>
      <w:r w:rsidR="005615D0" w:rsidRPr="005615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анализа проектанормативного правового акта на предмет его влияния на конкуренцию</w:t>
      </w:r>
    </w:p>
    <w:p w14:paraId="0E51F571" w14:textId="77777777" w:rsidR="00A4247C" w:rsidRPr="003105CC" w:rsidRDefault="00A4247C" w:rsidP="00381DBD">
      <w:pPr>
        <w:widowControl w:val="0"/>
        <w:spacing w:after="0" w:line="32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5"/>
      </w:tblGrid>
      <w:tr w:rsidR="00381DBD" w:rsidRPr="00112947" w14:paraId="5B30AE5F" w14:textId="77777777" w:rsidTr="00112947">
        <w:trPr>
          <w:trHeight w:val="7580"/>
        </w:trPr>
        <w:tc>
          <w:tcPr>
            <w:tcW w:w="9605" w:type="dxa"/>
          </w:tcPr>
          <w:p w14:paraId="4A1AC6BF" w14:textId="1860E69B" w:rsidR="005615D0" w:rsidRPr="00112947" w:rsidRDefault="005615D0" w:rsidP="005615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Управление </w:t>
            </w:r>
            <w:r w:rsidR="008E1688"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потребительского </w:t>
            </w:r>
            <w:proofErr w:type="gramStart"/>
            <w:r w:rsidR="008E1688"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рынка</w:t>
            </w:r>
            <w:r w:rsidR="003C1840"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департамента экономического развития администрации города </w:t>
            </w:r>
            <w:r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Белгорода</w:t>
            </w:r>
            <w:proofErr w:type="gramEnd"/>
            <w:r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уведомляет о проведении публичных консультаций посредством сбора замечаний и предложений организаций и граждан по проекту </w:t>
            </w:r>
            <w:r w:rsidR="005E2825"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постановления</w:t>
            </w:r>
            <w:r w:rsidR="00572237"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112947" w:rsidRPr="00112947">
              <w:rPr>
                <w:rFonts w:ascii="Times New Roman" w:hAnsi="Times New Roman" w:cs="Times New Roman"/>
                <w:sz w:val="26"/>
                <w:szCs w:val="26"/>
              </w:rPr>
              <w:t xml:space="preserve">«О внесении изменений в постановление администрации города Белгорода от 01 августа 2019 года № 119» </w:t>
            </w:r>
            <w:r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предмет его влияния на конкуренцию.</w:t>
            </w:r>
          </w:p>
          <w:p w14:paraId="00475D7D" w14:textId="15AEB242" w:rsidR="005615D0" w:rsidRPr="00112947" w:rsidRDefault="005615D0" w:rsidP="005615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      </w:r>
          </w:p>
          <w:p w14:paraId="0DF732D3" w14:textId="112B7FD1" w:rsidR="008E1688" w:rsidRPr="00112947" w:rsidRDefault="005615D0" w:rsidP="008E1688">
            <w:pPr>
              <w:ind w:firstLine="743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  <w:shd w:val="clear" w:color="auto" w:fill="FFFFFF"/>
              </w:rPr>
            </w:pPr>
            <w:r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Замечания и предложения принимаются по адресу: </w:t>
            </w:r>
            <w:r w:rsidR="008E1688" w:rsidRPr="00112947">
              <w:rPr>
                <w:rFonts w:ascii="Times New Roman" w:eastAsia="Arial Unicode MS" w:hAnsi="Times New Roman" w:cs="Times New Roman"/>
                <w:sz w:val="26"/>
                <w:szCs w:val="26"/>
                <w:lang w:eastAsia="ru-RU" w:bidi="ru-RU"/>
              </w:rPr>
              <w:t>308009, Белгородская область, г. Белгород,</w:t>
            </w:r>
            <w:r w:rsidR="008E1688" w:rsidRPr="00112947">
              <w:rPr>
                <w:rFonts w:ascii="Times New Roman" w:eastAsia="Arial Unicode MS" w:hAnsi="Times New Roman" w:cs="Times New Roman"/>
                <w:color w:val="FF0000"/>
                <w:sz w:val="26"/>
                <w:szCs w:val="26"/>
                <w:lang w:eastAsia="ru-RU" w:bidi="ru-RU"/>
              </w:rPr>
              <w:t xml:space="preserve"> </w:t>
            </w:r>
            <w:r w:rsidR="008E1688" w:rsidRPr="00112947">
              <w:rPr>
                <w:rFonts w:ascii="Times New Roman" w:eastAsia="Arial Unicode MS" w:hAnsi="Times New Roman" w:cs="Times New Roman"/>
                <w:sz w:val="26"/>
                <w:szCs w:val="26"/>
                <w:lang w:eastAsia="ru-RU" w:bidi="ru-RU"/>
              </w:rPr>
              <w:t xml:space="preserve">ул. Николая </w:t>
            </w:r>
            <w:proofErr w:type="spellStart"/>
            <w:r w:rsidR="008E1688" w:rsidRPr="00112947">
              <w:rPr>
                <w:rFonts w:ascii="Times New Roman" w:eastAsia="Arial Unicode MS" w:hAnsi="Times New Roman" w:cs="Times New Roman"/>
                <w:sz w:val="26"/>
                <w:szCs w:val="26"/>
                <w:lang w:eastAsia="ru-RU" w:bidi="ru-RU"/>
              </w:rPr>
              <w:t>Чумичова</w:t>
            </w:r>
            <w:proofErr w:type="spellEnd"/>
            <w:r w:rsidR="008E1688" w:rsidRPr="00112947">
              <w:rPr>
                <w:rFonts w:ascii="Times New Roman" w:eastAsia="Arial Unicode MS" w:hAnsi="Times New Roman" w:cs="Times New Roman"/>
                <w:sz w:val="26"/>
                <w:szCs w:val="26"/>
                <w:lang w:eastAsia="ru-RU" w:bidi="ru-RU"/>
              </w:rPr>
              <w:t>, 3</w:t>
            </w:r>
            <w:r w:rsidR="00401CB3" w:rsidRPr="00112947">
              <w:rPr>
                <w:rFonts w:ascii="Times New Roman" w:eastAsia="Arial Unicode MS" w:hAnsi="Times New Roman" w:cs="Times New Roman"/>
                <w:sz w:val="26"/>
                <w:szCs w:val="26"/>
                <w:lang w:eastAsia="ru-RU" w:bidi="ru-RU"/>
              </w:rPr>
              <w:t>1</w:t>
            </w:r>
            <w:r w:rsidR="008E1688" w:rsidRPr="00112947">
              <w:rPr>
                <w:rFonts w:ascii="Times New Roman" w:eastAsia="Arial Unicode MS" w:hAnsi="Times New Roman" w:cs="Times New Roman"/>
                <w:sz w:val="26"/>
                <w:szCs w:val="26"/>
                <w:lang w:eastAsia="ru-RU" w:bidi="ru-RU"/>
              </w:rPr>
              <w:t>-а</w:t>
            </w:r>
            <w:r w:rsidR="00443628"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r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 также на адрес электронной почты: </w:t>
            </w:r>
            <w:hyperlink r:id="rId6" w:history="1">
              <w:r w:rsidR="008E1688" w:rsidRPr="00112947">
                <w:rPr>
                  <w:rStyle w:val="a4"/>
                  <w:rFonts w:ascii="Times New Roman" w:hAnsi="Times New Roman" w:cs="Times New Roman"/>
                  <w:sz w:val="26"/>
                  <w:szCs w:val="26"/>
                  <w:shd w:val="clear" w:color="auto" w:fill="FFFFFF"/>
                </w:rPr>
                <w:t>uprb@yandex.ru</w:t>
              </w:r>
            </w:hyperlink>
          </w:p>
          <w:p w14:paraId="71121FCA" w14:textId="7B6F043D" w:rsidR="00F974BE" w:rsidRPr="00112947" w:rsidRDefault="005615D0" w:rsidP="005E28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Сроки приема замечаний и п</w:t>
            </w:r>
            <w:r w:rsidR="005E2825"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редложений: </w:t>
            </w:r>
            <w:r w:rsidR="00112947"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21.07.2025 г. по 04.08.2025 г.</w:t>
            </w:r>
          </w:p>
          <w:p w14:paraId="4044E3C3" w14:textId="27AF1811" w:rsidR="005615D0" w:rsidRPr="00112947" w:rsidRDefault="005615D0" w:rsidP="005E28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  <w:r w:rsidR="00572237"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учетом анализа поступивших замечаний и предложений будет подготовлен доклад о </w:t>
            </w:r>
            <w:r w:rsidRPr="0011294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результатах анализа проектов нормативных правовых актов администрации города Белгорода, подготовленных управлением </w:t>
            </w:r>
            <w:r w:rsidR="003C1840" w:rsidRPr="0011294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экономического развития и инвестиций </w:t>
            </w:r>
            <w:r w:rsidRPr="0011294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администрации города Белгорода на предмет выявления рисков нарушения </w:t>
            </w:r>
            <w:hyperlink r:id="rId7" w:anchor="/document/12148517/entry/2" w:history="1">
              <w:r w:rsidRPr="00112947">
                <w:rPr>
                  <w:rFonts w:ascii="Times New Roman" w:eastAsia="Times New Roman" w:hAnsi="Times New Roman" w:cs="Times New Roman"/>
                  <w:color w:val="000000" w:themeColor="text1"/>
                  <w:sz w:val="26"/>
                  <w:szCs w:val="26"/>
                  <w:lang w:eastAsia="ru-RU"/>
                </w:rPr>
                <w:t>антимонопольного</w:t>
              </w:r>
              <w:bookmarkStart w:id="1" w:name="_GoBack"/>
              <w:bookmarkEnd w:id="1"/>
              <w:r w:rsidRPr="00112947">
                <w:rPr>
                  <w:rFonts w:ascii="Times New Roman" w:eastAsia="Times New Roman" w:hAnsi="Times New Roman" w:cs="Times New Roman"/>
                  <w:color w:val="000000" w:themeColor="text1"/>
                  <w:sz w:val="26"/>
                  <w:szCs w:val="26"/>
                  <w:lang w:eastAsia="ru-RU"/>
                </w:rPr>
                <w:t xml:space="preserve"> законодательства</w:t>
              </w:r>
            </w:hyperlink>
            <w:r w:rsidR="003C1840" w:rsidRPr="0011294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Pr="0011294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 20</w:t>
            </w:r>
            <w:r w:rsidR="00572237" w:rsidRPr="0011294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2</w:t>
            </w:r>
            <w:r w:rsidR="00112947" w:rsidRPr="0011294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5</w:t>
            </w:r>
            <w:r w:rsidRPr="0011294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год, который до 30.0</w:t>
            </w:r>
            <w:r w:rsidR="00112947" w:rsidRPr="0011294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4</w:t>
            </w:r>
            <w:r w:rsidRPr="0011294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.202</w:t>
            </w:r>
            <w:r w:rsidR="00112947" w:rsidRPr="0011294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6 г.</w:t>
            </w:r>
            <w:r w:rsidRPr="0011294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  <w:r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составе сводного ежегодного доклада об антимонопольном комплаенсе будет размещен на </w:t>
            </w:r>
            <w:hyperlink r:id="rId8" w:tgtFrame="_blank" w:history="1">
              <w:r w:rsidRPr="00112947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официальном</w:t>
              </w:r>
            </w:hyperlink>
            <w:r w:rsidR="00BA64F7"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hyperlink r:id="rId9" w:tgtFrame="_blank" w:history="1">
              <w:r w:rsidRPr="00112947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сайте</w:t>
              </w:r>
            </w:hyperlink>
            <w:r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органов местного самоуправления города</w:t>
            </w:r>
            <w:proofErr w:type="gramEnd"/>
            <w:r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Белгорода в информацион</w:t>
            </w:r>
            <w:r w:rsidR="005D01AA"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но-телекоммуникационной сети </w:t>
            </w:r>
            <w:r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Интернет в разделе</w:t>
            </w:r>
            <w:r w:rsidR="00BA64F7"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</w:t>
            </w:r>
            <w:r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Антимонопольный комплаенс</w:t>
            </w:r>
            <w:r w:rsidR="00BA64F7"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».</w:t>
            </w:r>
            <w:r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14:paraId="0C16A7E9" w14:textId="5C344A51" w:rsidR="00BA64F7" w:rsidRPr="00112947" w:rsidRDefault="005615D0" w:rsidP="005615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 уведомлению прилагаются:</w:t>
            </w:r>
          </w:p>
          <w:p w14:paraId="63984E9C" w14:textId="70B287F5" w:rsidR="005615D0" w:rsidRPr="00112947" w:rsidRDefault="005615D0" w:rsidP="005615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 Анкета участника публичных консультаций в формате </w:t>
            </w:r>
            <w:proofErr w:type="spellStart"/>
            <w:r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word</w:t>
            </w:r>
            <w:proofErr w:type="spellEnd"/>
            <w:r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</w:p>
          <w:p w14:paraId="650CA38A" w14:textId="77777777" w:rsidR="005615D0" w:rsidRPr="00112947" w:rsidRDefault="005615D0" w:rsidP="005615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Те</w:t>
            </w:r>
            <w:proofErr w:type="gramStart"/>
            <w:r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кст пр</w:t>
            </w:r>
            <w:proofErr w:type="gramEnd"/>
            <w:r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оекта нормативного правового акта в формате </w:t>
            </w:r>
            <w:proofErr w:type="spellStart"/>
            <w:r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word</w:t>
            </w:r>
            <w:proofErr w:type="spellEnd"/>
            <w:r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</w:p>
          <w:p w14:paraId="30EAE26A" w14:textId="37EC9935" w:rsidR="005615D0" w:rsidRPr="00112947" w:rsidRDefault="005615D0" w:rsidP="005615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3. Текст действующего нормативного правового акта в формате </w:t>
            </w:r>
            <w:proofErr w:type="spellStart"/>
            <w:r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word</w:t>
            </w:r>
            <w:proofErr w:type="spellEnd"/>
            <w:r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14:paraId="3DFCCAF5" w14:textId="1B632464" w:rsidR="005615D0" w:rsidRPr="00112947" w:rsidRDefault="005615D0" w:rsidP="005615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4. 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proofErr w:type="spellStart"/>
            <w:r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word</w:t>
            </w:r>
            <w:proofErr w:type="spellEnd"/>
            <w:r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14:paraId="2602F9AA" w14:textId="1709228E" w:rsidR="00BA64F7" w:rsidRPr="00112947" w:rsidRDefault="005615D0" w:rsidP="00112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Место размещения приложений в информационно-телекоммуникационной сети Интернет - </w:t>
            </w:r>
            <w:hyperlink r:id="rId10" w:tgtFrame="_blank" w:history="1">
              <w:r w:rsidRPr="00112947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официальный сайт</w:t>
              </w:r>
            </w:hyperlink>
            <w:r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органов местного самоуправления города Белгорода,  раздел  </w:t>
            </w:r>
            <w:r w:rsidR="00BA64F7"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</w:t>
            </w:r>
            <w:r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Антимонопольный </w:t>
            </w:r>
            <w:proofErr w:type="spellStart"/>
            <w:r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комплаенс</w:t>
            </w:r>
            <w:proofErr w:type="spellEnd"/>
            <w:r w:rsidR="00112947"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</w:tc>
      </w:tr>
      <w:tr w:rsidR="00381DBD" w:rsidRPr="00112947" w14:paraId="178A453E" w14:textId="77777777" w:rsidTr="00112947">
        <w:trPr>
          <w:trHeight w:val="1585"/>
        </w:trPr>
        <w:tc>
          <w:tcPr>
            <w:tcW w:w="9605" w:type="dxa"/>
          </w:tcPr>
          <w:p w14:paraId="561D3C45" w14:textId="5B4C135E" w:rsidR="008C4C8C" w:rsidRPr="00112947" w:rsidRDefault="005E2825" w:rsidP="00443628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 w:bidi="ru-RU"/>
              </w:rPr>
            </w:pPr>
            <w:r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Контактные лица</w:t>
            </w:r>
            <w:r w:rsidR="00443628"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 xml:space="preserve">: </w:t>
            </w:r>
            <w:r w:rsidR="00112947"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Польшин Алексей Николаевич – начальник отдела нестационарной торговли управления потребительского рынка</w:t>
            </w:r>
          </w:p>
          <w:p w14:paraId="3A9E07B2" w14:textId="1D28ABBB" w:rsidR="00381DBD" w:rsidRPr="00112947" w:rsidRDefault="00073975" w:rsidP="00395041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 xml:space="preserve">тел. </w:t>
            </w:r>
            <w:r w:rsidR="008C4C8C"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 xml:space="preserve">(4722) </w:t>
            </w:r>
            <w:r w:rsidR="008E1688"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33</w:t>
            </w:r>
            <w:r w:rsidR="003C1840"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-</w:t>
            </w:r>
            <w:r w:rsidR="008E1688"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7</w:t>
            </w:r>
            <w:r w:rsidR="00112947"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5</w:t>
            </w:r>
            <w:r w:rsidR="003C1840"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-</w:t>
            </w:r>
            <w:r w:rsidR="00112947"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80</w:t>
            </w:r>
          </w:p>
          <w:p w14:paraId="5B9A0F54" w14:textId="77777777" w:rsidR="00381DBD" w:rsidRPr="00112947" w:rsidRDefault="00381DBD" w:rsidP="00395041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Режим работы:</w:t>
            </w:r>
          </w:p>
          <w:p w14:paraId="404AF749" w14:textId="77777777" w:rsidR="00381DBD" w:rsidRPr="00112947" w:rsidRDefault="00381DBD" w:rsidP="00395041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С 9-00 до 18-00, перерыв с 13-00 до 14-00</w:t>
            </w:r>
          </w:p>
          <w:p w14:paraId="6801782F" w14:textId="77777777" w:rsidR="005615D0" w:rsidRPr="00112947" w:rsidRDefault="005615D0" w:rsidP="005615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12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выходной: суббота и воскресенье</w:t>
            </w:r>
          </w:p>
          <w:p w14:paraId="16FD8955" w14:textId="507307DD" w:rsidR="00DD1C7B" w:rsidRPr="00112947" w:rsidRDefault="00DD1C7B" w:rsidP="005615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2E8F1A51" w14:textId="77777777" w:rsidR="00381DBD" w:rsidRDefault="00381DBD" w:rsidP="00381DBD">
      <w:pPr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2F15125" w14:textId="77777777" w:rsidR="003B2CF5" w:rsidRDefault="003B2CF5"/>
    <w:sectPr w:rsidR="003B2CF5" w:rsidSect="008030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139BA"/>
    <w:multiLevelType w:val="hybridMultilevel"/>
    <w:tmpl w:val="B34A974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698C"/>
    <w:rsid w:val="00073975"/>
    <w:rsid w:val="00082E29"/>
    <w:rsid w:val="000F6F62"/>
    <w:rsid w:val="00112947"/>
    <w:rsid w:val="00153142"/>
    <w:rsid w:val="00381DBD"/>
    <w:rsid w:val="003B2CF5"/>
    <w:rsid w:val="003C1840"/>
    <w:rsid w:val="00401CB3"/>
    <w:rsid w:val="0043571E"/>
    <w:rsid w:val="00443628"/>
    <w:rsid w:val="00465387"/>
    <w:rsid w:val="004A5F13"/>
    <w:rsid w:val="005615D0"/>
    <w:rsid w:val="00572237"/>
    <w:rsid w:val="00591685"/>
    <w:rsid w:val="005D01AA"/>
    <w:rsid w:val="005E2825"/>
    <w:rsid w:val="00697B88"/>
    <w:rsid w:val="006F4451"/>
    <w:rsid w:val="007756E1"/>
    <w:rsid w:val="00803071"/>
    <w:rsid w:val="00860E26"/>
    <w:rsid w:val="00883339"/>
    <w:rsid w:val="008B52FE"/>
    <w:rsid w:val="008C4C8C"/>
    <w:rsid w:val="008E1688"/>
    <w:rsid w:val="009C6173"/>
    <w:rsid w:val="00A4247C"/>
    <w:rsid w:val="00A42F8B"/>
    <w:rsid w:val="00A54AED"/>
    <w:rsid w:val="00AE0966"/>
    <w:rsid w:val="00B92A13"/>
    <w:rsid w:val="00BA64F7"/>
    <w:rsid w:val="00C107A7"/>
    <w:rsid w:val="00C5463E"/>
    <w:rsid w:val="00D9698C"/>
    <w:rsid w:val="00DD1C7B"/>
    <w:rsid w:val="00E165DB"/>
    <w:rsid w:val="00F974BE"/>
    <w:rsid w:val="00FD5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3D5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D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81DBD"/>
    <w:rPr>
      <w:color w:val="0000FF" w:themeColor="hyperlink"/>
      <w:u w:val="single"/>
    </w:rPr>
  </w:style>
  <w:style w:type="character" w:customStyle="1" w:styleId="89pt">
    <w:name w:val="Основной текст (8) + 9 pt;Полужирный;Курсив"/>
    <w:basedOn w:val="a0"/>
    <w:rsid w:val="00381D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">
    <w:name w:val="Основной текст (8) + Полужирный"/>
    <w:basedOn w:val="a0"/>
    <w:rsid w:val="00381D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0">
    <w:name w:val="Основной текст (8)_"/>
    <w:basedOn w:val="a0"/>
    <w:link w:val="81"/>
    <w:rsid w:val="00381DB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2">
    <w:name w:val="Основной текст (8) + Курсив"/>
    <w:basedOn w:val="80"/>
    <w:rsid w:val="00381DB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81">
    <w:name w:val="Основной текст (8)"/>
    <w:basedOn w:val="a"/>
    <w:link w:val="80"/>
    <w:rsid w:val="00381DBD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E165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165D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FollowedHyperlink"/>
    <w:basedOn w:val="a0"/>
    <w:uiPriority w:val="99"/>
    <w:semiHidden/>
    <w:unhideWhenUsed/>
    <w:rsid w:val="008C4C8C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7223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2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99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393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718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856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366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86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877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4276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171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9426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8043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79080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7544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17843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396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8708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ladm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mobileonline.garant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prb@yandex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beladm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elad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Liliya Popova</dc:creator>
  <cp:lastModifiedBy>Крылова Ирина Александровна</cp:lastModifiedBy>
  <cp:revision>30</cp:revision>
  <cp:lastPrinted>2021-09-10T10:11:00Z</cp:lastPrinted>
  <dcterms:created xsi:type="dcterms:W3CDTF">2019-12-05T09:54:00Z</dcterms:created>
  <dcterms:modified xsi:type="dcterms:W3CDTF">2025-07-09T12:02:00Z</dcterms:modified>
</cp:coreProperties>
</file>