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EA6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15E8E" w:rsidRPr="00915E8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</w:t>
            </w:r>
            <w:r w:rsidR="00EA6476">
              <w:rPr>
                <w:rFonts w:ascii="Times New Roman" w:hAnsi="Times New Roman" w:cs="Times New Roman"/>
                <w:sz w:val="24"/>
                <w:szCs w:val="24"/>
              </w:rPr>
              <w:t>инистрации города Белгорода от 03</w:t>
            </w:r>
            <w:r w:rsidR="00915E8E" w:rsidRPr="00915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476">
              <w:rPr>
                <w:rFonts w:ascii="Times New Roman" w:hAnsi="Times New Roman" w:cs="Times New Roman"/>
                <w:sz w:val="24"/>
                <w:szCs w:val="24"/>
              </w:rPr>
              <w:t>марта 2025</w:t>
            </w:r>
            <w:r w:rsidR="00915E8E" w:rsidRPr="00915E8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EA64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EA64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EA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A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EA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7.0</w:t>
            </w:r>
            <w:r w:rsidR="00EA64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635783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15E8E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A6476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50</cp:revision>
  <cp:lastPrinted>2023-08-31T09:38:00Z</cp:lastPrinted>
  <dcterms:created xsi:type="dcterms:W3CDTF">2019-08-30T07:06:00Z</dcterms:created>
  <dcterms:modified xsi:type="dcterms:W3CDTF">2025-04-23T07:47:00Z</dcterms:modified>
</cp:coreProperties>
</file>