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DC5" w:rsidRDefault="000E2DC5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E2DC5" w:rsidRDefault="000E2DC5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E2DC5" w:rsidRDefault="000E2DC5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E2DC5" w:rsidRDefault="000E2DC5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E2DC5" w:rsidRDefault="000E2DC5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E2DC5" w:rsidRDefault="000E2DC5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E2DC5" w:rsidRDefault="000E2DC5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05FC4" w:rsidRDefault="00905FC4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E2DC5" w:rsidRDefault="000E2DC5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F27EB" w:rsidRPr="00CF27EB" w:rsidRDefault="00CF27EB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27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 внесении изменений в постановление администрации</w:t>
      </w:r>
    </w:p>
    <w:p w:rsidR="00CF27EB" w:rsidRPr="00CF27EB" w:rsidRDefault="00CF27EB" w:rsidP="00375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27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города Белгорода от 02 марта 2023 года № 24 </w:t>
      </w:r>
    </w:p>
    <w:p w:rsidR="00CF27EB" w:rsidRPr="00CF27EB" w:rsidRDefault="00CF27EB" w:rsidP="00CF27E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CF27EB" w:rsidRPr="00CF27EB" w:rsidRDefault="00CF27EB" w:rsidP="00CF27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CF27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 </w:t>
      </w:r>
      <w:r w:rsidRPr="00CF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Российской Федерации                 от 28 июня 2014 года № 172-ФЗ «О стратегическом планировании в Российской Федерации», </w:t>
      </w:r>
      <w:hyperlink r:id="rId9" w:history="1">
        <w:r w:rsidRPr="00CF27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6 статьи 170.1</w:t>
        </w:r>
      </w:hyperlink>
      <w:r w:rsidRPr="00CF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постановлением администрации города Белгорода от 16 сентября 2015 года № 119 «Об утверждении Порядка разработки и утверждения бюджетного прогноза городского округа «Город Белгород» на долгосрочный  период» </w:t>
      </w:r>
      <w:proofErr w:type="gramStart"/>
      <w:r w:rsidRPr="00CF27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</w:t>
      </w:r>
      <w:proofErr w:type="gramEnd"/>
      <w:r w:rsidRPr="00CF27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 с т а н о в </w:t>
      </w:r>
      <w:proofErr w:type="gramStart"/>
      <w:r w:rsidRPr="00CF27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</w:t>
      </w:r>
      <w:proofErr w:type="gramEnd"/>
      <w:r w:rsidRPr="00CF27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я ю</w:t>
      </w:r>
      <w:r w:rsidRPr="00CF27E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</w:t>
      </w:r>
    </w:p>
    <w:p w:rsidR="00F7726A" w:rsidRDefault="00CF27EB" w:rsidP="00F7726A">
      <w:pPr>
        <w:numPr>
          <w:ilvl w:val="0"/>
          <w:numId w:val="1"/>
        </w:numPr>
        <w:tabs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27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Внести в постановление администрации города Белгорода                     от 02 марта 2023 года № 24 «Об утверждении бюджетного прогноза городского округа «Город Белгород» на долгосрочный период до 2028 года»</w:t>
      </w:r>
      <w:r w:rsidR="00CA17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(в редакции </w:t>
      </w:r>
      <w:r w:rsidR="00562966">
        <w:rPr>
          <w:rFonts w:ascii="Times New Roman" w:eastAsia="Times New Roman" w:hAnsi="Times New Roman" w:cs="Times New Roman"/>
          <w:sz w:val="28"/>
          <w:szCs w:val="28"/>
        </w:rPr>
        <w:t>постановлений</w:t>
      </w:r>
      <w:r w:rsidR="00562966" w:rsidRPr="00DF532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Белгорода</w:t>
      </w:r>
      <w:r w:rsidR="005629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1721" w:rsidRPr="00CA17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CA1721">
        <w:rPr>
          <w:rFonts w:ascii="Times New Roman" w:eastAsia="Times New Roman" w:hAnsi="Times New Roman" w:cs="Times New Roman"/>
          <w:sz w:val="28"/>
          <w:szCs w:val="24"/>
          <w:lang w:eastAsia="ru-RU"/>
        </w:rPr>
        <w:t>15</w:t>
      </w:r>
      <w:r w:rsidR="007011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февраля </w:t>
      </w:r>
      <w:r w:rsidR="00CA1721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562966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CA17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</w:t>
      </w:r>
      <w:r w:rsidR="00CA1721" w:rsidRPr="00CA17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</w:t>
      </w:r>
      <w:r w:rsidR="00CA1721">
        <w:rPr>
          <w:rFonts w:ascii="Times New Roman" w:eastAsia="Times New Roman" w:hAnsi="Times New Roman" w:cs="Times New Roman"/>
          <w:sz w:val="28"/>
          <w:szCs w:val="24"/>
          <w:lang w:eastAsia="ru-RU"/>
        </w:rPr>
        <w:t>22</w:t>
      </w:r>
      <w:r w:rsidR="00660D00">
        <w:rPr>
          <w:rFonts w:ascii="Times New Roman" w:eastAsia="Times New Roman" w:hAnsi="Times New Roman" w:cs="Times New Roman"/>
          <w:sz w:val="28"/>
          <w:szCs w:val="24"/>
          <w:lang w:eastAsia="ru-RU"/>
        </w:rPr>
        <w:t>, от 21 февраля 2025 года № 15</w:t>
      </w:r>
      <w:r w:rsidR="00CA17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</w:t>
      </w:r>
      <w:r w:rsidRPr="00CF27EB">
        <w:rPr>
          <w:rFonts w:ascii="Times New Roman" w:eastAsia="Times New Roman" w:hAnsi="Times New Roman" w:cs="Times New Roman"/>
          <w:sz w:val="28"/>
          <w:szCs w:val="24"/>
          <w:lang w:eastAsia="ru-RU"/>
        </w:rPr>
        <w:t>изменения следующего содержания:</w:t>
      </w:r>
    </w:p>
    <w:p w:rsidR="00CF27EB" w:rsidRPr="00F7726A" w:rsidRDefault="00F7726A" w:rsidP="00F7726A">
      <w:pPr>
        <w:tabs>
          <w:tab w:val="left" w:pos="108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д</w:t>
      </w:r>
      <w:r w:rsidR="00C86657" w:rsidRPr="00F7726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ополнить</w:t>
      </w:r>
      <w:r w:rsidR="00CF27EB" w:rsidRPr="00F77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</w:t>
      </w:r>
      <w:r w:rsidR="00C86657" w:rsidRPr="00F7726A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прогноз</w:t>
      </w:r>
      <w:r w:rsidR="00CF27EB" w:rsidRPr="00F77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«Город Белгород» на долгосрочный период до 2028 года </w:t>
      </w:r>
      <w:r w:rsidR="00C86657" w:rsidRPr="00F772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 4</w:t>
      </w:r>
      <w:r w:rsidR="00C7135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к настоящему постановлению</w:t>
      </w:r>
      <w:r w:rsidR="00CF27EB" w:rsidRPr="00F772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27EB" w:rsidRPr="00CF27EB" w:rsidRDefault="00CF27EB" w:rsidP="00CF27EB">
      <w:pPr>
        <w:numPr>
          <w:ilvl w:val="0"/>
          <w:numId w:val="1"/>
        </w:numPr>
        <w:tabs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C8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Управлению информационной политики администрации города </w:t>
      </w:r>
      <w:r w:rsidR="00C31C8C" w:rsidRPr="00C31C8C">
        <w:rPr>
          <w:rFonts w:ascii="Times New Roman" w:hAnsi="Times New Roman" w:cs="Times New Roman"/>
          <w:sz w:val="28"/>
          <w:szCs w:val="28"/>
        </w:rPr>
        <w:t xml:space="preserve">(Абакумова О.С.) </w:t>
      </w:r>
      <w:r w:rsidRPr="00C31C8C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обеспечить</w:t>
      </w:r>
      <w:r w:rsidRPr="00CF27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опубликование настоящего постановления 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CF27EB" w:rsidRPr="00CF27EB" w:rsidRDefault="00CF27EB" w:rsidP="00CF27EB">
      <w:pPr>
        <w:numPr>
          <w:ilvl w:val="0"/>
          <w:numId w:val="1"/>
        </w:numPr>
        <w:tabs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CF27EB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Pr="00CF27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</w:t>
      </w:r>
      <w:bookmarkStart w:id="0" w:name="_GoBack"/>
      <w:bookmarkEnd w:id="0"/>
      <w:r w:rsidRPr="00CF27EB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постановления возложить                на комитет финансов и бюджетных отношений администрации города</w:t>
      </w:r>
      <w:r w:rsidR="00056E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(Рулева С.Ф.)</w:t>
      </w:r>
      <w:r w:rsidRPr="00CF27E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27EB" w:rsidRDefault="00CF27EB" w:rsidP="00CF2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5DF" w:rsidRDefault="009225DF" w:rsidP="00CF2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5DF" w:rsidRPr="00CF27EB" w:rsidRDefault="009225DF" w:rsidP="00CF2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CF27EB" w:rsidRPr="00CF27EB" w:rsidTr="00AB6040">
        <w:trPr>
          <w:trHeight w:val="783"/>
        </w:trPr>
        <w:tc>
          <w:tcPr>
            <w:tcW w:w="4219" w:type="dxa"/>
          </w:tcPr>
          <w:p w:rsidR="00CF27EB" w:rsidRPr="00CF27EB" w:rsidRDefault="00CF27EB" w:rsidP="00CF27EB">
            <w:pPr>
              <w:tabs>
                <w:tab w:val="left" w:pos="3540"/>
              </w:tabs>
              <w:spacing w:after="0" w:line="240" w:lineRule="auto"/>
              <w:ind w:left="284" w:right="432" w:hanging="284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F27E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Глава администрации   города Белгорода</w:t>
            </w:r>
          </w:p>
        </w:tc>
        <w:tc>
          <w:tcPr>
            <w:tcW w:w="5528" w:type="dxa"/>
          </w:tcPr>
          <w:p w:rsidR="00CF27EB" w:rsidRPr="00CF27EB" w:rsidRDefault="00CF27EB" w:rsidP="00CF27E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CF27EB" w:rsidRPr="00CF27EB" w:rsidRDefault="00CF27EB" w:rsidP="00CF27E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F27E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В.В. Демидов</w:t>
            </w:r>
          </w:p>
        </w:tc>
      </w:tr>
    </w:tbl>
    <w:p w:rsidR="00CF27EB" w:rsidRPr="00CF27EB" w:rsidRDefault="00CF27EB" w:rsidP="00CF2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F27EB" w:rsidRPr="00CF27EB" w:rsidSect="00DE3905">
          <w:headerReference w:type="even" r:id="rId10"/>
          <w:headerReference w:type="default" r:id="rId11"/>
          <w:headerReference w:type="first" r:id="rId12"/>
          <w:pgSz w:w="11906" w:h="16838"/>
          <w:pgMar w:top="1134" w:right="567" w:bottom="1134" w:left="1701" w:header="142" w:footer="0" w:gutter="0"/>
          <w:cols w:space="708"/>
          <w:titlePg/>
          <w:docGrid w:linePitch="360"/>
        </w:sectPr>
      </w:pPr>
    </w:p>
    <w:tbl>
      <w:tblPr>
        <w:tblStyle w:val="a6"/>
        <w:tblW w:w="159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6945"/>
      </w:tblGrid>
      <w:tr w:rsidR="00E518F4" w:rsidTr="00D80BA2">
        <w:tc>
          <w:tcPr>
            <w:tcW w:w="9039" w:type="dxa"/>
          </w:tcPr>
          <w:p w:rsidR="00E518F4" w:rsidRDefault="00E518F4"/>
        </w:tc>
        <w:tc>
          <w:tcPr>
            <w:tcW w:w="6945" w:type="dxa"/>
          </w:tcPr>
          <w:p w:rsidR="00E518F4" w:rsidRPr="00E518F4" w:rsidRDefault="00E518F4" w:rsidP="00E51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8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</w:t>
            </w:r>
          </w:p>
          <w:p w:rsidR="00E518F4" w:rsidRPr="00E518F4" w:rsidRDefault="00E518F4" w:rsidP="00E51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E518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постановлению администрации</w:t>
            </w:r>
          </w:p>
          <w:p w:rsidR="00E518F4" w:rsidRPr="00E518F4" w:rsidRDefault="00E518F4" w:rsidP="00E51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Pr="00E518F4">
              <w:rPr>
                <w:rFonts w:ascii="Times New Roman" w:hAnsi="Times New Roman" w:cs="Times New Roman"/>
                <w:b/>
                <w:sz w:val="28"/>
                <w:szCs w:val="28"/>
              </w:rPr>
              <w:t>орода Белгорода</w:t>
            </w:r>
          </w:p>
          <w:p w:rsidR="00E518F4" w:rsidRPr="00E518F4" w:rsidRDefault="00E518F4" w:rsidP="00E518F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18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«___»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</w:t>
            </w:r>
            <w:r w:rsidR="00AA27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 2025</w:t>
            </w:r>
            <w:r w:rsidR="00667F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518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г. № ____</w:t>
            </w:r>
          </w:p>
          <w:p w:rsidR="00E518F4" w:rsidRDefault="00E518F4"/>
          <w:p w:rsidR="00E518F4" w:rsidRPr="00E518F4" w:rsidRDefault="00E518F4" w:rsidP="00E51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8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</w:t>
            </w:r>
            <w:r w:rsidR="00E2100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E518F4" w:rsidRDefault="00E518F4" w:rsidP="00E51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E518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бюджетному прогнозу</w:t>
            </w:r>
          </w:p>
          <w:p w:rsidR="00E518F4" w:rsidRDefault="00E518F4" w:rsidP="00E51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округа «Город Белгород»</w:t>
            </w:r>
          </w:p>
          <w:p w:rsidR="00E518F4" w:rsidRDefault="00E518F4" w:rsidP="00E51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долгосрочный период до 202</w:t>
            </w:r>
            <w:r w:rsidR="00237B4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D80BA2" w:rsidRDefault="00D80BA2" w:rsidP="00E518F4">
            <w:pPr>
              <w:jc w:val="center"/>
            </w:pPr>
          </w:p>
        </w:tc>
      </w:tr>
    </w:tbl>
    <w:p w:rsidR="00E134E5" w:rsidRDefault="00E134E5"/>
    <w:p w:rsidR="00674F1B" w:rsidRDefault="00674F1B" w:rsidP="0067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4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74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финансового обеспечения национальных проектов,</w:t>
      </w:r>
    </w:p>
    <w:p w:rsidR="00E518F4" w:rsidRDefault="00674F1B" w:rsidP="0067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674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реализуемых</w:t>
      </w:r>
      <w:proofErr w:type="gramEnd"/>
      <w:r w:rsidRPr="00674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территории городского округа «Город Белгород»</w:t>
      </w:r>
    </w:p>
    <w:p w:rsidR="00674F1B" w:rsidRPr="00427860" w:rsidRDefault="00427860" w:rsidP="00427860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4278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tbl>
      <w:tblPr>
        <w:tblStyle w:val="a6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5245"/>
        <w:gridCol w:w="1418"/>
        <w:gridCol w:w="1385"/>
        <w:gridCol w:w="1592"/>
        <w:gridCol w:w="1417"/>
        <w:gridCol w:w="1560"/>
        <w:gridCol w:w="1842"/>
      </w:tblGrid>
      <w:tr w:rsidR="00E26CA7" w:rsidTr="001E179F">
        <w:trPr>
          <w:trHeight w:val="582"/>
        </w:trPr>
        <w:tc>
          <w:tcPr>
            <w:tcW w:w="992" w:type="dxa"/>
            <w:vMerge w:val="restart"/>
            <w:vAlign w:val="center"/>
          </w:tcPr>
          <w:p w:rsidR="00E26CA7" w:rsidRPr="003628B0" w:rsidRDefault="00E26CA7" w:rsidP="00E26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Merge w:val="restart"/>
            <w:vAlign w:val="center"/>
          </w:tcPr>
          <w:p w:rsidR="00E26CA7" w:rsidRPr="003628B0" w:rsidRDefault="00E26CA7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2803" w:type="dxa"/>
            <w:gridSpan w:val="2"/>
            <w:vAlign w:val="center"/>
          </w:tcPr>
          <w:p w:rsidR="00E26CA7" w:rsidRPr="003628B0" w:rsidRDefault="00E26CA7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 xml:space="preserve">Отчетный год </w:t>
            </w:r>
          </w:p>
        </w:tc>
        <w:tc>
          <w:tcPr>
            <w:tcW w:w="1592" w:type="dxa"/>
            <w:vMerge w:val="restart"/>
          </w:tcPr>
          <w:p w:rsidR="00E26CA7" w:rsidRDefault="00E26CA7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 xml:space="preserve">Текущий год (план) </w:t>
            </w:r>
          </w:p>
          <w:p w:rsidR="00E26CA7" w:rsidRPr="003628B0" w:rsidRDefault="00E26CA7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2977" w:type="dxa"/>
            <w:gridSpan w:val="2"/>
            <w:vAlign w:val="center"/>
          </w:tcPr>
          <w:p w:rsidR="00E26CA7" w:rsidRPr="003628B0" w:rsidRDefault="00E26CA7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Плановый период</w:t>
            </w:r>
          </w:p>
        </w:tc>
        <w:tc>
          <w:tcPr>
            <w:tcW w:w="1842" w:type="dxa"/>
            <w:vAlign w:val="center"/>
          </w:tcPr>
          <w:p w:rsidR="00E26CA7" w:rsidRPr="003628B0" w:rsidRDefault="00E26CA7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Прогнозный период</w:t>
            </w:r>
          </w:p>
        </w:tc>
      </w:tr>
      <w:tr w:rsidR="00E26CA7" w:rsidTr="001E179F">
        <w:trPr>
          <w:trHeight w:val="584"/>
        </w:trPr>
        <w:tc>
          <w:tcPr>
            <w:tcW w:w="992" w:type="dxa"/>
            <w:vMerge/>
          </w:tcPr>
          <w:p w:rsidR="00E26CA7" w:rsidRPr="003628B0" w:rsidRDefault="00E26CA7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vMerge/>
            <w:vAlign w:val="center"/>
          </w:tcPr>
          <w:p w:rsidR="00E26CA7" w:rsidRPr="003628B0" w:rsidRDefault="00E26CA7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E26CA7" w:rsidRPr="003628B0" w:rsidRDefault="00E26CA7" w:rsidP="002E7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2023 г.</w:t>
            </w:r>
          </w:p>
        </w:tc>
        <w:tc>
          <w:tcPr>
            <w:tcW w:w="1385" w:type="dxa"/>
            <w:vAlign w:val="center"/>
          </w:tcPr>
          <w:p w:rsidR="00E26CA7" w:rsidRPr="003628B0" w:rsidRDefault="00E26CA7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592" w:type="dxa"/>
            <w:vMerge/>
          </w:tcPr>
          <w:p w:rsidR="00E26CA7" w:rsidRPr="003628B0" w:rsidRDefault="00E26CA7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:rsidR="00E26CA7" w:rsidRPr="003628B0" w:rsidRDefault="00E26CA7" w:rsidP="00AA27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560" w:type="dxa"/>
            <w:vAlign w:val="center"/>
          </w:tcPr>
          <w:p w:rsidR="00E26CA7" w:rsidRPr="003628B0" w:rsidRDefault="00E26CA7" w:rsidP="00AA27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842" w:type="dxa"/>
            <w:vAlign w:val="center"/>
          </w:tcPr>
          <w:p w:rsidR="00E26CA7" w:rsidRPr="003628B0" w:rsidRDefault="00E26CA7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2028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</w:tr>
      <w:tr w:rsidR="00E26CA7" w:rsidRPr="00441C34" w:rsidTr="00427860">
        <w:trPr>
          <w:trHeight w:val="587"/>
        </w:trPr>
        <w:tc>
          <w:tcPr>
            <w:tcW w:w="992" w:type="dxa"/>
            <w:vAlign w:val="center"/>
          </w:tcPr>
          <w:p w:rsidR="00E26CA7" w:rsidRPr="00441C34" w:rsidRDefault="00441C34" w:rsidP="00441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Align w:val="center"/>
          </w:tcPr>
          <w:p w:rsidR="00E26CA7" w:rsidRPr="00441C34" w:rsidRDefault="00A12ED2" w:rsidP="00AB6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C34">
              <w:rPr>
                <w:rFonts w:ascii="Times New Roman" w:hAnsi="Times New Roman" w:cs="Times New Roman"/>
                <w:sz w:val="24"/>
                <w:szCs w:val="24"/>
              </w:rPr>
              <w:t>Расходы всего</w:t>
            </w:r>
          </w:p>
        </w:tc>
        <w:tc>
          <w:tcPr>
            <w:tcW w:w="1418" w:type="dxa"/>
            <w:vAlign w:val="center"/>
          </w:tcPr>
          <w:p w:rsidR="00E26CA7" w:rsidRPr="00441C34" w:rsidRDefault="001E179F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1 213 399,7</w:t>
            </w:r>
          </w:p>
        </w:tc>
        <w:tc>
          <w:tcPr>
            <w:tcW w:w="1385" w:type="dxa"/>
            <w:vAlign w:val="center"/>
          </w:tcPr>
          <w:p w:rsidR="00E26CA7" w:rsidRPr="00441C34" w:rsidRDefault="00282021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639 912,1</w:t>
            </w:r>
          </w:p>
        </w:tc>
        <w:tc>
          <w:tcPr>
            <w:tcW w:w="1592" w:type="dxa"/>
            <w:vAlign w:val="center"/>
          </w:tcPr>
          <w:p w:rsidR="00E26CA7" w:rsidRPr="00441C34" w:rsidRDefault="003B67D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1 765</w:t>
            </w:r>
            <w:r w:rsidR="00751A8F">
              <w:rPr>
                <w:rFonts w:ascii="Times New Roman" w:hAnsi="Times New Roman" w:cs="Times New Roman"/>
                <w:sz w:val="24"/>
                <w:szCs w:val="24"/>
              </w:rPr>
              <w:t> 695,9</w:t>
            </w:r>
          </w:p>
        </w:tc>
        <w:tc>
          <w:tcPr>
            <w:tcW w:w="1417" w:type="dxa"/>
            <w:vAlign w:val="center"/>
          </w:tcPr>
          <w:p w:rsidR="00E26CA7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800 815,5</w:t>
            </w:r>
          </w:p>
        </w:tc>
        <w:tc>
          <w:tcPr>
            <w:tcW w:w="1560" w:type="dxa"/>
            <w:vAlign w:val="center"/>
          </w:tcPr>
          <w:p w:rsidR="00E26CA7" w:rsidRPr="00441C34" w:rsidRDefault="001C0F68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716 335,3</w:t>
            </w:r>
          </w:p>
        </w:tc>
        <w:tc>
          <w:tcPr>
            <w:tcW w:w="1842" w:type="dxa"/>
            <w:vAlign w:val="center"/>
          </w:tcPr>
          <w:p w:rsidR="00E26CA7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1123" w:rsidRPr="00441C34" w:rsidTr="00427860">
        <w:trPr>
          <w:trHeight w:val="549"/>
        </w:trPr>
        <w:tc>
          <w:tcPr>
            <w:tcW w:w="992" w:type="dxa"/>
            <w:vAlign w:val="center"/>
          </w:tcPr>
          <w:p w:rsidR="009E1123" w:rsidRPr="00441C34" w:rsidRDefault="00441C34" w:rsidP="00441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245" w:type="dxa"/>
            <w:vAlign w:val="center"/>
          </w:tcPr>
          <w:p w:rsidR="009E1123" w:rsidRPr="00441C34" w:rsidRDefault="009E1123" w:rsidP="009E1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C34">
              <w:rPr>
                <w:rFonts w:ascii="Times New Roman" w:hAnsi="Times New Roman" w:cs="Times New Roman"/>
                <w:sz w:val="24"/>
                <w:szCs w:val="24"/>
              </w:rPr>
              <w:t>Национальный проект «Безопасные и качественные автомобильные дороги»</w:t>
            </w:r>
          </w:p>
        </w:tc>
        <w:tc>
          <w:tcPr>
            <w:tcW w:w="1418" w:type="dxa"/>
            <w:vAlign w:val="center"/>
          </w:tcPr>
          <w:p w:rsidR="009E1123" w:rsidRPr="00441C34" w:rsidRDefault="007C501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345 068,1</w:t>
            </w:r>
          </w:p>
        </w:tc>
        <w:tc>
          <w:tcPr>
            <w:tcW w:w="1385" w:type="dxa"/>
            <w:vAlign w:val="center"/>
          </w:tcPr>
          <w:p w:rsidR="009E1123" w:rsidRPr="00441C34" w:rsidRDefault="00282021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36 702,4</w:t>
            </w:r>
          </w:p>
        </w:tc>
        <w:tc>
          <w:tcPr>
            <w:tcW w:w="1592" w:type="dxa"/>
            <w:vAlign w:val="center"/>
          </w:tcPr>
          <w:p w:rsidR="009E1123" w:rsidRPr="00441C34" w:rsidRDefault="003B67D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9E1123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9E1123" w:rsidRPr="00441C34" w:rsidRDefault="001C0F68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9E1123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1123" w:rsidRPr="00441C34" w:rsidTr="00427860">
        <w:trPr>
          <w:trHeight w:val="613"/>
        </w:trPr>
        <w:tc>
          <w:tcPr>
            <w:tcW w:w="992" w:type="dxa"/>
            <w:vAlign w:val="center"/>
          </w:tcPr>
          <w:p w:rsidR="009E1123" w:rsidRPr="00441C34" w:rsidRDefault="00441C34" w:rsidP="00441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245" w:type="dxa"/>
            <w:vAlign w:val="center"/>
          </w:tcPr>
          <w:p w:rsidR="009E1123" w:rsidRPr="00441C34" w:rsidRDefault="00441C34" w:rsidP="00441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C34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41C34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9E1123" w:rsidRPr="00441C34" w:rsidRDefault="00524869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498 327,7</w:t>
            </w:r>
          </w:p>
        </w:tc>
        <w:tc>
          <w:tcPr>
            <w:tcW w:w="1385" w:type="dxa"/>
            <w:vAlign w:val="center"/>
          </w:tcPr>
          <w:p w:rsidR="009E1123" w:rsidRPr="00441C34" w:rsidRDefault="00323068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475 514,</w:t>
            </w:r>
          </w:p>
        </w:tc>
        <w:tc>
          <w:tcPr>
            <w:tcW w:w="1592" w:type="dxa"/>
            <w:vAlign w:val="center"/>
          </w:tcPr>
          <w:p w:rsidR="009E1123" w:rsidRPr="00441C34" w:rsidRDefault="003B67D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9E1123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9E1123" w:rsidRPr="00441C34" w:rsidRDefault="001C0F68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9E1123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41C34" w:rsidRPr="00441C34" w:rsidTr="00427860">
        <w:trPr>
          <w:trHeight w:val="649"/>
        </w:trPr>
        <w:tc>
          <w:tcPr>
            <w:tcW w:w="992" w:type="dxa"/>
            <w:vAlign w:val="center"/>
          </w:tcPr>
          <w:p w:rsidR="00441C34" w:rsidRPr="00441C34" w:rsidRDefault="00441C34" w:rsidP="00441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245" w:type="dxa"/>
            <w:vAlign w:val="center"/>
          </w:tcPr>
          <w:p w:rsidR="00441C34" w:rsidRPr="00441C34" w:rsidRDefault="007B62A6" w:rsidP="007B6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2A6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B62A6">
              <w:rPr>
                <w:rFonts w:ascii="Times New Roman" w:hAnsi="Times New Roman" w:cs="Times New Roman"/>
                <w:sz w:val="24"/>
                <w:szCs w:val="24"/>
              </w:rPr>
              <w:t>Демография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441C34" w:rsidRPr="00441C34" w:rsidRDefault="007C501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19 267,1</w:t>
            </w:r>
          </w:p>
        </w:tc>
        <w:tc>
          <w:tcPr>
            <w:tcW w:w="1385" w:type="dxa"/>
            <w:vAlign w:val="center"/>
          </w:tcPr>
          <w:p w:rsidR="00441C34" w:rsidRPr="00441C34" w:rsidRDefault="00323068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28 578,0</w:t>
            </w:r>
          </w:p>
        </w:tc>
        <w:tc>
          <w:tcPr>
            <w:tcW w:w="1592" w:type="dxa"/>
            <w:vAlign w:val="center"/>
          </w:tcPr>
          <w:p w:rsidR="00441C34" w:rsidRPr="00441C34" w:rsidRDefault="003B67D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41C34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441C34" w:rsidRPr="00441C34" w:rsidRDefault="001C0F68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441C34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41C34" w:rsidRPr="00441C34" w:rsidTr="00427860">
        <w:trPr>
          <w:trHeight w:val="649"/>
        </w:trPr>
        <w:tc>
          <w:tcPr>
            <w:tcW w:w="992" w:type="dxa"/>
            <w:vAlign w:val="center"/>
          </w:tcPr>
          <w:p w:rsidR="00441C34" w:rsidRPr="00441C34" w:rsidRDefault="00441C34" w:rsidP="00441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245" w:type="dxa"/>
            <w:vAlign w:val="center"/>
          </w:tcPr>
          <w:p w:rsidR="00441C34" w:rsidRPr="00441C34" w:rsidRDefault="007B62A6" w:rsidP="007B6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2A6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B62A6">
              <w:rPr>
                <w:rFonts w:ascii="Times New Roman" w:hAnsi="Times New Roman" w:cs="Times New Roman"/>
                <w:sz w:val="24"/>
                <w:szCs w:val="24"/>
              </w:rPr>
              <w:t>Жилье и городская среда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441C34" w:rsidRPr="00441C34" w:rsidRDefault="007C501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313 539,9</w:t>
            </w:r>
          </w:p>
        </w:tc>
        <w:tc>
          <w:tcPr>
            <w:tcW w:w="1385" w:type="dxa"/>
            <w:vAlign w:val="center"/>
          </w:tcPr>
          <w:p w:rsidR="00441C34" w:rsidRPr="00441C34" w:rsidRDefault="00323068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84 018,2</w:t>
            </w:r>
          </w:p>
        </w:tc>
        <w:tc>
          <w:tcPr>
            <w:tcW w:w="1592" w:type="dxa"/>
            <w:vAlign w:val="center"/>
          </w:tcPr>
          <w:p w:rsidR="00441C34" w:rsidRPr="00441C34" w:rsidRDefault="003B67D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41C34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441C34" w:rsidRPr="00441C34" w:rsidRDefault="001C0F68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441C34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0494" w:rsidRPr="00441C34" w:rsidTr="00427860">
        <w:trPr>
          <w:trHeight w:val="649"/>
        </w:trPr>
        <w:tc>
          <w:tcPr>
            <w:tcW w:w="992" w:type="dxa"/>
            <w:vAlign w:val="center"/>
          </w:tcPr>
          <w:p w:rsidR="00D80494" w:rsidRPr="00441C34" w:rsidRDefault="00D80494" w:rsidP="00390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245" w:type="dxa"/>
            <w:vAlign w:val="center"/>
          </w:tcPr>
          <w:p w:rsidR="00D80494" w:rsidRPr="00441C34" w:rsidRDefault="00D80494" w:rsidP="00282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C34">
              <w:rPr>
                <w:rFonts w:ascii="Times New Roman" w:hAnsi="Times New Roman" w:cs="Times New Roman"/>
                <w:sz w:val="24"/>
                <w:szCs w:val="24"/>
              </w:rPr>
              <w:t>Национальный проект «</w:t>
            </w:r>
            <w:r w:rsidR="00282021">
              <w:rPr>
                <w:rFonts w:ascii="Times New Roman" w:hAnsi="Times New Roman" w:cs="Times New Roman"/>
                <w:sz w:val="24"/>
                <w:szCs w:val="24"/>
              </w:rPr>
              <w:t>Культура»</w:t>
            </w:r>
          </w:p>
        </w:tc>
        <w:tc>
          <w:tcPr>
            <w:tcW w:w="1418" w:type="dxa"/>
            <w:vAlign w:val="center"/>
          </w:tcPr>
          <w:p w:rsidR="00D80494" w:rsidRPr="00441C34" w:rsidRDefault="007C501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5 150,0</w:t>
            </w:r>
          </w:p>
        </w:tc>
        <w:tc>
          <w:tcPr>
            <w:tcW w:w="1385" w:type="dxa"/>
            <w:vAlign w:val="center"/>
          </w:tcPr>
          <w:p w:rsidR="00D80494" w:rsidRPr="00441C34" w:rsidRDefault="00323068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92" w:type="dxa"/>
            <w:vAlign w:val="center"/>
          </w:tcPr>
          <w:p w:rsidR="00D80494" w:rsidRPr="00441C34" w:rsidRDefault="003B67D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80494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80494" w:rsidRPr="00441C34" w:rsidRDefault="001C0F68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</w:p>
        </w:tc>
        <w:tc>
          <w:tcPr>
            <w:tcW w:w="1842" w:type="dxa"/>
            <w:vAlign w:val="center"/>
          </w:tcPr>
          <w:p w:rsidR="00D80494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63DC7" w:rsidTr="00427860">
        <w:trPr>
          <w:trHeight w:val="582"/>
        </w:trPr>
        <w:tc>
          <w:tcPr>
            <w:tcW w:w="992" w:type="dxa"/>
            <w:vMerge w:val="restart"/>
            <w:vAlign w:val="center"/>
          </w:tcPr>
          <w:p w:rsidR="00763DC7" w:rsidRPr="003628B0" w:rsidRDefault="00763DC7" w:rsidP="005E42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5" w:type="dxa"/>
            <w:vMerge w:val="restart"/>
            <w:vAlign w:val="center"/>
          </w:tcPr>
          <w:p w:rsidR="00763DC7" w:rsidRPr="003628B0" w:rsidRDefault="00763DC7" w:rsidP="005E42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2803" w:type="dxa"/>
            <w:gridSpan w:val="2"/>
            <w:vAlign w:val="center"/>
          </w:tcPr>
          <w:p w:rsidR="00763DC7" w:rsidRPr="003628B0" w:rsidRDefault="00763DC7" w:rsidP="004278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Отчетный год</w:t>
            </w:r>
          </w:p>
        </w:tc>
        <w:tc>
          <w:tcPr>
            <w:tcW w:w="1592" w:type="dxa"/>
            <w:vMerge w:val="restart"/>
            <w:vAlign w:val="center"/>
          </w:tcPr>
          <w:p w:rsidR="00763DC7" w:rsidRDefault="00763DC7" w:rsidP="004278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Текущий год (план)</w:t>
            </w:r>
          </w:p>
          <w:p w:rsidR="00763DC7" w:rsidRPr="003628B0" w:rsidRDefault="00763DC7" w:rsidP="004278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2977" w:type="dxa"/>
            <w:gridSpan w:val="2"/>
            <w:vAlign w:val="center"/>
          </w:tcPr>
          <w:p w:rsidR="00763DC7" w:rsidRPr="003628B0" w:rsidRDefault="00763DC7" w:rsidP="004278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Плановый период</w:t>
            </w:r>
          </w:p>
        </w:tc>
        <w:tc>
          <w:tcPr>
            <w:tcW w:w="1842" w:type="dxa"/>
            <w:vAlign w:val="center"/>
          </w:tcPr>
          <w:p w:rsidR="00763DC7" w:rsidRPr="003628B0" w:rsidRDefault="00763DC7" w:rsidP="004278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Прогнозный период</w:t>
            </w:r>
          </w:p>
        </w:tc>
      </w:tr>
      <w:tr w:rsidR="00763DC7" w:rsidTr="00427860">
        <w:trPr>
          <w:trHeight w:val="550"/>
        </w:trPr>
        <w:tc>
          <w:tcPr>
            <w:tcW w:w="992" w:type="dxa"/>
            <w:vMerge/>
          </w:tcPr>
          <w:p w:rsidR="00763DC7" w:rsidRPr="003628B0" w:rsidRDefault="00763DC7" w:rsidP="005E42D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vMerge/>
            <w:vAlign w:val="center"/>
          </w:tcPr>
          <w:p w:rsidR="00763DC7" w:rsidRPr="003628B0" w:rsidRDefault="00763DC7" w:rsidP="005E42D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763DC7" w:rsidRPr="003628B0" w:rsidRDefault="00763DC7" w:rsidP="004278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2023 г.</w:t>
            </w:r>
          </w:p>
        </w:tc>
        <w:tc>
          <w:tcPr>
            <w:tcW w:w="1385" w:type="dxa"/>
            <w:vAlign w:val="center"/>
          </w:tcPr>
          <w:p w:rsidR="00763DC7" w:rsidRPr="003628B0" w:rsidRDefault="00763DC7" w:rsidP="004278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592" w:type="dxa"/>
            <w:vMerge/>
            <w:vAlign w:val="center"/>
          </w:tcPr>
          <w:p w:rsidR="00763DC7" w:rsidRPr="003628B0" w:rsidRDefault="00763DC7" w:rsidP="0042786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:rsidR="00763DC7" w:rsidRPr="003628B0" w:rsidRDefault="00763DC7" w:rsidP="004278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560" w:type="dxa"/>
            <w:vAlign w:val="center"/>
          </w:tcPr>
          <w:p w:rsidR="00763DC7" w:rsidRPr="003628B0" w:rsidRDefault="00763DC7" w:rsidP="004278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842" w:type="dxa"/>
            <w:vAlign w:val="center"/>
          </w:tcPr>
          <w:p w:rsidR="00763DC7" w:rsidRPr="003628B0" w:rsidRDefault="00763DC7" w:rsidP="004278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2028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</w:tr>
      <w:tr w:rsidR="007B62A6" w:rsidRPr="00441C34" w:rsidTr="00427860">
        <w:trPr>
          <w:trHeight w:val="649"/>
        </w:trPr>
        <w:tc>
          <w:tcPr>
            <w:tcW w:w="992" w:type="dxa"/>
            <w:vAlign w:val="center"/>
          </w:tcPr>
          <w:p w:rsidR="007B62A6" w:rsidRDefault="007B62A6" w:rsidP="00441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245" w:type="dxa"/>
            <w:vAlign w:val="center"/>
          </w:tcPr>
          <w:p w:rsidR="007B62A6" w:rsidRPr="00441C34" w:rsidRDefault="007B62A6" w:rsidP="007B6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2A6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B62A6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7B62A6" w:rsidRPr="00441C34" w:rsidRDefault="00C53565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32 046,9</w:t>
            </w:r>
          </w:p>
        </w:tc>
        <w:tc>
          <w:tcPr>
            <w:tcW w:w="1385" w:type="dxa"/>
            <w:vAlign w:val="center"/>
          </w:tcPr>
          <w:p w:rsidR="007B62A6" w:rsidRPr="00441C34" w:rsidRDefault="00323068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15 099,5</w:t>
            </w:r>
          </w:p>
        </w:tc>
        <w:tc>
          <w:tcPr>
            <w:tcW w:w="1592" w:type="dxa"/>
            <w:vAlign w:val="center"/>
          </w:tcPr>
          <w:p w:rsidR="007B62A6" w:rsidRPr="00441C34" w:rsidRDefault="003B67D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7B62A6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7B62A6" w:rsidRPr="00441C34" w:rsidRDefault="001C0F68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7B62A6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67D0" w:rsidRPr="00441C34" w:rsidTr="00427860">
        <w:trPr>
          <w:trHeight w:val="649"/>
        </w:trPr>
        <w:tc>
          <w:tcPr>
            <w:tcW w:w="992" w:type="dxa"/>
            <w:vAlign w:val="center"/>
          </w:tcPr>
          <w:p w:rsidR="003B67D0" w:rsidRDefault="003B67D0" w:rsidP="00441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245" w:type="dxa"/>
            <w:vAlign w:val="center"/>
          </w:tcPr>
          <w:p w:rsidR="003B67D0" w:rsidRPr="007B62A6" w:rsidRDefault="003B67D0" w:rsidP="003D4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32C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D432C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3B67D0" w:rsidRPr="003B67D0" w:rsidRDefault="003B67D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7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5" w:type="dxa"/>
            <w:vAlign w:val="center"/>
          </w:tcPr>
          <w:p w:rsidR="003B67D0" w:rsidRPr="003B67D0" w:rsidRDefault="003B67D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7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92" w:type="dxa"/>
            <w:vAlign w:val="center"/>
          </w:tcPr>
          <w:p w:rsidR="003B67D0" w:rsidRPr="00441C34" w:rsidRDefault="001C1501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156 939,9</w:t>
            </w:r>
          </w:p>
        </w:tc>
        <w:tc>
          <w:tcPr>
            <w:tcW w:w="1417" w:type="dxa"/>
            <w:vAlign w:val="center"/>
          </w:tcPr>
          <w:p w:rsidR="003B67D0" w:rsidRPr="00441C34" w:rsidRDefault="00751A8F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236 470,</w:t>
            </w:r>
            <w:r w:rsidR="000A24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3B67D0" w:rsidRPr="00441C34" w:rsidRDefault="001C0F68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202 084,2</w:t>
            </w:r>
          </w:p>
        </w:tc>
        <w:tc>
          <w:tcPr>
            <w:tcW w:w="1842" w:type="dxa"/>
            <w:vAlign w:val="center"/>
          </w:tcPr>
          <w:p w:rsidR="003B67D0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67D0" w:rsidRPr="00441C34" w:rsidTr="00427860">
        <w:trPr>
          <w:trHeight w:val="649"/>
        </w:trPr>
        <w:tc>
          <w:tcPr>
            <w:tcW w:w="992" w:type="dxa"/>
            <w:vAlign w:val="center"/>
          </w:tcPr>
          <w:p w:rsidR="003B67D0" w:rsidRDefault="003B67D0" w:rsidP="00441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5245" w:type="dxa"/>
            <w:vAlign w:val="center"/>
          </w:tcPr>
          <w:p w:rsidR="003B67D0" w:rsidRPr="007B62A6" w:rsidRDefault="003B67D0" w:rsidP="003D4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32C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D432C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3B67D0" w:rsidRPr="003B67D0" w:rsidRDefault="003B67D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7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5" w:type="dxa"/>
            <w:vAlign w:val="center"/>
          </w:tcPr>
          <w:p w:rsidR="003B67D0" w:rsidRPr="003B67D0" w:rsidRDefault="003B67D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7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92" w:type="dxa"/>
            <w:vAlign w:val="center"/>
          </w:tcPr>
          <w:p w:rsidR="003B67D0" w:rsidRPr="00441C34" w:rsidRDefault="005011A3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16 014,8</w:t>
            </w:r>
          </w:p>
        </w:tc>
        <w:tc>
          <w:tcPr>
            <w:tcW w:w="1417" w:type="dxa"/>
            <w:vAlign w:val="center"/>
          </w:tcPr>
          <w:p w:rsidR="003B67D0" w:rsidRPr="00441C34" w:rsidRDefault="00751A8F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470 570,9</w:t>
            </w:r>
          </w:p>
        </w:tc>
        <w:tc>
          <w:tcPr>
            <w:tcW w:w="1560" w:type="dxa"/>
            <w:vAlign w:val="center"/>
          </w:tcPr>
          <w:p w:rsidR="003B67D0" w:rsidRPr="00441C34" w:rsidRDefault="001C0F68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514 251,1</w:t>
            </w:r>
          </w:p>
        </w:tc>
        <w:tc>
          <w:tcPr>
            <w:tcW w:w="1842" w:type="dxa"/>
            <w:vAlign w:val="center"/>
          </w:tcPr>
          <w:p w:rsidR="003B67D0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67D0" w:rsidRPr="00441C34" w:rsidTr="00427860">
        <w:trPr>
          <w:trHeight w:val="649"/>
        </w:trPr>
        <w:tc>
          <w:tcPr>
            <w:tcW w:w="992" w:type="dxa"/>
            <w:vAlign w:val="center"/>
          </w:tcPr>
          <w:p w:rsidR="003B67D0" w:rsidRDefault="003B67D0" w:rsidP="00441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5245" w:type="dxa"/>
            <w:vAlign w:val="center"/>
          </w:tcPr>
          <w:p w:rsidR="003B67D0" w:rsidRPr="007B62A6" w:rsidRDefault="003B67D0" w:rsidP="003D4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32C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D432C">
              <w:rPr>
                <w:rFonts w:ascii="Times New Roman" w:hAnsi="Times New Roman" w:cs="Times New Roman"/>
                <w:sz w:val="24"/>
                <w:szCs w:val="24"/>
              </w:rPr>
              <w:t>Молодежь и дети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3B67D0" w:rsidRPr="003B67D0" w:rsidRDefault="003B67D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7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5" w:type="dxa"/>
            <w:vAlign w:val="center"/>
          </w:tcPr>
          <w:p w:rsidR="003B67D0" w:rsidRPr="003B67D0" w:rsidRDefault="003B67D0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7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92" w:type="dxa"/>
            <w:vAlign w:val="center"/>
          </w:tcPr>
          <w:p w:rsidR="003B67D0" w:rsidRPr="00441C34" w:rsidRDefault="002453F2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1 587 741,</w:t>
            </w:r>
            <w:r w:rsidR="00501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B67D0" w:rsidRPr="00441C34" w:rsidRDefault="00751A8F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93 774,1</w:t>
            </w:r>
          </w:p>
        </w:tc>
        <w:tc>
          <w:tcPr>
            <w:tcW w:w="1560" w:type="dxa"/>
            <w:vAlign w:val="center"/>
          </w:tcPr>
          <w:p w:rsidR="003B67D0" w:rsidRPr="00441C34" w:rsidRDefault="001C0F68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3B67D0" w:rsidRPr="00441C34" w:rsidRDefault="000A24DD" w:rsidP="0042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B63FE7" w:rsidRDefault="00B63FE7" w:rsidP="00B63F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1501" w:rsidRPr="005E12C3" w:rsidRDefault="001C1501" w:rsidP="00B63FE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9497"/>
      </w:tblGrid>
      <w:tr w:rsidR="00B63FE7" w:rsidRPr="0057538B" w:rsidTr="00E21006">
        <w:tc>
          <w:tcPr>
            <w:tcW w:w="6062" w:type="dxa"/>
          </w:tcPr>
          <w:p w:rsidR="00B63FE7" w:rsidRPr="0057538B" w:rsidRDefault="00CD15F5" w:rsidP="00B63F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р</w:t>
            </w:r>
            <w:r w:rsidR="00B63FE7" w:rsidRPr="0057538B">
              <w:rPr>
                <w:rFonts w:ascii="Times New Roman" w:hAnsi="Times New Roman" w:cs="Times New Roman"/>
                <w:b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="00B63FE7" w:rsidRPr="005753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комитета</w:t>
            </w:r>
          </w:p>
          <w:p w:rsidR="00B63FE7" w:rsidRPr="0057538B" w:rsidRDefault="00B63FE7" w:rsidP="00B6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538B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 и бюджетных отношений</w:t>
            </w:r>
          </w:p>
        </w:tc>
        <w:tc>
          <w:tcPr>
            <w:tcW w:w="9497" w:type="dxa"/>
          </w:tcPr>
          <w:p w:rsidR="00B63FE7" w:rsidRPr="0057538B" w:rsidRDefault="00B63FE7" w:rsidP="00B6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FE7" w:rsidRPr="0057538B" w:rsidRDefault="00CD15F5" w:rsidP="0057538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 Хижняк</w:t>
            </w:r>
          </w:p>
        </w:tc>
      </w:tr>
    </w:tbl>
    <w:p w:rsidR="002E057A" w:rsidRDefault="002E057A" w:rsidP="002E057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E057A" w:rsidSect="004A495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92B" w:rsidRDefault="005B592B">
      <w:pPr>
        <w:spacing w:after="0" w:line="240" w:lineRule="auto"/>
      </w:pPr>
      <w:r>
        <w:separator/>
      </w:r>
    </w:p>
  </w:endnote>
  <w:endnote w:type="continuationSeparator" w:id="0">
    <w:p w:rsidR="005B592B" w:rsidRDefault="005B5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92B" w:rsidRDefault="005B592B">
      <w:pPr>
        <w:spacing w:after="0" w:line="240" w:lineRule="auto"/>
      </w:pPr>
      <w:r>
        <w:separator/>
      </w:r>
    </w:p>
  </w:footnote>
  <w:footnote w:type="continuationSeparator" w:id="0">
    <w:p w:rsidR="005B592B" w:rsidRDefault="005B5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040" w:rsidRDefault="00AB6040" w:rsidP="00AB60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1353">
      <w:rPr>
        <w:rStyle w:val="a5"/>
        <w:noProof/>
      </w:rPr>
      <w:t>2</w:t>
    </w:r>
    <w:r>
      <w:rPr>
        <w:rStyle w:val="a5"/>
      </w:rPr>
      <w:fldChar w:fldCharType="end"/>
    </w:r>
  </w:p>
  <w:p w:rsidR="00AB6040" w:rsidRDefault="00AB60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406059"/>
      <w:docPartObj>
        <w:docPartGallery w:val="Page Numbers (Top of Page)"/>
        <w:docPartUnique/>
      </w:docPartObj>
    </w:sdtPr>
    <w:sdtEndPr/>
    <w:sdtContent>
      <w:p w:rsidR="00DE3905" w:rsidRDefault="00DE39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353">
          <w:rPr>
            <w:noProof/>
          </w:rPr>
          <w:t>3</w:t>
        </w:r>
        <w:r>
          <w:fldChar w:fldCharType="end"/>
        </w:r>
      </w:p>
    </w:sdtContent>
  </w:sdt>
  <w:p w:rsidR="00DE3905" w:rsidRDefault="00DE390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905" w:rsidRDefault="00DE3905" w:rsidP="00DE390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D2BD3"/>
    <w:multiLevelType w:val="multilevel"/>
    <w:tmpl w:val="FCEA40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DDB6504"/>
    <w:multiLevelType w:val="hybridMultilevel"/>
    <w:tmpl w:val="5C4C3018"/>
    <w:lvl w:ilvl="0" w:tplc="5BC85F4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AA2AA44">
      <w:numFmt w:val="none"/>
      <w:lvlText w:val=""/>
      <w:lvlJc w:val="left"/>
      <w:pPr>
        <w:tabs>
          <w:tab w:val="num" w:pos="360"/>
        </w:tabs>
      </w:pPr>
    </w:lvl>
    <w:lvl w:ilvl="2" w:tplc="803E3750">
      <w:numFmt w:val="none"/>
      <w:lvlText w:val=""/>
      <w:lvlJc w:val="left"/>
      <w:pPr>
        <w:tabs>
          <w:tab w:val="num" w:pos="360"/>
        </w:tabs>
      </w:pPr>
    </w:lvl>
    <w:lvl w:ilvl="3" w:tplc="7E2C04EA">
      <w:numFmt w:val="none"/>
      <w:lvlText w:val=""/>
      <w:lvlJc w:val="left"/>
      <w:pPr>
        <w:tabs>
          <w:tab w:val="num" w:pos="360"/>
        </w:tabs>
      </w:pPr>
    </w:lvl>
    <w:lvl w:ilvl="4" w:tplc="00AADDCA">
      <w:numFmt w:val="none"/>
      <w:lvlText w:val=""/>
      <w:lvlJc w:val="left"/>
      <w:pPr>
        <w:tabs>
          <w:tab w:val="num" w:pos="360"/>
        </w:tabs>
      </w:pPr>
    </w:lvl>
    <w:lvl w:ilvl="5" w:tplc="3AE0291A">
      <w:numFmt w:val="none"/>
      <w:lvlText w:val=""/>
      <w:lvlJc w:val="left"/>
      <w:pPr>
        <w:tabs>
          <w:tab w:val="num" w:pos="360"/>
        </w:tabs>
      </w:pPr>
    </w:lvl>
    <w:lvl w:ilvl="6" w:tplc="3A1E11AE">
      <w:numFmt w:val="none"/>
      <w:lvlText w:val=""/>
      <w:lvlJc w:val="left"/>
      <w:pPr>
        <w:tabs>
          <w:tab w:val="num" w:pos="360"/>
        </w:tabs>
      </w:pPr>
    </w:lvl>
    <w:lvl w:ilvl="7" w:tplc="ABE29C2E">
      <w:numFmt w:val="none"/>
      <w:lvlText w:val=""/>
      <w:lvlJc w:val="left"/>
      <w:pPr>
        <w:tabs>
          <w:tab w:val="num" w:pos="360"/>
        </w:tabs>
      </w:pPr>
    </w:lvl>
    <w:lvl w:ilvl="8" w:tplc="3814A96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7786D5C"/>
    <w:multiLevelType w:val="multilevel"/>
    <w:tmpl w:val="545E04D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865"/>
    <w:rsid w:val="00000DF9"/>
    <w:rsid w:val="000013E6"/>
    <w:rsid w:val="00005485"/>
    <w:rsid w:val="00056E66"/>
    <w:rsid w:val="000636C5"/>
    <w:rsid w:val="000A24DD"/>
    <w:rsid w:val="000A5B24"/>
    <w:rsid w:val="000B6588"/>
    <w:rsid w:val="000D08FB"/>
    <w:rsid w:val="000E2DC5"/>
    <w:rsid w:val="000F1699"/>
    <w:rsid w:val="000F6E3E"/>
    <w:rsid w:val="00113E3C"/>
    <w:rsid w:val="00117995"/>
    <w:rsid w:val="0013507F"/>
    <w:rsid w:val="00137EFD"/>
    <w:rsid w:val="00141A8E"/>
    <w:rsid w:val="00193CAA"/>
    <w:rsid w:val="00197E5B"/>
    <w:rsid w:val="001C0F68"/>
    <w:rsid w:val="001C1501"/>
    <w:rsid w:val="001E179F"/>
    <w:rsid w:val="001E7000"/>
    <w:rsid w:val="001F6BA7"/>
    <w:rsid w:val="001F707D"/>
    <w:rsid w:val="00201D9D"/>
    <w:rsid w:val="00213558"/>
    <w:rsid w:val="00236275"/>
    <w:rsid w:val="00237B42"/>
    <w:rsid w:val="00241700"/>
    <w:rsid w:val="002453F2"/>
    <w:rsid w:val="002512CD"/>
    <w:rsid w:val="00254C5F"/>
    <w:rsid w:val="00261850"/>
    <w:rsid w:val="00282021"/>
    <w:rsid w:val="0029102B"/>
    <w:rsid w:val="002C0E84"/>
    <w:rsid w:val="002D576F"/>
    <w:rsid w:val="002D7C28"/>
    <w:rsid w:val="002E057A"/>
    <w:rsid w:val="002E5052"/>
    <w:rsid w:val="002F5865"/>
    <w:rsid w:val="002F6C66"/>
    <w:rsid w:val="002F72B2"/>
    <w:rsid w:val="003007B1"/>
    <w:rsid w:val="00323068"/>
    <w:rsid w:val="00344F85"/>
    <w:rsid w:val="003628B0"/>
    <w:rsid w:val="00375BE3"/>
    <w:rsid w:val="0037707C"/>
    <w:rsid w:val="003A0B92"/>
    <w:rsid w:val="003A4EE3"/>
    <w:rsid w:val="003B1E32"/>
    <w:rsid w:val="003B67D0"/>
    <w:rsid w:val="003C125A"/>
    <w:rsid w:val="003D0843"/>
    <w:rsid w:val="003D432C"/>
    <w:rsid w:val="003E5EA6"/>
    <w:rsid w:val="003F5EDF"/>
    <w:rsid w:val="00427860"/>
    <w:rsid w:val="00430681"/>
    <w:rsid w:val="004316EC"/>
    <w:rsid w:val="00433242"/>
    <w:rsid w:val="00441C34"/>
    <w:rsid w:val="00442F8D"/>
    <w:rsid w:val="004452EF"/>
    <w:rsid w:val="004468B5"/>
    <w:rsid w:val="004512F8"/>
    <w:rsid w:val="00471FDD"/>
    <w:rsid w:val="004834BE"/>
    <w:rsid w:val="00486A87"/>
    <w:rsid w:val="00496199"/>
    <w:rsid w:val="004A4959"/>
    <w:rsid w:val="004B46DA"/>
    <w:rsid w:val="004B51CD"/>
    <w:rsid w:val="004C50EC"/>
    <w:rsid w:val="004D13A7"/>
    <w:rsid w:val="004E20D3"/>
    <w:rsid w:val="004F63CF"/>
    <w:rsid w:val="004F7A7C"/>
    <w:rsid w:val="005011A3"/>
    <w:rsid w:val="00507EF5"/>
    <w:rsid w:val="0052290F"/>
    <w:rsid w:val="00524869"/>
    <w:rsid w:val="005506D8"/>
    <w:rsid w:val="0055263A"/>
    <w:rsid w:val="00561624"/>
    <w:rsid w:val="00562966"/>
    <w:rsid w:val="0057538B"/>
    <w:rsid w:val="005863BF"/>
    <w:rsid w:val="00586D2E"/>
    <w:rsid w:val="005879D5"/>
    <w:rsid w:val="005A647B"/>
    <w:rsid w:val="005B4FEF"/>
    <w:rsid w:val="005B592B"/>
    <w:rsid w:val="005D6D32"/>
    <w:rsid w:val="005E12C3"/>
    <w:rsid w:val="005F76DC"/>
    <w:rsid w:val="00621D8B"/>
    <w:rsid w:val="00653322"/>
    <w:rsid w:val="00660D00"/>
    <w:rsid w:val="006620F3"/>
    <w:rsid w:val="00667FAD"/>
    <w:rsid w:val="00674F1B"/>
    <w:rsid w:val="00682C18"/>
    <w:rsid w:val="00687CE5"/>
    <w:rsid w:val="00694461"/>
    <w:rsid w:val="006A1E57"/>
    <w:rsid w:val="006A317C"/>
    <w:rsid w:val="006B5743"/>
    <w:rsid w:val="006F2EC7"/>
    <w:rsid w:val="00701126"/>
    <w:rsid w:val="0070228C"/>
    <w:rsid w:val="00751A8F"/>
    <w:rsid w:val="0075355A"/>
    <w:rsid w:val="00755CB3"/>
    <w:rsid w:val="00763DC7"/>
    <w:rsid w:val="00771726"/>
    <w:rsid w:val="007B62A6"/>
    <w:rsid w:val="007C1381"/>
    <w:rsid w:val="007C5010"/>
    <w:rsid w:val="007F0651"/>
    <w:rsid w:val="00802CFB"/>
    <w:rsid w:val="00835F62"/>
    <w:rsid w:val="008364B8"/>
    <w:rsid w:val="00841399"/>
    <w:rsid w:val="00852C1E"/>
    <w:rsid w:val="008633F8"/>
    <w:rsid w:val="00891D15"/>
    <w:rsid w:val="00892732"/>
    <w:rsid w:val="00894AA9"/>
    <w:rsid w:val="00897CC0"/>
    <w:rsid w:val="00902836"/>
    <w:rsid w:val="00903831"/>
    <w:rsid w:val="009047E3"/>
    <w:rsid w:val="00905FC4"/>
    <w:rsid w:val="009161CB"/>
    <w:rsid w:val="009225DF"/>
    <w:rsid w:val="00953B9C"/>
    <w:rsid w:val="00966A39"/>
    <w:rsid w:val="00990765"/>
    <w:rsid w:val="009E1123"/>
    <w:rsid w:val="009F4D4D"/>
    <w:rsid w:val="00A12ED2"/>
    <w:rsid w:val="00A3650C"/>
    <w:rsid w:val="00A66F31"/>
    <w:rsid w:val="00AA27D0"/>
    <w:rsid w:val="00AB6040"/>
    <w:rsid w:val="00B63FE7"/>
    <w:rsid w:val="00BB54EF"/>
    <w:rsid w:val="00BF4F16"/>
    <w:rsid w:val="00C31C8C"/>
    <w:rsid w:val="00C32DC6"/>
    <w:rsid w:val="00C53565"/>
    <w:rsid w:val="00C704E8"/>
    <w:rsid w:val="00C71353"/>
    <w:rsid w:val="00C82DFC"/>
    <w:rsid w:val="00C84913"/>
    <w:rsid w:val="00C86657"/>
    <w:rsid w:val="00CA1721"/>
    <w:rsid w:val="00CB10F1"/>
    <w:rsid w:val="00CB72CF"/>
    <w:rsid w:val="00CC7EBD"/>
    <w:rsid w:val="00CD15F5"/>
    <w:rsid w:val="00CF146A"/>
    <w:rsid w:val="00CF27EB"/>
    <w:rsid w:val="00D03B1D"/>
    <w:rsid w:val="00D21A56"/>
    <w:rsid w:val="00D453D7"/>
    <w:rsid w:val="00D5429A"/>
    <w:rsid w:val="00D61C4D"/>
    <w:rsid w:val="00D80494"/>
    <w:rsid w:val="00D80BA2"/>
    <w:rsid w:val="00DA3C2D"/>
    <w:rsid w:val="00DC7E1B"/>
    <w:rsid w:val="00DE3905"/>
    <w:rsid w:val="00DE6AC1"/>
    <w:rsid w:val="00E134E5"/>
    <w:rsid w:val="00E21006"/>
    <w:rsid w:val="00E26CA7"/>
    <w:rsid w:val="00E43B2B"/>
    <w:rsid w:val="00E518F4"/>
    <w:rsid w:val="00E556A5"/>
    <w:rsid w:val="00E841A2"/>
    <w:rsid w:val="00ED3347"/>
    <w:rsid w:val="00EF5F5A"/>
    <w:rsid w:val="00F054AC"/>
    <w:rsid w:val="00F15A6E"/>
    <w:rsid w:val="00F65127"/>
    <w:rsid w:val="00F7726A"/>
    <w:rsid w:val="00FB420B"/>
    <w:rsid w:val="00FC2E1D"/>
    <w:rsid w:val="00FE25BA"/>
    <w:rsid w:val="00F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27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7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F27EB"/>
  </w:style>
  <w:style w:type="table" w:styleId="a6">
    <w:name w:val="Table Grid"/>
    <w:basedOn w:val="a1"/>
    <w:uiPriority w:val="59"/>
    <w:rsid w:val="00E51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7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C2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3D0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D0843"/>
  </w:style>
  <w:style w:type="paragraph" w:styleId="ab">
    <w:name w:val="List Paragraph"/>
    <w:basedOn w:val="a"/>
    <w:uiPriority w:val="34"/>
    <w:qFormat/>
    <w:rsid w:val="00F05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27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7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F27EB"/>
  </w:style>
  <w:style w:type="table" w:styleId="a6">
    <w:name w:val="Table Grid"/>
    <w:basedOn w:val="a1"/>
    <w:uiPriority w:val="59"/>
    <w:rsid w:val="00E51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7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C2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3D0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D0843"/>
  </w:style>
  <w:style w:type="paragraph" w:styleId="ab">
    <w:name w:val="List Paragraph"/>
    <w:basedOn w:val="a"/>
    <w:uiPriority w:val="34"/>
    <w:qFormat/>
    <w:rsid w:val="00F05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B1CA7F373802555635C2EB1D5EE18B57BDFFC4593E5F473514C801F5BB434AD79B66A1C0EEAW6vB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291C6-4D4D-41D5-987E-3C0209D29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Наталья (23-30-50)</dc:creator>
  <cp:keywords/>
  <dc:description/>
  <cp:lastModifiedBy>Науменко Наталья (23-30-50)</cp:lastModifiedBy>
  <cp:revision>151</cp:revision>
  <cp:lastPrinted>2025-07-01T08:01:00Z</cp:lastPrinted>
  <dcterms:created xsi:type="dcterms:W3CDTF">2023-10-25T06:42:00Z</dcterms:created>
  <dcterms:modified xsi:type="dcterms:W3CDTF">2025-07-03T06:00:00Z</dcterms:modified>
</cp:coreProperties>
</file>