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196" w:rsidRPr="00715B15" w:rsidRDefault="00B06196" w:rsidP="008E2E45">
      <w:pPr>
        <w:pStyle w:val="1"/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00D6C" w:rsidRDefault="00500D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6F9F" w:rsidRPr="00500D6C" w:rsidRDefault="00B061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766F9F" w:rsidRPr="00500D6C" w:rsidRDefault="00B06196" w:rsidP="00766F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766F9F" w:rsidRPr="00500D6C">
        <w:rPr>
          <w:rFonts w:ascii="Times New Roman" w:hAnsi="Times New Roman" w:cs="Times New Roman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sz w:val="28"/>
          <w:szCs w:val="28"/>
        </w:rPr>
        <w:t xml:space="preserve">Белгорода </w:t>
      </w:r>
    </w:p>
    <w:p w:rsidR="005D69EE" w:rsidRPr="00500D6C" w:rsidRDefault="00B06196" w:rsidP="00766F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от 30 сентября 2013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210 </w:t>
      </w:r>
    </w:p>
    <w:p w:rsidR="005D69EE" w:rsidRDefault="005D6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0D6C" w:rsidRDefault="00500D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D41" w:rsidRPr="00500D6C" w:rsidRDefault="00F65D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69EE" w:rsidRDefault="005D69EE" w:rsidP="00FF3AC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</w:pP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исполнение пункта 7 статьи 170 Жилищного кодекса Российской Федерации, а также в целях финансового и организационного обеспечения проведения капитального ремонта общего имущества в многоквартирных домах, расположенных на территории городского округа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Город Белгород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постановляю:</w:t>
      </w:r>
    </w:p>
    <w:p w:rsidR="00F65D41" w:rsidRPr="00500D6C" w:rsidRDefault="00F65D41" w:rsidP="00FF3AC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</w:pPr>
    </w:p>
    <w:p w:rsidR="005D69EE" w:rsidRPr="00500D6C" w:rsidRDefault="005D69EE" w:rsidP="00FF3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города Белгорода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30 сентября 2013 года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210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способе формирования фонда капитального ремонта многоквартирных </w:t>
      </w:r>
      <w:r w:rsidRPr="00500D6C">
        <w:rPr>
          <w:rFonts w:ascii="Times New Roman" w:hAnsi="Times New Roman" w:cs="Times New Roman"/>
          <w:sz w:val="28"/>
          <w:szCs w:val="28"/>
        </w:rPr>
        <w:t>домов</w:t>
      </w:r>
      <w:r w:rsidR="00766F9F" w:rsidRPr="00500D6C">
        <w:rPr>
          <w:rFonts w:ascii="Times New Roman" w:hAnsi="Times New Roman" w:cs="Times New Roman"/>
          <w:sz w:val="28"/>
          <w:szCs w:val="28"/>
        </w:rPr>
        <w:t>»</w:t>
      </w:r>
      <w:r w:rsidRPr="00500D6C">
        <w:rPr>
          <w:rFonts w:ascii="Times New Roman" w:hAnsi="Times New Roman" w:cs="Times New Roman"/>
          <w:sz w:val="28"/>
          <w:szCs w:val="28"/>
        </w:rPr>
        <w:t xml:space="preserve"> (в редакции постановлений администрации</w:t>
      </w:r>
      <w:proofErr w:type="gramEnd"/>
      <w:r w:rsidRPr="00500D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0D6C">
        <w:rPr>
          <w:rFonts w:ascii="Times New Roman" w:hAnsi="Times New Roman" w:cs="Times New Roman"/>
          <w:sz w:val="28"/>
          <w:szCs w:val="28"/>
        </w:rPr>
        <w:t xml:space="preserve">города Белгорода от 27 февраля 2017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54, от 21 февраля 2018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40, от 28 сентября 2018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144, от 20 февраля 2021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42</w:t>
      </w:r>
      <w:r w:rsidR="00D850BB" w:rsidRPr="00500D6C">
        <w:rPr>
          <w:rFonts w:ascii="Times New Roman" w:hAnsi="Times New Roman" w:cs="Times New Roman"/>
          <w:sz w:val="28"/>
          <w:szCs w:val="28"/>
        </w:rPr>
        <w:t xml:space="preserve">, </w:t>
      </w:r>
      <w:r w:rsidR="00E41200" w:rsidRPr="00500D6C">
        <w:rPr>
          <w:rFonts w:ascii="Times New Roman" w:hAnsi="Times New Roman" w:cs="Times New Roman"/>
          <w:sz w:val="28"/>
          <w:szCs w:val="28"/>
        </w:rPr>
        <w:t xml:space="preserve">от 30 апреля 2021 года № 126, от 1 апреля </w:t>
      </w:r>
      <w:r w:rsidR="00D850BB" w:rsidRPr="00500D6C">
        <w:rPr>
          <w:rFonts w:ascii="Times New Roman" w:hAnsi="Times New Roman" w:cs="Times New Roman"/>
          <w:sz w:val="28"/>
          <w:szCs w:val="28"/>
        </w:rPr>
        <w:t>2022 года № 58</w:t>
      </w:r>
      <w:r w:rsidR="000F716C">
        <w:rPr>
          <w:rFonts w:ascii="Times New Roman" w:hAnsi="Times New Roman" w:cs="Times New Roman"/>
          <w:sz w:val="28"/>
          <w:szCs w:val="28"/>
        </w:rPr>
        <w:t>, от 16 июня 2022 года № 117</w:t>
      </w:r>
      <w:r w:rsidR="00F336F9">
        <w:rPr>
          <w:rFonts w:ascii="Times New Roman" w:hAnsi="Times New Roman" w:cs="Times New Roman"/>
          <w:sz w:val="28"/>
          <w:szCs w:val="28"/>
        </w:rPr>
        <w:t>,</w:t>
      </w:r>
      <w:r w:rsidR="00F336F9">
        <w:rPr>
          <w:rFonts w:ascii="Times New Roman" w:hAnsi="Times New Roman" w:cs="Times New Roman"/>
          <w:sz w:val="28"/>
          <w:szCs w:val="28"/>
        </w:rPr>
        <w:br/>
        <w:t>от 06 апреля 2023 года № 48</w:t>
      </w:r>
      <w:r w:rsidR="00631426">
        <w:rPr>
          <w:rFonts w:ascii="Times New Roman" w:hAnsi="Times New Roman" w:cs="Times New Roman"/>
          <w:sz w:val="28"/>
          <w:szCs w:val="28"/>
        </w:rPr>
        <w:t>, от 5 мая 2023 года № 61, от 11 сентября 2023</w:t>
      </w:r>
      <w:proofErr w:type="gramEnd"/>
      <w:r w:rsidR="00631426">
        <w:rPr>
          <w:rFonts w:ascii="Times New Roman" w:hAnsi="Times New Roman" w:cs="Times New Roman"/>
          <w:sz w:val="28"/>
          <w:szCs w:val="28"/>
        </w:rPr>
        <w:t xml:space="preserve"> года №134</w:t>
      </w:r>
      <w:r w:rsidR="00E41200" w:rsidRPr="00500D6C">
        <w:rPr>
          <w:rFonts w:ascii="Times New Roman" w:hAnsi="Times New Roman" w:cs="Times New Roman"/>
          <w:sz w:val="28"/>
          <w:szCs w:val="28"/>
        </w:rPr>
        <w:t xml:space="preserve">) изменения следующего </w:t>
      </w:r>
      <w:r w:rsidRPr="00500D6C">
        <w:rPr>
          <w:rFonts w:ascii="Times New Roman" w:hAnsi="Times New Roman" w:cs="Times New Roman"/>
          <w:sz w:val="28"/>
          <w:szCs w:val="28"/>
        </w:rPr>
        <w:t>содержания:</w:t>
      </w:r>
    </w:p>
    <w:p w:rsidR="00F65D41" w:rsidRDefault="00F65D41" w:rsidP="00FF3A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5D69EE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ополнить реестр многоквартирных домов городского округа </w:t>
      </w:r>
      <w:r w:rsidR="00500D6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A3415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D69EE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Город Белгород</w:t>
      </w:r>
      <w:r w:rsidR="00EA3415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D69EE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формирующих фонд капитального ремонта на счете регионального оператора, </w:t>
      </w:r>
      <w:r w:rsidR="00C40608">
        <w:rPr>
          <w:rFonts w:ascii="Times New Roman" w:hAnsi="Times New Roman" w:cs="Times New Roman"/>
          <w:color w:val="000000" w:themeColor="text1"/>
          <w:sz w:val="28"/>
          <w:szCs w:val="28"/>
        </w:rPr>
        <w:t>пунктами 1325, 1326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содержания:</w:t>
      </w:r>
    </w:p>
    <w:p w:rsidR="00F65D41" w:rsidRPr="00F65D41" w:rsidRDefault="00F65D41" w:rsidP="00FF3ACE">
      <w:pPr>
        <w:pStyle w:val="ConsPlusNormal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724"/>
      </w:tblGrid>
      <w:tr w:rsidR="00F65D41" w:rsidRPr="00B06196" w:rsidTr="00F65D41">
        <w:tc>
          <w:tcPr>
            <w:tcW w:w="907" w:type="dxa"/>
          </w:tcPr>
          <w:p w:rsidR="00F65D41" w:rsidRPr="00B06196" w:rsidRDefault="00631426" w:rsidP="006233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</w:t>
            </w:r>
            <w:r w:rsidR="00F65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24" w:type="dxa"/>
          </w:tcPr>
          <w:p w:rsidR="00F65D41" w:rsidRPr="00B06196" w:rsidRDefault="00F65D41" w:rsidP="006314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 г., </w:t>
            </w:r>
            <w:r w:rsidR="00631426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Белгородский </w:t>
            </w:r>
            <w:proofErr w:type="spellStart"/>
            <w:r w:rsidR="00631426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="00AC210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31426">
              <w:rPr>
                <w:rFonts w:ascii="Times New Roman" w:hAnsi="Times New Roman" w:cs="Times New Roman"/>
                <w:sz w:val="28"/>
                <w:szCs w:val="28"/>
              </w:rPr>
              <w:t xml:space="preserve"> 114в</w:t>
            </w:r>
          </w:p>
        </w:tc>
      </w:tr>
      <w:tr w:rsidR="00631426" w:rsidRPr="00B06196" w:rsidTr="00F65D41">
        <w:tc>
          <w:tcPr>
            <w:tcW w:w="907" w:type="dxa"/>
          </w:tcPr>
          <w:p w:rsidR="00631426" w:rsidRPr="00B06196" w:rsidRDefault="00631426" w:rsidP="006233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1326.</w:t>
            </w:r>
          </w:p>
        </w:tc>
        <w:tc>
          <w:tcPr>
            <w:tcW w:w="8724" w:type="dxa"/>
          </w:tcPr>
          <w:p w:rsidR="00631426" w:rsidRDefault="00631426" w:rsidP="00623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 г., Рабочая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14</w:t>
            </w:r>
          </w:p>
        </w:tc>
      </w:tr>
    </w:tbl>
    <w:p w:rsidR="00F65D41" w:rsidRDefault="005D69EE" w:rsidP="00F65D41">
      <w:pPr>
        <w:pStyle w:val="ConsPlusNormal"/>
        <w:spacing w:before="28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2. Заместителю </w:t>
      </w:r>
      <w:r w:rsidR="00FF3ACE">
        <w:rPr>
          <w:rFonts w:ascii="Times New Roman" w:hAnsi="Times New Roman" w:cs="Times New Roman"/>
          <w:sz w:val="28"/>
          <w:szCs w:val="28"/>
        </w:rPr>
        <w:t>руководителя деп</w:t>
      </w:r>
      <w:r w:rsidR="009018D5">
        <w:rPr>
          <w:rFonts w:ascii="Times New Roman" w:hAnsi="Times New Roman" w:cs="Times New Roman"/>
          <w:sz w:val="28"/>
          <w:szCs w:val="28"/>
        </w:rPr>
        <w:t xml:space="preserve">артамента городского хозяйства </w:t>
      </w:r>
      <w:r w:rsidR="00C40608">
        <w:rPr>
          <w:rFonts w:ascii="Times New Roman" w:hAnsi="Times New Roman" w:cs="Times New Roman"/>
          <w:sz w:val="28"/>
          <w:szCs w:val="28"/>
        </w:rPr>
        <w:t>Новиковой С.А</w:t>
      </w:r>
      <w:r w:rsidR="00FF3ACE">
        <w:rPr>
          <w:rFonts w:ascii="Times New Roman" w:hAnsi="Times New Roman" w:cs="Times New Roman"/>
          <w:sz w:val="28"/>
          <w:szCs w:val="28"/>
        </w:rPr>
        <w:t xml:space="preserve">. </w:t>
      </w:r>
      <w:r w:rsidRPr="00500D6C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D750D3" w:rsidRPr="00500D6C">
        <w:rPr>
          <w:rFonts w:ascii="Times New Roman" w:hAnsi="Times New Roman" w:cs="Times New Roman"/>
          <w:sz w:val="28"/>
          <w:szCs w:val="28"/>
        </w:rPr>
        <w:t>настоящее</w:t>
      </w:r>
      <w:r w:rsidRPr="00500D6C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FF3ACE">
        <w:rPr>
          <w:rFonts w:ascii="Times New Roman" w:hAnsi="Times New Roman" w:cs="Times New Roman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sz w:val="28"/>
          <w:szCs w:val="28"/>
        </w:rPr>
        <w:t>в адрес Фонд</w:t>
      </w:r>
      <w:r w:rsidR="000F716C">
        <w:rPr>
          <w:rFonts w:ascii="Times New Roman" w:hAnsi="Times New Roman" w:cs="Times New Roman"/>
          <w:sz w:val="28"/>
          <w:szCs w:val="28"/>
        </w:rPr>
        <w:t>а</w:t>
      </w:r>
      <w:r w:rsidRPr="00500D6C">
        <w:rPr>
          <w:rFonts w:ascii="Times New Roman" w:hAnsi="Times New Roman" w:cs="Times New Roman"/>
          <w:sz w:val="28"/>
          <w:szCs w:val="28"/>
        </w:rPr>
        <w:t xml:space="preserve"> содействия реформированию жилищно-коммунального хозяйства Белгородской области.</w:t>
      </w:r>
    </w:p>
    <w:p w:rsidR="00F65D41" w:rsidRPr="00500D6C" w:rsidRDefault="00F65D41" w:rsidP="00F65D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9EE" w:rsidRDefault="005D69EE" w:rsidP="00FF3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3. Управлению </w:t>
      </w:r>
      <w:r w:rsidR="00F83574" w:rsidRPr="00500D6C">
        <w:rPr>
          <w:rFonts w:ascii="Times New Roman" w:hAnsi="Times New Roman" w:cs="Times New Roman"/>
          <w:sz w:val="28"/>
          <w:szCs w:val="28"/>
        </w:rPr>
        <w:t xml:space="preserve">информационной политики </w:t>
      </w:r>
      <w:r w:rsidRPr="00500D6C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0F716C">
        <w:rPr>
          <w:rFonts w:ascii="Times New Roman" w:hAnsi="Times New Roman" w:cs="Times New Roman"/>
          <w:sz w:val="28"/>
          <w:szCs w:val="28"/>
        </w:rPr>
        <w:t xml:space="preserve">(Абакумова О.С.) </w:t>
      </w:r>
      <w:r w:rsidRPr="00500D6C">
        <w:rPr>
          <w:rFonts w:ascii="Times New Roman" w:hAnsi="Times New Roman" w:cs="Times New Roman"/>
          <w:sz w:val="28"/>
          <w:szCs w:val="28"/>
        </w:rPr>
        <w:t>обеспечить опубликование настоящего постановления</w:t>
      </w:r>
      <w:r w:rsidR="000F716C">
        <w:rPr>
          <w:rFonts w:ascii="Times New Roman" w:hAnsi="Times New Roman" w:cs="Times New Roman"/>
          <w:sz w:val="28"/>
          <w:szCs w:val="28"/>
        </w:rPr>
        <w:br/>
      </w:r>
      <w:r w:rsidRPr="00500D6C">
        <w:rPr>
          <w:rFonts w:ascii="Times New Roman" w:hAnsi="Times New Roman" w:cs="Times New Roman"/>
          <w:sz w:val="28"/>
          <w:szCs w:val="28"/>
        </w:rPr>
        <w:lastRenderedPageBreak/>
        <w:t xml:space="preserve"> в газете </w:t>
      </w:r>
      <w:r w:rsidR="00766F9F" w:rsidRPr="00500D6C">
        <w:rPr>
          <w:rFonts w:ascii="Times New Roman" w:hAnsi="Times New Roman" w:cs="Times New Roman"/>
          <w:sz w:val="28"/>
          <w:szCs w:val="28"/>
        </w:rPr>
        <w:t>«</w:t>
      </w:r>
      <w:r w:rsidRPr="00500D6C">
        <w:rPr>
          <w:rFonts w:ascii="Times New Roman" w:hAnsi="Times New Roman" w:cs="Times New Roman"/>
          <w:sz w:val="28"/>
          <w:szCs w:val="28"/>
        </w:rPr>
        <w:t>Наш Белгород</w:t>
      </w:r>
      <w:r w:rsidR="00766F9F" w:rsidRPr="00500D6C">
        <w:rPr>
          <w:rFonts w:ascii="Times New Roman" w:hAnsi="Times New Roman" w:cs="Times New Roman"/>
          <w:sz w:val="28"/>
          <w:szCs w:val="28"/>
        </w:rPr>
        <w:t>»</w:t>
      </w:r>
      <w:r w:rsidRPr="00500D6C">
        <w:rPr>
          <w:rFonts w:ascii="Times New Roman" w:hAnsi="Times New Roman" w:cs="Times New Roman"/>
          <w:sz w:val="28"/>
          <w:szCs w:val="28"/>
        </w:rPr>
        <w:t xml:space="preserve">, сетевом издании </w:t>
      </w:r>
      <w:r w:rsidR="00766F9F" w:rsidRPr="00500D6C">
        <w:rPr>
          <w:rFonts w:ascii="Times New Roman" w:hAnsi="Times New Roman" w:cs="Times New Roman"/>
          <w:sz w:val="28"/>
          <w:szCs w:val="28"/>
        </w:rPr>
        <w:t>«</w:t>
      </w:r>
      <w:r w:rsidRPr="00500D6C">
        <w:rPr>
          <w:rFonts w:ascii="Times New Roman" w:hAnsi="Times New Roman" w:cs="Times New Roman"/>
          <w:sz w:val="28"/>
          <w:szCs w:val="28"/>
        </w:rPr>
        <w:t xml:space="preserve">Газета </w:t>
      </w:r>
      <w:r w:rsidR="00EA3415" w:rsidRPr="00500D6C">
        <w:rPr>
          <w:rFonts w:ascii="Times New Roman" w:hAnsi="Times New Roman" w:cs="Times New Roman"/>
          <w:sz w:val="28"/>
          <w:szCs w:val="28"/>
        </w:rPr>
        <w:t>«</w:t>
      </w:r>
      <w:r w:rsidRPr="00500D6C">
        <w:rPr>
          <w:rFonts w:ascii="Times New Roman" w:hAnsi="Times New Roman" w:cs="Times New Roman"/>
          <w:sz w:val="28"/>
          <w:szCs w:val="28"/>
        </w:rPr>
        <w:t>Наш Белгород</w:t>
      </w:r>
      <w:r w:rsidR="00766F9F" w:rsidRPr="00500D6C">
        <w:rPr>
          <w:rFonts w:ascii="Times New Roman" w:hAnsi="Times New Roman" w:cs="Times New Roman"/>
          <w:sz w:val="28"/>
          <w:szCs w:val="28"/>
        </w:rPr>
        <w:t>»</w:t>
      </w:r>
      <w:r w:rsidRPr="00500D6C">
        <w:rPr>
          <w:rFonts w:ascii="Times New Roman" w:hAnsi="Times New Roman" w:cs="Times New Roman"/>
          <w:sz w:val="28"/>
          <w:szCs w:val="28"/>
        </w:rPr>
        <w:t xml:space="preserve"> </w:t>
      </w:r>
      <w:r w:rsidR="00500D6C">
        <w:rPr>
          <w:rFonts w:ascii="Times New Roman" w:hAnsi="Times New Roman" w:cs="Times New Roman"/>
          <w:sz w:val="28"/>
          <w:szCs w:val="28"/>
        </w:rPr>
        <w:br/>
      </w:r>
      <w:r w:rsidRPr="00500D6C">
        <w:rPr>
          <w:rFonts w:ascii="Times New Roman" w:hAnsi="Times New Roman" w:cs="Times New Roman"/>
          <w:sz w:val="28"/>
          <w:szCs w:val="28"/>
        </w:rPr>
        <w:t>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018D5" w:rsidRPr="009018D5" w:rsidRDefault="009018D5" w:rsidP="00FF3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D69EE" w:rsidRPr="00500D6C" w:rsidRDefault="005D69EE" w:rsidP="00FF3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19188D" w:rsidRPr="001918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9188D" w:rsidRPr="0019188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19188D" w:rsidRPr="0019188D">
        <w:rPr>
          <w:rFonts w:ascii="Times New Roman" w:hAnsi="Times New Roman" w:cs="Times New Roman"/>
          <w:sz w:val="28"/>
          <w:szCs w:val="28"/>
        </w:rPr>
        <w:br/>
        <w:t xml:space="preserve">на заместителя главы администрации города по жилищно-коммунальному </w:t>
      </w:r>
      <w:r w:rsidR="0019188D" w:rsidRPr="0019188D">
        <w:rPr>
          <w:rFonts w:ascii="Times New Roman" w:hAnsi="Times New Roman" w:cs="Times New Roman"/>
          <w:sz w:val="28"/>
          <w:szCs w:val="28"/>
        </w:rPr>
        <w:br/>
        <w:t>хозяйству Голикова В.Г</w:t>
      </w:r>
      <w:r w:rsidRPr="00500D6C">
        <w:rPr>
          <w:rFonts w:ascii="Times New Roman" w:hAnsi="Times New Roman" w:cs="Times New Roman"/>
          <w:sz w:val="28"/>
          <w:szCs w:val="28"/>
        </w:rPr>
        <w:t>.</w:t>
      </w:r>
    </w:p>
    <w:p w:rsidR="005D69EE" w:rsidRPr="00500D6C" w:rsidRDefault="005D6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12F2" w:rsidRDefault="007812F2" w:rsidP="00766F9F">
      <w:pPr>
        <w:jc w:val="both"/>
        <w:rPr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783"/>
        <w:gridCol w:w="4879"/>
      </w:tblGrid>
      <w:tr w:rsidR="007812F2" w:rsidTr="00F336F9">
        <w:tc>
          <w:tcPr>
            <w:tcW w:w="3085" w:type="dxa"/>
          </w:tcPr>
          <w:p w:rsidR="007812F2" w:rsidRDefault="00F336F9" w:rsidP="001202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F336F9" w:rsidRDefault="00F336F9" w:rsidP="001202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1783" w:type="dxa"/>
          </w:tcPr>
          <w:p w:rsidR="007812F2" w:rsidRDefault="007812F2" w:rsidP="00766F9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79" w:type="dxa"/>
          </w:tcPr>
          <w:p w:rsidR="007812F2" w:rsidRDefault="007812F2" w:rsidP="00766F9F">
            <w:pPr>
              <w:jc w:val="both"/>
              <w:rPr>
                <w:b/>
                <w:sz w:val="28"/>
                <w:szCs w:val="28"/>
              </w:rPr>
            </w:pPr>
          </w:p>
          <w:p w:rsidR="007812F2" w:rsidRDefault="00F336F9" w:rsidP="00F336F9">
            <w:pPr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7812F2" w:rsidRDefault="007812F2" w:rsidP="00766F9F">
      <w:pPr>
        <w:jc w:val="both"/>
        <w:rPr>
          <w:b/>
          <w:sz w:val="28"/>
          <w:szCs w:val="28"/>
        </w:rPr>
      </w:pPr>
    </w:p>
    <w:p w:rsidR="00F83574" w:rsidRDefault="009109E3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500D6C" w:rsidRDefault="00F83574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Pr="009018D5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500D6C" w:rsidRDefault="00500D6C" w:rsidP="0024218F">
      <w:pPr>
        <w:tabs>
          <w:tab w:val="left" w:pos="3969"/>
          <w:tab w:val="left" w:pos="4962"/>
        </w:tabs>
        <w:rPr>
          <w:b/>
          <w:sz w:val="28"/>
          <w:szCs w:val="28"/>
        </w:rPr>
      </w:pPr>
    </w:p>
    <w:p w:rsidR="00500D6C" w:rsidRDefault="00500D6C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</w:p>
    <w:p w:rsidR="00500D6C" w:rsidRDefault="00F83574" w:rsidP="009109E3">
      <w:pPr>
        <w:tabs>
          <w:tab w:val="left" w:pos="3969"/>
          <w:tab w:val="left" w:pos="496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00D6C">
        <w:rPr>
          <w:b/>
          <w:sz w:val="28"/>
          <w:szCs w:val="28"/>
        </w:rPr>
        <w:t xml:space="preserve">                                                               </w:t>
      </w:r>
    </w:p>
    <w:sectPr w:rsidR="00500D6C" w:rsidSect="00F65D41">
      <w:headerReference w:type="default" r:id="rId8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9BE" w:rsidRDefault="00A139BE" w:rsidP="00F83574">
      <w:r>
        <w:separator/>
      </w:r>
    </w:p>
  </w:endnote>
  <w:endnote w:type="continuationSeparator" w:id="0">
    <w:p w:rsidR="00A139BE" w:rsidRDefault="00A139BE" w:rsidP="00F8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9BE" w:rsidRDefault="00A139BE" w:rsidP="00F83574">
      <w:r>
        <w:separator/>
      </w:r>
    </w:p>
  </w:footnote>
  <w:footnote w:type="continuationSeparator" w:id="0">
    <w:p w:rsidR="00A139BE" w:rsidRDefault="00A139BE" w:rsidP="00F83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8841037"/>
      <w:docPartObj>
        <w:docPartGallery w:val="Page Numbers (Top of Page)"/>
        <w:docPartUnique/>
      </w:docPartObj>
    </w:sdtPr>
    <w:sdtEndPr/>
    <w:sdtContent>
      <w:p w:rsidR="007812F2" w:rsidRDefault="007812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D5">
          <w:rPr>
            <w:noProof/>
          </w:rPr>
          <w:t>2</w:t>
        </w:r>
        <w:r>
          <w:fldChar w:fldCharType="end"/>
        </w:r>
      </w:p>
    </w:sdtContent>
  </w:sdt>
  <w:p w:rsidR="007812F2" w:rsidRDefault="007812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EE"/>
    <w:rsid w:val="00026502"/>
    <w:rsid w:val="00095703"/>
    <w:rsid w:val="000F716C"/>
    <w:rsid w:val="00106F2E"/>
    <w:rsid w:val="00120217"/>
    <w:rsid w:val="0019188D"/>
    <w:rsid w:val="0024218F"/>
    <w:rsid w:val="002A2E66"/>
    <w:rsid w:val="00445357"/>
    <w:rsid w:val="004F2CFD"/>
    <w:rsid w:val="00500D6C"/>
    <w:rsid w:val="0051373B"/>
    <w:rsid w:val="0056026E"/>
    <w:rsid w:val="005938BA"/>
    <w:rsid w:val="005D69EE"/>
    <w:rsid w:val="005F11F8"/>
    <w:rsid w:val="00631426"/>
    <w:rsid w:val="006A7F25"/>
    <w:rsid w:val="00706CFF"/>
    <w:rsid w:val="00766F9F"/>
    <w:rsid w:val="007812F2"/>
    <w:rsid w:val="00782EA6"/>
    <w:rsid w:val="008E2E45"/>
    <w:rsid w:val="009018D5"/>
    <w:rsid w:val="009109E3"/>
    <w:rsid w:val="00911869"/>
    <w:rsid w:val="009F1B3A"/>
    <w:rsid w:val="00A139BE"/>
    <w:rsid w:val="00AC04DB"/>
    <w:rsid w:val="00AC2107"/>
    <w:rsid w:val="00AD6368"/>
    <w:rsid w:val="00B06196"/>
    <w:rsid w:val="00B15EC1"/>
    <w:rsid w:val="00C40608"/>
    <w:rsid w:val="00CB5AEF"/>
    <w:rsid w:val="00D750D3"/>
    <w:rsid w:val="00D850BB"/>
    <w:rsid w:val="00E30163"/>
    <w:rsid w:val="00E41200"/>
    <w:rsid w:val="00E74C4C"/>
    <w:rsid w:val="00EA3415"/>
    <w:rsid w:val="00F336F9"/>
    <w:rsid w:val="00F65D41"/>
    <w:rsid w:val="00F725ED"/>
    <w:rsid w:val="00F83574"/>
    <w:rsid w:val="00FE05C7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2E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69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7">
    <w:name w:val="Table Grid"/>
    <w:basedOn w:val="a1"/>
    <w:uiPriority w:val="59"/>
    <w:rsid w:val="00781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918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18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2E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69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7">
    <w:name w:val="Table Grid"/>
    <w:basedOn w:val="a1"/>
    <w:uiPriority w:val="59"/>
    <w:rsid w:val="00781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918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18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1EA5-93B4-41C7-B984-CB47F135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Карина Николаевна</dc:creator>
  <cp:lastModifiedBy>Хижниченко Алена Александровна</cp:lastModifiedBy>
  <cp:revision>11</cp:revision>
  <cp:lastPrinted>2024-01-19T06:47:00Z</cp:lastPrinted>
  <dcterms:created xsi:type="dcterms:W3CDTF">2023-04-17T13:27:00Z</dcterms:created>
  <dcterms:modified xsi:type="dcterms:W3CDTF">2024-01-19T06:59:00Z</dcterms:modified>
</cp:coreProperties>
</file>