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DAB" w:rsidRDefault="000E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9B6DAB" w:rsidRDefault="009B6D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10281" w:type="dxa"/>
        <w:tblLook w:val="04A0" w:firstRow="1" w:lastRow="0" w:firstColumn="1" w:lastColumn="0" w:noHBand="0" w:noVBand="1"/>
      </w:tblPr>
      <w:tblGrid>
        <w:gridCol w:w="675"/>
        <w:gridCol w:w="9606"/>
      </w:tblGrid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9605" w:type="dxa"/>
          </w:tcPr>
          <w:p w:rsidR="009B6DAB" w:rsidRPr="009D65FD" w:rsidRDefault="000E283D" w:rsidP="009D6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постановления </w:t>
            </w:r>
            <w:r w:rsidR="009D65FD" w:rsidRPr="009D65FD">
              <w:rPr>
                <w:rFonts w:ascii="Times New Roman" w:eastAsia="Times New Roman" w:hAnsi="Times New Roman" w:cs="Times New Roman"/>
                <w:sz w:val="28"/>
                <w:szCs w:val="28"/>
              </w:rPr>
              <w:t>«О внесении изменений в постановление администрации города Белгорода от 6 марта 2012 года № 39 «Об утверждении порядка оказания адресной социальной помощи отдельным категориям населения из бюджета городского округа «Город Белгород»</w:t>
            </w:r>
            <w:r w:rsidRPr="00B76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 </w:t>
            </w:r>
          </w:p>
          <w:p w:rsidR="009B6DAB" w:rsidRPr="00B762D3" w:rsidRDefault="000E283D" w:rsidP="009D6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Управление социальной защиты населения администрации города Белгорода</w:t>
            </w:r>
          </w:p>
        </w:tc>
      </w:tr>
      <w:tr w:rsidR="009B6DAB" w:rsidTr="00854C03">
        <w:trPr>
          <w:trHeight w:val="4235"/>
        </w:trPr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5" w:type="dxa"/>
          </w:tcPr>
          <w:p w:rsidR="009D65FD" w:rsidRPr="009D65FD" w:rsidRDefault="009D65FD" w:rsidP="009D65FD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6"/>
                <w:szCs w:val="26"/>
              </w:rPr>
            </w:pPr>
            <w:bookmarkStart w:id="0" w:name="_GoBack"/>
            <w:bookmarkEnd w:id="0"/>
            <w:r w:rsidRPr="009D65FD">
              <w:rPr>
                <w:b w:val="0"/>
                <w:sz w:val="26"/>
                <w:szCs w:val="26"/>
              </w:rPr>
              <w:t>С целью введения в 2024 году дополнительных мер социальной поддержки необходимо внести изменения в постановление администрации города Белгорода от 6 марта 2012 года № 39 «Об утверждении порядка оказания адресной социальной помощи отдельным категориям населения из бюджета городского округа «Город Белгород», предусмотрев в порядке оказания адресной социальной помощи отдельным категориям населения из бюджета городского округа «Город Белгород» (далее – Порядок) следующие выплаты:</w:t>
            </w:r>
          </w:p>
          <w:p w:rsidR="009D65FD" w:rsidRPr="009D65FD" w:rsidRDefault="009D65FD" w:rsidP="009D65FD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6"/>
                <w:szCs w:val="26"/>
              </w:rPr>
            </w:pPr>
            <w:r w:rsidRPr="009D65FD">
              <w:rPr>
                <w:b w:val="0"/>
                <w:sz w:val="26"/>
                <w:szCs w:val="26"/>
              </w:rPr>
              <w:t xml:space="preserve">1. Оказание единовременной помощи многодетным малообеспеченным семьям для подготовки к новому учебному году школьников в размере 5000 руб. на каждого ребенка. </w:t>
            </w:r>
          </w:p>
          <w:p w:rsidR="009D65FD" w:rsidRPr="009D65FD" w:rsidRDefault="009D65FD" w:rsidP="009D65FD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6"/>
                <w:szCs w:val="26"/>
              </w:rPr>
            </w:pPr>
            <w:r w:rsidRPr="009D65FD">
              <w:rPr>
                <w:b w:val="0"/>
                <w:sz w:val="26"/>
                <w:szCs w:val="26"/>
              </w:rPr>
              <w:t>2. Оказание единовременной помощи для ремонта жилых помещений семьям участников СВО.</w:t>
            </w:r>
          </w:p>
          <w:p w:rsidR="009D65FD" w:rsidRPr="009D65FD" w:rsidRDefault="009D65FD" w:rsidP="009D65FD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6"/>
                <w:szCs w:val="26"/>
              </w:rPr>
            </w:pPr>
            <w:r w:rsidRPr="009D65FD">
              <w:rPr>
                <w:b w:val="0"/>
                <w:sz w:val="26"/>
                <w:szCs w:val="26"/>
              </w:rPr>
              <w:t>Предлагается изменить размер оказания адресной помощи малообеспеченным семьям, родившим двойню, тройню, для приобретения колясок.</w:t>
            </w:r>
          </w:p>
          <w:p w:rsidR="009D65FD" w:rsidRPr="009D65FD" w:rsidRDefault="009D65FD" w:rsidP="009D65FD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6"/>
                <w:szCs w:val="26"/>
              </w:rPr>
            </w:pPr>
            <w:r w:rsidRPr="009D65FD">
              <w:rPr>
                <w:b w:val="0"/>
                <w:sz w:val="26"/>
                <w:szCs w:val="26"/>
              </w:rPr>
              <w:t>Также вносятся изменения в связи с вступлением в силу изменений           в  ст.7 главы  3 и главу 2.2. Федерального закона от 17 июля 1999 г. № 178-ФЗ «О государственной социальной помощи», приводится в соответствие с федеральным законодательством перечень необходимых документов для оказания единовременной помощи, а также подход к оказанию единовременной помощи на погашение задолженности по оплате за жилищно-коммунальные услуги гражданам, оказавшимся в трудной жизненной ситуации, и малоимущим семьям.</w:t>
            </w:r>
          </w:p>
          <w:p w:rsidR="009D65FD" w:rsidRPr="009D65FD" w:rsidRDefault="009D65FD" w:rsidP="009D65FD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6"/>
                <w:szCs w:val="26"/>
              </w:rPr>
            </w:pPr>
            <w:r w:rsidRPr="009D65FD">
              <w:rPr>
                <w:b w:val="0"/>
                <w:sz w:val="26"/>
                <w:szCs w:val="26"/>
              </w:rPr>
              <w:t>Исключается приложение 4 к Порядку, так как форма протокола предусмотрена в постановлении администрации города Белгорода от 3 ноября 2023 г. № 178 «Об утверждении административного регламента предоставления муниципальной услуги «Предоставление ежемесячной социальной выплаты заслуженным работникам».</w:t>
            </w:r>
          </w:p>
          <w:p w:rsidR="009B6DAB" w:rsidRPr="009D65FD" w:rsidRDefault="009D65FD" w:rsidP="009D65FD">
            <w:pPr>
              <w:pStyle w:val="4"/>
              <w:spacing w:beforeAutospacing="0" w:after="0" w:afterAutospacing="0"/>
              <w:contextualSpacing/>
              <w:jc w:val="both"/>
              <w:rPr>
                <w:b w:val="0"/>
                <w:sz w:val="26"/>
                <w:szCs w:val="26"/>
                <w:highlight w:val="yellow"/>
                <w:u w:val="single"/>
              </w:rPr>
            </w:pPr>
            <w:r w:rsidRPr="009D65FD">
              <w:rPr>
                <w:b w:val="0"/>
                <w:sz w:val="26"/>
                <w:szCs w:val="26"/>
              </w:rPr>
              <w:t>Расходы в бюджете городского округа «Город Белгород» на 2024 год предусмотрены.</w:t>
            </w:r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влиянии положений проекта нормативного  правового  акта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на состояние конкурентной среды на рынках товаров, работ, услуг  города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Белгорода (окажет/не окажет, если  окажет,  какое  влияние  и на  какие</w:t>
            </w:r>
          </w:p>
          <w:p w:rsidR="009B6DAB" w:rsidRPr="009D65FD" w:rsidRDefault="000E283D" w:rsidP="009D6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товарные рынки):</w:t>
            </w:r>
          </w:p>
          <w:p w:rsidR="00854C03" w:rsidRPr="009D65FD" w:rsidRDefault="000E283D" w:rsidP="009D6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Не окажет</w:t>
            </w:r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5" w:type="dxa"/>
          </w:tcPr>
          <w:p w:rsidR="009B6DAB" w:rsidRPr="009D65FD" w:rsidRDefault="000E283D" w:rsidP="009D6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Отсутствуют</w:t>
            </w:r>
          </w:p>
          <w:p w:rsidR="009B6DAB" w:rsidRPr="00B762D3" w:rsidRDefault="009B6D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6DAB" w:rsidRDefault="009B6DAB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B6DAB">
      <w:headerReference w:type="default" r:id="rId6"/>
      <w:pgSz w:w="11906" w:h="16838"/>
      <w:pgMar w:top="1134" w:right="707" w:bottom="284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6EC" w:rsidRDefault="00B636EC">
      <w:pPr>
        <w:spacing w:after="0" w:line="240" w:lineRule="auto"/>
      </w:pPr>
      <w:r>
        <w:separator/>
      </w:r>
    </w:p>
  </w:endnote>
  <w:endnote w:type="continuationSeparator" w:id="0">
    <w:p w:rsidR="00B636EC" w:rsidRDefault="00B63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6EC" w:rsidRDefault="00B636EC">
      <w:pPr>
        <w:spacing w:after="0" w:line="240" w:lineRule="auto"/>
      </w:pPr>
      <w:r>
        <w:separator/>
      </w:r>
    </w:p>
  </w:footnote>
  <w:footnote w:type="continuationSeparator" w:id="0">
    <w:p w:rsidR="00B636EC" w:rsidRDefault="00B63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1766660"/>
      <w:docPartObj>
        <w:docPartGallery w:val="Page Numbers (Top of Page)"/>
        <w:docPartUnique/>
      </w:docPartObj>
    </w:sdtPr>
    <w:sdtEndPr/>
    <w:sdtContent>
      <w:p w:rsidR="009B6DAB" w:rsidRDefault="000E283D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31A10">
          <w:rPr>
            <w:noProof/>
          </w:rPr>
          <w:t>2</w:t>
        </w:r>
        <w:r>
          <w:fldChar w:fldCharType="end"/>
        </w:r>
      </w:p>
    </w:sdtContent>
  </w:sdt>
  <w:p w:rsidR="009B6DAB" w:rsidRDefault="009B6DAB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6DAB"/>
    <w:rsid w:val="0007258A"/>
    <w:rsid w:val="000E283D"/>
    <w:rsid w:val="00206156"/>
    <w:rsid w:val="00221C01"/>
    <w:rsid w:val="00854C03"/>
    <w:rsid w:val="009B6DAB"/>
    <w:rsid w:val="009D65FD"/>
    <w:rsid w:val="009F6486"/>
    <w:rsid w:val="00B636EC"/>
    <w:rsid w:val="00B762D3"/>
    <w:rsid w:val="00BB7A67"/>
    <w:rsid w:val="00D31A10"/>
    <w:rsid w:val="00DA5414"/>
    <w:rsid w:val="00FA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15713"/>
  <w15:docId w15:val="{1ED65C89-0440-4487-A6A2-127DBFBDF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001"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b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0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rsid w:val="00BB7A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Hametova</dc:creator>
  <dc:description/>
  <cp:lastModifiedBy>PC311-1</cp:lastModifiedBy>
  <cp:revision>33</cp:revision>
  <cp:lastPrinted>2021-09-10T09:52:00Z</cp:lastPrinted>
  <dcterms:created xsi:type="dcterms:W3CDTF">2019-12-05T09:50:00Z</dcterms:created>
  <dcterms:modified xsi:type="dcterms:W3CDTF">2024-05-02T14:08:00Z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