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  <w:r w:rsidR="00FA5A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bookmarkStart w:id="0" w:name="_GoBack"/>
      <w:bookmarkEnd w:id="0"/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B67C3" w:rsidRDefault="00FB67C3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e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e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FB67C3" w:rsidRDefault="0004054B" w:rsidP="00AD40EC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постановления администрации города Белгорода «</w:t>
            </w:r>
            <w:r w:rsidR="00AD40EC" w:rsidRPr="00AD40EC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</w:t>
            </w:r>
            <w:r w:rsidR="00AD40EC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Белгорода </w:t>
            </w:r>
            <w:r w:rsidR="00AD40EC" w:rsidRPr="00AD40EC">
              <w:rPr>
                <w:rFonts w:ascii="Times New Roman" w:hAnsi="Times New Roman"/>
                <w:sz w:val="24"/>
                <w:szCs w:val="24"/>
              </w:rPr>
              <w:t xml:space="preserve">от 30 мая 2024 года № 85 «О создании </w:t>
            </w:r>
            <w:r w:rsidR="00AD40EC">
              <w:rPr>
                <w:rFonts w:ascii="Times New Roman" w:hAnsi="Times New Roman"/>
                <w:sz w:val="24"/>
                <w:szCs w:val="24"/>
              </w:rPr>
              <w:t xml:space="preserve">комиссии по установлению факта </w:t>
            </w:r>
            <w:r w:rsidR="00AD40EC" w:rsidRPr="00AD40EC">
              <w:rPr>
                <w:rFonts w:ascii="Times New Roman" w:hAnsi="Times New Roman"/>
                <w:sz w:val="24"/>
                <w:szCs w:val="24"/>
              </w:rPr>
              <w:t>проживан</w:t>
            </w:r>
            <w:r w:rsidR="00AD40EC">
              <w:rPr>
                <w:rFonts w:ascii="Times New Roman" w:hAnsi="Times New Roman"/>
                <w:sz w:val="24"/>
                <w:szCs w:val="24"/>
              </w:rPr>
              <w:t xml:space="preserve">ия граждан в жилых помещениях, </w:t>
            </w:r>
            <w:r w:rsidR="00AD40EC" w:rsidRPr="00AD40EC">
              <w:rPr>
                <w:rFonts w:ascii="Times New Roman" w:hAnsi="Times New Roman"/>
                <w:sz w:val="24"/>
                <w:szCs w:val="24"/>
              </w:rPr>
              <w:t xml:space="preserve">расположенных в </w:t>
            </w:r>
            <w:r w:rsidR="00AD40EC">
              <w:rPr>
                <w:rFonts w:ascii="Times New Roman" w:hAnsi="Times New Roman"/>
                <w:sz w:val="24"/>
                <w:szCs w:val="24"/>
              </w:rPr>
              <w:t xml:space="preserve">1-4 подъездах многоквартирного </w:t>
            </w:r>
            <w:r w:rsidR="00AD40EC" w:rsidRPr="00AD40EC">
              <w:rPr>
                <w:rFonts w:ascii="Times New Roman" w:hAnsi="Times New Roman"/>
                <w:sz w:val="24"/>
                <w:szCs w:val="24"/>
              </w:rPr>
              <w:t>дома № 55а по ул. Щорса в городе Белгороде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учета  требований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54" w:rsidRDefault="0004054B" w:rsidP="005F2554">
            <w:pPr>
              <w:pStyle w:val="4"/>
              <w:numPr>
                <w:ilvl w:val="3"/>
                <w:numId w:val="3"/>
              </w:numPr>
              <w:shd w:val="clear" w:color="auto" w:fill="FFFFFF"/>
              <w:spacing w:before="0" w:after="0"/>
              <w:contextualSpacing/>
              <w:jc w:val="both"/>
              <w:rPr>
                <w:color w:val="FF0000"/>
              </w:rPr>
            </w:pPr>
            <w:r>
              <w:rPr>
                <w:lang w:eastAsia="ru-RU"/>
              </w:rPr>
              <w:t>Сроки приема предложений и замечаний</w:t>
            </w:r>
            <w:r w:rsidRPr="008A0DB1">
              <w:rPr>
                <w:lang w:eastAsia="ru-RU"/>
              </w:rPr>
              <w:t xml:space="preserve">: </w:t>
            </w:r>
            <w:r w:rsidRPr="00CC342D">
              <w:rPr>
                <w:lang w:eastAsia="ru-RU"/>
              </w:rPr>
              <w:t>с</w:t>
            </w:r>
            <w:r w:rsidR="008A0DB1" w:rsidRPr="00CC342D">
              <w:rPr>
                <w:lang w:eastAsia="ru-RU"/>
              </w:rPr>
              <w:t xml:space="preserve"> </w:t>
            </w:r>
            <w:r w:rsidR="00F373DB">
              <w:rPr>
                <w:lang w:eastAsia="ru-RU"/>
              </w:rPr>
              <w:t>08.08</w:t>
            </w:r>
            <w:r w:rsidR="00CC342D" w:rsidRPr="00CC342D">
              <w:rPr>
                <w:lang w:eastAsia="ru-RU"/>
              </w:rPr>
              <w:t>.</w:t>
            </w:r>
            <w:r w:rsidRPr="00CC342D">
              <w:rPr>
                <w:lang w:eastAsia="ru-RU"/>
              </w:rPr>
              <w:t>2024 г. по</w:t>
            </w:r>
            <w:r w:rsidR="00F373DB">
              <w:rPr>
                <w:lang w:eastAsia="ru-RU"/>
              </w:rPr>
              <w:t xml:space="preserve"> 2</w:t>
            </w:r>
            <w:r w:rsidR="008E70AA">
              <w:rPr>
                <w:lang w:eastAsia="ru-RU"/>
              </w:rPr>
              <w:t>1</w:t>
            </w:r>
            <w:r w:rsidR="00F373DB">
              <w:rPr>
                <w:lang w:eastAsia="ru-RU"/>
              </w:rPr>
              <w:t>.08</w:t>
            </w:r>
            <w:r w:rsidRPr="00CC342D">
              <w:rPr>
                <w:lang w:eastAsia="ru-RU"/>
              </w:rPr>
              <w:t>.2024 г.</w:t>
            </w:r>
            <w:r w:rsidR="005F2554">
              <w:rPr>
                <w:color w:val="FF0000"/>
                <w:sz w:val="28"/>
                <w:szCs w:val="28"/>
              </w:rPr>
              <w:tab/>
            </w:r>
          </w:p>
          <w:p w:rsidR="00FB67C3" w:rsidRDefault="00FB67C3" w:rsidP="008A0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472" w:rsidRDefault="00BC7472">
      <w:pPr>
        <w:spacing w:after="0" w:line="240" w:lineRule="auto"/>
      </w:pPr>
      <w:r>
        <w:separator/>
      </w:r>
    </w:p>
  </w:endnote>
  <w:endnote w:type="continuationSeparator" w:id="0">
    <w:p w:rsidR="00BC7472" w:rsidRDefault="00BC7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472" w:rsidRDefault="00BC7472">
      <w:pPr>
        <w:spacing w:after="0" w:line="240" w:lineRule="auto"/>
      </w:pPr>
      <w:r>
        <w:separator/>
      </w:r>
    </w:p>
  </w:footnote>
  <w:footnote w:type="continuationSeparator" w:id="0">
    <w:p w:rsidR="00BC7472" w:rsidRDefault="00BC7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C3" w:rsidRDefault="00FB67C3">
    <w:pPr>
      <w:pStyle w:val="ac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5F2554"/>
    <w:rsid w:val="00771A26"/>
    <w:rsid w:val="008A0DB1"/>
    <w:rsid w:val="008E70AA"/>
    <w:rsid w:val="00AC48A2"/>
    <w:rsid w:val="00AD40EC"/>
    <w:rsid w:val="00BC7472"/>
    <w:rsid w:val="00CC342D"/>
    <w:rsid w:val="00F373DB"/>
    <w:rsid w:val="00F75DDE"/>
    <w:rsid w:val="00F84720"/>
    <w:rsid w:val="00FA5A36"/>
    <w:rsid w:val="00FB67C3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B7678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paragraph" w:styleId="4">
    <w:name w:val="heading 4"/>
    <w:basedOn w:val="a"/>
    <w:next w:val="a0"/>
    <w:link w:val="40"/>
    <w:unhideWhenUsed/>
    <w:qFormat/>
    <w:rsid w:val="005F2554"/>
    <w:pPr>
      <w:numPr>
        <w:ilvl w:val="3"/>
        <w:numId w:val="2"/>
      </w:num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C915D8"/>
  </w:style>
  <w:style w:type="character" w:styleId="a5">
    <w:name w:val="page number"/>
    <w:basedOn w:val="a1"/>
    <w:qFormat/>
    <w:rsid w:val="00C915D8"/>
  </w:style>
  <w:style w:type="character" w:customStyle="1" w:styleId="-">
    <w:name w:val="Интернет-ссылка"/>
    <w:basedOn w:val="a1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1"/>
    <w:qFormat/>
    <w:rsid w:val="00E34BCE"/>
  </w:style>
  <w:style w:type="character" w:customStyle="1" w:styleId="a6">
    <w:name w:val="Нижний колонтитул Знак"/>
    <w:basedOn w:val="a1"/>
    <w:uiPriority w:val="99"/>
    <w:qFormat/>
    <w:rsid w:val="004072AA"/>
  </w:style>
  <w:style w:type="character" w:customStyle="1" w:styleId="UnresolvedMention">
    <w:name w:val="Unresolved Mention"/>
    <w:basedOn w:val="a1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7">
    <w:name w:val="Emphasis"/>
    <w:basedOn w:val="a1"/>
    <w:uiPriority w:val="20"/>
    <w:qFormat/>
    <w:rsid w:val="009561B9"/>
    <w:rPr>
      <w:i/>
      <w:iCs/>
    </w:rPr>
  </w:style>
  <w:style w:type="paragraph" w:customStyle="1" w:styleId="1">
    <w:name w:val="Заголовок1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/>
    </w:pPr>
  </w:style>
  <w:style w:type="paragraph" w:styleId="a8">
    <w:name w:val="List"/>
    <w:basedOn w:val="a0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2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5F2554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f">
    <w:name w:val="Hyperlink"/>
    <w:semiHidden/>
    <w:unhideWhenUsed/>
    <w:rsid w:val="005F2554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8E7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8E70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3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53</cp:revision>
  <cp:lastPrinted>2025-01-23T13:03:00Z</cp:lastPrinted>
  <dcterms:created xsi:type="dcterms:W3CDTF">2019-09-27T08:02:00Z</dcterms:created>
  <dcterms:modified xsi:type="dcterms:W3CDTF">2024-08-08T14:31:00Z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