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91" w:rsidRDefault="008A6730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A2F91" w:rsidRPr="00866019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A2F91" w:rsidRPr="00866019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A2F91" w:rsidRPr="002C0C02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2F91" w:rsidRPr="00C60B94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2F91" w:rsidRDefault="000A2F91" w:rsidP="009136C1">
      <w:pPr>
        <w:pStyle w:val="ConsPlusTitlePage"/>
        <w:tabs>
          <w:tab w:val="left" w:pos="4253"/>
          <w:tab w:val="left" w:pos="5823"/>
        </w:tabs>
        <w:rPr>
          <w:rFonts w:ascii="Times New Roman" w:hAnsi="Times New Roman" w:cs="Times New Roman"/>
          <w:b/>
          <w:sz w:val="28"/>
          <w:szCs w:val="28"/>
        </w:rPr>
      </w:pPr>
    </w:p>
    <w:p w:rsidR="000A2F91" w:rsidRPr="00C60B94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2F91" w:rsidRPr="00866019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E4DF9" w:rsidRDefault="00BE4DF9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770" w:rsidRDefault="00B0595B" w:rsidP="00677FCF">
      <w:pPr>
        <w:pStyle w:val="ConsPlusTitlePage"/>
        <w:tabs>
          <w:tab w:val="left" w:pos="4253"/>
          <w:tab w:val="left" w:pos="5823"/>
        </w:tabs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  <w:bookmarkStart w:id="0" w:name="_GoBack"/>
      <w:bookmarkEnd w:id="0"/>
    </w:p>
    <w:p w:rsidR="00E41E26" w:rsidRPr="001C6F69" w:rsidRDefault="00E41E26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C6F69" w:rsidRPr="00866019" w:rsidRDefault="001C6F69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16697" w:rsidRDefault="00716697" w:rsidP="002C0C02">
      <w:pPr>
        <w:pStyle w:val="ConsPlusTitlePage"/>
        <w:tabs>
          <w:tab w:val="left" w:pos="4253"/>
          <w:tab w:val="left" w:pos="5823"/>
        </w:tabs>
        <w:rPr>
          <w:rFonts w:ascii="Times New Roman" w:hAnsi="Times New Roman" w:cs="Times New Roman"/>
          <w:b/>
          <w:sz w:val="28"/>
          <w:szCs w:val="28"/>
        </w:rPr>
      </w:pPr>
    </w:p>
    <w:p w:rsidR="008E1750" w:rsidRPr="008E1750" w:rsidRDefault="008E1750" w:rsidP="008E1750">
      <w:pPr>
        <w:widowControl w:val="0"/>
        <w:tabs>
          <w:tab w:val="left" w:pos="4253"/>
          <w:tab w:val="left" w:pos="58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1750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утратившим</w:t>
      </w:r>
      <w:r w:rsidR="0019797E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7166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силу</w:t>
      </w:r>
      <w:r w:rsidR="004D48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C772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постановлений</w:t>
      </w:r>
    </w:p>
    <w:p w:rsidR="009136C1" w:rsidRDefault="008E1750" w:rsidP="008E1750">
      <w:pPr>
        <w:widowControl w:val="0"/>
        <w:tabs>
          <w:tab w:val="left" w:pos="4253"/>
          <w:tab w:val="left" w:pos="58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17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города Белгорода </w:t>
      </w:r>
    </w:p>
    <w:p w:rsidR="008E1750" w:rsidRPr="008E1750" w:rsidRDefault="009136C1" w:rsidP="008E1750">
      <w:pPr>
        <w:widowControl w:val="0"/>
        <w:tabs>
          <w:tab w:val="left" w:pos="4253"/>
          <w:tab w:val="left" w:pos="58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1 февраля 2019 года № 11, от 5 апреля 2019 года № 47</w:t>
      </w:r>
    </w:p>
    <w:p w:rsidR="000A2F91" w:rsidRPr="001C6F69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sz w:val="18"/>
          <w:szCs w:val="18"/>
        </w:rPr>
      </w:pPr>
    </w:p>
    <w:p w:rsidR="000A2F91" w:rsidRPr="001C6F69" w:rsidRDefault="000A2F91" w:rsidP="000A2F91">
      <w:pPr>
        <w:pStyle w:val="ConsPlusTitlePage"/>
        <w:tabs>
          <w:tab w:val="left" w:pos="4253"/>
          <w:tab w:val="left" w:pos="5823"/>
        </w:tabs>
        <w:jc w:val="center"/>
        <w:rPr>
          <w:rFonts w:ascii="Times New Roman" w:hAnsi="Times New Roman" w:cs="Times New Roman"/>
          <w:sz w:val="18"/>
          <w:szCs w:val="18"/>
        </w:rPr>
      </w:pPr>
    </w:p>
    <w:p w:rsidR="000A2F91" w:rsidRPr="001C6F69" w:rsidRDefault="000A2F91" w:rsidP="000A2F91">
      <w:pPr>
        <w:pStyle w:val="ConsPlusTitle"/>
        <w:tabs>
          <w:tab w:val="left" w:pos="5823"/>
        </w:tabs>
        <w:jc w:val="center"/>
        <w:rPr>
          <w:rFonts w:ascii="Times New Roman" w:hAnsi="Times New Roman" w:cs="Times New Roman"/>
          <w:b w:val="0"/>
          <w:sz w:val="18"/>
          <w:szCs w:val="18"/>
        </w:rPr>
      </w:pPr>
    </w:p>
    <w:p w:rsidR="000A2F91" w:rsidRDefault="000A5E9D" w:rsidP="001953E8">
      <w:pPr>
        <w:pStyle w:val="ConsPlusNormal0"/>
        <w:tabs>
          <w:tab w:val="left" w:pos="4536"/>
          <w:tab w:val="left" w:pos="582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A2F91">
        <w:rPr>
          <w:sz w:val="28"/>
          <w:szCs w:val="28"/>
        </w:rPr>
        <w:t xml:space="preserve"> постановлением </w:t>
      </w:r>
      <w:r w:rsidR="00C55D4A">
        <w:rPr>
          <w:sz w:val="28"/>
          <w:szCs w:val="28"/>
        </w:rPr>
        <w:t xml:space="preserve">Правительства Белгородской области </w:t>
      </w:r>
      <w:r w:rsidR="00B75D3E">
        <w:rPr>
          <w:sz w:val="28"/>
          <w:szCs w:val="28"/>
        </w:rPr>
        <w:t xml:space="preserve">            </w:t>
      </w:r>
      <w:r w:rsidR="000C644B">
        <w:rPr>
          <w:sz w:val="28"/>
          <w:szCs w:val="28"/>
        </w:rPr>
        <w:t>от 18 июля 2022 года</w:t>
      </w:r>
      <w:r w:rsidR="00C55D4A">
        <w:rPr>
          <w:sz w:val="28"/>
          <w:szCs w:val="28"/>
        </w:rPr>
        <w:t xml:space="preserve"> № 431-пп «О порядке разработки и утверждения административных регламентов предоставления государственных услуг                           на территории Белгородской области» </w:t>
      </w:r>
      <w:r w:rsidR="000A2F91">
        <w:rPr>
          <w:b/>
          <w:sz w:val="28"/>
          <w:szCs w:val="28"/>
        </w:rPr>
        <w:t>п о с т а н о в л я ю:</w:t>
      </w:r>
    </w:p>
    <w:p w:rsidR="00203286" w:rsidRDefault="000A2F91" w:rsidP="001953E8">
      <w:pPr>
        <w:pStyle w:val="ConsPlusTitlePage"/>
        <w:tabs>
          <w:tab w:val="left" w:pos="709"/>
          <w:tab w:val="left" w:pos="5823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Pr="00B75D3E">
        <w:rPr>
          <w:rFonts w:ascii="Times New Roman" w:hAnsi="Times New Roman" w:cs="Times New Roman"/>
          <w:sz w:val="28"/>
          <w:szCs w:val="28"/>
        </w:rPr>
        <w:t>. </w:t>
      </w:r>
      <w:r w:rsidR="00B75D3E" w:rsidRPr="00B75D3E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20328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75D3E" w:rsidRPr="00B75D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</w:t>
      </w:r>
      <w:r w:rsidR="00344C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постановления</w:t>
      </w:r>
      <w:r w:rsidR="00677F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города Белгорода</w:t>
      </w:r>
      <w:r w:rsidR="0020328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136C1" w:rsidRDefault="00203286" w:rsidP="001953E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136C1">
        <w:rPr>
          <w:rFonts w:ascii="Times New Roman" w:hAnsi="Times New Roman"/>
          <w:sz w:val="28"/>
          <w:szCs w:val="28"/>
        </w:rPr>
        <w:t xml:space="preserve">от 1 февраля 2019 </w:t>
      </w:r>
      <w:r w:rsidR="000C644B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9136C1">
        <w:rPr>
          <w:rFonts w:ascii="Times New Roman" w:hAnsi="Times New Roman"/>
          <w:sz w:val="28"/>
          <w:szCs w:val="28"/>
        </w:rPr>
        <w:t>№ 11</w:t>
      </w:r>
      <w:r w:rsidRPr="0020328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реализации органами местного самоуправления услуг, предоставляемых в рамках переданных полномочий </w:t>
      </w:r>
      <w:r w:rsidR="009136C1">
        <w:rPr>
          <w:rFonts w:ascii="Times New Roman" w:hAnsi="Times New Roman"/>
          <w:sz w:val="28"/>
          <w:szCs w:val="28"/>
        </w:rPr>
        <w:t>по предоставлению</w:t>
      </w:r>
      <w:r w:rsidRPr="00203286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="009136C1">
        <w:rPr>
          <w:rFonts w:ascii="Times New Roman" w:hAnsi="Times New Roman"/>
          <w:sz w:val="28"/>
          <w:szCs w:val="28"/>
        </w:rPr>
        <w:t xml:space="preserve">«Организация выплаты ежемесячного пособия </w:t>
      </w:r>
      <w:r w:rsidR="00875682">
        <w:rPr>
          <w:rFonts w:ascii="Times New Roman" w:hAnsi="Times New Roman"/>
          <w:sz w:val="28"/>
          <w:szCs w:val="28"/>
        </w:rPr>
        <w:t xml:space="preserve">                         </w:t>
      </w:r>
      <w:r w:rsidR="009136C1">
        <w:rPr>
          <w:rFonts w:ascii="Times New Roman" w:hAnsi="Times New Roman"/>
          <w:sz w:val="28"/>
          <w:szCs w:val="28"/>
        </w:rPr>
        <w:t>на ребенка гражданам, имеющим детей»;</w:t>
      </w:r>
      <w:r w:rsidR="00A87919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203286" w:rsidRDefault="0019797E" w:rsidP="001953E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136C1">
        <w:rPr>
          <w:rFonts w:ascii="Times New Roman" w:hAnsi="Times New Roman"/>
          <w:sz w:val="28"/>
          <w:szCs w:val="28"/>
        </w:rPr>
        <w:t>от 5 апреля</w:t>
      </w:r>
      <w:r w:rsidR="00376A04">
        <w:rPr>
          <w:rFonts w:ascii="Times New Roman" w:hAnsi="Times New Roman"/>
          <w:sz w:val="28"/>
          <w:szCs w:val="28"/>
        </w:rPr>
        <w:t xml:space="preserve"> 2019</w:t>
      </w:r>
      <w:r w:rsidR="009136C1">
        <w:rPr>
          <w:rFonts w:ascii="Times New Roman" w:hAnsi="Times New Roman"/>
          <w:sz w:val="28"/>
          <w:szCs w:val="28"/>
        </w:rPr>
        <w:t xml:space="preserve"> </w:t>
      </w:r>
      <w:r w:rsidR="00376A04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136C1">
        <w:rPr>
          <w:rFonts w:ascii="Times New Roman" w:hAnsi="Times New Roman"/>
          <w:sz w:val="28"/>
          <w:szCs w:val="28"/>
        </w:rPr>
        <w:t xml:space="preserve"> </w:t>
      </w:r>
      <w:r w:rsidR="00BB49CB">
        <w:rPr>
          <w:rFonts w:ascii="Times New Roman" w:hAnsi="Times New Roman"/>
          <w:sz w:val="28"/>
          <w:szCs w:val="28"/>
        </w:rPr>
        <w:t>47</w:t>
      </w:r>
      <w:r w:rsidRPr="00B75D3E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</w:t>
      </w:r>
      <w:r w:rsidR="009136C1">
        <w:rPr>
          <w:rFonts w:ascii="Times New Roman" w:hAnsi="Times New Roman"/>
          <w:sz w:val="28"/>
          <w:szCs w:val="28"/>
        </w:rPr>
        <w:t xml:space="preserve">Предоставление ежемесячной субсидии на оплату услуг связи отдельным категориям граждан (лицам, привлекавшимся </w:t>
      </w:r>
      <w:r w:rsidR="00677FC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136C1">
        <w:rPr>
          <w:rFonts w:ascii="Times New Roman" w:hAnsi="Times New Roman"/>
          <w:sz w:val="28"/>
          <w:szCs w:val="28"/>
        </w:rPr>
        <w:t>к раз</w:t>
      </w:r>
      <w:r w:rsidR="00677FCF">
        <w:rPr>
          <w:rFonts w:ascii="Times New Roman" w:hAnsi="Times New Roman"/>
          <w:sz w:val="28"/>
          <w:szCs w:val="28"/>
        </w:rPr>
        <w:t>минированию в период 1943 – 1950</w:t>
      </w:r>
      <w:r w:rsidR="009136C1">
        <w:rPr>
          <w:rFonts w:ascii="Times New Roman" w:hAnsi="Times New Roman"/>
          <w:sz w:val="28"/>
          <w:szCs w:val="28"/>
        </w:rPr>
        <w:t xml:space="preserve"> годов, ветеранам боевых действий </w:t>
      </w:r>
      <w:r w:rsidR="00677FCF">
        <w:rPr>
          <w:rFonts w:ascii="Times New Roman" w:hAnsi="Times New Roman"/>
          <w:sz w:val="28"/>
          <w:szCs w:val="28"/>
        </w:rPr>
        <w:t xml:space="preserve">                     </w:t>
      </w:r>
      <w:r w:rsidR="009136C1">
        <w:rPr>
          <w:rFonts w:ascii="Times New Roman" w:hAnsi="Times New Roman"/>
          <w:sz w:val="28"/>
          <w:szCs w:val="28"/>
        </w:rPr>
        <w:t>и многодетным семьям</w:t>
      </w:r>
      <w:r w:rsidR="008224A9">
        <w:rPr>
          <w:rFonts w:ascii="Times New Roman" w:hAnsi="Times New Roman"/>
          <w:sz w:val="28"/>
          <w:szCs w:val="28"/>
        </w:rPr>
        <w:t>)</w:t>
      </w:r>
      <w:r w:rsidR="009136C1">
        <w:rPr>
          <w:rFonts w:ascii="Times New Roman" w:hAnsi="Times New Roman"/>
          <w:sz w:val="28"/>
          <w:szCs w:val="28"/>
        </w:rPr>
        <w:t>».</w:t>
      </w:r>
    </w:p>
    <w:p w:rsidR="000A2F91" w:rsidRDefault="000A2F91" w:rsidP="001953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5D3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Управлению информационной политики администрации города (Абакумова О.С.) обеспечить опубликование настоящего постановления                     в газете «Наш Белгород», сетевом издании «Газета «Наш Белгород» (</w:t>
      </w:r>
      <w:r>
        <w:rPr>
          <w:rFonts w:ascii="Times New Roman" w:hAnsi="Times New Roman"/>
          <w:sz w:val="28"/>
          <w:szCs w:val="28"/>
          <w:lang w:val="en-US"/>
        </w:rPr>
        <w:t>GAZETANB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0A2F91" w:rsidRDefault="00B75D3E" w:rsidP="001953E8">
      <w:pPr>
        <w:tabs>
          <w:tab w:val="left" w:pos="0"/>
          <w:tab w:val="left" w:pos="1276"/>
        </w:tabs>
        <w:spacing w:after="0" w:line="240" w:lineRule="auto"/>
        <w:ind w:firstLine="712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2F91">
        <w:rPr>
          <w:rFonts w:ascii="Times New Roman" w:hAnsi="Times New Roman"/>
          <w:sz w:val="28"/>
          <w:szCs w:val="28"/>
        </w:rPr>
        <w:t xml:space="preserve">. Контроль за исполнением постановления возложить на заместителя главы администрации города по социальной политике и образованию                   </w:t>
      </w:r>
      <w:r w:rsidR="00A65506">
        <w:rPr>
          <w:rFonts w:ascii="Times New Roman" w:hAnsi="Times New Roman"/>
          <w:sz w:val="28"/>
          <w:szCs w:val="28"/>
        </w:rPr>
        <w:t>Тяпугину И.В.</w:t>
      </w:r>
    </w:p>
    <w:p w:rsidR="000A2F91" w:rsidRPr="001C6F69" w:rsidRDefault="000A2F91" w:rsidP="000A2F91">
      <w:pPr>
        <w:pStyle w:val="ConsPlusNormal0"/>
        <w:tabs>
          <w:tab w:val="left" w:pos="5823"/>
        </w:tabs>
        <w:ind w:firstLine="709"/>
        <w:jc w:val="both"/>
        <w:rPr>
          <w:b/>
          <w:sz w:val="24"/>
          <w:szCs w:val="24"/>
        </w:rPr>
      </w:pPr>
    </w:p>
    <w:p w:rsidR="000A2F91" w:rsidRPr="0017787B" w:rsidRDefault="000A2F91" w:rsidP="000A2F91">
      <w:pPr>
        <w:pStyle w:val="ConsPlusTitle"/>
        <w:widowControl/>
        <w:tabs>
          <w:tab w:val="left" w:pos="4536"/>
          <w:tab w:val="left" w:pos="5823"/>
        </w:tabs>
        <w:ind w:firstLine="709"/>
        <w:jc w:val="both"/>
        <w:rPr>
          <w:rFonts w:ascii="Times New Roman" w:hAnsi="Times New Roman" w:cs="Times New Roman"/>
          <w:b w:val="0"/>
          <w:sz w:val="20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253"/>
        <w:gridCol w:w="6095"/>
      </w:tblGrid>
      <w:tr w:rsidR="000A2F91" w:rsidTr="00B36769">
        <w:tc>
          <w:tcPr>
            <w:tcW w:w="4253" w:type="dxa"/>
            <w:hideMark/>
          </w:tcPr>
          <w:p w:rsidR="009136C1" w:rsidRDefault="009136C1" w:rsidP="00677FCF">
            <w:pPr>
              <w:tabs>
                <w:tab w:val="left" w:pos="5823"/>
              </w:tabs>
              <w:spacing w:after="0" w:line="240" w:lineRule="auto"/>
              <w:ind w:left="-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</w:t>
            </w:r>
            <w:r w:rsidR="000A2F91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  <w:r w:rsidR="00B3676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B36769" w:rsidRDefault="00677FCF" w:rsidP="00B36769">
            <w:pPr>
              <w:tabs>
                <w:tab w:val="left" w:pos="582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9136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A2F91">
              <w:rPr>
                <w:rFonts w:ascii="Times New Roman" w:hAnsi="Times New Roman"/>
                <w:b/>
                <w:sz w:val="28"/>
                <w:szCs w:val="28"/>
              </w:rPr>
              <w:t xml:space="preserve">города </w:t>
            </w:r>
            <w:r w:rsidR="009136C1">
              <w:rPr>
                <w:rFonts w:ascii="Times New Roman" w:hAnsi="Times New Roman"/>
                <w:b/>
                <w:sz w:val="28"/>
                <w:szCs w:val="28"/>
              </w:rPr>
              <w:t>Белгорода</w:t>
            </w:r>
          </w:p>
          <w:p w:rsidR="000A2F91" w:rsidRDefault="000A2F91" w:rsidP="00B36769">
            <w:pPr>
              <w:tabs>
                <w:tab w:val="left" w:pos="582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0A2F91" w:rsidRDefault="000A2F91">
            <w:pPr>
              <w:pStyle w:val="ConsPlusTitle"/>
              <w:widowControl/>
              <w:tabs>
                <w:tab w:val="left" w:pos="4536"/>
                <w:tab w:val="left" w:pos="5823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36769" w:rsidRDefault="00B36769" w:rsidP="00E41E26">
            <w:pPr>
              <w:pStyle w:val="ConsPlusTitle"/>
              <w:widowControl/>
              <w:tabs>
                <w:tab w:val="left" w:pos="4536"/>
                <w:tab w:val="left" w:pos="5280"/>
                <w:tab w:val="left" w:pos="5655"/>
                <w:tab w:val="left" w:pos="582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6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В.В. Демидов</w:t>
            </w:r>
          </w:p>
          <w:p w:rsidR="000A2F91" w:rsidRDefault="000A2F91" w:rsidP="00B36769">
            <w:pPr>
              <w:pStyle w:val="ConsPlusTitle"/>
              <w:widowControl/>
              <w:tabs>
                <w:tab w:val="left" w:pos="4536"/>
                <w:tab w:val="left" w:pos="5274"/>
                <w:tab w:val="left" w:pos="5655"/>
                <w:tab w:val="left" w:pos="582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576" w:rsidRDefault="00716576" w:rsidP="00E41E26"/>
    <w:sectPr w:rsidR="00716576" w:rsidSect="00E41E26">
      <w:headerReference w:type="default" r:id="rId7"/>
      <w:pgSz w:w="11906" w:h="16838"/>
      <w:pgMar w:top="0" w:right="567" w:bottom="28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026" w:rsidRDefault="00A05026" w:rsidP="000A2F91">
      <w:pPr>
        <w:spacing w:after="0" w:line="240" w:lineRule="auto"/>
      </w:pPr>
      <w:r>
        <w:separator/>
      </w:r>
    </w:p>
  </w:endnote>
  <w:endnote w:type="continuationSeparator" w:id="0">
    <w:p w:rsidR="00A05026" w:rsidRDefault="00A05026" w:rsidP="000A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026" w:rsidRDefault="00A05026" w:rsidP="000A2F91">
      <w:pPr>
        <w:spacing w:after="0" w:line="240" w:lineRule="auto"/>
      </w:pPr>
      <w:r>
        <w:separator/>
      </w:r>
    </w:p>
  </w:footnote>
  <w:footnote w:type="continuationSeparator" w:id="0">
    <w:p w:rsidR="00A05026" w:rsidRDefault="00A05026" w:rsidP="000A2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264359"/>
      <w:docPartObj>
        <w:docPartGallery w:val="Page Numbers (Top of Page)"/>
        <w:docPartUnique/>
      </w:docPartObj>
    </w:sdtPr>
    <w:sdtEndPr/>
    <w:sdtContent>
      <w:p w:rsidR="000A2F91" w:rsidRDefault="001C7A84">
        <w:pPr>
          <w:pStyle w:val="a3"/>
          <w:jc w:val="center"/>
        </w:pPr>
        <w:r>
          <w:fldChar w:fldCharType="begin"/>
        </w:r>
        <w:r w:rsidR="000A2F91">
          <w:instrText>PAGE   \* MERGEFORMAT</w:instrText>
        </w:r>
        <w:r>
          <w:fldChar w:fldCharType="separate"/>
        </w:r>
        <w:r w:rsidR="001C6F69">
          <w:rPr>
            <w:noProof/>
          </w:rPr>
          <w:t>2</w:t>
        </w:r>
        <w:r>
          <w:fldChar w:fldCharType="end"/>
        </w:r>
      </w:p>
    </w:sdtContent>
  </w:sdt>
  <w:p w:rsidR="000A2F91" w:rsidRDefault="000A2F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A4"/>
    <w:rsid w:val="00015916"/>
    <w:rsid w:val="0004030F"/>
    <w:rsid w:val="000A2F91"/>
    <w:rsid w:val="000A5E9D"/>
    <w:rsid w:val="000C644B"/>
    <w:rsid w:val="00143462"/>
    <w:rsid w:val="0017787B"/>
    <w:rsid w:val="001953E8"/>
    <w:rsid w:val="0019797E"/>
    <w:rsid w:val="001C6F69"/>
    <w:rsid w:val="001C7A84"/>
    <w:rsid w:val="001E0DB4"/>
    <w:rsid w:val="00203286"/>
    <w:rsid w:val="002C0C02"/>
    <w:rsid w:val="00324260"/>
    <w:rsid w:val="00335921"/>
    <w:rsid w:val="00344C49"/>
    <w:rsid w:val="00376A04"/>
    <w:rsid w:val="003B5232"/>
    <w:rsid w:val="004D489D"/>
    <w:rsid w:val="00506770"/>
    <w:rsid w:val="00563E29"/>
    <w:rsid w:val="00677FCF"/>
    <w:rsid w:val="006C772B"/>
    <w:rsid w:val="00716576"/>
    <w:rsid w:val="00716697"/>
    <w:rsid w:val="00797754"/>
    <w:rsid w:val="008224A9"/>
    <w:rsid w:val="00823E68"/>
    <w:rsid w:val="00866019"/>
    <w:rsid w:val="00875682"/>
    <w:rsid w:val="008A6730"/>
    <w:rsid w:val="008E1750"/>
    <w:rsid w:val="009136C1"/>
    <w:rsid w:val="00A05026"/>
    <w:rsid w:val="00A65506"/>
    <w:rsid w:val="00A87919"/>
    <w:rsid w:val="00B0595B"/>
    <w:rsid w:val="00B36769"/>
    <w:rsid w:val="00B75D3E"/>
    <w:rsid w:val="00BB49CB"/>
    <w:rsid w:val="00BE4DF9"/>
    <w:rsid w:val="00C42051"/>
    <w:rsid w:val="00C55D4A"/>
    <w:rsid w:val="00C60B94"/>
    <w:rsid w:val="00C67AA4"/>
    <w:rsid w:val="00CF0D08"/>
    <w:rsid w:val="00D11048"/>
    <w:rsid w:val="00D32886"/>
    <w:rsid w:val="00E41E26"/>
    <w:rsid w:val="00E73709"/>
    <w:rsid w:val="00EA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5A25"/>
  <w15:docId w15:val="{BF8A8F75-2450-4959-8C3A-9FBDB607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9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A2F91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qFormat/>
    <w:rsid w:val="000A2F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0A2F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2F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2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F9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2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2F9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A2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2F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C9E68-A211-4B44-8579-502FE352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K310-2</dc:creator>
  <cp:lastModifiedBy>PC311-1</cp:lastModifiedBy>
  <cp:revision>3</cp:revision>
  <cp:lastPrinted>2024-08-13T12:00:00Z</cp:lastPrinted>
  <dcterms:created xsi:type="dcterms:W3CDTF">2025-01-23T06:38:00Z</dcterms:created>
  <dcterms:modified xsi:type="dcterms:W3CDTF">2024-08-22T14:33:00Z</dcterms:modified>
</cp:coreProperties>
</file>