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 xml:space="preserve">замечаний и предложений организаций </w:t>
      </w:r>
      <w:r w:rsidR="00CB625D">
        <w:rPr>
          <w:color w:val="000000"/>
          <w:lang w:eastAsia="ru-RU"/>
        </w:rPr>
        <w:br/>
      </w:r>
      <w:r w:rsidRPr="00552A5C">
        <w:rPr>
          <w:color w:val="000000"/>
          <w:lang w:eastAsia="ru-RU"/>
        </w:rPr>
        <w:t>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2835"/>
      </w:tblGrid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EA2384" w:rsidRPr="00D17890" w:rsidTr="00793899">
        <w:trPr>
          <w:trHeight w:val="1292"/>
        </w:trPr>
        <w:tc>
          <w:tcPr>
            <w:tcW w:w="9668" w:type="dxa"/>
          </w:tcPr>
          <w:p w:rsidR="00EA2384" w:rsidRPr="002E26A1" w:rsidRDefault="007828CE" w:rsidP="00793899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proofErr w:type="gramStart"/>
            <w:r w:rsidRPr="002E26A1">
              <w:rPr>
                <w:rFonts w:ascii="Times New Roman" w:hAnsi="Times New Roman" w:cs="Times New Roman"/>
                <w:b/>
                <w:bCs/>
              </w:rPr>
              <w:t xml:space="preserve">Постановление администрации </w:t>
            </w:r>
            <w:r w:rsidR="002E26A1" w:rsidRPr="002E26A1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города Белгорода от 14 февраля 2017 года № 31 «Об утверждении муниципальной программы «Развитие солидарного общества и информационного пространства городского округа «Город Белгород»</w:t>
            </w:r>
            <w:proofErr w:type="gramEnd"/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7828CE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привести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0F4BC2" w:rsidRPr="002404A3" w:rsidRDefault="00EA2384" w:rsidP="00793899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Белгород,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="00240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166E11">
              <w:rPr>
                <w:rFonts w:ascii="Times New Roman" w:hAnsi="Times New Roman" w:cs="Times New Roman"/>
                <w:lang w:eastAsia="ru-RU"/>
              </w:rPr>
              <w:t>:</w:t>
            </w:r>
            <w:r w:rsidRPr="00166E11">
              <w:rPr>
                <w:rFonts w:ascii="Times New Roman" w:hAnsi="Times New Roman" w:cs="Times New Roman"/>
              </w:rPr>
              <w:t xml:space="preserve"> </w:t>
            </w:r>
            <w:r w:rsidR="001B1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</w:t>
            </w:r>
            <w:r w:rsidR="002404A3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beladm.ru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BC2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2384" w:rsidRPr="00A25608" w:rsidRDefault="00EA2384" w:rsidP="007E61D8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784060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B18D3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18D3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4060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B18D3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18D3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E61D8"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9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Pr="00793899" w:rsidRDefault="00EA2384">
      <w:pPr>
        <w:rPr>
          <w:sz w:val="2"/>
          <w:szCs w:val="2"/>
        </w:rPr>
      </w:pPr>
      <w:bookmarkStart w:id="0" w:name="_GoBack"/>
      <w:bookmarkEnd w:id="0"/>
    </w:p>
    <w:sectPr w:rsidR="00EA2384" w:rsidRPr="00793899" w:rsidSect="007938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06BEB"/>
    <w:rsid w:val="000326BA"/>
    <w:rsid w:val="000460C0"/>
    <w:rsid w:val="000E7E6E"/>
    <w:rsid w:val="000F4BC2"/>
    <w:rsid w:val="00166E11"/>
    <w:rsid w:val="00183FDD"/>
    <w:rsid w:val="001B1C0B"/>
    <w:rsid w:val="001E694D"/>
    <w:rsid w:val="002404A3"/>
    <w:rsid w:val="002E26A1"/>
    <w:rsid w:val="00336051"/>
    <w:rsid w:val="00354166"/>
    <w:rsid w:val="003A1019"/>
    <w:rsid w:val="003B3272"/>
    <w:rsid w:val="00522239"/>
    <w:rsid w:val="00552A5C"/>
    <w:rsid w:val="005916B9"/>
    <w:rsid w:val="00597AD9"/>
    <w:rsid w:val="005B18D3"/>
    <w:rsid w:val="007828CE"/>
    <w:rsid w:val="00784060"/>
    <w:rsid w:val="00793899"/>
    <w:rsid w:val="007C3A28"/>
    <w:rsid w:val="007E61D8"/>
    <w:rsid w:val="007F2E3D"/>
    <w:rsid w:val="00830954"/>
    <w:rsid w:val="00882C72"/>
    <w:rsid w:val="008D32C1"/>
    <w:rsid w:val="00914EF0"/>
    <w:rsid w:val="00946ADE"/>
    <w:rsid w:val="00A25608"/>
    <w:rsid w:val="00B905DE"/>
    <w:rsid w:val="00BA041E"/>
    <w:rsid w:val="00C905C4"/>
    <w:rsid w:val="00C93B3D"/>
    <w:rsid w:val="00C95A81"/>
    <w:rsid w:val="00CA73BF"/>
    <w:rsid w:val="00CB625D"/>
    <w:rsid w:val="00D17890"/>
    <w:rsid w:val="00D70D07"/>
    <w:rsid w:val="00DA1D04"/>
    <w:rsid w:val="00DB2435"/>
    <w:rsid w:val="00DE0C49"/>
    <w:rsid w:val="00EA238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35</cp:revision>
  <cp:lastPrinted>2025-02-26T12:48:00Z</cp:lastPrinted>
  <dcterms:created xsi:type="dcterms:W3CDTF">2019-08-30T07:06:00Z</dcterms:created>
  <dcterms:modified xsi:type="dcterms:W3CDTF">2025-02-26T13:08:00Z</dcterms:modified>
</cp:coreProperties>
</file>