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5F1" w:rsidRPr="00DE6814" w:rsidRDefault="009D05F1">
      <w:pPr>
        <w:pStyle w:val="ConsPlusTitle"/>
        <w:jc w:val="center"/>
        <w:outlineLvl w:val="0"/>
        <w:rPr>
          <w:sz w:val="28"/>
          <w:szCs w:val="28"/>
        </w:rPr>
      </w:pPr>
      <w:r w:rsidRPr="00DE6814">
        <w:rPr>
          <w:sz w:val="28"/>
          <w:szCs w:val="28"/>
        </w:rPr>
        <w:t>СОВЕТ ДЕПУТАТОВ ГОРОДА БЕЛГОРОДА</w:t>
      </w:r>
    </w:p>
    <w:p w:rsidR="009D05F1" w:rsidRPr="00DE6814" w:rsidRDefault="009D05F1">
      <w:pPr>
        <w:pStyle w:val="ConsPlusTitle"/>
        <w:jc w:val="center"/>
        <w:rPr>
          <w:sz w:val="28"/>
          <w:szCs w:val="28"/>
        </w:rPr>
      </w:pPr>
    </w:p>
    <w:p w:rsidR="009D05F1" w:rsidRPr="00DE6814" w:rsidRDefault="009D05F1">
      <w:pPr>
        <w:pStyle w:val="ConsPlusTitle"/>
        <w:jc w:val="center"/>
        <w:rPr>
          <w:sz w:val="28"/>
          <w:szCs w:val="28"/>
        </w:rPr>
      </w:pPr>
      <w:r w:rsidRPr="00DE6814">
        <w:rPr>
          <w:sz w:val="28"/>
          <w:szCs w:val="28"/>
        </w:rPr>
        <w:t>РЕШЕНИЕ</w:t>
      </w:r>
    </w:p>
    <w:p w:rsidR="009D05F1" w:rsidRPr="00DE6814" w:rsidRDefault="009D05F1">
      <w:pPr>
        <w:pStyle w:val="ConsPlusTitle"/>
        <w:jc w:val="center"/>
        <w:rPr>
          <w:sz w:val="28"/>
          <w:szCs w:val="28"/>
        </w:rPr>
      </w:pPr>
      <w:r w:rsidRPr="00DE6814">
        <w:rPr>
          <w:sz w:val="28"/>
          <w:szCs w:val="28"/>
        </w:rPr>
        <w:t>от 29 апреля 2008 г. N 16</w:t>
      </w:r>
    </w:p>
    <w:p w:rsidR="009D05F1" w:rsidRPr="00DE6814" w:rsidRDefault="009D05F1">
      <w:pPr>
        <w:pStyle w:val="ConsPlusTitle"/>
        <w:jc w:val="center"/>
        <w:rPr>
          <w:sz w:val="28"/>
          <w:szCs w:val="28"/>
        </w:rPr>
      </w:pPr>
    </w:p>
    <w:p w:rsidR="009D05F1" w:rsidRPr="00DE6814" w:rsidRDefault="009D05F1">
      <w:pPr>
        <w:pStyle w:val="ConsPlusTitle"/>
        <w:jc w:val="center"/>
        <w:rPr>
          <w:sz w:val="28"/>
          <w:szCs w:val="28"/>
        </w:rPr>
      </w:pPr>
      <w:r w:rsidRPr="00DE6814">
        <w:rPr>
          <w:sz w:val="28"/>
          <w:szCs w:val="28"/>
        </w:rPr>
        <w:t xml:space="preserve">О </w:t>
      </w:r>
      <w:proofErr w:type="gramStart"/>
      <w:r w:rsidRPr="00DE6814">
        <w:rPr>
          <w:sz w:val="28"/>
          <w:szCs w:val="28"/>
        </w:rPr>
        <w:t>ПОЛОЖЕНИИ</w:t>
      </w:r>
      <w:proofErr w:type="gramEnd"/>
      <w:r w:rsidRPr="00DE6814">
        <w:rPr>
          <w:sz w:val="28"/>
          <w:szCs w:val="28"/>
        </w:rPr>
        <w:t xml:space="preserve"> О ЗВАНИИ "ПОЧЕТНЫЙ ГРАЖДАНИН ГОРОДА БЕЛГОРОДА"</w:t>
      </w:r>
    </w:p>
    <w:p w:rsidR="009D05F1" w:rsidRPr="00DE6814" w:rsidRDefault="009D05F1">
      <w:pPr>
        <w:spacing w:after="1"/>
        <w:rPr>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D05F1" w:rsidRPr="00DE6814">
        <w:trPr>
          <w:jc w:val="center"/>
        </w:trPr>
        <w:tc>
          <w:tcPr>
            <w:tcW w:w="9294" w:type="dxa"/>
            <w:tcBorders>
              <w:top w:val="nil"/>
              <w:left w:val="single" w:sz="24" w:space="0" w:color="CED3F1"/>
              <w:bottom w:val="nil"/>
              <w:right w:val="single" w:sz="24" w:space="0" w:color="F4F3F8"/>
            </w:tcBorders>
            <w:shd w:val="clear" w:color="auto" w:fill="F4F3F8"/>
          </w:tcPr>
          <w:p w:rsidR="009D05F1" w:rsidRPr="00DE6814" w:rsidRDefault="009D05F1">
            <w:pPr>
              <w:pStyle w:val="ConsPlusNormal"/>
              <w:jc w:val="center"/>
              <w:rPr>
                <w:sz w:val="28"/>
                <w:szCs w:val="28"/>
              </w:rPr>
            </w:pPr>
            <w:r w:rsidRPr="00DE6814">
              <w:rPr>
                <w:color w:val="392C69"/>
                <w:sz w:val="28"/>
                <w:szCs w:val="28"/>
              </w:rPr>
              <w:t>Список изменяющих документов</w:t>
            </w:r>
          </w:p>
          <w:p w:rsidR="009D05F1" w:rsidRPr="00DE6814" w:rsidRDefault="009D05F1">
            <w:pPr>
              <w:pStyle w:val="ConsPlusNormal"/>
              <w:jc w:val="center"/>
              <w:rPr>
                <w:sz w:val="28"/>
                <w:szCs w:val="28"/>
              </w:rPr>
            </w:pPr>
            <w:proofErr w:type="gramStart"/>
            <w:r w:rsidRPr="00DE6814">
              <w:rPr>
                <w:color w:val="392C69"/>
                <w:sz w:val="28"/>
                <w:szCs w:val="28"/>
              </w:rPr>
              <w:t xml:space="preserve">(в ред. решений Совета депутатов города Белгорода от 28.10.2008 </w:t>
            </w:r>
            <w:hyperlink r:id="rId5" w:history="1">
              <w:r w:rsidRPr="00DE6814">
                <w:rPr>
                  <w:color w:val="0000FF"/>
                  <w:sz w:val="28"/>
                  <w:szCs w:val="28"/>
                </w:rPr>
                <w:t>N 106</w:t>
              </w:r>
            </w:hyperlink>
            <w:r w:rsidRPr="00DE6814">
              <w:rPr>
                <w:color w:val="392C69"/>
                <w:sz w:val="28"/>
                <w:szCs w:val="28"/>
              </w:rPr>
              <w:t>,</w:t>
            </w:r>
            <w:proofErr w:type="gramEnd"/>
          </w:p>
          <w:p w:rsidR="009D05F1" w:rsidRPr="00DE6814" w:rsidRDefault="009D05F1">
            <w:pPr>
              <w:pStyle w:val="ConsPlusNormal"/>
              <w:jc w:val="center"/>
              <w:rPr>
                <w:sz w:val="28"/>
                <w:szCs w:val="28"/>
              </w:rPr>
            </w:pPr>
            <w:r w:rsidRPr="00DE6814">
              <w:rPr>
                <w:color w:val="392C69"/>
                <w:sz w:val="28"/>
                <w:szCs w:val="28"/>
              </w:rPr>
              <w:t xml:space="preserve">от 25.05.2010 </w:t>
            </w:r>
            <w:hyperlink r:id="rId6" w:history="1">
              <w:r w:rsidRPr="00DE6814">
                <w:rPr>
                  <w:color w:val="0000FF"/>
                  <w:sz w:val="28"/>
                  <w:szCs w:val="28"/>
                </w:rPr>
                <w:t>N 349</w:t>
              </w:r>
            </w:hyperlink>
            <w:r w:rsidRPr="00DE6814">
              <w:rPr>
                <w:color w:val="392C69"/>
                <w:sz w:val="28"/>
                <w:szCs w:val="28"/>
              </w:rPr>
              <w:t xml:space="preserve">, от 25.10.2011 </w:t>
            </w:r>
            <w:hyperlink r:id="rId7" w:history="1">
              <w:r w:rsidRPr="00DE6814">
                <w:rPr>
                  <w:color w:val="0000FF"/>
                  <w:sz w:val="28"/>
                  <w:szCs w:val="28"/>
                </w:rPr>
                <w:t>N 539</w:t>
              </w:r>
            </w:hyperlink>
            <w:r w:rsidRPr="00DE6814">
              <w:rPr>
                <w:color w:val="392C69"/>
                <w:sz w:val="28"/>
                <w:szCs w:val="28"/>
              </w:rPr>
              <w:t xml:space="preserve">, от 25.09.2012 </w:t>
            </w:r>
            <w:hyperlink r:id="rId8" w:history="1">
              <w:r w:rsidRPr="00DE6814">
                <w:rPr>
                  <w:color w:val="0000FF"/>
                  <w:sz w:val="28"/>
                  <w:szCs w:val="28"/>
                </w:rPr>
                <w:t>N 650</w:t>
              </w:r>
            </w:hyperlink>
            <w:r w:rsidRPr="00DE6814">
              <w:rPr>
                <w:color w:val="392C69"/>
                <w:sz w:val="28"/>
                <w:szCs w:val="28"/>
              </w:rPr>
              <w:t>,</w:t>
            </w:r>
          </w:p>
          <w:p w:rsidR="009D05F1" w:rsidRPr="00DE6814" w:rsidRDefault="009D05F1">
            <w:pPr>
              <w:pStyle w:val="ConsPlusNormal"/>
              <w:jc w:val="center"/>
              <w:rPr>
                <w:sz w:val="28"/>
                <w:szCs w:val="28"/>
              </w:rPr>
            </w:pPr>
            <w:r w:rsidRPr="00DE6814">
              <w:rPr>
                <w:color w:val="392C69"/>
                <w:sz w:val="28"/>
                <w:szCs w:val="28"/>
              </w:rPr>
              <w:t xml:space="preserve">от 18.06.2013 </w:t>
            </w:r>
            <w:hyperlink r:id="rId9" w:history="1">
              <w:r w:rsidRPr="00DE6814">
                <w:rPr>
                  <w:color w:val="0000FF"/>
                  <w:sz w:val="28"/>
                  <w:szCs w:val="28"/>
                </w:rPr>
                <w:t>N 740</w:t>
              </w:r>
            </w:hyperlink>
            <w:r w:rsidRPr="00DE6814">
              <w:rPr>
                <w:color w:val="392C69"/>
                <w:sz w:val="28"/>
                <w:szCs w:val="28"/>
              </w:rPr>
              <w:t xml:space="preserve">, от 10.07.2014 </w:t>
            </w:r>
            <w:hyperlink r:id="rId10" w:history="1">
              <w:r w:rsidRPr="00DE6814">
                <w:rPr>
                  <w:color w:val="0000FF"/>
                  <w:sz w:val="28"/>
                  <w:szCs w:val="28"/>
                </w:rPr>
                <w:t>N 123</w:t>
              </w:r>
            </w:hyperlink>
            <w:r w:rsidRPr="00DE6814">
              <w:rPr>
                <w:color w:val="392C69"/>
                <w:sz w:val="28"/>
                <w:szCs w:val="28"/>
              </w:rPr>
              <w:t xml:space="preserve">, от 21.06.2016 </w:t>
            </w:r>
            <w:hyperlink r:id="rId11" w:history="1">
              <w:r w:rsidRPr="00DE6814">
                <w:rPr>
                  <w:color w:val="0000FF"/>
                  <w:sz w:val="28"/>
                  <w:szCs w:val="28"/>
                </w:rPr>
                <w:t>N 398</w:t>
              </w:r>
            </w:hyperlink>
            <w:r w:rsidRPr="00DE6814">
              <w:rPr>
                <w:color w:val="392C69"/>
                <w:sz w:val="28"/>
                <w:szCs w:val="28"/>
              </w:rPr>
              <w:t>,</w:t>
            </w:r>
          </w:p>
          <w:p w:rsidR="009D05F1" w:rsidRPr="00DE6814" w:rsidRDefault="009D05F1">
            <w:pPr>
              <w:pStyle w:val="ConsPlusNormal"/>
              <w:jc w:val="center"/>
              <w:rPr>
                <w:sz w:val="28"/>
                <w:szCs w:val="28"/>
              </w:rPr>
            </w:pPr>
            <w:r w:rsidRPr="00DE6814">
              <w:rPr>
                <w:color w:val="392C69"/>
                <w:sz w:val="28"/>
                <w:szCs w:val="28"/>
              </w:rPr>
              <w:t xml:space="preserve">решений Белгородского городского Совета от 25.04.2017 </w:t>
            </w:r>
            <w:hyperlink r:id="rId12" w:history="1">
              <w:r w:rsidRPr="00DE6814">
                <w:rPr>
                  <w:color w:val="0000FF"/>
                  <w:sz w:val="28"/>
                  <w:szCs w:val="28"/>
                </w:rPr>
                <w:t>N 513</w:t>
              </w:r>
            </w:hyperlink>
            <w:r w:rsidRPr="00DE6814">
              <w:rPr>
                <w:color w:val="392C69"/>
                <w:sz w:val="28"/>
                <w:szCs w:val="28"/>
              </w:rPr>
              <w:t>,</w:t>
            </w:r>
          </w:p>
          <w:p w:rsidR="009D05F1" w:rsidRPr="00DE6814" w:rsidRDefault="009D05F1">
            <w:pPr>
              <w:pStyle w:val="ConsPlusNormal"/>
              <w:jc w:val="center"/>
              <w:rPr>
                <w:sz w:val="28"/>
                <w:szCs w:val="28"/>
              </w:rPr>
            </w:pPr>
            <w:r w:rsidRPr="00DE6814">
              <w:rPr>
                <w:color w:val="392C69"/>
                <w:sz w:val="28"/>
                <w:szCs w:val="28"/>
              </w:rPr>
              <w:t xml:space="preserve">от 23.04.2018 </w:t>
            </w:r>
            <w:hyperlink r:id="rId13" w:history="1">
              <w:r w:rsidRPr="00DE6814">
                <w:rPr>
                  <w:color w:val="0000FF"/>
                  <w:sz w:val="28"/>
                  <w:szCs w:val="28"/>
                </w:rPr>
                <w:t>N 648</w:t>
              </w:r>
            </w:hyperlink>
            <w:r w:rsidRPr="00DE6814">
              <w:rPr>
                <w:color w:val="392C69"/>
                <w:sz w:val="28"/>
                <w:szCs w:val="28"/>
              </w:rPr>
              <w:t xml:space="preserve">, от 23.10.2018 </w:t>
            </w:r>
            <w:hyperlink r:id="rId14" w:history="1">
              <w:r w:rsidRPr="00DE6814">
                <w:rPr>
                  <w:color w:val="0000FF"/>
                  <w:sz w:val="28"/>
                  <w:szCs w:val="28"/>
                </w:rPr>
                <w:t>N 24</w:t>
              </w:r>
            </w:hyperlink>
            <w:r w:rsidRPr="00DE6814">
              <w:rPr>
                <w:color w:val="392C69"/>
                <w:sz w:val="28"/>
                <w:szCs w:val="28"/>
              </w:rPr>
              <w:t>,</w:t>
            </w:r>
          </w:p>
          <w:p w:rsidR="009D05F1" w:rsidRPr="00DE6814" w:rsidRDefault="009D05F1">
            <w:pPr>
              <w:pStyle w:val="ConsPlusNormal"/>
              <w:jc w:val="center"/>
              <w:rPr>
                <w:sz w:val="28"/>
                <w:szCs w:val="28"/>
              </w:rPr>
            </w:pPr>
            <w:r w:rsidRPr="00DE6814">
              <w:rPr>
                <w:color w:val="392C69"/>
                <w:sz w:val="28"/>
                <w:szCs w:val="28"/>
              </w:rPr>
              <w:t xml:space="preserve">с </w:t>
            </w:r>
            <w:proofErr w:type="spellStart"/>
            <w:r w:rsidRPr="00DE6814">
              <w:rPr>
                <w:color w:val="392C69"/>
                <w:sz w:val="28"/>
                <w:szCs w:val="28"/>
              </w:rPr>
              <w:t>изм</w:t>
            </w:r>
            <w:proofErr w:type="spellEnd"/>
            <w:r w:rsidRPr="00DE6814">
              <w:rPr>
                <w:color w:val="392C69"/>
                <w:sz w:val="28"/>
                <w:szCs w:val="28"/>
              </w:rPr>
              <w:t xml:space="preserve">., </w:t>
            </w:r>
            <w:proofErr w:type="gramStart"/>
            <w:r w:rsidRPr="00DE6814">
              <w:rPr>
                <w:color w:val="392C69"/>
                <w:sz w:val="28"/>
                <w:szCs w:val="28"/>
              </w:rPr>
              <w:t>внесенными</w:t>
            </w:r>
            <w:proofErr w:type="gramEnd"/>
            <w:r w:rsidRPr="00DE6814">
              <w:rPr>
                <w:color w:val="392C69"/>
                <w:sz w:val="28"/>
                <w:szCs w:val="28"/>
              </w:rPr>
              <w:t xml:space="preserve"> </w:t>
            </w:r>
            <w:hyperlink r:id="rId15" w:history="1">
              <w:r w:rsidRPr="00DE6814">
                <w:rPr>
                  <w:color w:val="0000FF"/>
                  <w:sz w:val="28"/>
                  <w:szCs w:val="28"/>
                </w:rPr>
                <w:t>решением</w:t>
              </w:r>
            </w:hyperlink>
            <w:r w:rsidRPr="00DE6814">
              <w:rPr>
                <w:color w:val="392C69"/>
                <w:sz w:val="28"/>
                <w:szCs w:val="28"/>
              </w:rPr>
              <w:t xml:space="preserve"> Совета депутатов города Белгорода</w:t>
            </w:r>
          </w:p>
          <w:p w:rsidR="009D05F1" w:rsidRPr="00DE6814" w:rsidRDefault="009D05F1">
            <w:pPr>
              <w:pStyle w:val="ConsPlusNormal"/>
              <w:jc w:val="center"/>
              <w:rPr>
                <w:sz w:val="28"/>
                <w:szCs w:val="28"/>
              </w:rPr>
            </w:pPr>
            <w:r w:rsidRPr="00DE6814">
              <w:rPr>
                <w:color w:val="392C69"/>
                <w:sz w:val="28"/>
                <w:szCs w:val="28"/>
              </w:rPr>
              <w:t>от 30.06.2010 N 355)</w:t>
            </w:r>
          </w:p>
        </w:tc>
      </w:tr>
    </w:tbl>
    <w:p w:rsidR="009D05F1" w:rsidRPr="00DE6814" w:rsidRDefault="009D05F1">
      <w:pPr>
        <w:pStyle w:val="ConsPlusNormal"/>
        <w:rPr>
          <w:sz w:val="28"/>
          <w:szCs w:val="28"/>
        </w:rPr>
      </w:pPr>
    </w:p>
    <w:p w:rsidR="009D05F1" w:rsidRPr="00DE6814" w:rsidRDefault="009D05F1">
      <w:pPr>
        <w:pStyle w:val="ConsPlusNormal"/>
        <w:ind w:firstLine="540"/>
        <w:jc w:val="both"/>
        <w:rPr>
          <w:sz w:val="28"/>
          <w:szCs w:val="28"/>
        </w:rPr>
      </w:pPr>
      <w:r w:rsidRPr="00DE6814">
        <w:rPr>
          <w:sz w:val="28"/>
          <w:szCs w:val="28"/>
        </w:rPr>
        <w:t xml:space="preserve">В целях </w:t>
      </w:r>
      <w:proofErr w:type="gramStart"/>
      <w:r w:rsidRPr="00DE6814">
        <w:rPr>
          <w:sz w:val="28"/>
          <w:szCs w:val="28"/>
        </w:rPr>
        <w:t>приведения нормативных правовых актов Совета депутатов города Белгорода</w:t>
      </w:r>
      <w:proofErr w:type="gramEnd"/>
      <w:r w:rsidRPr="00DE6814">
        <w:rPr>
          <w:sz w:val="28"/>
          <w:szCs w:val="28"/>
        </w:rPr>
        <w:t xml:space="preserve"> в соответствие с требованиями действующего законодательства Совет депутатов города Белгорода решил:</w:t>
      </w:r>
    </w:p>
    <w:p w:rsidR="009D05F1" w:rsidRPr="00DE6814" w:rsidRDefault="009D05F1">
      <w:pPr>
        <w:pStyle w:val="ConsPlusNormal"/>
        <w:jc w:val="center"/>
        <w:rPr>
          <w:sz w:val="28"/>
          <w:szCs w:val="28"/>
        </w:rPr>
      </w:pPr>
    </w:p>
    <w:p w:rsidR="009D05F1" w:rsidRPr="00DE6814" w:rsidRDefault="009D05F1">
      <w:pPr>
        <w:pStyle w:val="ConsPlusNormal"/>
        <w:ind w:firstLine="540"/>
        <w:jc w:val="both"/>
        <w:rPr>
          <w:sz w:val="28"/>
          <w:szCs w:val="28"/>
        </w:rPr>
      </w:pPr>
      <w:r w:rsidRPr="00DE6814">
        <w:rPr>
          <w:sz w:val="28"/>
          <w:szCs w:val="28"/>
        </w:rPr>
        <w:t xml:space="preserve">1. Утвердить </w:t>
      </w:r>
      <w:hyperlink w:anchor="P58" w:history="1">
        <w:r w:rsidRPr="00DE6814">
          <w:rPr>
            <w:color w:val="0000FF"/>
            <w:sz w:val="28"/>
            <w:szCs w:val="28"/>
          </w:rPr>
          <w:t>Положение</w:t>
        </w:r>
      </w:hyperlink>
      <w:r w:rsidRPr="00DE6814">
        <w:rPr>
          <w:sz w:val="28"/>
          <w:szCs w:val="28"/>
        </w:rPr>
        <w:t xml:space="preserve"> о звании "Почетный гражданин города Белгорода" (прилагается).</w:t>
      </w:r>
    </w:p>
    <w:p w:rsidR="009D05F1" w:rsidRPr="00DE6814" w:rsidRDefault="009D05F1">
      <w:pPr>
        <w:pStyle w:val="ConsPlusNormal"/>
        <w:ind w:firstLine="540"/>
        <w:jc w:val="both"/>
        <w:rPr>
          <w:sz w:val="28"/>
          <w:szCs w:val="28"/>
        </w:rPr>
      </w:pPr>
    </w:p>
    <w:p w:rsidR="009D05F1" w:rsidRPr="00DE6814" w:rsidRDefault="009D05F1">
      <w:pPr>
        <w:pStyle w:val="ConsPlusNormal"/>
        <w:ind w:firstLine="540"/>
        <w:jc w:val="both"/>
        <w:rPr>
          <w:sz w:val="28"/>
          <w:szCs w:val="28"/>
        </w:rPr>
      </w:pPr>
      <w:r w:rsidRPr="00DE6814">
        <w:rPr>
          <w:sz w:val="28"/>
          <w:szCs w:val="28"/>
        </w:rPr>
        <w:t>2. Признать утратившими силу:</w:t>
      </w:r>
    </w:p>
    <w:p w:rsidR="009D05F1" w:rsidRPr="00DE6814" w:rsidRDefault="009D05F1">
      <w:pPr>
        <w:pStyle w:val="ConsPlusNormal"/>
        <w:spacing w:before="220"/>
        <w:ind w:firstLine="540"/>
        <w:jc w:val="both"/>
        <w:rPr>
          <w:sz w:val="28"/>
          <w:szCs w:val="28"/>
        </w:rPr>
      </w:pPr>
      <w:r w:rsidRPr="00DE6814">
        <w:rPr>
          <w:sz w:val="28"/>
          <w:szCs w:val="28"/>
        </w:rPr>
        <w:t xml:space="preserve">2.1. </w:t>
      </w:r>
      <w:hyperlink r:id="rId16" w:history="1">
        <w:r w:rsidRPr="00DE6814">
          <w:rPr>
            <w:color w:val="0000FF"/>
            <w:sz w:val="28"/>
            <w:szCs w:val="28"/>
          </w:rPr>
          <w:t>Решение</w:t>
        </w:r>
      </w:hyperlink>
      <w:r w:rsidRPr="00DE6814">
        <w:rPr>
          <w:sz w:val="28"/>
          <w:szCs w:val="28"/>
        </w:rPr>
        <w:t xml:space="preserve"> Белгородского городского Совета депутатов от 26.10.2000 N 71 "Об утверждении Положения о звании "Почетный гражданин города Белгорода".</w:t>
      </w:r>
    </w:p>
    <w:p w:rsidR="009D05F1" w:rsidRPr="00DE6814" w:rsidRDefault="009D05F1">
      <w:pPr>
        <w:pStyle w:val="ConsPlusNormal"/>
        <w:spacing w:before="220"/>
        <w:ind w:firstLine="540"/>
        <w:jc w:val="both"/>
        <w:rPr>
          <w:sz w:val="28"/>
          <w:szCs w:val="28"/>
        </w:rPr>
      </w:pPr>
      <w:r w:rsidRPr="00DE6814">
        <w:rPr>
          <w:sz w:val="28"/>
          <w:szCs w:val="28"/>
        </w:rPr>
        <w:t xml:space="preserve">2.2. </w:t>
      </w:r>
      <w:hyperlink r:id="rId17" w:history="1">
        <w:r w:rsidRPr="00DE6814">
          <w:rPr>
            <w:color w:val="0000FF"/>
            <w:sz w:val="28"/>
            <w:szCs w:val="28"/>
          </w:rPr>
          <w:t>Решение</w:t>
        </w:r>
      </w:hyperlink>
      <w:r w:rsidRPr="00DE6814">
        <w:rPr>
          <w:sz w:val="28"/>
          <w:szCs w:val="28"/>
        </w:rPr>
        <w:t xml:space="preserve"> Белгородского городского Совета депутатов от 26 января 2001 г. N 109 "О внесении изменений в Положение о звании "Почетный гражданин города Белгорода", утвержденное решением городского Совета депутатов от 26 октября 2000 г. N 71 "Об утверждении Положения о звании "Почетный гражданин города Белгорода".</w:t>
      </w:r>
    </w:p>
    <w:p w:rsidR="009D05F1" w:rsidRPr="00DE6814" w:rsidRDefault="009D05F1">
      <w:pPr>
        <w:pStyle w:val="ConsPlusNormal"/>
        <w:spacing w:before="220"/>
        <w:ind w:firstLine="540"/>
        <w:jc w:val="both"/>
        <w:rPr>
          <w:sz w:val="28"/>
          <w:szCs w:val="28"/>
        </w:rPr>
      </w:pPr>
      <w:r w:rsidRPr="00DE6814">
        <w:rPr>
          <w:sz w:val="28"/>
          <w:szCs w:val="28"/>
        </w:rPr>
        <w:t xml:space="preserve">2.3. </w:t>
      </w:r>
      <w:hyperlink r:id="rId18" w:history="1">
        <w:r w:rsidRPr="00DE6814">
          <w:rPr>
            <w:color w:val="0000FF"/>
            <w:sz w:val="28"/>
            <w:szCs w:val="28"/>
          </w:rPr>
          <w:t>Решение</w:t>
        </w:r>
      </w:hyperlink>
      <w:r w:rsidRPr="00DE6814">
        <w:rPr>
          <w:sz w:val="28"/>
          <w:szCs w:val="28"/>
        </w:rPr>
        <w:t xml:space="preserve"> Белгородского городского Совета депутатов от 27 апреля 2001 г. N 140 "О внесении дополнений в Положение о звании "Почетный гражданин города Белгорода".</w:t>
      </w:r>
    </w:p>
    <w:p w:rsidR="009D05F1" w:rsidRPr="00DE6814" w:rsidRDefault="009D05F1">
      <w:pPr>
        <w:pStyle w:val="ConsPlusNormal"/>
        <w:spacing w:before="220"/>
        <w:ind w:firstLine="540"/>
        <w:jc w:val="both"/>
        <w:rPr>
          <w:sz w:val="28"/>
          <w:szCs w:val="28"/>
        </w:rPr>
      </w:pPr>
      <w:r w:rsidRPr="00DE6814">
        <w:rPr>
          <w:sz w:val="28"/>
          <w:szCs w:val="28"/>
        </w:rPr>
        <w:t xml:space="preserve">2.4. </w:t>
      </w:r>
      <w:hyperlink r:id="rId19" w:history="1">
        <w:r w:rsidRPr="00DE6814">
          <w:rPr>
            <w:color w:val="0000FF"/>
            <w:sz w:val="28"/>
            <w:szCs w:val="28"/>
          </w:rPr>
          <w:t>Решение</w:t>
        </w:r>
      </w:hyperlink>
      <w:r w:rsidRPr="00DE6814">
        <w:rPr>
          <w:sz w:val="28"/>
          <w:szCs w:val="28"/>
        </w:rPr>
        <w:t xml:space="preserve"> Белгородского городского Совета депутатов от 5 марта 2002 г. N 241 "О внесении дополнений в Положение о звании "Почетный гражданин города Белгорода", утвержденное решением городского Совета депутатов N 71 от 26 октября 2000 года".</w:t>
      </w:r>
    </w:p>
    <w:p w:rsidR="009D05F1" w:rsidRPr="00DE6814" w:rsidRDefault="009D05F1">
      <w:pPr>
        <w:pStyle w:val="ConsPlusNormal"/>
        <w:spacing w:before="220"/>
        <w:ind w:firstLine="540"/>
        <w:jc w:val="both"/>
        <w:rPr>
          <w:sz w:val="28"/>
          <w:szCs w:val="28"/>
        </w:rPr>
      </w:pPr>
      <w:r w:rsidRPr="00DE6814">
        <w:rPr>
          <w:sz w:val="28"/>
          <w:szCs w:val="28"/>
        </w:rPr>
        <w:lastRenderedPageBreak/>
        <w:t xml:space="preserve">2.5. </w:t>
      </w:r>
      <w:hyperlink r:id="rId20" w:history="1">
        <w:r w:rsidRPr="00DE6814">
          <w:rPr>
            <w:color w:val="0000FF"/>
            <w:sz w:val="28"/>
            <w:szCs w:val="28"/>
          </w:rPr>
          <w:t>Решение</w:t>
        </w:r>
      </w:hyperlink>
      <w:r w:rsidRPr="00DE6814">
        <w:rPr>
          <w:sz w:val="28"/>
          <w:szCs w:val="28"/>
        </w:rPr>
        <w:t xml:space="preserve"> Белгородского городского Совета депутатов от 17 июня 2003 г. N 377 "О внесении изменений в решение городского Совета депутатов от 26.10.2000 N 71 и о порядке присвоения звания "Почетный гражданин города Белгорода" в 2003 году".</w:t>
      </w:r>
    </w:p>
    <w:p w:rsidR="009D05F1" w:rsidRPr="00DE6814" w:rsidRDefault="009D05F1">
      <w:pPr>
        <w:pStyle w:val="ConsPlusNormal"/>
        <w:spacing w:before="220"/>
        <w:ind w:firstLine="540"/>
        <w:jc w:val="both"/>
        <w:rPr>
          <w:sz w:val="28"/>
          <w:szCs w:val="28"/>
        </w:rPr>
      </w:pPr>
      <w:r w:rsidRPr="00DE6814">
        <w:rPr>
          <w:sz w:val="28"/>
          <w:szCs w:val="28"/>
        </w:rPr>
        <w:t xml:space="preserve">2.6. </w:t>
      </w:r>
      <w:hyperlink r:id="rId21" w:history="1">
        <w:r w:rsidRPr="00DE6814">
          <w:rPr>
            <w:color w:val="0000FF"/>
            <w:sz w:val="28"/>
            <w:szCs w:val="28"/>
          </w:rPr>
          <w:t>Решение</w:t>
        </w:r>
      </w:hyperlink>
      <w:r w:rsidRPr="00DE6814">
        <w:rPr>
          <w:sz w:val="28"/>
          <w:szCs w:val="28"/>
        </w:rPr>
        <w:t xml:space="preserve"> Белгородского городского Совета депутатов от 25 сентября 2003 г. N 409 "О внесении изменений в Положение о звании "Почетный гражданин города Белгорода", утвержденное решением городского Совета депутатов от 26 октября 2000 года N 71".</w:t>
      </w:r>
    </w:p>
    <w:p w:rsidR="009D05F1" w:rsidRPr="00DE6814" w:rsidRDefault="009D05F1">
      <w:pPr>
        <w:pStyle w:val="ConsPlusNormal"/>
        <w:spacing w:before="220"/>
        <w:ind w:firstLine="540"/>
        <w:jc w:val="both"/>
        <w:rPr>
          <w:sz w:val="28"/>
          <w:szCs w:val="28"/>
        </w:rPr>
      </w:pPr>
      <w:r w:rsidRPr="00DE6814">
        <w:rPr>
          <w:sz w:val="28"/>
          <w:szCs w:val="28"/>
        </w:rPr>
        <w:t xml:space="preserve">2.7. </w:t>
      </w:r>
      <w:hyperlink r:id="rId22" w:history="1">
        <w:r w:rsidRPr="00DE6814">
          <w:rPr>
            <w:color w:val="0000FF"/>
            <w:sz w:val="28"/>
            <w:szCs w:val="28"/>
          </w:rPr>
          <w:t>Решение</w:t>
        </w:r>
      </w:hyperlink>
      <w:r w:rsidRPr="00DE6814">
        <w:rPr>
          <w:sz w:val="28"/>
          <w:szCs w:val="28"/>
        </w:rPr>
        <w:t xml:space="preserve"> Совета депутатов города Белгорода от 24 мая 2005 г. N 149 "О внесении изменений в Положение о звании "Почетный гражданин города Белгорода", утвержденное решением городского Совета депутатов 26.10.2000 N 71".</w:t>
      </w:r>
    </w:p>
    <w:p w:rsidR="009D05F1" w:rsidRPr="00DE6814" w:rsidRDefault="009D05F1">
      <w:pPr>
        <w:pStyle w:val="ConsPlusNormal"/>
        <w:spacing w:before="220"/>
        <w:ind w:firstLine="540"/>
        <w:jc w:val="both"/>
        <w:rPr>
          <w:sz w:val="28"/>
          <w:szCs w:val="28"/>
        </w:rPr>
      </w:pPr>
      <w:r w:rsidRPr="00DE6814">
        <w:rPr>
          <w:sz w:val="28"/>
          <w:szCs w:val="28"/>
        </w:rPr>
        <w:t xml:space="preserve">2.8. </w:t>
      </w:r>
      <w:hyperlink r:id="rId23" w:history="1">
        <w:r w:rsidRPr="00DE6814">
          <w:rPr>
            <w:color w:val="0000FF"/>
            <w:sz w:val="28"/>
            <w:szCs w:val="28"/>
          </w:rPr>
          <w:t>Решение</w:t>
        </w:r>
      </w:hyperlink>
      <w:r w:rsidRPr="00DE6814">
        <w:rPr>
          <w:sz w:val="28"/>
          <w:szCs w:val="28"/>
        </w:rPr>
        <w:t xml:space="preserve"> Совета депутатов города Белгорода от 14 февраля 2006 г. N 241 "О внесении изменений и дополнений в Положение о звании "Почетный гражданин города Белгорода", утвержденное решением городского Совета депутатов 26.10.2000 N 71".</w:t>
      </w:r>
    </w:p>
    <w:p w:rsidR="009D05F1" w:rsidRPr="00DE6814" w:rsidRDefault="009D05F1">
      <w:pPr>
        <w:pStyle w:val="ConsPlusNormal"/>
        <w:spacing w:before="220"/>
        <w:ind w:firstLine="540"/>
        <w:jc w:val="both"/>
        <w:rPr>
          <w:sz w:val="28"/>
          <w:szCs w:val="28"/>
        </w:rPr>
      </w:pPr>
      <w:r w:rsidRPr="00DE6814">
        <w:rPr>
          <w:sz w:val="28"/>
          <w:szCs w:val="28"/>
        </w:rPr>
        <w:t xml:space="preserve">2.9. </w:t>
      </w:r>
      <w:hyperlink r:id="rId24" w:history="1">
        <w:r w:rsidRPr="00DE6814">
          <w:rPr>
            <w:color w:val="0000FF"/>
            <w:sz w:val="28"/>
            <w:szCs w:val="28"/>
          </w:rPr>
          <w:t>Решение</w:t>
        </w:r>
      </w:hyperlink>
      <w:r w:rsidRPr="00DE6814">
        <w:rPr>
          <w:sz w:val="28"/>
          <w:szCs w:val="28"/>
        </w:rPr>
        <w:t xml:space="preserve"> Совета депутатов города Белгорода от 27 июня 2006 г. N 310 "О внесении дополнений в Положение о звании "Почетный гражданин города Белгорода", утвержденное решением городского Совета депутатов от 26.10.2000 N 71" (в редакции решения от 14.02.2006 N 241).</w:t>
      </w:r>
    </w:p>
    <w:p w:rsidR="009D05F1" w:rsidRPr="00DE6814" w:rsidRDefault="009D05F1">
      <w:pPr>
        <w:pStyle w:val="ConsPlusNormal"/>
        <w:spacing w:before="220"/>
        <w:ind w:firstLine="540"/>
        <w:jc w:val="both"/>
        <w:rPr>
          <w:sz w:val="28"/>
          <w:szCs w:val="28"/>
        </w:rPr>
      </w:pPr>
      <w:r w:rsidRPr="00DE6814">
        <w:rPr>
          <w:sz w:val="28"/>
          <w:szCs w:val="28"/>
        </w:rPr>
        <w:t xml:space="preserve">2.10. </w:t>
      </w:r>
      <w:hyperlink r:id="rId25" w:history="1">
        <w:r w:rsidRPr="00DE6814">
          <w:rPr>
            <w:color w:val="0000FF"/>
            <w:sz w:val="28"/>
            <w:szCs w:val="28"/>
          </w:rPr>
          <w:t>Решение</w:t>
        </w:r>
      </w:hyperlink>
      <w:r w:rsidRPr="00DE6814">
        <w:rPr>
          <w:sz w:val="28"/>
          <w:szCs w:val="28"/>
        </w:rPr>
        <w:t xml:space="preserve"> Совета депутатов города Белгорода от 27 марта 2007 г. N 446 "О внесении изменений в Положение о звании "Почетный гражданин города Белгорода", утвержденное решением Белгородского городского Совета депутатов от 26.10.2000 N 71".</w:t>
      </w:r>
    </w:p>
    <w:p w:rsidR="009D05F1" w:rsidRPr="00DE6814" w:rsidRDefault="009D05F1">
      <w:pPr>
        <w:pStyle w:val="ConsPlusNormal"/>
        <w:spacing w:before="220"/>
        <w:ind w:firstLine="540"/>
        <w:jc w:val="both"/>
        <w:rPr>
          <w:sz w:val="28"/>
          <w:szCs w:val="28"/>
        </w:rPr>
      </w:pPr>
      <w:r w:rsidRPr="00DE6814">
        <w:rPr>
          <w:sz w:val="28"/>
          <w:szCs w:val="28"/>
        </w:rPr>
        <w:t xml:space="preserve">2.11. </w:t>
      </w:r>
      <w:hyperlink r:id="rId26" w:history="1">
        <w:r w:rsidRPr="00DE6814">
          <w:rPr>
            <w:color w:val="0000FF"/>
            <w:sz w:val="28"/>
            <w:szCs w:val="28"/>
          </w:rPr>
          <w:t>Решение</w:t>
        </w:r>
      </w:hyperlink>
      <w:r w:rsidRPr="00DE6814">
        <w:rPr>
          <w:sz w:val="28"/>
          <w:szCs w:val="28"/>
        </w:rPr>
        <w:t xml:space="preserve"> Совета депутатов города Белгорода от 25 сентября 2007 г. N 546 "О внесении изменений в Положение о звании "Почетный гражданин города Белгорода", утвержденное решением Белгородского городского Совета депутатов от 26.10.2000 N 71".</w:t>
      </w:r>
    </w:p>
    <w:p w:rsidR="009D05F1" w:rsidRPr="00DE6814" w:rsidRDefault="009D05F1">
      <w:pPr>
        <w:pStyle w:val="ConsPlusNormal"/>
        <w:spacing w:before="220"/>
        <w:ind w:firstLine="540"/>
        <w:jc w:val="both"/>
        <w:rPr>
          <w:sz w:val="28"/>
          <w:szCs w:val="28"/>
        </w:rPr>
      </w:pPr>
      <w:r w:rsidRPr="00DE6814">
        <w:rPr>
          <w:sz w:val="28"/>
          <w:szCs w:val="28"/>
        </w:rPr>
        <w:t xml:space="preserve">2.12. </w:t>
      </w:r>
      <w:hyperlink r:id="rId27" w:history="1">
        <w:r w:rsidRPr="00DE6814">
          <w:rPr>
            <w:color w:val="0000FF"/>
            <w:sz w:val="28"/>
            <w:szCs w:val="28"/>
          </w:rPr>
          <w:t>Решение</w:t>
        </w:r>
      </w:hyperlink>
      <w:r w:rsidRPr="00DE6814">
        <w:rPr>
          <w:sz w:val="28"/>
          <w:szCs w:val="28"/>
        </w:rPr>
        <w:t xml:space="preserve"> Совета депутатов города Белгорода от 20 ноября 2007 г. N 575 "О внесении изменений в Положение о звании "Почетный гражданин города Белгорода", утвержденное решением Белгородского городского Совета депутатов от 26.10.2000 N 71" (ред. от 25.09.2007 N 546).</w:t>
      </w:r>
    </w:p>
    <w:p w:rsidR="009D05F1" w:rsidRPr="00DE6814" w:rsidRDefault="009D05F1">
      <w:pPr>
        <w:pStyle w:val="ConsPlusNormal"/>
        <w:ind w:firstLine="540"/>
        <w:jc w:val="both"/>
        <w:rPr>
          <w:sz w:val="28"/>
          <w:szCs w:val="28"/>
        </w:rPr>
      </w:pPr>
    </w:p>
    <w:p w:rsidR="009D05F1" w:rsidRPr="00DE6814" w:rsidRDefault="009D05F1">
      <w:pPr>
        <w:pStyle w:val="ConsPlusNormal"/>
        <w:ind w:firstLine="540"/>
        <w:jc w:val="both"/>
        <w:rPr>
          <w:sz w:val="28"/>
          <w:szCs w:val="28"/>
        </w:rPr>
      </w:pPr>
      <w:r w:rsidRPr="00DE6814">
        <w:rPr>
          <w:sz w:val="28"/>
          <w:szCs w:val="28"/>
        </w:rPr>
        <w:t>3. Настоящее решение вступает в силу со дня его принятия.</w:t>
      </w:r>
    </w:p>
    <w:p w:rsidR="009D05F1" w:rsidRPr="00DE6814" w:rsidRDefault="009D05F1">
      <w:pPr>
        <w:pStyle w:val="ConsPlusNormal"/>
        <w:ind w:firstLine="540"/>
        <w:jc w:val="both"/>
        <w:rPr>
          <w:sz w:val="28"/>
          <w:szCs w:val="28"/>
        </w:rPr>
      </w:pPr>
    </w:p>
    <w:p w:rsidR="009D05F1" w:rsidRPr="00DE6814" w:rsidRDefault="009D05F1">
      <w:pPr>
        <w:pStyle w:val="ConsPlusNormal"/>
        <w:ind w:firstLine="540"/>
        <w:jc w:val="both"/>
        <w:rPr>
          <w:sz w:val="28"/>
          <w:szCs w:val="28"/>
        </w:rPr>
      </w:pPr>
      <w:r w:rsidRPr="00DE6814">
        <w:rPr>
          <w:sz w:val="28"/>
          <w:szCs w:val="28"/>
        </w:rPr>
        <w:t>4. Опубликовать решение в газете "Наш Белгород".</w:t>
      </w:r>
    </w:p>
    <w:p w:rsidR="009D05F1" w:rsidRPr="00DE6814" w:rsidRDefault="009D05F1">
      <w:pPr>
        <w:pStyle w:val="ConsPlusNormal"/>
        <w:ind w:firstLine="540"/>
        <w:jc w:val="both"/>
        <w:rPr>
          <w:sz w:val="28"/>
          <w:szCs w:val="28"/>
        </w:rPr>
      </w:pPr>
    </w:p>
    <w:p w:rsidR="009D05F1" w:rsidRPr="00DE6814" w:rsidRDefault="009D05F1">
      <w:pPr>
        <w:pStyle w:val="ConsPlusNormal"/>
        <w:ind w:firstLine="540"/>
        <w:jc w:val="both"/>
        <w:rPr>
          <w:sz w:val="28"/>
          <w:szCs w:val="28"/>
        </w:rPr>
      </w:pPr>
      <w:r w:rsidRPr="00DE6814">
        <w:rPr>
          <w:sz w:val="28"/>
          <w:szCs w:val="28"/>
        </w:rPr>
        <w:t xml:space="preserve">5. </w:t>
      </w:r>
      <w:proofErr w:type="gramStart"/>
      <w:r w:rsidRPr="00DE6814">
        <w:rPr>
          <w:sz w:val="28"/>
          <w:szCs w:val="28"/>
        </w:rPr>
        <w:t>Контроль за</w:t>
      </w:r>
      <w:proofErr w:type="gramEnd"/>
      <w:r w:rsidRPr="00DE6814">
        <w:rPr>
          <w:sz w:val="28"/>
          <w:szCs w:val="28"/>
        </w:rPr>
        <w:t xml:space="preserve"> выполнением решения возложить на постоянную </w:t>
      </w:r>
      <w:r w:rsidRPr="00DE6814">
        <w:rPr>
          <w:sz w:val="28"/>
          <w:szCs w:val="28"/>
        </w:rPr>
        <w:lastRenderedPageBreak/>
        <w:t>комиссию Совета депутатов города Белгорода по вопросам законности и развития местного самоуправления.</w:t>
      </w:r>
    </w:p>
    <w:p w:rsidR="009D05F1" w:rsidRPr="00DE6814" w:rsidRDefault="009D05F1">
      <w:pPr>
        <w:pStyle w:val="ConsPlusNormal"/>
        <w:ind w:firstLine="540"/>
        <w:jc w:val="both"/>
        <w:rPr>
          <w:sz w:val="28"/>
          <w:szCs w:val="28"/>
        </w:rPr>
      </w:pPr>
    </w:p>
    <w:p w:rsidR="009D05F1" w:rsidRPr="00DE6814" w:rsidRDefault="009D05F1">
      <w:pPr>
        <w:pStyle w:val="ConsPlusNormal"/>
        <w:jc w:val="right"/>
        <w:rPr>
          <w:sz w:val="28"/>
          <w:szCs w:val="28"/>
        </w:rPr>
      </w:pPr>
      <w:r w:rsidRPr="00DE6814">
        <w:rPr>
          <w:sz w:val="28"/>
          <w:szCs w:val="28"/>
        </w:rPr>
        <w:t>Заместитель председателя</w:t>
      </w:r>
    </w:p>
    <w:p w:rsidR="009D05F1" w:rsidRPr="00DE6814" w:rsidRDefault="009D05F1">
      <w:pPr>
        <w:pStyle w:val="ConsPlusNormal"/>
        <w:jc w:val="right"/>
        <w:rPr>
          <w:sz w:val="28"/>
          <w:szCs w:val="28"/>
        </w:rPr>
      </w:pPr>
      <w:r w:rsidRPr="00DE6814">
        <w:rPr>
          <w:sz w:val="28"/>
          <w:szCs w:val="28"/>
        </w:rPr>
        <w:t>Совета депутатов</w:t>
      </w:r>
    </w:p>
    <w:p w:rsidR="009D05F1" w:rsidRPr="00DE6814" w:rsidRDefault="009D05F1">
      <w:pPr>
        <w:pStyle w:val="ConsPlusNormal"/>
        <w:jc w:val="right"/>
        <w:rPr>
          <w:sz w:val="28"/>
          <w:szCs w:val="28"/>
        </w:rPr>
      </w:pPr>
      <w:r w:rsidRPr="00DE6814">
        <w:rPr>
          <w:sz w:val="28"/>
          <w:szCs w:val="28"/>
        </w:rPr>
        <w:t>города Белгорода</w:t>
      </w:r>
    </w:p>
    <w:p w:rsidR="009D05F1" w:rsidRPr="00DE6814" w:rsidRDefault="009D05F1">
      <w:pPr>
        <w:pStyle w:val="ConsPlusNormal"/>
        <w:jc w:val="right"/>
        <w:rPr>
          <w:sz w:val="28"/>
          <w:szCs w:val="28"/>
        </w:rPr>
      </w:pPr>
      <w:r w:rsidRPr="00DE6814">
        <w:rPr>
          <w:sz w:val="28"/>
          <w:szCs w:val="28"/>
        </w:rPr>
        <w:t>Д.В.СИРОТЕНКО</w:t>
      </w:r>
    </w:p>
    <w:p w:rsidR="009D05F1" w:rsidRPr="00DE6814" w:rsidRDefault="009D05F1">
      <w:pPr>
        <w:pStyle w:val="ConsPlusNormal"/>
        <w:jc w:val="right"/>
        <w:rPr>
          <w:sz w:val="28"/>
          <w:szCs w:val="28"/>
        </w:rPr>
      </w:pPr>
    </w:p>
    <w:p w:rsidR="009D05F1" w:rsidRPr="00DE6814" w:rsidRDefault="009D05F1">
      <w:pPr>
        <w:pStyle w:val="ConsPlusNormal"/>
        <w:jc w:val="right"/>
        <w:rPr>
          <w:sz w:val="28"/>
          <w:szCs w:val="28"/>
        </w:rPr>
      </w:pPr>
      <w:r w:rsidRPr="00DE6814">
        <w:rPr>
          <w:sz w:val="28"/>
          <w:szCs w:val="28"/>
        </w:rPr>
        <w:t>Секретарь сессии</w:t>
      </w:r>
    </w:p>
    <w:p w:rsidR="009D05F1" w:rsidRPr="00DE6814" w:rsidRDefault="009D05F1">
      <w:pPr>
        <w:pStyle w:val="ConsPlusNormal"/>
        <w:jc w:val="right"/>
        <w:rPr>
          <w:sz w:val="28"/>
          <w:szCs w:val="28"/>
        </w:rPr>
      </w:pPr>
      <w:r w:rsidRPr="00DE6814">
        <w:rPr>
          <w:sz w:val="28"/>
          <w:szCs w:val="28"/>
        </w:rPr>
        <w:t>А.Е.ДМИТРИЕВ</w:t>
      </w:r>
    </w:p>
    <w:p w:rsidR="009D05F1" w:rsidRPr="00DE6814" w:rsidRDefault="009D05F1">
      <w:pPr>
        <w:pStyle w:val="ConsPlusNormal"/>
        <w:jc w:val="center"/>
        <w:rPr>
          <w:sz w:val="28"/>
          <w:szCs w:val="28"/>
        </w:rPr>
      </w:pPr>
    </w:p>
    <w:p w:rsidR="009D05F1" w:rsidRPr="00DE6814" w:rsidRDefault="009D05F1">
      <w:pPr>
        <w:pStyle w:val="ConsPlusNormal"/>
        <w:jc w:val="right"/>
        <w:outlineLvl w:val="0"/>
        <w:rPr>
          <w:sz w:val="28"/>
          <w:szCs w:val="28"/>
        </w:rPr>
      </w:pPr>
      <w:r w:rsidRPr="00DE6814">
        <w:rPr>
          <w:sz w:val="28"/>
          <w:szCs w:val="28"/>
        </w:rPr>
        <w:t>Утверждено</w:t>
      </w:r>
    </w:p>
    <w:p w:rsidR="009D05F1" w:rsidRPr="00DE6814" w:rsidRDefault="009D05F1">
      <w:pPr>
        <w:pStyle w:val="ConsPlusNormal"/>
        <w:jc w:val="right"/>
        <w:rPr>
          <w:sz w:val="28"/>
          <w:szCs w:val="28"/>
        </w:rPr>
      </w:pPr>
      <w:r w:rsidRPr="00DE6814">
        <w:rPr>
          <w:sz w:val="28"/>
          <w:szCs w:val="28"/>
        </w:rPr>
        <w:t>решением</w:t>
      </w:r>
    </w:p>
    <w:p w:rsidR="009D05F1" w:rsidRPr="00DE6814" w:rsidRDefault="009D05F1">
      <w:pPr>
        <w:pStyle w:val="ConsPlusNormal"/>
        <w:jc w:val="right"/>
        <w:rPr>
          <w:sz w:val="28"/>
          <w:szCs w:val="28"/>
        </w:rPr>
      </w:pPr>
      <w:r w:rsidRPr="00DE6814">
        <w:rPr>
          <w:sz w:val="28"/>
          <w:szCs w:val="28"/>
        </w:rPr>
        <w:t>Совета депутатов</w:t>
      </w:r>
    </w:p>
    <w:p w:rsidR="009D05F1" w:rsidRPr="00DE6814" w:rsidRDefault="009D05F1">
      <w:pPr>
        <w:pStyle w:val="ConsPlusNormal"/>
        <w:jc w:val="right"/>
        <w:rPr>
          <w:sz w:val="28"/>
          <w:szCs w:val="28"/>
        </w:rPr>
      </w:pPr>
      <w:r w:rsidRPr="00DE6814">
        <w:rPr>
          <w:sz w:val="28"/>
          <w:szCs w:val="28"/>
        </w:rPr>
        <w:t>города Белгорода</w:t>
      </w:r>
    </w:p>
    <w:p w:rsidR="009D05F1" w:rsidRPr="00DE6814" w:rsidRDefault="009D05F1">
      <w:pPr>
        <w:pStyle w:val="ConsPlusNormal"/>
        <w:jc w:val="right"/>
        <w:rPr>
          <w:sz w:val="28"/>
          <w:szCs w:val="28"/>
        </w:rPr>
      </w:pPr>
      <w:r w:rsidRPr="00DE6814">
        <w:rPr>
          <w:sz w:val="28"/>
          <w:szCs w:val="28"/>
        </w:rPr>
        <w:t>от 29 апреля 2008 г. N 16</w:t>
      </w:r>
    </w:p>
    <w:p w:rsidR="009D05F1" w:rsidRPr="00DE6814" w:rsidRDefault="009D05F1">
      <w:pPr>
        <w:pStyle w:val="ConsPlusNormal"/>
        <w:jc w:val="right"/>
        <w:rPr>
          <w:sz w:val="28"/>
          <w:szCs w:val="28"/>
        </w:rPr>
      </w:pPr>
    </w:p>
    <w:p w:rsidR="009D05F1" w:rsidRPr="00DE6814" w:rsidRDefault="009D05F1">
      <w:pPr>
        <w:pStyle w:val="ConsPlusTitle"/>
        <w:jc w:val="center"/>
        <w:rPr>
          <w:sz w:val="28"/>
          <w:szCs w:val="28"/>
        </w:rPr>
      </w:pPr>
      <w:bookmarkStart w:id="0" w:name="P58"/>
      <w:bookmarkEnd w:id="0"/>
      <w:r w:rsidRPr="00DE6814">
        <w:rPr>
          <w:sz w:val="28"/>
          <w:szCs w:val="28"/>
        </w:rPr>
        <w:t>ПОЛОЖЕНИЕ</w:t>
      </w:r>
    </w:p>
    <w:p w:rsidR="009D05F1" w:rsidRPr="00DE6814" w:rsidRDefault="009D05F1">
      <w:pPr>
        <w:pStyle w:val="ConsPlusTitle"/>
        <w:jc w:val="center"/>
        <w:rPr>
          <w:sz w:val="28"/>
          <w:szCs w:val="28"/>
        </w:rPr>
      </w:pPr>
      <w:r w:rsidRPr="00DE6814">
        <w:rPr>
          <w:sz w:val="28"/>
          <w:szCs w:val="28"/>
        </w:rPr>
        <w:t>О ЗВАНИИ "ПОЧЕТНЫЙ ГРАЖДАНИН ГОРОДА БЕЛГОРОДА"</w:t>
      </w:r>
    </w:p>
    <w:p w:rsidR="009D05F1" w:rsidRPr="00DE6814" w:rsidRDefault="009D05F1">
      <w:pPr>
        <w:spacing w:after="1"/>
        <w:rPr>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D05F1" w:rsidRPr="00DE6814">
        <w:trPr>
          <w:jc w:val="center"/>
        </w:trPr>
        <w:tc>
          <w:tcPr>
            <w:tcW w:w="9294" w:type="dxa"/>
            <w:tcBorders>
              <w:top w:val="nil"/>
              <w:left w:val="single" w:sz="24" w:space="0" w:color="CED3F1"/>
              <w:bottom w:val="nil"/>
              <w:right w:val="single" w:sz="24" w:space="0" w:color="F4F3F8"/>
            </w:tcBorders>
            <w:shd w:val="clear" w:color="auto" w:fill="F4F3F8"/>
          </w:tcPr>
          <w:p w:rsidR="009D05F1" w:rsidRPr="00DE6814" w:rsidRDefault="009D05F1">
            <w:pPr>
              <w:pStyle w:val="ConsPlusNormal"/>
              <w:jc w:val="center"/>
              <w:rPr>
                <w:sz w:val="28"/>
                <w:szCs w:val="28"/>
              </w:rPr>
            </w:pPr>
            <w:r w:rsidRPr="00DE6814">
              <w:rPr>
                <w:color w:val="392C69"/>
                <w:sz w:val="28"/>
                <w:szCs w:val="28"/>
              </w:rPr>
              <w:t>Список изменяющих документов</w:t>
            </w:r>
          </w:p>
          <w:p w:rsidR="009D05F1" w:rsidRPr="00DE6814" w:rsidRDefault="009D05F1">
            <w:pPr>
              <w:pStyle w:val="ConsPlusNormal"/>
              <w:jc w:val="center"/>
              <w:rPr>
                <w:sz w:val="28"/>
                <w:szCs w:val="28"/>
              </w:rPr>
            </w:pPr>
            <w:proofErr w:type="gramStart"/>
            <w:r w:rsidRPr="00DE6814">
              <w:rPr>
                <w:color w:val="392C69"/>
                <w:sz w:val="28"/>
                <w:szCs w:val="28"/>
              </w:rPr>
              <w:t xml:space="preserve">(в ред. решений Совета депутатов города Белгорода от 28.10.2008 </w:t>
            </w:r>
            <w:hyperlink r:id="rId28" w:history="1">
              <w:r w:rsidRPr="00DE6814">
                <w:rPr>
                  <w:color w:val="0000FF"/>
                  <w:sz w:val="28"/>
                  <w:szCs w:val="28"/>
                </w:rPr>
                <w:t>N 106</w:t>
              </w:r>
            </w:hyperlink>
            <w:r w:rsidRPr="00DE6814">
              <w:rPr>
                <w:color w:val="392C69"/>
                <w:sz w:val="28"/>
                <w:szCs w:val="28"/>
              </w:rPr>
              <w:t>,</w:t>
            </w:r>
            <w:proofErr w:type="gramEnd"/>
          </w:p>
          <w:p w:rsidR="009D05F1" w:rsidRPr="00DE6814" w:rsidRDefault="009D05F1">
            <w:pPr>
              <w:pStyle w:val="ConsPlusNormal"/>
              <w:jc w:val="center"/>
              <w:rPr>
                <w:sz w:val="28"/>
                <w:szCs w:val="28"/>
              </w:rPr>
            </w:pPr>
            <w:r w:rsidRPr="00DE6814">
              <w:rPr>
                <w:color w:val="392C69"/>
                <w:sz w:val="28"/>
                <w:szCs w:val="28"/>
              </w:rPr>
              <w:t xml:space="preserve">от 25.05.2010 </w:t>
            </w:r>
            <w:hyperlink r:id="rId29" w:history="1">
              <w:r w:rsidRPr="00DE6814">
                <w:rPr>
                  <w:color w:val="0000FF"/>
                  <w:sz w:val="28"/>
                  <w:szCs w:val="28"/>
                </w:rPr>
                <w:t>N 349</w:t>
              </w:r>
            </w:hyperlink>
            <w:r w:rsidRPr="00DE6814">
              <w:rPr>
                <w:color w:val="392C69"/>
                <w:sz w:val="28"/>
                <w:szCs w:val="28"/>
              </w:rPr>
              <w:t xml:space="preserve">, от 25.10.2011 </w:t>
            </w:r>
            <w:hyperlink r:id="rId30" w:history="1">
              <w:r w:rsidRPr="00DE6814">
                <w:rPr>
                  <w:color w:val="0000FF"/>
                  <w:sz w:val="28"/>
                  <w:szCs w:val="28"/>
                </w:rPr>
                <w:t>N 539</w:t>
              </w:r>
            </w:hyperlink>
            <w:r w:rsidRPr="00DE6814">
              <w:rPr>
                <w:color w:val="392C69"/>
                <w:sz w:val="28"/>
                <w:szCs w:val="28"/>
              </w:rPr>
              <w:t xml:space="preserve">, от 25.09.2012 </w:t>
            </w:r>
            <w:hyperlink r:id="rId31" w:history="1">
              <w:r w:rsidRPr="00DE6814">
                <w:rPr>
                  <w:color w:val="0000FF"/>
                  <w:sz w:val="28"/>
                  <w:szCs w:val="28"/>
                </w:rPr>
                <w:t>N 650</w:t>
              </w:r>
            </w:hyperlink>
            <w:r w:rsidRPr="00DE6814">
              <w:rPr>
                <w:color w:val="392C69"/>
                <w:sz w:val="28"/>
                <w:szCs w:val="28"/>
              </w:rPr>
              <w:t>,</w:t>
            </w:r>
          </w:p>
          <w:p w:rsidR="009D05F1" w:rsidRPr="00DE6814" w:rsidRDefault="009D05F1">
            <w:pPr>
              <w:pStyle w:val="ConsPlusNormal"/>
              <w:jc w:val="center"/>
              <w:rPr>
                <w:sz w:val="28"/>
                <w:szCs w:val="28"/>
              </w:rPr>
            </w:pPr>
            <w:r w:rsidRPr="00DE6814">
              <w:rPr>
                <w:color w:val="392C69"/>
                <w:sz w:val="28"/>
                <w:szCs w:val="28"/>
              </w:rPr>
              <w:t xml:space="preserve">от 18.06.2013 </w:t>
            </w:r>
            <w:hyperlink r:id="rId32" w:history="1">
              <w:r w:rsidRPr="00DE6814">
                <w:rPr>
                  <w:color w:val="0000FF"/>
                  <w:sz w:val="28"/>
                  <w:szCs w:val="28"/>
                </w:rPr>
                <w:t>N 740</w:t>
              </w:r>
            </w:hyperlink>
            <w:r w:rsidRPr="00DE6814">
              <w:rPr>
                <w:color w:val="392C69"/>
                <w:sz w:val="28"/>
                <w:szCs w:val="28"/>
              </w:rPr>
              <w:t xml:space="preserve">, от 10.07.2014 </w:t>
            </w:r>
            <w:hyperlink r:id="rId33" w:history="1">
              <w:r w:rsidRPr="00DE6814">
                <w:rPr>
                  <w:color w:val="0000FF"/>
                  <w:sz w:val="28"/>
                  <w:szCs w:val="28"/>
                </w:rPr>
                <w:t>N 123</w:t>
              </w:r>
            </w:hyperlink>
            <w:r w:rsidRPr="00DE6814">
              <w:rPr>
                <w:color w:val="392C69"/>
                <w:sz w:val="28"/>
                <w:szCs w:val="28"/>
              </w:rPr>
              <w:t xml:space="preserve">, от 21.06.2016 </w:t>
            </w:r>
            <w:hyperlink r:id="rId34" w:history="1">
              <w:r w:rsidRPr="00DE6814">
                <w:rPr>
                  <w:color w:val="0000FF"/>
                  <w:sz w:val="28"/>
                  <w:szCs w:val="28"/>
                </w:rPr>
                <w:t>N 398</w:t>
              </w:r>
            </w:hyperlink>
            <w:r w:rsidRPr="00DE6814">
              <w:rPr>
                <w:color w:val="392C69"/>
                <w:sz w:val="28"/>
                <w:szCs w:val="28"/>
              </w:rPr>
              <w:t>,</w:t>
            </w:r>
          </w:p>
          <w:p w:rsidR="009D05F1" w:rsidRPr="00DE6814" w:rsidRDefault="009D05F1">
            <w:pPr>
              <w:pStyle w:val="ConsPlusNormal"/>
              <w:jc w:val="center"/>
              <w:rPr>
                <w:sz w:val="28"/>
                <w:szCs w:val="28"/>
              </w:rPr>
            </w:pPr>
            <w:r w:rsidRPr="00DE6814">
              <w:rPr>
                <w:color w:val="392C69"/>
                <w:sz w:val="28"/>
                <w:szCs w:val="28"/>
              </w:rPr>
              <w:t xml:space="preserve">решений Белгородского городского Совета от 25.04.2017 </w:t>
            </w:r>
            <w:hyperlink r:id="rId35" w:history="1">
              <w:r w:rsidRPr="00DE6814">
                <w:rPr>
                  <w:color w:val="0000FF"/>
                  <w:sz w:val="28"/>
                  <w:szCs w:val="28"/>
                </w:rPr>
                <w:t>N 513</w:t>
              </w:r>
            </w:hyperlink>
            <w:r w:rsidRPr="00DE6814">
              <w:rPr>
                <w:color w:val="392C69"/>
                <w:sz w:val="28"/>
                <w:szCs w:val="28"/>
              </w:rPr>
              <w:t>,</w:t>
            </w:r>
          </w:p>
          <w:p w:rsidR="009D05F1" w:rsidRPr="00DE6814" w:rsidRDefault="009D05F1">
            <w:pPr>
              <w:pStyle w:val="ConsPlusNormal"/>
              <w:jc w:val="center"/>
              <w:rPr>
                <w:sz w:val="28"/>
                <w:szCs w:val="28"/>
              </w:rPr>
            </w:pPr>
            <w:r w:rsidRPr="00DE6814">
              <w:rPr>
                <w:color w:val="392C69"/>
                <w:sz w:val="28"/>
                <w:szCs w:val="28"/>
              </w:rPr>
              <w:t xml:space="preserve">от 23.04.2018 </w:t>
            </w:r>
            <w:hyperlink r:id="rId36" w:history="1">
              <w:r w:rsidRPr="00DE6814">
                <w:rPr>
                  <w:color w:val="0000FF"/>
                  <w:sz w:val="28"/>
                  <w:szCs w:val="28"/>
                </w:rPr>
                <w:t>N 648</w:t>
              </w:r>
            </w:hyperlink>
            <w:r w:rsidRPr="00DE6814">
              <w:rPr>
                <w:color w:val="392C69"/>
                <w:sz w:val="28"/>
                <w:szCs w:val="28"/>
              </w:rPr>
              <w:t xml:space="preserve">, от 23.10.2018 </w:t>
            </w:r>
            <w:hyperlink r:id="rId37" w:history="1">
              <w:r w:rsidRPr="00DE6814">
                <w:rPr>
                  <w:color w:val="0000FF"/>
                  <w:sz w:val="28"/>
                  <w:szCs w:val="28"/>
                </w:rPr>
                <w:t>N 24</w:t>
              </w:r>
            </w:hyperlink>
            <w:r w:rsidRPr="00DE6814">
              <w:rPr>
                <w:color w:val="392C69"/>
                <w:sz w:val="28"/>
                <w:szCs w:val="28"/>
              </w:rPr>
              <w:t>,</w:t>
            </w:r>
          </w:p>
          <w:p w:rsidR="009D05F1" w:rsidRPr="00DE6814" w:rsidRDefault="009D05F1">
            <w:pPr>
              <w:pStyle w:val="ConsPlusNormal"/>
              <w:jc w:val="center"/>
              <w:rPr>
                <w:sz w:val="28"/>
                <w:szCs w:val="28"/>
              </w:rPr>
            </w:pPr>
            <w:r w:rsidRPr="00DE6814">
              <w:rPr>
                <w:color w:val="392C69"/>
                <w:sz w:val="28"/>
                <w:szCs w:val="28"/>
              </w:rPr>
              <w:t xml:space="preserve">с </w:t>
            </w:r>
            <w:proofErr w:type="spellStart"/>
            <w:r w:rsidRPr="00DE6814">
              <w:rPr>
                <w:color w:val="392C69"/>
                <w:sz w:val="28"/>
                <w:szCs w:val="28"/>
              </w:rPr>
              <w:t>изм</w:t>
            </w:r>
            <w:proofErr w:type="spellEnd"/>
            <w:r w:rsidRPr="00DE6814">
              <w:rPr>
                <w:color w:val="392C69"/>
                <w:sz w:val="28"/>
                <w:szCs w:val="28"/>
              </w:rPr>
              <w:t xml:space="preserve">., </w:t>
            </w:r>
            <w:proofErr w:type="gramStart"/>
            <w:r w:rsidRPr="00DE6814">
              <w:rPr>
                <w:color w:val="392C69"/>
                <w:sz w:val="28"/>
                <w:szCs w:val="28"/>
              </w:rPr>
              <w:t>внесенными</w:t>
            </w:r>
            <w:proofErr w:type="gramEnd"/>
            <w:r w:rsidRPr="00DE6814">
              <w:rPr>
                <w:color w:val="392C69"/>
                <w:sz w:val="28"/>
                <w:szCs w:val="28"/>
              </w:rPr>
              <w:t xml:space="preserve"> </w:t>
            </w:r>
            <w:hyperlink r:id="rId38" w:history="1">
              <w:r w:rsidRPr="00DE6814">
                <w:rPr>
                  <w:color w:val="0000FF"/>
                  <w:sz w:val="28"/>
                  <w:szCs w:val="28"/>
                </w:rPr>
                <w:t>решением</w:t>
              </w:r>
            </w:hyperlink>
            <w:r w:rsidRPr="00DE6814">
              <w:rPr>
                <w:color w:val="392C69"/>
                <w:sz w:val="28"/>
                <w:szCs w:val="28"/>
              </w:rPr>
              <w:t xml:space="preserve"> Совета депутатов города Белгорода</w:t>
            </w:r>
          </w:p>
          <w:p w:rsidR="009D05F1" w:rsidRPr="00DE6814" w:rsidRDefault="009D05F1">
            <w:pPr>
              <w:pStyle w:val="ConsPlusNormal"/>
              <w:jc w:val="center"/>
              <w:rPr>
                <w:sz w:val="28"/>
                <w:szCs w:val="28"/>
              </w:rPr>
            </w:pPr>
            <w:r w:rsidRPr="00DE6814">
              <w:rPr>
                <w:color w:val="392C69"/>
                <w:sz w:val="28"/>
                <w:szCs w:val="28"/>
              </w:rPr>
              <w:t>от 30.06.2010 N 355)</w:t>
            </w:r>
          </w:p>
        </w:tc>
      </w:tr>
    </w:tbl>
    <w:p w:rsidR="009D05F1" w:rsidRPr="00DE6814" w:rsidRDefault="009D05F1">
      <w:pPr>
        <w:pStyle w:val="ConsPlusNormal"/>
        <w:jc w:val="both"/>
        <w:rPr>
          <w:sz w:val="28"/>
          <w:szCs w:val="28"/>
        </w:rPr>
      </w:pPr>
    </w:p>
    <w:p w:rsidR="00002C10" w:rsidRPr="00DE6814" w:rsidRDefault="00002C10">
      <w:pPr>
        <w:pStyle w:val="ConsPlusNormal"/>
        <w:jc w:val="both"/>
        <w:rPr>
          <w:sz w:val="28"/>
          <w:szCs w:val="28"/>
        </w:rPr>
      </w:pPr>
    </w:p>
    <w:p w:rsidR="00002C10" w:rsidRPr="00DE6814" w:rsidRDefault="00002C10">
      <w:pPr>
        <w:pStyle w:val="ConsPlusNormal"/>
        <w:jc w:val="both"/>
        <w:rPr>
          <w:sz w:val="28"/>
          <w:szCs w:val="28"/>
        </w:rPr>
      </w:pPr>
    </w:p>
    <w:p w:rsidR="009D05F1" w:rsidRPr="00DE6814" w:rsidRDefault="009D05F1">
      <w:pPr>
        <w:pStyle w:val="ConsPlusTitle"/>
        <w:jc w:val="center"/>
        <w:outlineLvl w:val="1"/>
        <w:rPr>
          <w:sz w:val="28"/>
          <w:szCs w:val="28"/>
        </w:rPr>
      </w:pPr>
      <w:r w:rsidRPr="00DE6814">
        <w:rPr>
          <w:sz w:val="28"/>
          <w:szCs w:val="28"/>
        </w:rPr>
        <w:t>Глава 1. ОБЩИЕ ПОЛОЖЕНИЯ</w:t>
      </w:r>
    </w:p>
    <w:p w:rsidR="009D05F1" w:rsidRPr="00DE6814" w:rsidRDefault="009D05F1">
      <w:pPr>
        <w:pStyle w:val="ConsPlusNormal"/>
        <w:ind w:firstLine="540"/>
        <w:jc w:val="both"/>
        <w:rPr>
          <w:sz w:val="28"/>
          <w:szCs w:val="28"/>
        </w:rPr>
      </w:pPr>
    </w:p>
    <w:p w:rsidR="009D05F1" w:rsidRPr="00DE6814" w:rsidRDefault="009D05F1">
      <w:pPr>
        <w:pStyle w:val="ConsPlusNormal"/>
        <w:ind w:firstLine="540"/>
        <w:jc w:val="both"/>
        <w:rPr>
          <w:sz w:val="28"/>
          <w:szCs w:val="28"/>
        </w:rPr>
      </w:pPr>
      <w:r w:rsidRPr="00DE6814">
        <w:rPr>
          <w:sz w:val="28"/>
          <w:szCs w:val="28"/>
        </w:rPr>
        <w:t xml:space="preserve">1.1. </w:t>
      </w:r>
      <w:proofErr w:type="gramStart"/>
      <w:r w:rsidRPr="00DE6814">
        <w:rPr>
          <w:sz w:val="28"/>
          <w:szCs w:val="28"/>
        </w:rPr>
        <w:t>Звание "Почетный гражданин города Белгорода" является высшим знаком признательности местного сообщества к лицам, внесшим большой, общественно значимый вклад в социально-экономическое и культурное развитие города, воспитание, просвещение и охрану здоровья людей, в течение длительного времени проводившим активную общественную, благотворительную и иную деятельность, способствовавшую улучшению жизни жителей города, и заслужившим тем самым право на всеобщее уважение и благодарность.</w:t>
      </w:r>
      <w:proofErr w:type="gramEnd"/>
    </w:p>
    <w:p w:rsidR="009D05F1" w:rsidRPr="00DE6814" w:rsidRDefault="009D05F1">
      <w:pPr>
        <w:pStyle w:val="ConsPlusNormal"/>
        <w:spacing w:before="220"/>
        <w:ind w:firstLine="540"/>
        <w:jc w:val="both"/>
        <w:rPr>
          <w:sz w:val="28"/>
          <w:szCs w:val="28"/>
        </w:rPr>
      </w:pPr>
      <w:r w:rsidRPr="00DE6814">
        <w:rPr>
          <w:sz w:val="28"/>
          <w:szCs w:val="28"/>
        </w:rPr>
        <w:lastRenderedPageBreak/>
        <w:t>1.2. Звание "Почетный гражданин города Белгорода" присваивается при жизни:</w:t>
      </w:r>
    </w:p>
    <w:p w:rsidR="009D05F1" w:rsidRPr="00DE6814" w:rsidRDefault="009D05F1">
      <w:pPr>
        <w:pStyle w:val="ConsPlusNormal"/>
        <w:spacing w:before="220"/>
        <w:ind w:firstLine="540"/>
        <w:jc w:val="both"/>
        <w:rPr>
          <w:sz w:val="28"/>
          <w:szCs w:val="28"/>
        </w:rPr>
      </w:pPr>
      <w:r w:rsidRPr="00DE6814">
        <w:rPr>
          <w:sz w:val="28"/>
          <w:szCs w:val="28"/>
        </w:rPr>
        <w:t>- жителям города за особые личные заслуги перед его населением при достижении высоких показателей в профессиональной, общественной и иной деятельности, способствующей развитию города Белгорода;</w:t>
      </w:r>
    </w:p>
    <w:p w:rsidR="009D05F1" w:rsidRPr="00DE6814" w:rsidRDefault="009D05F1">
      <w:pPr>
        <w:pStyle w:val="ConsPlusNormal"/>
        <w:spacing w:before="220"/>
        <w:ind w:firstLine="540"/>
        <w:jc w:val="both"/>
        <w:rPr>
          <w:sz w:val="28"/>
          <w:szCs w:val="28"/>
        </w:rPr>
      </w:pPr>
      <w:r w:rsidRPr="00DE6814">
        <w:rPr>
          <w:sz w:val="28"/>
          <w:szCs w:val="28"/>
        </w:rPr>
        <w:t>- гражданам Российской Федерации, прославившим город Белгород и страну своим трудовым или героическим подвигом;</w:t>
      </w:r>
    </w:p>
    <w:p w:rsidR="009D05F1" w:rsidRPr="00DE6814" w:rsidRDefault="009D05F1">
      <w:pPr>
        <w:pStyle w:val="ConsPlusNormal"/>
        <w:spacing w:before="220"/>
        <w:ind w:firstLine="540"/>
        <w:jc w:val="both"/>
        <w:rPr>
          <w:sz w:val="28"/>
          <w:szCs w:val="28"/>
        </w:rPr>
      </w:pPr>
      <w:r w:rsidRPr="00DE6814">
        <w:rPr>
          <w:sz w:val="28"/>
          <w:szCs w:val="28"/>
        </w:rPr>
        <w:t>- гражданам других государств, которые своей деятельностью внесли особый вклад в развитие города, улучшение жизни его населения, в укрепление дружественных связей с трудовыми коллективами и жителями города Белгорода.</w:t>
      </w:r>
    </w:p>
    <w:p w:rsidR="009D05F1" w:rsidRPr="00DE6814" w:rsidRDefault="009D05F1">
      <w:pPr>
        <w:pStyle w:val="ConsPlusNormal"/>
        <w:ind w:firstLine="540"/>
        <w:jc w:val="both"/>
        <w:rPr>
          <w:sz w:val="28"/>
          <w:szCs w:val="28"/>
        </w:rPr>
      </w:pPr>
    </w:p>
    <w:p w:rsidR="009D05F1" w:rsidRPr="00DE6814" w:rsidRDefault="009D05F1">
      <w:pPr>
        <w:pStyle w:val="ConsPlusTitle"/>
        <w:jc w:val="center"/>
        <w:outlineLvl w:val="1"/>
        <w:rPr>
          <w:sz w:val="28"/>
          <w:szCs w:val="28"/>
        </w:rPr>
      </w:pPr>
      <w:r w:rsidRPr="00DE6814">
        <w:rPr>
          <w:sz w:val="28"/>
          <w:szCs w:val="28"/>
        </w:rPr>
        <w:t>Глава 2. ПОРЯДОК ПРИСВОЕНИЯ ЗВАНИЯ</w:t>
      </w:r>
    </w:p>
    <w:p w:rsidR="009D05F1" w:rsidRPr="00DE6814" w:rsidRDefault="009D05F1">
      <w:pPr>
        <w:pStyle w:val="ConsPlusNormal"/>
        <w:ind w:firstLine="540"/>
        <w:jc w:val="both"/>
        <w:rPr>
          <w:sz w:val="28"/>
          <w:szCs w:val="28"/>
        </w:rPr>
      </w:pPr>
    </w:p>
    <w:p w:rsidR="009D05F1" w:rsidRPr="00DE6814" w:rsidRDefault="009D05F1">
      <w:pPr>
        <w:pStyle w:val="ConsPlusNormal"/>
        <w:ind w:firstLine="540"/>
        <w:jc w:val="both"/>
        <w:rPr>
          <w:sz w:val="28"/>
          <w:szCs w:val="28"/>
        </w:rPr>
      </w:pPr>
      <w:bookmarkStart w:id="1" w:name="P79"/>
      <w:bookmarkEnd w:id="1"/>
      <w:r w:rsidRPr="00DE6814">
        <w:rPr>
          <w:sz w:val="28"/>
          <w:szCs w:val="28"/>
        </w:rPr>
        <w:t>2.1. Звание "Почетный гражданин города Белгорода" присваивается решением Белгородского городского Совета один раз в год, в канун Дня города - 5 августа, не более чем двум кандидатам.</w:t>
      </w:r>
    </w:p>
    <w:p w:rsidR="009D05F1" w:rsidRPr="00DE6814" w:rsidRDefault="009D05F1">
      <w:pPr>
        <w:pStyle w:val="ConsPlusNormal"/>
        <w:jc w:val="both"/>
        <w:rPr>
          <w:sz w:val="28"/>
          <w:szCs w:val="28"/>
        </w:rPr>
      </w:pPr>
      <w:r w:rsidRPr="00DE6814">
        <w:rPr>
          <w:sz w:val="28"/>
          <w:szCs w:val="28"/>
        </w:rPr>
        <w:t xml:space="preserve">(в ред. </w:t>
      </w:r>
      <w:hyperlink r:id="rId39" w:history="1">
        <w:r w:rsidRPr="00DE6814">
          <w:rPr>
            <w:color w:val="0000FF"/>
            <w:sz w:val="28"/>
            <w:szCs w:val="28"/>
          </w:rPr>
          <w:t>решения</w:t>
        </w:r>
      </w:hyperlink>
      <w:r w:rsidRPr="00DE6814">
        <w:rPr>
          <w:sz w:val="28"/>
          <w:szCs w:val="28"/>
        </w:rPr>
        <w:t xml:space="preserve"> Белгородского городского Совета от 25.04.2017 N 513)</w:t>
      </w:r>
    </w:p>
    <w:p w:rsidR="009D05F1" w:rsidRPr="00DE6814" w:rsidRDefault="009D05F1">
      <w:pPr>
        <w:pStyle w:val="ConsPlusNormal"/>
        <w:spacing w:before="220"/>
        <w:ind w:firstLine="540"/>
        <w:jc w:val="both"/>
        <w:rPr>
          <w:sz w:val="28"/>
          <w:szCs w:val="28"/>
        </w:rPr>
      </w:pPr>
      <w:r w:rsidRPr="00DE6814">
        <w:rPr>
          <w:sz w:val="28"/>
          <w:szCs w:val="28"/>
        </w:rPr>
        <w:t>Субъектами выдвижения кандидатур на присвоение звания "Почетный гражданин города Белгорода" являются трудовые коллективы, организации независимо от форм собственности, общественные объединения, глава администрации города, государственные органы, постоянные комиссии Белгородского городского Совета.</w:t>
      </w:r>
    </w:p>
    <w:p w:rsidR="009D05F1" w:rsidRPr="00DE6814" w:rsidRDefault="009D05F1">
      <w:pPr>
        <w:pStyle w:val="ConsPlusNormal"/>
        <w:jc w:val="both"/>
        <w:rPr>
          <w:sz w:val="28"/>
          <w:szCs w:val="28"/>
        </w:rPr>
      </w:pPr>
      <w:r w:rsidRPr="00DE6814">
        <w:rPr>
          <w:sz w:val="28"/>
          <w:szCs w:val="28"/>
        </w:rPr>
        <w:t xml:space="preserve">(в ред. </w:t>
      </w:r>
      <w:hyperlink r:id="rId40" w:history="1">
        <w:r w:rsidRPr="00DE6814">
          <w:rPr>
            <w:color w:val="0000FF"/>
            <w:sz w:val="28"/>
            <w:szCs w:val="28"/>
          </w:rPr>
          <w:t>решения</w:t>
        </w:r>
      </w:hyperlink>
      <w:r w:rsidRPr="00DE6814">
        <w:rPr>
          <w:sz w:val="28"/>
          <w:szCs w:val="28"/>
        </w:rPr>
        <w:t xml:space="preserve"> Совета депутатов города Белгорода от 25.09.2012 N 650, </w:t>
      </w:r>
      <w:hyperlink r:id="rId41" w:history="1">
        <w:r w:rsidRPr="00DE6814">
          <w:rPr>
            <w:color w:val="0000FF"/>
            <w:sz w:val="28"/>
            <w:szCs w:val="28"/>
          </w:rPr>
          <w:t>решения</w:t>
        </w:r>
      </w:hyperlink>
      <w:r w:rsidRPr="00DE6814">
        <w:rPr>
          <w:sz w:val="28"/>
          <w:szCs w:val="28"/>
        </w:rPr>
        <w:t xml:space="preserve"> Белгородского городского Совета от 25.04.2017 N 513)</w:t>
      </w:r>
    </w:p>
    <w:p w:rsidR="009D05F1" w:rsidRPr="00DE6814" w:rsidRDefault="009D05F1">
      <w:pPr>
        <w:pStyle w:val="ConsPlusNormal"/>
        <w:spacing w:before="220"/>
        <w:ind w:firstLine="540"/>
        <w:jc w:val="both"/>
        <w:rPr>
          <w:sz w:val="28"/>
          <w:szCs w:val="28"/>
        </w:rPr>
      </w:pPr>
      <w:r w:rsidRPr="00DE6814">
        <w:rPr>
          <w:sz w:val="28"/>
          <w:szCs w:val="28"/>
        </w:rPr>
        <w:t>Основаниями для присвоения звания "Почетный гражданин города Белгорода" являются:</w:t>
      </w:r>
    </w:p>
    <w:p w:rsidR="009D05F1" w:rsidRPr="00DE6814" w:rsidRDefault="009D05F1">
      <w:pPr>
        <w:pStyle w:val="ConsPlusNormal"/>
        <w:spacing w:before="220"/>
        <w:ind w:firstLine="540"/>
        <w:jc w:val="both"/>
        <w:rPr>
          <w:sz w:val="28"/>
          <w:szCs w:val="28"/>
        </w:rPr>
      </w:pPr>
      <w:bookmarkStart w:id="2" w:name="P84"/>
      <w:bookmarkEnd w:id="2"/>
      <w:r w:rsidRPr="00DE6814">
        <w:rPr>
          <w:sz w:val="28"/>
          <w:szCs w:val="28"/>
        </w:rPr>
        <w:t>а) многолетняя эффективная благотворительная, меценатская деятельность;</w:t>
      </w:r>
    </w:p>
    <w:p w:rsidR="009D05F1" w:rsidRPr="00DE6814" w:rsidRDefault="009D05F1">
      <w:pPr>
        <w:pStyle w:val="ConsPlusNormal"/>
        <w:spacing w:before="220"/>
        <w:ind w:firstLine="540"/>
        <w:jc w:val="both"/>
        <w:rPr>
          <w:sz w:val="28"/>
          <w:szCs w:val="28"/>
        </w:rPr>
      </w:pPr>
      <w:r w:rsidRPr="00DE6814">
        <w:rPr>
          <w:sz w:val="28"/>
          <w:szCs w:val="28"/>
        </w:rPr>
        <w:t>б) совершение мужественных поступков во благо жителей города Белгорода;</w:t>
      </w:r>
    </w:p>
    <w:p w:rsidR="009D05F1" w:rsidRPr="00DE6814" w:rsidRDefault="009D05F1">
      <w:pPr>
        <w:pStyle w:val="ConsPlusNormal"/>
        <w:spacing w:before="220"/>
        <w:ind w:firstLine="540"/>
        <w:jc w:val="both"/>
        <w:rPr>
          <w:sz w:val="28"/>
          <w:szCs w:val="28"/>
        </w:rPr>
      </w:pPr>
      <w:bookmarkStart w:id="3" w:name="P86"/>
      <w:bookmarkEnd w:id="3"/>
      <w:r w:rsidRPr="00DE6814">
        <w:rPr>
          <w:sz w:val="28"/>
          <w:szCs w:val="28"/>
        </w:rPr>
        <w:t>в) получение широкого признания заслуг в области государственной, муниципальной, хозяйственной, научной, культурной, спортивной, политической, общественной или иной деятельности, направленной на процветание Российской Федерации, Белгородской области и города Белгорода.</w:t>
      </w:r>
    </w:p>
    <w:p w:rsidR="009D05F1" w:rsidRPr="00DE6814" w:rsidRDefault="009D05F1">
      <w:pPr>
        <w:pStyle w:val="ConsPlusNormal"/>
        <w:spacing w:before="220"/>
        <w:ind w:firstLine="540"/>
        <w:jc w:val="both"/>
        <w:rPr>
          <w:sz w:val="28"/>
          <w:szCs w:val="28"/>
        </w:rPr>
      </w:pPr>
      <w:r w:rsidRPr="00DE6814">
        <w:rPr>
          <w:sz w:val="28"/>
          <w:szCs w:val="28"/>
        </w:rPr>
        <w:lastRenderedPageBreak/>
        <w:t>Звание "Почетный гражданин города Белгорода" не присваивается лицу, замещающему муниципальную должность или должность муниципальной службы городского округа "Город Белгород", до окончания срока его полномочий или работы в данной должности.</w:t>
      </w:r>
    </w:p>
    <w:p w:rsidR="009D05F1" w:rsidRPr="00DE6814" w:rsidRDefault="009D05F1">
      <w:pPr>
        <w:pStyle w:val="ConsPlusNormal"/>
        <w:jc w:val="both"/>
        <w:rPr>
          <w:sz w:val="28"/>
          <w:szCs w:val="28"/>
        </w:rPr>
      </w:pPr>
      <w:r w:rsidRPr="00DE6814">
        <w:rPr>
          <w:sz w:val="28"/>
          <w:szCs w:val="28"/>
        </w:rPr>
        <w:t xml:space="preserve">(в ред. </w:t>
      </w:r>
      <w:hyperlink r:id="rId42" w:history="1">
        <w:r w:rsidRPr="00DE6814">
          <w:rPr>
            <w:color w:val="0000FF"/>
            <w:sz w:val="28"/>
            <w:szCs w:val="28"/>
          </w:rPr>
          <w:t>решения</w:t>
        </w:r>
      </w:hyperlink>
      <w:r w:rsidRPr="00DE6814">
        <w:rPr>
          <w:sz w:val="28"/>
          <w:szCs w:val="28"/>
        </w:rPr>
        <w:t xml:space="preserve"> Совета депутатов города Белгорода от 21.06.2016 N 398)</w:t>
      </w:r>
    </w:p>
    <w:p w:rsidR="009D05F1" w:rsidRPr="00DE6814" w:rsidRDefault="009D05F1">
      <w:pPr>
        <w:pStyle w:val="ConsPlusNormal"/>
        <w:spacing w:before="220"/>
        <w:ind w:firstLine="540"/>
        <w:jc w:val="both"/>
        <w:rPr>
          <w:sz w:val="28"/>
          <w:szCs w:val="28"/>
        </w:rPr>
      </w:pPr>
      <w:bookmarkStart w:id="4" w:name="P89"/>
      <w:bookmarkEnd w:id="4"/>
      <w:r w:rsidRPr="00DE6814">
        <w:rPr>
          <w:sz w:val="28"/>
          <w:szCs w:val="28"/>
        </w:rPr>
        <w:t>2.2. Для представления к присвоению звания "Почетный гражданин города Белгорода" субъект выдвижения представляет в Белгородский городской Совет следующие документы:</w:t>
      </w:r>
    </w:p>
    <w:p w:rsidR="009D05F1" w:rsidRPr="00DE6814" w:rsidRDefault="009D05F1">
      <w:pPr>
        <w:pStyle w:val="ConsPlusNormal"/>
        <w:jc w:val="both"/>
        <w:rPr>
          <w:sz w:val="28"/>
          <w:szCs w:val="28"/>
        </w:rPr>
      </w:pPr>
      <w:r w:rsidRPr="00DE6814">
        <w:rPr>
          <w:sz w:val="28"/>
          <w:szCs w:val="28"/>
        </w:rPr>
        <w:t xml:space="preserve">(в ред. </w:t>
      </w:r>
      <w:hyperlink r:id="rId43" w:history="1">
        <w:r w:rsidRPr="00DE6814">
          <w:rPr>
            <w:color w:val="0000FF"/>
            <w:sz w:val="28"/>
            <w:szCs w:val="28"/>
          </w:rPr>
          <w:t>решения</w:t>
        </w:r>
      </w:hyperlink>
      <w:r w:rsidRPr="00DE6814">
        <w:rPr>
          <w:sz w:val="28"/>
          <w:szCs w:val="28"/>
        </w:rPr>
        <w:t xml:space="preserve"> Белгородского городского Совета от 25.04.2017 N 513)</w:t>
      </w:r>
    </w:p>
    <w:p w:rsidR="009D05F1" w:rsidRPr="00DE6814" w:rsidRDefault="009D05F1">
      <w:pPr>
        <w:pStyle w:val="ConsPlusNormal"/>
        <w:spacing w:before="220"/>
        <w:ind w:firstLine="540"/>
        <w:jc w:val="both"/>
        <w:rPr>
          <w:sz w:val="28"/>
          <w:szCs w:val="28"/>
        </w:rPr>
      </w:pPr>
      <w:r w:rsidRPr="00DE6814">
        <w:rPr>
          <w:sz w:val="28"/>
          <w:szCs w:val="28"/>
        </w:rPr>
        <w:t>а) ходатайство о присвоении звания;</w:t>
      </w:r>
    </w:p>
    <w:p w:rsidR="009D05F1" w:rsidRPr="00DE6814" w:rsidRDefault="009D05F1">
      <w:pPr>
        <w:pStyle w:val="ConsPlusNormal"/>
        <w:spacing w:before="220"/>
        <w:ind w:firstLine="540"/>
        <w:jc w:val="both"/>
        <w:rPr>
          <w:sz w:val="28"/>
          <w:szCs w:val="28"/>
        </w:rPr>
      </w:pPr>
      <w:r w:rsidRPr="00DE6814">
        <w:rPr>
          <w:sz w:val="28"/>
          <w:szCs w:val="28"/>
        </w:rPr>
        <w:t>б) характеристику производственной, научной, общественной, иной деятельности представляемого к присвоению звания лица;</w:t>
      </w:r>
    </w:p>
    <w:p w:rsidR="009D05F1" w:rsidRPr="00DE6814" w:rsidRDefault="009D05F1">
      <w:pPr>
        <w:pStyle w:val="ConsPlusNormal"/>
        <w:spacing w:before="220"/>
        <w:ind w:firstLine="540"/>
        <w:jc w:val="both"/>
        <w:rPr>
          <w:sz w:val="28"/>
          <w:szCs w:val="28"/>
        </w:rPr>
      </w:pPr>
      <w:r w:rsidRPr="00DE6814">
        <w:rPr>
          <w:sz w:val="28"/>
          <w:szCs w:val="28"/>
        </w:rPr>
        <w:t>в) биографическую справку;</w:t>
      </w:r>
    </w:p>
    <w:p w:rsidR="009D05F1" w:rsidRPr="00DE6814" w:rsidRDefault="009D05F1">
      <w:pPr>
        <w:pStyle w:val="ConsPlusNormal"/>
        <w:spacing w:before="220"/>
        <w:ind w:firstLine="540"/>
        <w:jc w:val="both"/>
        <w:rPr>
          <w:sz w:val="28"/>
          <w:szCs w:val="28"/>
        </w:rPr>
      </w:pPr>
      <w:r w:rsidRPr="00DE6814">
        <w:rPr>
          <w:sz w:val="28"/>
          <w:szCs w:val="28"/>
        </w:rPr>
        <w:t>г) иные документы, подтверждающие заслуги лица, представляемого к званию "Почетный гражданин города Белгорода" (документы о наградах, почетных званиях, отзывы о деятельности в средствах массовой информации и т.д.).</w:t>
      </w:r>
    </w:p>
    <w:p w:rsidR="009D05F1" w:rsidRPr="00DE6814" w:rsidRDefault="009D05F1">
      <w:pPr>
        <w:pStyle w:val="ConsPlusNormal"/>
        <w:spacing w:before="220"/>
        <w:ind w:firstLine="540"/>
        <w:jc w:val="both"/>
        <w:rPr>
          <w:sz w:val="28"/>
          <w:szCs w:val="28"/>
        </w:rPr>
      </w:pPr>
      <w:r w:rsidRPr="00DE6814">
        <w:rPr>
          <w:sz w:val="28"/>
          <w:szCs w:val="28"/>
        </w:rPr>
        <w:t>В случае если субъектами выдвижения являются общественные объединения, к ходатайству прилагается выписка из протокола конференции, собрания общественного объединения.</w:t>
      </w:r>
    </w:p>
    <w:p w:rsidR="009D05F1" w:rsidRPr="00DE6814" w:rsidRDefault="009D05F1">
      <w:pPr>
        <w:pStyle w:val="ConsPlusNormal"/>
        <w:jc w:val="both"/>
        <w:rPr>
          <w:sz w:val="28"/>
          <w:szCs w:val="28"/>
        </w:rPr>
      </w:pPr>
      <w:r w:rsidRPr="00DE6814">
        <w:rPr>
          <w:sz w:val="28"/>
          <w:szCs w:val="28"/>
        </w:rPr>
        <w:t xml:space="preserve">(в ред. </w:t>
      </w:r>
      <w:hyperlink r:id="rId44" w:history="1">
        <w:r w:rsidRPr="00DE6814">
          <w:rPr>
            <w:color w:val="0000FF"/>
            <w:sz w:val="28"/>
            <w:szCs w:val="28"/>
          </w:rPr>
          <w:t>решения</w:t>
        </w:r>
      </w:hyperlink>
      <w:r w:rsidRPr="00DE6814">
        <w:rPr>
          <w:sz w:val="28"/>
          <w:szCs w:val="28"/>
        </w:rPr>
        <w:t xml:space="preserve"> Совета депутатов города Белгорода от 25.09.2012 N 650)</w:t>
      </w:r>
    </w:p>
    <w:p w:rsidR="009D05F1" w:rsidRPr="00DE6814" w:rsidRDefault="009D05F1">
      <w:pPr>
        <w:pStyle w:val="ConsPlusNormal"/>
        <w:spacing w:before="220"/>
        <w:ind w:firstLine="540"/>
        <w:jc w:val="both"/>
        <w:rPr>
          <w:sz w:val="28"/>
          <w:szCs w:val="28"/>
        </w:rPr>
      </w:pPr>
      <w:r w:rsidRPr="00DE6814">
        <w:rPr>
          <w:sz w:val="28"/>
          <w:szCs w:val="28"/>
        </w:rPr>
        <w:t>Предложения о присвоении звания "Почетный гражданин города Белгорода" одному и тому же кандидату представляются не более двух раз подряд, а в последующем могут представляться не ранее чем через три года.</w:t>
      </w:r>
    </w:p>
    <w:p w:rsidR="009D05F1" w:rsidRPr="00DE6814" w:rsidRDefault="009D05F1">
      <w:pPr>
        <w:pStyle w:val="ConsPlusNormal"/>
        <w:spacing w:before="220"/>
        <w:ind w:firstLine="540"/>
        <w:jc w:val="both"/>
        <w:rPr>
          <w:sz w:val="28"/>
          <w:szCs w:val="28"/>
        </w:rPr>
      </w:pPr>
      <w:r w:rsidRPr="00DE6814">
        <w:rPr>
          <w:sz w:val="28"/>
          <w:szCs w:val="28"/>
        </w:rPr>
        <w:t>Документы представляются в Белгородский городской Совет с 1 марта по 1 июня текущего года.</w:t>
      </w:r>
    </w:p>
    <w:p w:rsidR="009D05F1" w:rsidRPr="00DE6814" w:rsidRDefault="009D05F1">
      <w:pPr>
        <w:pStyle w:val="ConsPlusNormal"/>
        <w:jc w:val="both"/>
        <w:rPr>
          <w:sz w:val="28"/>
          <w:szCs w:val="28"/>
        </w:rPr>
      </w:pPr>
      <w:r w:rsidRPr="00DE6814">
        <w:rPr>
          <w:sz w:val="28"/>
          <w:szCs w:val="28"/>
        </w:rPr>
        <w:t xml:space="preserve">(в ред. </w:t>
      </w:r>
      <w:hyperlink r:id="rId45" w:history="1">
        <w:r w:rsidRPr="00DE6814">
          <w:rPr>
            <w:color w:val="0000FF"/>
            <w:sz w:val="28"/>
            <w:szCs w:val="28"/>
          </w:rPr>
          <w:t>решения</w:t>
        </w:r>
      </w:hyperlink>
      <w:r w:rsidRPr="00DE6814">
        <w:rPr>
          <w:sz w:val="28"/>
          <w:szCs w:val="28"/>
        </w:rPr>
        <w:t xml:space="preserve"> Белгородского городского Совета от 25.04.2017 N 513)</w:t>
      </w:r>
    </w:p>
    <w:p w:rsidR="009D05F1" w:rsidRPr="00DE6814" w:rsidRDefault="009D05F1">
      <w:pPr>
        <w:pStyle w:val="ConsPlusNormal"/>
        <w:spacing w:before="220"/>
        <w:ind w:firstLine="540"/>
        <w:jc w:val="both"/>
        <w:rPr>
          <w:sz w:val="28"/>
          <w:szCs w:val="28"/>
        </w:rPr>
      </w:pPr>
      <w:r w:rsidRPr="00DE6814">
        <w:rPr>
          <w:sz w:val="28"/>
          <w:szCs w:val="28"/>
        </w:rPr>
        <w:t xml:space="preserve">2.3. После истечения срока, указанного в </w:t>
      </w:r>
      <w:hyperlink w:anchor="P89" w:history="1">
        <w:r w:rsidRPr="00DE6814">
          <w:rPr>
            <w:color w:val="0000FF"/>
            <w:sz w:val="28"/>
            <w:szCs w:val="28"/>
          </w:rPr>
          <w:t>пункте 2.2</w:t>
        </w:r>
      </w:hyperlink>
      <w:r w:rsidRPr="00DE6814">
        <w:rPr>
          <w:sz w:val="28"/>
          <w:szCs w:val="28"/>
        </w:rPr>
        <w:t xml:space="preserve"> настоящего </w:t>
      </w:r>
      <w:proofErr w:type="gramStart"/>
      <w:r w:rsidRPr="00DE6814">
        <w:rPr>
          <w:sz w:val="28"/>
          <w:szCs w:val="28"/>
        </w:rPr>
        <w:t>Положения, поступившие в Белгородский городской Совет документы направляются</w:t>
      </w:r>
      <w:proofErr w:type="gramEnd"/>
      <w:r w:rsidRPr="00DE6814">
        <w:rPr>
          <w:sz w:val="28"/>
          <w:szCs w:val="28"/>
        </w:rPr>
        <w:t xml:space="preserve"> в профильную постоянную комиссию для проверки соответствия представленных документов требованиям настоящего Положения.</w:t>
      </w:r>
    </w:p>
    <w:p w:rsidR="009D05F1" w:rsidRPr="00DE6814" w:rsidRDefault="009D05F1">
      <w:pPr>
        <w:pStyle w:val="ConsPlusNormal"/>
        <w:jc w:val="both"/>
        <w:rPr>
          <w:sz w:val="28"/>
          <w:szCs w:val="28"/>
        </w:rPr>
      </w:pPr>
      <w:r w:rsidRPr="00DE6814">
        <w:rPr>
          <w:sz w:val="28"/>
          <w:szCs w:val="28"/>
        </w:rPr>
        <w:t>(</w:t>
      </w:r>
      <w:proofErr w:type="gramStart"/>
      <w:r w:rsidRPr="00DE6814">
        <w:rPr>
          <w:sz w:val="28"/>
          <w:szCs w:val="28"/>
        </w:rPr>
        <w:t>в</w:t>
      </w:r>
      <w:proofErr w:type="gramEnd"/>
      <w:r w:rsidRPr="00DE6814">
        <w:rPr>
          <w:sz w:val="28"/>
          <w:szCs w:val="28"/>
        </w:rPr>
        <w:t xml:space="preserve"> ред. </w:t>
      </w:r>
      <w:hyperlink r:id="rId46" w:history="1">
        <w:r w:rsidRPr="00DE6814">
          <w:rPr>
            <w:color w:val="0000FF"/>
            <w:sz w:val="28"/>
            <w:szCs w:val="28"/>
          </w:rPr>
          <w:t>решения</w:t>
        </w:r>
      </w:hyperlink>
      <w:r w:rsidRPr="00DE6814">
        <w:rPr>
          <w:sz w:val="28"/>
          <w:szCs w:val="28"/>
        </w:rPr>
        <w:t xml:space="preserve"> Совета депутатов города Белгорода от 21.06.2016 N 398, </w:t>
      </w:r>
      <w:hyperlink r:id="rId47" w:history="1">
        <w:r w:rsidRPr="00DE6814">
          <w:rPr>
            <w:color w:val="0000FF"/>
            <w:sz w:val="28"/>
            <w:szCs w:val="28"/>
          </w:rPr>
          <w:t>решения</w:t>
        </w:r>
      </w:hyperlink>
      <w:r w:rsidRPr="00DE6814">
        <w:rPr>
          <w:sz w:val="28"/>
          <w:szCs w:val="28"/>
        </w:rPr>
        <w:t xml:space="preserve"> Белгородского городского Совета от 25.04.2017 N 513)</w:t>
      </w:r>
    </w:p>
    <w:p w:rsidR="009D05F1" w:rsidRPr="00DE6814" w:rsidRDefault="009D05F1">
      <w:pPr>
        <w:pStyle w:val="ConsPlusNormal"/>
        <w:spacing w:before="220"/>
        <w:ind w:firstLine="540"/>
        <w:jc w:val="both"/>
        <w:rPr>
          <w:sz w:val="28"/>
          <w:szCs w:val="28"/>
        </w:rPr>
      </w:pPr>
      <w:r w:rsidRPr="00DE6814">
        <w:rPr>
          <w:sz w:val="28"/>
          <w:szCs w:val="28"/>
        </w:rPr>
        <w:t xml:space="preserve">Профильная постоянная комиссия вправе произвести проверку сведений, указанных в представленных документах, для чего может </w:t>
      </w:r>
      <w:r w:rsidRPr="00DE6814">
        <w:rPr>
          <w:sz w:val="28"/>
          <w:szCs w:val="28"/>
        </w:rPr>
        <w:lastRenderedPageBreak/>
        <w:t>направлять соответствующие запросы.</w:t>
      </w:r>
    </w:p>
    <w:p w:rsidR="009D05F1" w:rsidRPr="00DE6814" w:rsidRDefault="009D05F1">
      <w:pPr>
        <w:pStyle w:val="ConsPlusNormal"/>
        <w:spacing w:before="220"/>
        <w:ind w:firstLine="540"/>
        <w:jc w:val="both"/>
        <w:rPr>
          <w:sz w:val="28"/>
          <w:szCs w:val="28"/>
        </w:rPr>
      </w:pPr>
      <w:r w:rsidRPr="00DE6814">
        <w:rPr>
          <w:sz w:val="28"/>
          <w:szCs w:val="28"/>
        </w:rPr>
        <w:t xml:space="preserve">Абзац исключен. - </w:t>
      </w:r>
      <w:hyperlink r:id="rId48" w:history="1">
        <w:r w:rsidRPr="00DE6814">
          <w:rPr>
            <w:color w:val="0000FF"/>
            <w:sz w:val="28"/>
            <w:szCs w:val="28"/>
          </w:rPr>
          <w:t>Решение</w:t>
        </w:r>
      </w:hyperlink>
      <w:r w:rsidRPr="00DE6814">
        <w:rPr>
          <w:sz w:val="28"/>
          <w:szCs w:val="28"/>
        </w:rPr>
        <w:t xml:space="preserve"> Совета депутатов города Белгорода от 21.06.2016 N 398.</w:t>
      </w:r>
    </w:p>
    <w:p w:rsidR="009D05F1" w:rsidRPr="00DE6814" w:rsidRDefault="009D05F1">
      <w:pPr>
        <w:pStyle w:val="ConsPlusNormal"/>
        <w:spacing w:before="220"/>
        <w:ind w:firstLine="540"/>
        <w:jc w:val="both"/>
        <w:rPr>
          <w:sz w:val="28"/>
          <w:szCs w:val="28"/>
        </w:rPr>
      </w:pPr>
      <w:r w:rsidRPr="00DE6814">
        <w:rPr>
          <w:sz w:val="28"/>
          <w:szCs w:val="28"/>
        </w:rPr>
        <w:t>В случае непредставления документов в полном объеме в установленные настоящим Положением сроки ходатайство не подлежит дальнейшему рассмотрению, о чем указывается в решении постоянной комиссии.</w:t>
      </w:r>
    </w:p>
    <w:p w:rsidR="009D05F1" w:rsidRPr="00DE6814" w:rsidRDefault="009D05F1">
      <w:pPr>
        <w:pStyle w:val="ConsPlusNormal"/>
        <w:spacing w:before="220"/>
        <w:ind w:firstLine="540"/>
        <w:jc w:val="both"/>
        <w:rPr>
          <w:sz w:val="28"/>
          <w:szCs w:val="28"/>
        </w:rPr>
      </w:pPr>
      <w:r w:rsidRPr="00DE6814">
        <w:rPr>
          <w:sz w:val="28"/>
          <w:szCs w:val="28"/>
        </w:rPr>
        <w:t xml:space="preserve">Абзац исключен. - </w:t>
      </w:r>
      <w:hyperlink r:id="rId49" w:history="1">
        <w:r w:rsidRPr="00DE6814">
          <w:rPr>
            <w:color w:val="0000FF"/>
            <w:sz w:val="28"/>
            <w:szCs w:val="28"/>
          </w:rPr>
          <w:t>Решение</w:t>
        </w:r>
      </w:hyperlink>
      <w:r w:rsidRPr="00DE6814">
        <w:rPr>
          <w:sz w:val="28"/>
          <w:szCs w:val="28"/>
        </w:rPr>
        <w:t xml:space="preserve"> Белгородского городского Совета от 25.04.2017 N 513.</w:t>
      </w:r>
    </w:p>
    <w:p w:rsidR="009D05F1" w:rsidRPr="00DE6814" w:rsidRDefault="009D05F1">
      <w:pPr>
        <w:pStyle w:val="ConsPlusNormal"/>
        <w:spacing w:before="220"/>
        <w:ind w:firstLine="540"/>
        <w:jc w:val="both"/>
        <w:rPr>
          <w:sz w:val="28"/>
          <w:szCs w:val="28"/>
        </w:rPr>
      </w:pPr>
      <w:proofErr w:type="gramStart"/>
      <w:r w:rsidRPr="00DE6814">
        <w:rPr>
          <w:sz w:val="28"/>
          <w:szCs w:val="28"/>
        </w:rPr>
        <w:t xml:space="preserve">Если кандидатура выдвигается на присвоение звания "Почетный гражданин города Белгорода" по основаниям, установленным </w:t>
      </w:r>
      <w:hyperlink w:anchor="P84" w:history="1">
        <w:r w:rsidRPr="00DE6814">
          <w:rPr>
            <w:color w:val="0000FF"/>
            <w:sz w:val="28"/>
            <w:szCs w:val="28"/>
          </w:rPr>
          <w:t>подпунктами "а"</w:t>
        </w:r>
      </w:hyperlink>
      <w:r w:rsidRPr="00DE6814">
        <w:rPr>
          <w:sz w:val="28"/>
          <w:szCs w:val="28"/>
        </w:rPr>
        <w:t xml:space="preserve">, </w:t>
      </w:r>
      <w:hyperlink w:anchor="P86" w:history="1">
        <w:r w:rsidRPr="00DE6814">
          <w:rPr>
            <w:color w:val="0000FF"/>
            <w:sz w:val="28"/>
            <w:szCs w:val="28"/>
          </w:rPr>
          <w:t>"в" пункта 2.1</w:t>
        </w:r>
      </w:hyperlink>
      <w:r w:rsidRPr="00DE6814">
        <w:rPr>
          <w:sz w:val="28"/>
          <w:szCs w:val="28"/>
        </w:rPr>
        <w:t xml:space="preserve"> настоящего Положения, профильная постоянная комиссия направляет в администрацию города, иные органы запросы об отсутствии у кандидата задолженности по налогам, арендной плате (в случае, если арендуемое имущество находится в муниципальной собственности городского округа "Город Белгород"), отсутствии задолженности по выплате заработной платы (если кандидат</w:t>
      </w:r>
      <w:proofErr w:type="gramEnd"/>
      <w:r w:rsidRPr="00DE6814">
        <w:rPr>
          <w:sz w:val="28"/>
          <w:szCs w:val="28"/>
        </w:rPr>
        <w:t xml:space="preserve"> является руководителем предприятия, учреждения, организации, </w:t>
      </w:r>
      <w:proofErr w:type="gramStart"/>
      <w:r w:rsidRPr="00DE6814">
        <w:rPr>
          <w:sz w:val="28"/>
          <w:szCs w:val="28"/>
        </w:rPr>
        <w:t>расположенном</w:t>
      </w:r>
      <w:proofErr w:type="gramEnd"/>
      <w:r w:rsidRPr="00DE6814">
        <w:rPr>
          <w:sz w:val="28"/>
          <w:szCs w:val="28"/>
        </w:rPr>
        <w:t xml:space="preserve"> на территории городского округа "Город Белгород").</w:t>
      </w:r>
    </w:p>
    <w:p w:rsidR="009D05F1" w:rsidRPr="00DE6814" w:rsidRDefault="009D05F1">
      <w:pPr>
        <w:pStyle w:val="ConsPlusNormal"/>
        <w:jc w:val="both"/>
        <w:rPr>
          <w:sz w:val="28"/>
          <w:szCs w:val="28"/>
        </w:rPr>
      </w:pPr>
      <w:r w:rsidRPr="00DE6814">
        <w:rPr>
          <w:sz w:val="28"/>
          <w:szCs w:val="28"/>
        </w:rPr>
        <w:t xml:space="preserve">(в ред. </w:t>
      </w:r>
      <w:hyperlink r:id="rId50" w:history="1">
        <w:r w:rsidRPr="00DE6814">
          <w:rPr>
            <w:color w:val="0000FF"/>
            <w:sz w:val="28"/>
            <w:szCs w:val="28"/>
          </w:rPr>
          <w:t>решения</w:t>
        </w:r>
      </w:hyperlink>
      <w:r w:rsidRPr="00DE6814">
        <w:rPr>
          <w:sz w:val="28"/>
          <w:szCs w:val="28"/>
        </w:rPr>
        <w:t xml:space="preserve"> Совета депутатов города Белгорода от 21.06.2016 N 398, </w:t>
      </w:r>
      <w:hyperlink r:id="rId51" w:history="1">
        <w:r w:rsidRPr="00DE6814">
          <w:rPr>
            <w:color w:val="0000FF"/>
            <w:sz w:val="28"/>
            <w:szCs w:val="28"/>
          </w:rPr>
          <w:t>решения</w:t>
        </w:r>
      </w:hyperlink>
      <w:r w:rsidRPr="00DE6814">
        <w:rPr>
          <w:sz w:val="28"/>
          <w:szCs w:val="28"/>
        </w:rPr>
        <w:t xml:space="preserve"> Белгородского городского Совета от 25.04.2017 N 513)</w:t>
      </w:r>
    </w:p>
    <w:p w:rsidR="009D05F1" w:rsidRPr="00DE6814" w:rsidRDefault="009D05F1">
      <w:pPr>
        <w:pStyle w:val="ConsPlusNormal"/>
        <w:spacing w:before="220"/>
        <w:ind w:firstLine="540"/>
        <w:jc w:val="both"/>
        <w:rPr>
          <w:sz w:val="28"/>
          <w:szCs w:val="28"/>
        </w:rPr>
      </w:pPr>
      <w:r w:rsidRPr="00DE6814">
        <w:rPr>
          <w:sz w:val="28"/>
          <w:szCs w:val="28"/>
        </w:rPr>
        <w:t>Документы, соответствующие установленным настоящим Положением требованиям, а также информация, полученная по результатам направления соответствующих запросов, направляются в общественный Совет по присвоению звания "Почетный гражданин города Белгорода" (далее - общественный Совет) не позднее 25 июня текущего года.</w:t>
      </w:r>
    </w:p>
    <w:p w:rsidR="009D05F1" w:rsidRPr="00DE6814" w:rsidRDefault="009D05F1">
      <w:pPr>
        <w:pStyle w:val="ConsPlusNormal"/>
        <w:jc w:val="both"/>
        <w:rPr>
          <w:sz w:val="28"/>
          <w:szCs w:val="28"/>
        </w:rPr>
      </w:pPr>
      <w:r w:rsidRPr="00DE6814">
        <w:rPr>
          <w:sz w:val="28"/>
          <w:szCs w:val="28"/>
        </w:rPr>
        <w:t xml:space="preserve">(в ред. </w:t>
      </w:r>
      <w:hyperlink r:id="rId52" w:history="1">
        <w:r w:rsidRPr="00DE6814">
          <w:rPr>
            <w:color w:val="0000FF"/>
            <w:sz w:val="28"/>
            <w:szCs w:val="28"/>
          </w:rPr>
          <w:t>решения</w:t>
        </w:r>
      </w:hyperlink>
      <w:r w:rsidRPr="00DE6814">
        <w:rPr>
          <w:sz w:val="28"/>
          <w:szCs w:val="28"/>
        </w:rPr>
        <w:t xml:space="preserve"> Белгородского городского Совета от 25.04.2017 N 513)</w:t>
      </w:r>
    </w:p>
    <w:p w:rsidR="009D05F1" w:rsidRPr="00DE6814" w:rsidRDefault="009D05F1">
      <w:pPr>
        <w:pStyle w:val="ConsPlusNormal"/>
        <w:spacing w:before="220"/>
        <w:ind w:firstLine="540"/>
        <w:jc w:val="both"/>
        <w:rPr>
          <w:sz w:val="28"/>
          <w:szCs w:val="28"/>
        </w:rPr>
      </w:pPr>
      <w:r w:rsidRPr="00DE6814">
        <w:rPr>
          <w:sz w:val="28"/>
          <w:szCs w:val="28"/>
        </w:rPr>
        <w:t>2.4. Для предварительного рассмотрения поступивших в Белгородский городской Совет предложений образуется общественный Совет в количестве 12 человек сроком на 1 год.</w:t>
      </w:r>
    </w:p>
    <w:p w:rsidR="009D05F1" w:rsidRPr="00DE6814" w:rsidRDefault="009D05F1">
      <w:pPr>
        <w:pStyle w:val="ConsPlusNormal"/>
        <w:jc w:val="both"/>
        <w:rPr>
          <w:sz w:val="28"/>
          <w:szCs w:val="28"/>
        </w:rPr>
      </w:pPr>
      <w:r w:rsidRPr="00DE6814">
        <w:rPr>
          <w:sz w:val="28"/>
          <w:szCs w:val="28"/>
        </w:rPr>
        <w:t xml:space="preserve">(в ред. </w:t>
      </w:r>
      <w:hyperlink r:id="rId53" w:history="1">
        <w:r w:rsidRPr="00DE6814">
          <w:rPr>
            <w:color w:val="0000FF"/>
            <w:sz w:val="28"/>
            <w:szCs w:val="28"/>
          </w:rPr>
          <w:t>решения</w:t>
        </w:r>
      </w:hyperlink>
      <w:r w:rsidRPr="00DE6814">
        <w:rPr>
          <w:sz w:val="28"/>
          <w:szCs w:val="28"/>
        </w:rPr>
        <w:t xml:space="preserve"> Белгородского городского Совета от 25.04.2017 N 513)</w:t>
      </w:r>
    </w:p>
    <w:p w:rsidR="009D05F1" w:rsidRPr="00DE6814" w:rsidRDefault="009D05F1">
      <w:pPr>
        <w:pStyle w:val="ConsPlusNormal"/>
        <w:spacing w:before="220"/>
        <w:ind w:firstLine="540"/>
        <w:jc w:val="both"/>
        <w:rPr>
          <w:sz w:val="28"/>
          <w:szCs w:val="28"/>
        </w:rPr>
      </w:pPr>
      <w:r w:rsidRPr="00DE6814">
        <w:rPr>
          <w:sz w:val="28"/>
          <w:szCs w:val="28"/>
        </w:rPr>
        <w:t>Общественный Совет является коллегиальным органом и в пределах своей компетенции независим от органов государственной власти и местного самоуправления.</w:t>
      </w:r>
    </w:p>
    <w:p w:rsidR="009D05F1" w:rsidRPr="00DE6814" w:rsidRDefault="009D05F1">
      <w:pPr>
        <w:pStyle w:val="ConsPlusNormal"/>
        <w:spacing w:before="220"/>
        <w:ind w:firstLine="540"/>
        <w:jc w:val="both"/>
        <w:rPr>
          <w:sz w:val="28"/>
          <w:szCs w:val="28"/>
        </w:rPr>
      </w:pPr>
      <w:r w:rsidRPr="00DE6814">
        <w:rPr>
          <w:sz w:val="28"/>
          <w:szCs w:val="28"/>
        </w:rPr>
        <w:t xml:space="preserve">В состав общественного Совета могут входить известные люди города из числа общественных деятелей, ветеранов, депутатов, предпринимателей, творческой интеллигенции, рабочих и др. Кандидатуры в состав </w:t>
      </w:r>
      <w:r w:rsidRPr="00DE6814">
        <w:rPr>
          <w:sz w:val="28"/>
          <w:szCs w:val="28"/>
        </w:rPr>
        <w:lastRenderedPageBreak/>
        <w:t>общественного Совета могут предлагать председатель Белгородского городского Совета, глава администрации города и депутаты Белгородского городского Совета.</w:t>
      </w:r>
    </w:p>
    <w:p w:rsidR="009D05F1" w:rsidRPr="00DE6814" w:rsidRDefault="009D05F1">
      <w:pPr>
        <w:pStyle w:val="ConsPlusNormal"/>
        <w:jc w:val="both"/>
        <w:rPr>
          <w:sz w:val="28"/>
          <w:szCs w:val="28"/>
        </w:rPr>
      </w:pPr>
      <w:r w:rsidRPr="00DE6814">
        <w:rPr>
          <w:sz w:val="28"/>
          <w:szCs w:val="28"/>
        </w:rPr>
        <w:t xml:space="preserve">(в ред. </w:t>
      </w:r>
      <w:hyperlink r:id="rId54" w:history="1">
        <w:r w:rsidRPr="00DE6814">
          <w:rPr>
            <w:color w:val="0000FF"/>
            <w:sz w:val="28"/>
            <w:szCs w:val="28"/>
          </w:rPr>
          <w:t>решения</w:t>
        </w:r>
      </w:hyperlink>
      <w:r w:rsidRPr="00DE6814">
        <w:rPr>
          <w:sz w:val="28"/>
          <w:szCs w:val="28"/>
        </w:rPr>
        <w:t xml:space="preserve"> Белгородского городского Совета от 25.04.2017 N 513)</w:t>
      </w:r>
    </w:p>
    <w:p w:rsidR="009D05F1" w:rsidRPr="00DE6814" w:rsidRDefault="009D05F1">
      <w:pPr>
        <w:pStyle w:val="ConsPlusNormal"/>
        <w:spacing w:before="220"/>
        <w:ind w:firstLine="540"/>
        <w:jc w:val="both"/>
        <w:rPr>
          <w:sz w:val="28"/>
          <w:szCs w:val="28"/>
        </w:rPr>
      </w:pPr>
      <w:r w:rsidRPr="00DE6814">
        <w:rPr>
          <w:sz w:val="28"/>
          <w:szCs w:val="28"/>
        </w:rPr>
        <w:t>Состав общественного Совета утверждается Белгородским городским Советом и при необходимости может быть изменен решением Белгородского городского Совета.</w:t>
      </w:r>
    </w:p>
    <w:p w:rsidR="009D05F1" w:rsidRPr="00DE6814" w:rsidRDefault="009D05F1">
      <w:pPr>
        <w:pStyle w:val="ConsPlusNormal"/>
        <w:jc w:val="both"/>
        <w:rPr>
          <w:sz w:val="28"/>
          <w:szCs w:val="28"/>
        </w:rPr>
      </w:pPr>
      <w:r w:rsidRPr="00DE6814">
        <w:rPr>
          <w:sz w:val="28"/>
          <w:szCs w:val="28"/>
        </w:rPr>
        <w:t xml:space="preserve">(в ред. </w:t>
      </w:r>
      <w:hyperlink r:id="rId55" w:history="1">
        <w:r w:rsidRPr="00DE6814">
          <w:rPr>
            <w:color w:val="0000FF"/>
            <w:sz w:val="28"/>
            <w:szCs w:val="28"/>
          </w:rPr>
          <w:t>решения</w:t>
        </w:r>
      </w:hyperlink>
      <w:r w:rsidRPr="00DE6814">
        <w:rPr>
          <w:sz w:val="28"/>
          <w:szCs w:val="28"/>
        </w:rPr>
        <w:t xml:space="preserve"> Белгородского городского Совета от 25.04.2017 N 513)</w:t>
      </w:r>
    </w:p>
    <w:p w:rsidR="009D05F1" w:rsidRPr="00DE6814" w:rsidRDefault="009D05F1">
      <w:pPr>
        <w:pStyle w:val="ConsPlusNormal"/>
        <w:spacing w:before="220"/>
        <w:ind w:firstLine="540"/>
        <w:jc w:val="both"/>
        <w:rPr>
          <w:sz w:val="28"/>
          <w:szCs w:val="28"/>
        </w:rPr>
      </w:pPr>
      <w:r w:rsidRPr="00DE6814">
        <w:rPr>
          <w:sz w:val="28"/>
          <w:szCs w:val="28"/>
        </w:rPr>
        <w:t>Члены общественного Совета осуществляют свою деятельность на неоплачиваемой основе. Материально-техническое и организационное обеспечение деятельности общественного Совета осуществляется аппаратом Белгородского городского Совета.</w:t>
      </w:r>
    </w:p>
    <w:p w:rsidR="009D05F1" w:rsidRPr="00DE6814" w:rsidRDefault="009D05F1">
      <w:pPr>
        <w:pStyle w:val="ConsPlusNormal"/>
        <w:jc w:val="both"/>
        <w:rPr>
          <w:sz w:val="28"/>
          <w:szCs w:val="28"/>
        </w:rPr>
      </w:pPr>
      <w:r w:rsidRPr="00DE6814">
        <w:rPr>
          <w:sz w:val="28"/>
          <w:szCs w:val="28"/>
        </w:rPr>
        <w:t xml:space="preserve">(в ред. </w:t>
      </w:r>
      <w:hyperlink r:id="rId56" w:history="1">
        <w:r w:rsidRPr="00DE6814">
          <w:rPr>
            <w:color w:val="0000FF"/>
            <w:sz w:val="28"/>
            <w:szCs w:val="28"/>
          </w:rPr>
          <w:t>решения</w:t>
        </w:r>
      </w:hyperlink>
      <w:r w:rsidRPr="00DE6814">
        <w:rPr>
          <w:sz w:val="28"/>
          <w:szCs w:val="28"/>
        </w:rPr>
        <w:t xml:space="preserve"> Белгородского городского Совета от 23.10.2018 N 24)</w:t>
      </w:r>
    </w:p>
    <w:p w:rsidR="009D05F1" w:rsidRPr="00DE6814" w:rsidRDefault="009D05F1">
      <w:pPr>
        <w:pStyle w:val="ConsPlusNormal"/>
        <w:spacing w:before="220"/>
        <w:ind w:firstLine="540"/>
        <w:jc w:val="both"/>
        <w:rPr>
          <w:sz w:val="28"/>
          <w:szCs w:val="28"/>
        </w:rPr>
      </w:pPr>
      <w:r w:rsidRPr="00DE6814">
        <w:rPr>
          <w:sz w:val="28"/>
          <w:szCs w:val="28"/>
        </w:rPr>
        <w:t>2.5. Общественный Совет избирает из своего состава председателя, заместителя и секретаря Совета. Заседания общественного Совета ведет председатель общественного Совета, а в его отсутствие - заместитель председателя.</w:t>
      </w:r>
    </w:p>
    <w:p w:rsidR="009D05F1" w:rsidRPr="00DE6814" w:rsidRDefault="009D05F1">
      <w:pPr>
        <w:pStyle w:val="ConsPlusNormal"/>
        <w:spacing w:before="220"/>
        <w:ind w:firstLine="540"/>
        <w:jc w:val="both"/>
        <w:rPr>
          <w:sz w:val="28"/>
          <w:szCs w:val="28"/>
        </w:rPr>
      </w:pPr>
      <w:r w:rsidRPr="00DE6814">
        <w:rPr>
          <w:sz w:val="28"/>
          <w:szCs w:val="28"/>
        </w:rPr>
        <w:t>Первое заседание общественного Совета открывает и ведет до избрания председателя общественного Совета председатель профильной постоянной комиссии Белгородского городского Совета.</w:t>
      </w:r>
    </w:p>
    <w:p w:rsidR="009D05F1" w:rsidRPr="00DE6814" w:rsidRDefault="009D05F1">
      <w:pPr>
        <w:pStyle w:val="ConsPlusNormal"/>
        <w:spacing w:before="220"/>
        <w:ind w:firstLine="540"/>
        <w:jc w:val="both"/>
        <w:rPr>
          <w:sz w:val="28"/>
          <w:szCs w:val="28"/>
        </w:rPr>
      </w:pPr>
      <w:r w:rsidRPr="00DE6814">
        <w:rPr>
          <w:sz w:val="28"/>
          <w:szCs w:val="28"/>
        </w:rPr>
        <w:t>Заседание считается правомочным при наличии не менее двух третей установленного числа членов общественного Совета.</w:t>
      </w:r>
    </w:p>
    <w:p w:rsidR="009D05F1" w:rsidRPr="00DE6814" w:rsidRDefault="009D05F1">
      <w:pPr>
        <w:pStyle w:val="ConsPlusNormal"/>
        <w:spacing w:before="220"/>
        <w:ind w:firstLine="540"/>
        <w:jc w:val="both"/>
        <w:rPr>
          <w:sz w:val="28"/>
          <w:szCs w:val="28"/>
        </w:rPr>
      </w:pPr>
      <w:r w:rsidRPr="00DE6814">
        <w:rPr>
          <w:sz w:val="28"/>
          <w:szCs w:val="28"/>
        </w:rPr>
        <w:t>Общественный Совет путем тайного голосования в отношении каждой кандидатуры применяет балльную оценку (от 0 до 10 баллов). Балльная оценка осуществляется членами общественного Совета исходя из личного жизненного опыта, знаний и убеждений.</w:t>
      </w:r>
    </w:p>
    <w:p w:rsidR="009D05F1" w:rsidRPr="00DE6814" w:rsidRDefault="009D05F1">
      <w:pPr>
        <w:pStyle w:val="ConsPlusNormal"/>
        <w:spacing w:before="220"/>
        <w:ind w:firstLine="540"/>
        <w:jc w:val="both"/>
        <w:rPr>
          <w:sz w:val="28"/>
          <w:szCs w:val="28"/>
        </w:rPr>
      </w:pPr>
      <w:r w:rsidRPr="00DE6814">
        <w:rPr>
          <w:sz w:val="28"/>
          <w:szCs w:val="28"/>
        </w:rPr>
        <w:t>По результатам рассмотрения кандидатур на присвоение звания "Почетный гражданин города Белгорода" общественный Совет до 5 июля текущего года направляет в Белгородский городской Совет решение по кандидатурам с указанием суммарного количества баллов в отношении каждой кандидатуры.</w:t>
      </w:r>
    </w:p>
    <w:p w:rsidR="009D05F1" w:rsidRPr="00DE6814" w:rsidRDefault="009D05F1">
      <w:pPr>
        <w:pStyle w:val="ConsPlusNormal"/>
        <w:spacing w:before="220"/>
        <w:ind w:firstLine="540"/>
        <w:jc w:val="both"/>
        <w:rPr>
          <w:sz w:val="28"/>
          <w:szCs w:val="28"/>
        </w:rPr>
      </w:pPr>
      <w:r w:rsidRPr="00DE6814">
        <w:rPr>
          <w:sz w:val="28"/>
          <w:szCs w:val="28"/>
        </w:rPr>
        <w:t>Решение общественного Совета подписывается председателем, в его отсутствие - заместителем председателя и секретарем общественного Совета.</w:t>
      </w:r>
    </w:p>
    <w:p w:rsidR="009D05F1" w:rsidRPr="00DE6814" w:rsidRDefault="009D05F1">
      <w:pPr>
        <w:pStyle w:val="ConsPlusNormal"/>
        <w:jc w:val="both"/>
        <w:rPr>
          <w:sz w:val="28"/>
          <w:szCs w:val="28"/>
        </w:rPr>
      </w:pPr>
      <w:r w:rsidRPr="00DE6814">
        <w:rPr>
          <w:sz w:val="28"/>
          <w:szCs w:val="28"/>
        </w:rPr>
        <w:t xml:space="preserve">(п. 2.5 в ред. </w:t>
      </w:r>
      <w:hyperlink r:id="rId57" w:history="1">
        <w:r w:rsidRPr="00DE6814">
          <w:rPr>
            <w:color w:val="0000FF"/>
            <w:sz w:val="28"/>
            <w:szCs w:val="28"/>
          </w:rPr>
          <w:t>решения</w:t>
        </w:r>
      </w:hyperlink>
      <w:r w:rsidRPr="00DE6814">
        <w:rPr>
          <w:sz w:val="28"/>
          <w:szCs w:val="28"/>
        </w:rPr>
        <w:t xml:space="preserve"> Белгородского городского Совета от 25.04.2017 N 513)</w:t>
      </w:r>
    </w:p>
    <w:p w:rsidR="009D05F1" w:rsidRPr="00DE6814" w:rsidRDefault="009D05F1">
      <w:pPr>
        <w:pStyle w:val="ConsPlusNormal"/>
        <w:spacing w:before="220"/>
        <w:ind w:firstLine="540"/>
        <w:jc w:val="both"/>
        <w:rPr>
          <w:sz w:val="28"/>
          <w:szCs w:val="28"/>
        </w:rPr>
      </w:pPr>
      <w:r w:rsidRPr="00DE6814">
        <w:rPr>
          <w:sz w:val="28"/>
          <w:szCs w:val="28"/>
        </w:rPr>
        <w:t xml:space="preserve">2.6. Сессия Белгородского городского Совета, в повестку дня которой </w:t>
      </w:r>
      <w:r w:rsidRPr="00DE6814">
        <w:rPr>
          <w:sz w:val="28"/>
          <w:szCs w:val="28"/>
        </w:rPr>
        <w:lastRenderedPageBreak/>
        <w:t xml:space="preserve">включается вопрос о присвоении звания "Почетный гражданин города Белгорода", проводится не </w:t>
      </w:r>
      <w:proofErr w:type="gramStart"/>
      <w:r w:rsidRPr="00DE6814">
        <w:rPr>
          <w:sz w:val="28"/>
          <w:szCs w:val="28"/>
        </w:rPr>
        <w:t>позднее</w:t>
      </w:r>
      <w:proofErr w:type="gramEnd"/>
      <w:r w:rsidRPr="00DE6814">
        <w:rPr>
          <w:sz w:val="28"/>
          <w:szCs w:val="28"/>
        </w:rPr>
        <w:t xml:space="preserve"> чем за 10 дней до праздника "День города".</w:t>
      </w:r>
    </w:p>
    <w:p w:rsidR="009D05F1" w:rsidRPr="00DE6814" w:rsidRDefault="009D05F1">
      <w:pPr>
        <w:pStyle w:val="ConsPlusNormal"/>
        <w:jc w:val="both"/>
        <w:rPr>
          <w:sz w:val="28"/>
          <w:szCs w:val="28"/>
        </w:rPr>
      </w:pPr>
      <w:r w:rsidRPr="00DE6814">
        <w:rPr>
          <w:sz w:val="28"/>
          <w:szCs w:val="28"/>
        </w:rPr>
        <w:t>(</w:t>
      </w:r>
      <w:proofErr w:type="gramStart"/>
      <w:r w:rsidRPr="00DE6814">
        <w:rPr>
          <w:sz w:val="28"/>
          <w:szCs w:val="28"/>
        </w:rPr>
        <w:t>в</w:t>
      </w:r>
      <w:proofErr w:type="gramEnd"/>
      <w:r w:rsidRPr="00DE6814">
        <w:rPr>
          <w:sz w:val="28"/>
          <w:szCs w:val="28"/>
        </w:rPr>
        <w:t xml:space="preserve"> ред. </w:t>
      </w:r>
      <w:hyperlink r:id="rId58" w:history="1">
        <w:r w:rsidRPr="00DE6814">
          <w:rPr>
            <w:color w:val="0000FF"/>
            <w:sz w:val="28"/>
            <w:szCs w:val="28"/>
          </w:rPr>
          <w:t>решения</w:t>
        </w:r>
      </w:hyperlink>
      <w:r w:rsidRPr="00DE6814">
        <w:rPr>
          <w:sz w:val="28"/>
          <w:szCs w:val="28"/>
        </w:rPr>
        <w:t xml:space="preserve"> Белгородского городского Совета от 25.04.2017 N 513)</w:t>
      </w:r>
    </w:p>
    <w:p w:rsidR="009D05F1" w:rsidRPr="00DE6814" w:rsidRDefault="009D05F1">
      <w:pPr>
        <w:pStyle w:val="ConsPlusNormal"/>
        <w:spacing w:before="220"/>
        <w:ind w:firstLine="540"/>
        <w:jc w:val="both"/>
        <w:rPr>
          <w:sz w:val="28"/>
          <w:szCs w:val="28"/>
        </w:rPr>
      </w:pPr>
      <w:r w:rsidRPr="00DE6814">
        <w:rPr>
          <w:sz w:val="28"/>
          <w:szCs w:val="28"/>
        </w:rPr>
        <w:t>Все кандидатуры на присвоение почетного звания "Почетный гражданин города Белгорода", прошедшие отбор, соответствующие требованиям Положения, включаются в бюллетень для тайного голосования по присвоению звания "Почетный гражданин города Белгорода".</w:t>
      </w:r>
    </w:p>
    <w:p w:rsidR="009D05F1" w:rsidRPr="00DE6814" w:rsidRDefault="009D05F1">
      <w:pPr>
        <w:pStyle w:val="ConsPlusNormal"/>
        <w:jc w:val="both"/>
        <w:rPr>
          <w:sz w:val="28"/>
          <w:szCs w:val="28"/>
        </w:rPr>
      </w:pPr>
      <w:r w:rsidRPr="00DE6814">
        <w:rPr>
          <w:sz w:val="28"/>
          <w:szCs w:val="28"/>
        </w:rPr>
        <w:t xml:space="preserve">(в ред. </w:t>
      </w:r>
      <w:hyperlink r:id="rId59" w:history="1">
        <w:r w:rsidRPr="00DE6814">
          <w:rPr>
            <w:color w:val="0000FF"/>
            <w:sz w:val="28"/>
            <w:szCs w:val="28"/>
          </w:rPr>
          <w:t>решения</w:t>
        </w:r>
      </w:hyperlink>
      <w:r w:rsidRPr="00DE6814">
        <w:rPr>
          <w:sz w:val="28"/>
          <w:szCs w:val="28"/>
        </w:rPr>
        <w:t xml:space="preserve"> Белгородского городского Совета от 25.04.2017 N 513)</w:t>
      </w:r>
    </w:p>
    <w:p w:rsidR="009D05F1" w:rsidRPr="00DE6814" w:rsidRDefault="009D05F1">
      <w:pPr>
        <w:pStyle w:val="ConsPlusNormal"/>
        <w:spacing w:before="220"/>
        <w:ind w:firstLine="540"/>
        <w:jc w:val="both"/>
        <w:rPr>
          <w:sz w:val="28"/>
          <w:szCs w:val="28"/>
        </w:rPr>
      </w:pPr>
      <w:r w:rsidRPr="00DE6814">
        <w:rPr>
          <w:sz w:val="28"/>
          <w:szCs w:val="28"/>
        </w:rPr>
        <w:t>Решение о присвоении звания "Почетный гражданин города Белгорода" принимается большинством голосов от установленного числа депутатов при тайном голосовании.</w:t>
      </w:r>
    </w:p>
    <w:p w:rsidR="009D05F1" w:rsidRPr="00DE6814" w:rsidRDefault="009D05F1">
      <w:pPr>
        <w:pStyle w:val="ConsPlusNormal"/>
        <w:spacing w:before="220"/>
        <w:ind w:firstLine="540"/>
        <w:jc w:val="both"/>
        <w:rPr>
          <w:sz w:val="28"/>
          <w:szCs w:val="28"/>
        </w:rPr>
      </w:pPr>
      <w:r w:rsidRPr="00DE6814">
        <w:rPr>
          <w:sz w:val="28"/>
          <w:szCs w:val="28"/>
        </w:rPr>
        <w:t>Для проведения тайного голосования избирается счетная комиссия в количестве трех человек.</w:t>
      </w:r>
    </w:p>
    <w:p w:rsidR="009D05F1" w:rsidRPr="00DE6814" w:rsidRDefault="009D05F1">
      <w:pPr>
        <w:pStyle w:val="ConsPlusNormal"/>
        <w:spacing w:before="220"/>
        <w:ind w:firstLine="540"/>
        <w:jc w:val="both"/>
        <w:rPr>
          <w:sz w:val="28"/>
          <w:szCs w:val="28"/>
        </w:rPr>
      </w:pPr>
      <w:r w:rsidRPr="00DE6814">
        <w:rPr>
          <w:sz w:val="28"/>
          <w:szCs w:val="28"/>
        </w:rPr>
        <w:t>Счетная комиссия большинством голосов избирает из своего состава председателя и секретаря. Решения счетной комиссии принимаются большинством голосов ее членов и оформляются протоколом заседаний счетной комиссии.</w:t>
      </w:r>
    </w:p>
    <w:p w:rsidR="009D05F1" w:rsidRPr="00DE6814" w:rsidRDefault="009D05F1">
      <w:pPr>
        <w:pStyle w:val="ConsPlusNormal"/>
        <w:spacing w:before="220"/>
        <w:ind w:firstLine="540"/>
        <w:jc w:val="both"/>
        <w:rPr>
          <w:sz w:val="28"/>
          <w:szCs w:val="28"/>
        </w:rPr>
      </w:pPr>
      <w:r w:rsidRPr="00DE6814">
        <w:rPr>
          <w:sz w:val="28"/>
          <w:szCs w:val="28"/>
        </w:rPr>
        <w:t>Председатель счетной комиссии до начала голосования разъясняет порядок голосования по присвоению звания "Почетный гражданин города Белгорода".</w:t>
      </w:r>
    </w:p>
    <w:p w:rsidR="009D05F1" w:rsidRPr="00DE6814" w:rsidRDefault="009D05F1">
      <w:pPr>
        <w:pStyle w:val="ConsPlusNormal"/>
        <w:spacing w:before="220"/>
        <w:ind w:firstLine="540"/>
        <w:jc w:val="both"/>
        <w:rPr>
          <w:sz w:val="28"/>
          <w:szCs w:val="28"/>
        </w:rPr>
      </w:pPr>
      <w:r w:rsidRPr="00DE6814">
        <w:rPr>
          <w:sz w:val="28"/>
          <w:szCs w:val="28"/>
        </w:rPr>
        <w:t>Бюллетени для тайного голосования изготавливаются по числу депутатов, присутствующих на сессии, и заверяются подписями председателя и секретаря счетной комиссии. Для изготовления бюллетеней в работе сессии объявляется перерыв.</w:t>
      </w:r>
    </w:p>
    <w:p w:rsidR="009D05F1" w:rsidRPr="00DE6814" w:rsidRDefault="009D05F1">
      <w:pPr>
        <w:pStyle w:val="ConsPlusNormal"/>
        <w:spacing w:before="220"/>
        <w:ind w:firstLine="540"/>
        <w:jc w:val="both"/>
        <w:rPr>
          <w:sz w:val="28"/>
          <w:szCs w:val="28"/>
        </w:rPr>
      </w:pPr>
      <w:r w:rsidRPr="00DE6814">
        <w:rPr>
          <w:sz w:val="28"/>
          <w:szCs w:val="28"/>
        </w:rPr>
        <w:t xml:space="preserve">В </w:t>
      </w:r>
      <w:hyperlink w:anchor="P208" w:history="1">
        <w:r w:rsidRPr="00DE6814">
          <w:rPr>
            <w:color w:val="0000FF"/>
            <w:sz w:val="28"/>
            <w:szCs w:val="28"/>
          </w:rPr>
          <w:t>бюллетень</w:t>
        </w:r>
      </w:hyperlink>
      <w:r w:rsidRPr="00DE6814">
        <w:rPr>
          <w:sz w:val="28"/>
          <w:szCs w:val="28"/>
        </w:rPr>
        <w:t xml:space="preserve"> для тайного голосования вносятся фамилии, имена, отчества кандидатов, напротив которых под графой "За" размещаются пустые квадраты для отметок (приложение N 1). Отметка в графе "За" проставляется не более чем за двух кандидатов.</w:t>
      </w:r>
    </w:p>
    <w:p w:rsidR="009D05F1" w:rsidRPr="00DE6814" w:rsidRDefault="009D05F1">
      <w:pPr>
        <w:pStyle w:val="ConsPlusNormal"/>
        <w:jc w:val="both"/>
        <w:rPr>
          <w:sz w:val="28"/>
          <w:szCs w:val="28"/>
        </w:rPr>
      </w:pPr>
      <w:r w:rsidRPr="00DE6814">
        <w:rPr>
          <w:sz w:val="28"/>
          <w:szCs w:val="28"/>
        </w:rPr>
        <w:t>(</w:t>
      </w:r>
      <w:proofErr w:type="gramStart"/>
      <w:r w:rsidRPr="00DE6814">
        <w:rPr>
          <w:sz w:val="28"/>
          <w:szCs w:val="28"/>
        </w:rPr>
        <w:t>в</w:t>
      </w:r>
      <w:proofErr w:type="gramEnd"/>
      <w:r w:rsidRPr="00DE6814">
        <w:rPr>
          <w:sz w:val="28"/>
          <w:szCs w:val="28"/>
        </w:rPr>
        <w:t xml:space="preserve"> ред. </w:t>
      </w:r>
      <w:hyperlink r:id="rId60" w:history="1">
        <w:r w:rsidRPr="00DE6814">
          <w:rPr>
            <w:color w:val="0000FF"/>
            <w:sz w:val="28"/>
            <w:szCs w:val="28"/>
          </w:rPr>
          <w:t>решения</w:t>
        </w:r>
      </w:hyperlink>
      <w:r w:rsidRPr="00DE6814">
        <w:rPr>
          <w:sz w:val="28"/>
          <w:szCs w:val="28"/>
        </w:rPr>
        <w:t xml:space="preserve"> Белгородского городского Совета от 25.04.2017 N 513)</w:t>
      </w:r>
    </w:p>
    <w:p w:rsidR="009D05F1" w:rsidRPr="00DE6814" w:rsidRDefault="009D05F1">
      <w:pPr>
        <w:pStyle w:val="ConsPlusNormal"/>
        <w:spacing w:before="220"/>
        <w:ind w:firstLine="540"/>
        <w:jc w:val="both"/>
        <w:rPr>
          <w:sz w:val="28"/>
          <w:szCs w:val="28"/>
        </w:rPr>
      </w:pPr>
      <w:r w:rsidRPr="00DE6814">
        <w:rPr>
          <w:sz w:val="28"/>
          <w:szCs w:val="28"/>
        </w:rPr>
        <w:t>Бюллетени для тайного голосования выдаются счетной комиссией каждому депутату в соответствии со списком присутствующих. При получении бюллетеня депутат расписывается напротив своей фамилии в указанном списке.</w:t>
      </w:r>
    </w:p>
    <w:p w:rsidR="009D05F1" w:rsidRPr="00DE6814" w:rsidRDefault="009D05F1">
      <w:pPr>
        <w:pStyle w:val="ConsPlusNormal"/>
        <w:spacing w:before="220"/>
        <w:ind w:firstLine="540"/>
        <w:jc w:val="both"/>
        <w:rPr>
          <w:sz w:val="28"/>
          <w:szCs w:val="28"/>
        </w:rPr>
      </w:pPr>
      <w:r w:rsidRPr="00DE6814">
        <w:rPr>
          <w:sz w:val="28"/>
          <w:szCs w:val="28"/>
        </w:rPr>
        <w:t xml:space="preserve">Бюллетени для тайного голосования по присвоению звания "Почетный гражданин города Белгорода" опускаются в специальный ящик, опечатанный </w:t>
      </w:r>
      <w:r w:rsidRPr="00DE6814">
        <w:rPr>
          <w:sz w:val="28"/>
          <w:szCs w:val="28"/>
        </w:rPr>
        <w:lastRenderedPageBreak/>
        <w:t>счетной комиссией и находящийся в пределах ее видимости, каждым из депутатов лично.</w:t>
      </w:r>
    </w:p>
    <w:p w:rsidR="009D05F1" w:rsidRPr="00DE6814" w:rsidRDefault="009D05F1">
      <w:pPr>
        <w:pStyle w:val="ConsPlusNormal"/>
        <w:spacing w:before="220"/>
        <w:ind w:firstLine="540"/>
        <w:jc w:val="both"/>
        <w:rPr>
          <w:sz w:val="28"/>
          <w:szCs w:val="28"/>
        </w:rPr>
      </w:pPr>
      <w:r w:rsidRPr="00DE6814">
        <w:rPr>
          <w:sz w:val="28"/>
          <w:szCs w:val="28"/>
        </w:rPr>
        <w:t>После подсчета голосов счетная комиссия составляет протокол о результатах тайного голосования. В протоколе отражается количество изготовленных и выданных бюллетеней, количество бюллетеней, признанных недействительными, количество голосов, отданных за каждого из кандидатов.</w:t>
      </w:r>
    </w:p>
    <w:p w:rsidR="009D05F1" w:rsidRPr="00DE6814" w:rsidRDefault="009D05F1">
      <w:pPr>
        <w:pStyle w:val="ConsPlusNormal"/>
        <w:spacing w:before="220"/>
        <w:ind w:firstLine="540"/>
        <w:jc w:val="both"/>
        <w:rPr>
          <w:sz w:val="28"/>
          <w:szCs w:val="28"/>
        </w:rPr>
      </w:pPr>
      <w:r w:rsidRPr="00DE6814">
        <w:rPr>
          <w:sz w:val="28"/>
          <w:szCs w:val="28"/>
        </w:rPr>
        <w:t>Недействительными признаются бюллетени, которые не содержат ни одной отметки в квадратах либо содержат более двух отметок.</w:t>
      </w:r>
    </w:p>
    <w:p w:rsidR="009D05F1" w:rsidRPr="00DE6814" w:rsidRDefault="009D05F1">
      <w:pPr>
        <w:pStyle w:val="ConsPlusNormal"/>
        <w:jc w:val="both"/>
        <w:rPr>
          <w:sz w:val="28"/>
          <w:szCs w:val="28"/>
        </w:rPr>
      </w:pPr>
      <w:r w:rsidRPr="00DE6814">
        <w:rPr>
          <w:sz w:val="28"/>
          <w:szCs w:val="28"/>
        </w:rPr>
        <w:t xml:space="preserve">(в ред. </w:t>
      </w:r>
      <w:hyperlink r:id="rId61" w:history="1">
        <w:r w:rsidRPr="00DE6814">
          <w:rPr>
            <w:color w:val="0000FF"/>
            <w:sz w:val="28"/>
            <w:szCs w:val="28"/>
          </w:rPr>
          <w:t>решения</w:t>
        </w:r>
      </w:hyperlink>
      <w:r w:rsidRPr="00DE6814">
        <w:rPr>
          <w:sz w:val="28"/>
          <w:szCs w:val="28"/>
        </w:rPr>
        <w:t xml:space="preserve"> Белгородского городского Совета от 25.04.2017 N 513)</w:t>
      </w:r>
    </w:p>
    <w:p w:rsidR="009D05F1" w:rsidRPr="00DE6814" w:rsidRDefault="009D05F1">
      <w:pPr>
        <w:pStyle w:val="ConsPlusNormal"/>
        <w:spacing w:before="220"/>
        <w:ind w:firstLine="540"/>
        <w:jc w:val="both"/>
        <w:rPr>
          <w:sz w:val="28"/>
          <w:szCs w:val="28"/>
        </w:rPr>
      </w:pPr>
      <w:r w:rsidRPr="00DE6814">
        <w:rPr>
          <w:sz w:val="28"/>
          <w:szCs w:val="28"/>
        </w:rPr>
        <w:t>Звание "Почетный гражданин города Белгорода" присваивается кандидатам, за которых проголосовало большинство от установленного числа депутатов и набравших наибольшее количество голосов депутатов, но не более чем двум кандидатам. В случае если более двух кандидатов по числу набранных голосов имеют их одинаковое количество, то между данными кандидатами проводится повторное голосование. При повторном голосовании отметка в графе "За" проставляется не более чем за одного кандидата.</w:t>
      </w:r>
    </w:p>
    <w:p w:rsidR="009D05F1" w:rsidRPr="00DE6814" w:rsidRDefault="009D05F1">
      <w:pPr>
        <w:pStyle w:val="ConsPlusNormal"/>
        <w:jc w:val="both"/>
        <w:rPr>
          <w:sz w:val="28"/>
          <w:szCs w:val="28"/>
        </w:rPr>
      </w:pPr>
      <w:r w:rsidRPr="00DE6814">
        <w:rPr>
          <w:sz w:val="28"/>
          <w:szCs w:val="28"/>
        </w:rPr>
        <w:t>(</w:t>
      </w:r>
      <w:proofErr w:type="gramStart"/>
      <w:r w:rsidRPr="00DE6814">
        <w:rPr>
          <w:sz w:val="28"/>
          <w:szCs w:val="28"/>
        </w:rPr>
        <w:t>в</w:t>
      </w:r>
      <w:proofErr w:type="gramEnd"/>
      <w:r w:rsidRPr="00DE6814">
        <w:rPr>
          <w:sz w:val="28"/>
          <w:szCs w:val="28"/>
        </w:rPr>
        <w:t xml:space="preserve"> ред. </w:t>
      </w:r>
      <w:hyperlink r:id="rId62" w:history="1">
        <w:r w:rsidRPr="00DE6814">
          <w:rPr>
            <w:color w:val="0000FF"/>
            <w:sz w:val="28"/>
            <w:szCs w:val="28"/>
          </w:rPr>
          <w:t>решения</w:t>
        </w:r>
      </w:hyperlink>
      <w:r w:rsidRPr="00DE6814">
        <w:rPr>
          <w:sz w:val="28"/>
          <w:szCs w:val="28"/>
        </w:rPr>
        <w:t xml:space="preserve"> Белгородского городского Совета от 25.04.2017 N 513)</w:t>
      </w:r>
    </w:p>
    <w:p w:rsidR="009D05F1" w:rsidRPr="00DE6814" w:rsidRDefault="009D05F1">
      <w:pPr>
        <w:pStyle w:val="ConsPlusNormal"/>
        <w:spacing w:before="220"/>
        <w:ind w:firstLine="540"/>
        <w:jc w:val="both"/>
        <w:rPr>
          <w:sz w:val="28"/>
          <w:szCs w:val="28"/>
        </w:rPr>
      </w:pPr>
      <w:r w:rsidRPr="00DE6814">
        <w:rPr>
          <w:sz w:val="28"/>
          <w:szCs w:val="28"/>
        </w:rPr>
        <w:t>По итогам повторного голосования избранными считаются кандидат (два кандидата), которые набрали наибольшее количество голосов. Результаты тайного голосования оформляются решением Белгородского городского Совета.</w:t>
      </w:r>
    </w:p>
    <w:p w:rsidR="009D05F1" w:rsidRPr="00DE6814" w:rsidRDefault="009D05F1">
      <w:pPr>
        <w:pStyle w:val="ConsPlusNormal"/>
        <w:jc w:val="both"/>
        <w:rPr>
          <w:sz w:val="28"/>
          <w:szCs w:val="28"/>
        </w:rPr>
      </w:pPr>
      <w:r w:rsidRPr="00DE6814">
        <w:rPr>
          <w:sz w:val="28"/>
          <w:szCs w:val="28"/>
        </w:rPr>
        <w:t>(</w:t>
      </w:r>
      <w:proofErr w:type="gramStart"/>
      <w:r w:rsidRPr="00DE6814">
        <w:rPr>
          <w:sz w:val="28"/>
          <w:szCs w:val="28"/>
        </w:rPr>
        <w:t>в</w:t>
      </w:r>
      <w:proofErr w:type="gramEnd"/>
      <w:r w:rsidRPr="00DE6814">
        <w:rPr>
          <w:sz w:val="28"/>
          <w:szCs w:val="28"/>
        </w:rPr>
        <w:t xml:space="preserve"> ред. </w:t>
      </w:r>
      <w:hyperlink r:id="rId63" w:history="1">
        <w:r w:rsidRPr="00DE6814">
          <w:rPr>
            <w:color w:val="0000FF"/>
            <w:sz w:val="28"/>
            <w:szCs w:val="28"/>
          </w:rPr>
          <w:t>решения</w:t>
        </w:r>
      </w:hyperlink>
      <w:r w:rsidRPr="00DE6814">
        <w:rPr>
          <w:sz w:val="28"/>
          <w:szCs w:val="28"/>
        </w:rPr>
        <w:t xml:space="preserve"> Белгородского городского Совета от 25.04.2017 N 513)</w:t>
      </w:r>
    </w:p>
    <w:p w:rsidR="009D05F1" w:rsidRPr="00DE6814" w:rsidRDefault="009D05F1">
      <w:pPr>
        <w:pStyle w:val="ConsPlusNormal"/>
        <w:jc w:val="both"/>
        <w:rPr>
          <w:sz w:val="28"/>
          <w:szCs w:val="28"/>
        </w:rPr>
      </w:pPr>
      <w:r w:rsidRPr="00DE6814">
        <w:rPr>
          <w:sz w:val="28"/>
          <w:szCs w:val="28"/>
        </w:rPr>
        <w:t xml:space="preserve">(п. 2.6 в ред. </w:t>
      </w:r>
      <w:hyperlink r:id="rId64" w:history="1">
        <w:r w:rsidRPr="00DE6814">
          <w:rPr>
            <w:color w:val="0000FF"/>
            <w:sz w:val="28"/>
            <w:szCs w:val="28"/>
          </w:rPr>
          <w:t>решения</w:t>
        </w:r>
      </w:hyperlink>
      <w:r w:rsidRPr="00DE6814">
        <w:rPr>
          <w:sz w:val="28"/>
          <w:szCs w:val="28"/>
        </w:rPr>
        <w:t xml:space="preserve"> Совета депутатов города Белгорода от 25.05.2010 N 349)</w:t>
      </w:r>
    </w:p>
    <w:p w:rsidR="009D05F1" w:rsidRPr="00DE6814" w:rsidRDefault="009D05F1">
      <w:pPr>
        <w:pStyle w:val="ConsPlusNormal"/>
        <w:spacing w:before="220"/>
        <w:ind w:firstLine="540"/>
        <w:jc w:val="both"/>
        <w:rPr>
          <w:sz w:val="28"/>
          <w:szCs w:val="28"/>
        </w:rPr>
      </w:pPr>
      <w:r w:rsidRPr="00DE6814">
        <w:rPr>
          <w:sz w:val="28"/>
          <w:szCs w:val="28"/>
        </w:rPr>
        <w:t>2.7. Звание "Почетный гражданин города Белгорода" присваивается пожизненно.</w:t>
      </w:r>
    </w:p>
    <w:p w:rsidR="009D05F1" w:rsidRPr="00DE6814" w:rsidRDefault="009D05F1">
      <w:pPr>
        <w:pStyle w:val="ConsPlusNormal"/>
        <w:spacing w:before="220"/>
        <w:ind w:firstLine="540"/>
        <w:jc w:val="both"/>
        <w:rPr>
          <w:sz w:val="28"/>
          <w:szCs w:val="28"/>
        </w:rPr>
      </w:pPr>
      <w:r w:rsidRPr="00DE6814">
        <w:rPr>
          <w:sz w:val="28"/>
          <w:szCs w:val="28"/>
        </w:rPr>
        <w:t>Почетному гражданину города Белгорода вручаются:</w:t>
      </w:r>
    </w:p>
    <w:p w:rsidR="009D05F1" w:rsidRPr="00DE6814" w:rsidRDefault="009D05F1">
      <w:pPr>
        <w:pStyle w:val="ConsPlusNormal"/>
        <w:spacing w:before="220"/>
        <w:ind w:firstLine="540"/>
        <w:jc w:val="both"/>
        <w:rPr>
          <w:sz w:val="28"/>
          <w:szCs w:val="28"/>
        </w:rPr>
      </w:pPr>
      <w:r w:rsidRPr="00DE6814">
        <w:rPr>
          <w:sz w:val="28"/>
          <w:szCs w:val="28"/>
        </w:rPr>
        <w:t>а) диплом;</w:t>
      </w:r>
    </w:p>
    <w:p w:rsidR="009D05F1" w:rsidRPr="00DE6814" w:rsidRDefault="009D05F1">
      <w:pPr>
        <w:pStyle w:val="ConsPlusNormal"/>
        <w:spacing w:before="220"/>
        <w:ind w:firstLine="540"/>
        <w:jc w:val="both"/>
        <w:rPr>
          <w:sz w:val="28"/>
          <w:szCs w:val="28"/>
        </w:rPr>
      </w:pPr>
      <w:r w:rsidRPr="00DE6814">
        <w:rPr>
          <w:sz w:val="28"/>
          <w:szCs w:val="28"/>
        </w:rPr>
        <w:t>б) удостоверение;</w:t>
      </w:r>
    </w:p>
    <w:p w:rsidR="009D05F1" w:rsidRPr="00DE6814" w:rsidRDefault="009D05F1">
      <w:pPr>
        <w:pStyle w:val="ConsPlusNormal"/>
        <w:spacing w:before="220"/>
        <w:ind w:firstLine="540"/>
        <w:jc w:val="both"/>
        <w:rPr>
          <w:sz w:val="28"/>
          <w:szCs w:val="28"/>
        </w:rPr>
      </w:pPr>
      <w:r w:rsidRPr="00DE6814">
        <w:rPr>
          <w:sz w:val="28"/>
          <w:szCs w:val="28"/>
        </w:rPr>
        <w:t>в) значок "Почетный гражданин города Белгорода", который носится на левой стороне груди.</w:t>
      </w:r>
    </w:p>
    <w:p w:rsidR="009D05F1" w:rsidRPr="00DE6814" w:rsidRDefault="009D05F1">
      <w:pPr>
        <w:pStyle w:val="ConsPlusNormal"/>
        <w:spacing w:before="220"/>
        <w:ind w:firstLine="540"/>
        <w:jc w:val="both"/>
        <w:rPr>
          <w:sz w:val="28"/>
          <w:szCs w:val="28"/>
        </w:rPr>
      </w:pPr>
      <w:r w:rsidRPr="00DE6814">
        <w:rPr>
          <w:sz w:val="28"/>
          <w:szCs w:val="28"/>
        </w:rPr>
        <w:t>Диплом, удостоверение и значок вручаются председателем Белгородского городского Совета в торжественной обстановке в дни празднования Дня города или на сессии Белгородского городского Совета.</w:t>
      </w:r>
    </w:p>
    <w:p w:rsidR="009D05F1" w:rsidRPr="00DE6814" w:rsidRDefault="009D05F1">
      <w:pPr>
        <w:pStyle w:val="ConsPlusNormal"/>
        <w:jc w:val="both"/>
        <w:rPr>
          <w:sz w:val="28"/>
          <w:szCs w:val="28"/>
        </w:rPr>
      </w:pPr>
      <w:r w:rsidRPr="00DE6814">
        <w:rPr>
          <w:sz w:val="28"/>
          <w:szCs w:val="28"/>
        </w:rPr>
        <w:lastRenderedPageBreak/>
        <w:t xml:space="preserve">(в ред. </w:t>
      </w:r>
      <w:hyperlink r:id="rId65" w:history="1">
        <w:r w:rsidRPr="00DE6814">
          <w:rPr>
            <w:color w:val="0000FF"/>
            <w:sz w:val="28"/>
            <w:szCs w:val="28"/>
          </w:rPr>
          <w:t>решения</w:t>
        </w:r>
      </w:hyperlink>
      <w:r w:rsidRPr="00DE6814">
        <w:rPr>
          <w:sz w:val="28"/>
          <w:szCs w:val="28"/>
        </w:rPr>
        <w:t xml:space="preserve"> Белгородского городского Совета от 25.04.2017 N 513)</w:t>
      </w:r>
    </w:p>
    <w:p w:rsidR="009D05F1" w:rsidRPr="00DE6814" w:rsidRDefault="009D05F1">
      <w:pPr>
        <w:pStyle w:val="ConsPlusNormal"/>
        <w:ind w:firstLine="540"/>
        <w:jc w:val="both"/>
        <w:rPr>
          <w:sz w:val="28"/>
          <w:szCs w:val="28"/>
        </w:rPr>
      </w:pPr>
    </w:p>
    <w:p w:rsidR="009D05F1" w:rsidRPr="00DE6814" w:rsidRDefault="009D05F1">
      <w:pPr>
        <w:pStyle w:val="ConsPlusTitle"/>
        <w:jc w:val="center"/>
        <w:outlineLvl w:val="1"/>
        <w:rPr>
          <w:sz w:val="28"/>
          <w:szCs w:val="28"/>
        </w:rPr>
      </w:pPr>
      <w:r w:rsidRPr="00DE6814">
        <w:rPr>
          <w:sz w:val="28"/>
          <w:szCs w:val="28"/>
        </w:rPr>
        <w:t>Глава 3. ПРАВА И ЛЬГОТЫ ПОЧЕТНОГО ГРАЖДАНИНА</w:t>
      </w:r>
    </w:p>
    <w:p w:rsidR="009D05F1" w:rsidRPr="00DE6814" w:rsidRDefault="009D05F1">
      <w:pPr>
        <w:pStyle w:val="ConsPlusTitle"/>
        <w:jc w:val="center"/>
        <w:rPr>
          <w:sz w:val="28"/>
          <w:szCs w:val="28"/>
        </w:rPr>
      </w:pPr>
      <w:r w:rsidRPr="00DE6814">
        <w:rPr>
          <w:sz w:val="28"/>
          <w:szCs w:val="28"/>
        </w:rPr>
        <w:t>ГОРОДА БЕЛГОРОДА</w:t>
      </w:r>
    </w:p>
    <w:p w:rsidR="009D05F1" w:rsidRPr="00DE6814" w:rsidRDefault="009D05F1">
      <w:pPr>
        <w:pStyle w:val="ConsPlusNormal"/>
        <w:ind w:firstLine="540"/>
        <w:jc w:val="both"/>
        <w:rPr>
          <w:sz w:val="28"/>
          <w:szCs w:val="28"/>
        </w:rPr>
      </w:pPr>
    </w:p>
    <w:p w:rsidR="009D05F1" w:rsidRPr="00DE6814" w:rsidRDefault="009D05F1">
      <w:pPr>
        <w:pStyle w:val="ConsPlusNormal"/>
        <w:ind w:firstLine="540"/>
        <w:jc w:val="both"/>
        <w:rPr>
          <w:sz w:val="28"/>
          <w:szCs w:val="28"/>
        </w:rPr>
      </w:pPr>
      <w:r w:rsidRPr="00DE6814">
        <w:rPr>
          <w:sz w:val="28"/>
          <w:szCs w:val="28"/>
        </w:rPr>
        <w:t xml:space="preserve">3.1. Абзац исключен. - </w:t>
      </w:r>
      <w:hyperlink r:id="rId66" w:history="1">
        <w:r w:rsidRPr="00DE6814">
          <w:rPr>
            <w:color w:val="0000FF"/>
            <w:sz w:val="28"/>
            <w:szCs w:val="28"/>
          </w:rPr>
          <w:t>Решение</w:t>
        </w:r>
      </w:hyperlink>
      <w:r w:rsidRPr="00DE6814">
        <w:rPr>
          <w:sz w:val="28"/>
          <w:szCs w:val="28"/>
        </w:rPr>
        <w:t xml:space="preserve"> Белгородского городского Совета от 23.10.2018 N 24.</w:t>
      </w:r>
    </w:p>
    <w:p w:rsidR="009D05F1" w:rsidRPr="00DE6814" w:rsidRDefault="009D05F1">
      <w:pPr>
        <w:pStyle w:val="ConsPlusNormal"/>
        <w:spacing w:before="220"/>
        <w:ind w:firstLine="540"/>
        <w:jc w:val="both"/>
        <w:rPr>
          <w:sz w:val="28"/>
          <w:szCs w:val="28"/>
        </w:rPr>
      </w:pPr>
      <w:r w:rsidRPr="00DE6814">
        <w:rPr>
          <w:sz w:val="28"/>
          <w:szCs w:val="28"/>
        </w:rPr>
        <w:t>Именем Почетного гражданина могут быть в установленном порядке названы улицы, учебные заведения, учреждения культуры города, на фасаде дома, где проживал Почетный гражданин, устанавливается памятная мемориальная доска. Памятная доска по просьбе коллектива может быть установлена на здании, где работал или учился Почетный гражданин города, а также на улице, носящей его имя. Почетные граждане приглашаются на общегородские мероприятия.</w:t>
      </w:r>
    </w:p>
    <w:p w:rsidR="009D05F1" w:rsidRPr="00DE6814" w:rsidRDefault="009D05F1">
      <w:pPr>
        <w:pStyle w:val="ConsPlusNormal"/>
        <w:jc w:val="both"/>
        <w:rPr>
          <w:sz w:val="28"/>
          <w:szCs w:val="28"/>
        </w:rPr>
      </w:pPr>
      <w:r w:rsidRPr="00DE6814">
        <w:rPr>
          <w:sz w:val="28"/>
          <w:szCs w:val="28"/>
        </w:rPr>
        <w:t>(</w:t>
      </w:r>
      <w:proofErr w:type="gramStart"/>
      <w:r w:rsidRPr="00DE6814">
        <w:rPr>
          <w:sz w:val="28"/>
          <w:szCs w:val="28"/>
        </w:rPr>
        <w:t>в</w:t>
      </w:r>
      <w:proofErr w:type="gramEnd"/>
      <w:r w:rsidRPr="00DE6814">
        <w:rPr>
          <w:sz w:val="28"/>
          <w:szCs w:val="28"/>
        </w:rPr>
        <w:t xml:space="preserve"> ред. </w:t>
      </w:r>
      <w:hyperlink r:id="rId67" w:history="1">
        <w:r w:rsidRPr="00DE6814">
          <w:rPr>
            <w:color w:val="0000FF"/>
            <w:sz w:val="28"/>
            <w:szCs w:val="28"/>
          </w:rPr>
          <w:t>решения</w:t>
        </w:r>
      </w:hyperlink>
      <w:r w:rsidRPr="00DE6814">
        <w:rPr>
          <w:sz w:val="28"/>
          <w:szCs w:val="28"/>
        </w:rPr>
        <w:t xml:space="preserve"> Совета депутатов города Белгорода от 25.10.2011 N 539)</w:t>
      </w:r>
    </w:p>
    <w:p w:rsidR="009D05F1" w:rsidRPr="00DE6814" w:rsidRDefault="009D05F1">
      <w:pPr>
        <w:pStyle w:val="ConsPlusNormal"/>
        <w:spacing w:before="220"/>
        <w:ind w:firstLine="540"/>
        <w:jc w:val="both"/>
        <w:rPr>
          <w:sz w:val="28"/>
          <w:szCs w:val="28"/>
        </w:rPr>
      </w:pPr>
      <w:r w:rsidRPr="00DE6814">
        <w:rPr>
          <w:sz w:val="28"/>
          <w:szCs w:val="28"/>
        </w:rPr>
        <w:t>О присвоении звания делается соответствующая запись в трудовой книжке в установленном порядке.</w:t>
      </w:r>
    </w:p>
    <w:p w:rsidR="009D05F1" w:rsidRPr="00DE6814" w:rsidRDefault="009D05F1">
      <w:pPr>
        <w:pStyle w:val="ConsPlusNormal"/>
        <w:spacing w:before="220"/>
        <w:ind w:firstLine="540"/>
        <w:jc w:val="both"/>
        <w:rPr>
          <w:sz w:val="28"/>
          <w:szCs w:val="28"/>
        </w:rPr>
      </w:pPr>
      <w:r w:rsidRPr="00DE6814">
        <w:rPr>
          <w:sz w:val="28"/>
          <w:szCs w:val="28"/>
        </w:rPr>
        <w:t>3.2. Почетному гражданину города Белгорода ежегодно ко Дню города выплачивается денежное вознаграждение в размере 80 (восьмидесяти) тысяч рублей.</w:t>
      </w:r>
    </w:p>
    <w:p w:rsidR="009D05F1" w:rsidRPr="00DE6814" w:rsidRDefault="009D05F1">
      <w:pPr>
        <w:pStyle w:val="ConsPlusNormal"/>
        <w:spacing w:before="220"/>
        <w:ind w:firstLine="540"/>
        <w:jc w:val="both"/>
        <w:rPr>
          <w:sz w:val="28"/>
          <w:szCs w:val="28"/>
        </w:rPr>
      </w:pPr>
      <w:r w:rsidRPr="00DE6814">
        <w:rPr>
          <w:sz w:val="28"/>
          <w:szCs w:val="28"/>
        </w:rPr>
        <w:t>3.3. Жителям города, имеющим звание "Почетный гражданин города Белгорода", на территории города предоставляются следующие меры социальной поддержки:</w:t>
      </w:r>
    </w:p>
    <w:p w:rsidR="009D05F1" w:rsidRPr="00DE6814" w:rsidRDefault="009D05F1">
      <w:pPr>
        <w:pStyle w:val="ConsPlusNormal"/>
        <w:spacing w:before="220"/>
        <w:ind w:firstLine="540"/>
        <w:jc w:val="both"/>
        <w:rPr>
          <w:sz w:val="28"/>
          <w:szCs w:val="28"/>
        </w:rPr>
      </w:pPr>
      <w:r w:rsidRPr="00DE6814">
        <w:rPr>
          <w:sz w:val="28"/>
          <w:szCs w:val="28"/>
        </w:rPr>
        <w:t xml:space="preserve">- абзац исключен. - </w:t>
      </w:r>
      <w:hyperlink r:id="rId68" w:history="1">
        <w:r w:rsidRPr="00DE6814">
          <w:rPr>
            <w:color w:val="0000FF"/>
            <w:sz w:val="28"/>
            <w:szCs w:val="28"/>
          </w:rPr>
          <w:t>Решение</w:t>
        </w:r>
      </w:hyperlink>
      <w:r w:rsidRPr="00DE6814">
        <w:rPr>
          <w:sz w:val="28"/>
          <w:szCs w:val="28"/>
        </w:rPr>
        <w:t xml:space="preserve"> Совета депутатов города Белгорода от 18.06.2013 N 740;</w:t>
      </w:r>
    </w:p>
    <w:p w:rsidR="009D05F1" w:rsidRPr="00DE6814" w:rsidRDefault="009D05F1">
      <w:pPr>
        <w:pStyle w:val="ConsPlusNormal"/>
        <w:spacing w:before="220"/>
        <w:ind w:firstLine="540"/>
        <w:jc w:val="both"/>
        <w:rPr>
          <w:sz w:val="28"/>
          <w:szCs w:val="28"/>
        </w:rPr>
      </w:pPr>
      <w:r w:rsidRPr="00DE6814">
        <w:rPr>
          <w:sz w:val="28"/>
          <w:szCs w:val="28"/>
        </w:rPr>
        <w:t xml:space="preserve">- абзац исключен. - </w:t>
      </w:r>
      <w:hyperlink r:id="rId69" w:history="1">
        <w:r w:rsidRPr="00DE6814">
          <w:rPr>
            <w:color w:val="0000FF"/>
            <w:sz w:val="28"/>
            <w:szCs w:val="28"/>
          </w:rPr>
          <w:t>Решение</w:t>
        </w:r>
      </w:hyperlink>
      <w:r w:rsidRPr="00DE6814">
        <w:rPr>
          <w:sz w:val="28"/>
          <w:szCs w:val="28"/>
        </w:rPr>
        <w:t xml:space="preserve"> Белгородского городского Совета от 25.04.2017 N 513;</w:t>
      </w:r>
    </w:p>
    <w:p w:rsidR="009D05F1" w:rsidRPr="00DE6814" w:rsidRDefault="009D05F1">
      <w:pPr>
        <w:pStyle w:val="ConsPlusNormal"/>
        <w:spacing w:before="220"/>
        <w:ind w:firstLine="540"/>
        <w:jc w:val="both"/>
        <w:rPr>
          <w:sz w:val="28"/>
          <w:szCs w:val="28"/>
        </w:rPr>
      </w:pPr>
      <w:r w:rsidRPr="00DE6814">
        <w:rPr>
          <w:sz w:val="28"/>
          <w:szCs w:val="28"/>
        </w:rPr>
        <w:t>- внеочередное приобретение билетов на все виды железнодорожного, воздушного и автомобильного транспорта;</w:t>
      </w:r>
    </w:p>
    <w:p w:rsidR="009D05F1" w:rsidRPr="00DE6814" w:rsidRDefault="009D05F1">
      <w:pPr>
        <w:pStyle w:val="ConsPlusNormal"/>
        <w:spacing w:before="220"/>
        <w:ind w:firstLine="540"/>
        <w:jc w:val="both"/>
        <w:rPr>
          <w:sz w:val="28"/>
          <w:szCs w:val="28"/>
        </w:rPr>
      </w:pPr>
      <w:r w:rsidRPr="00DE6814">
        <w:rPr>
          <w:sz w:val="28"/>
          <w:szCs w:val="28"/>
        </w:rPr>
        <w:t>- внеочередное предоставление услуг учреждений связи, предприятий торгово-бытового обслуживания.</w:t>
      </w:r>
    </w:p>
    <w:p w:rsidR="009D05F1" w:rsidRPr="00DE6814" w:rsidRDefault="009D05F1">
      <w:pPr>
        <w:pStyle w:val="ConsPlusNormal"/>
        <w:spacing w:before="220"/>
        <w:ind w:firstLine="540"/>
        <w:jc w:val="both"/>
        <w:rPr>
          <w:sz w:val="28"/>
          <w:szCs w:val="28"/>
        </w:rPr>
      </w:pPr>
      <w:r w:rsidRPr="00DE6814">
        <w:rPr>
          <w:sz w:val="28"/>
          <w:szCs w:val="28"/>
        </w:rPr>
        <w:t>3.4. Почетный гражданин города Белгорода пользуется следующими правами:</w:t>
      </w:r>
    </w:p>
    <w:p w:rsidR="009D05F1" w:rsidRPr="00DE6814" w:rsidRDefault="009D05F1">
      <w:pPr>
        <w:pStyle w:val="ConsPlusNormal"/>
        <w:spacing w:before="220"/>
        <w:ind w:firstLine="540"/>
        <w:jc w:val="both"/>
        <w:rPr>
          <w:sz w:val="28"/>
          <w:szCs w:val="28"/>
        </w:rPr>
      </w:pPr>
      <w:r w:rsidRPr="00DE6814">
        <w:rPr>
          <w:sz w:val="28"/>
          <w:szCs w:val="28"/>
        </w:rPr>
        <w:t xml:space="preserve">- безотлагательного приема председателем Белгородского городского Совета, главой администрации города Белгорода, депутатами Белгородского городского Совета, работниками администрации, руководителями </w:t>
      </w:r>
      <w:r w:rsidRPr="00DE6814">
        <w:rPr>
          <w:sz w:val="28"/>
          <w:szCs w:val="28"/>
        </w:rPr>
        <w:lastRenderedPageBreak/>
        <w:t>муниципальных предприятий, учреждений и организаций;</w:t>
      </w:r>
    </w:p>
    <w:p w:rsidR="009D05F1" w:rsidRPr="00DE6814" w:rsidRDefault="009D05F1">
      <w:pPr>
        <w:pStyle w:val="ConsPlusNormal"/>
        <w:jc w:val="both"/>
        <w:rPr>
          <w:sz w:val="28"/>
          <w:szCs w:val="28"/>
        </w:rPr>
      </w:pPr>
      <w:r w:rsidRPr="00DE6814">
        <w:rPr>
          <w:sz w:val="28"/>
          <w:szCs w:val="28"/>
        </w:rPr>
        <w:t xml:space="preserve">(в ред. </w:t>
      </w:r>
      <w:hyperlink r:id="rId70" w:history="1">
        <w:r w:rsidRPr="00DE6814">
          <w:rPr>
            <w:color w:val="0000FF"/>
            <w:sz w:val="28"/>
            <w:szCs w:val="28"/>
          </w:rPr>
          <w:t>решения</w:t>
        </w:r>
      </w:hyperlink>
      <w:r w:rsidRPr="00DE6814">
        <w:rPr>
          <w:sz w:val="28"/>
          <w:szCs w:val="28"/>
        </w:rPr>
        <w:t xml:space="preserve"> Белгородского городского Совета от 25.04.2017 N 513)</w:t>
      </w:r>
    </w:p>
    <w:p w:rsidR="009D05F1" w:rsidRPr="00DE6814" w:rsidRDefault="009D05F1">
      <w:pPr>
        <w:pStyle w:val="ConsPlusNormal"/>
        <w:spacing w:before="220"/>
        <w:ind w:firstLine="540"/>
        <w:jc w:val="both"/>
        <w:rPr>
          <w:sz w:val="28"/>
          <w:szCs w:val="28"/>
        </w:rPr>
      </w:pPr>
      <w:r w:rsidRPr="00DE6814">
        <w:rPr>
          <w:sz w:val="28"/>
          <w:szCs w:val="28"/>
        </w:rPr>
        <w:t>- участия в работе сессии Белгородского городского Совета, ознакомления с проектами решений, справками и другими материалами.</w:t>
      </w:r>
    </w:p>
    <w:p w:rsidR="009D05F1" w:rsidRPr="00DE6814" w:rsidRDefault="009D05F1">
      <w:pPr>
        <w:pStyle w:val="ConsPlusNormal"/>
        <w:jc w:val="both"/>
        <w:rPr>
          <w:sz w:val="28"/>
          <w:szCs w:val="28"/>
        </w:rPr>
      </w:pPr>
      <w:r w:rsidRPr="00DE6814">
        <w:rPr>
          <w:sz w:val="28"/>
          <w:szCs w:val="28"/>
        </w:rPr>
        <w:t xml:space="preserve">(в ред. </w:t>
      </w:r>
      <w:hyperlink r:id="rId71" w:history="1">
        <w:r w:rsidRPr="00DE6814">
          <w:rPr>
            <w:color w:val="0000FF"/>
            <w:sz w:val="28"/>
            <w:szCs w:val="28"/>
          </w:rPr>
          <w:t>решения</w:t>
        </w:r>
      </w:hyperlink>
      <w:r w:rsidRPr="00DE6814">
        <w:rPr>
          <w:sz w:val="28"/>
          <w:szCs w:val="28"/>
        </w:rPr>
        <w:t xml:space="preserve"> Белгородского городского Совета от 25.04.2017 N 513)</w:t>
      </w:r>
    </w:p>
    <w:p w:rsidR="009D05F1" w:rsidRPr="00DE6814" w:rsidRDefault="009D05F1">
      <w:pPr>
        <w:pStyle w:val="ConsPlusNormal"/>
        <w:ind w:firstLine="540"/>
        <w:jc w:val="both"/>
        <w:rPr>
          <w:sz w:val="28"/>
          <w:szCs w:val="28"/>
        </w:rPr>
      </w:pPr>
    </w:p>
    <w:p w:rsidR="009D05F1" w:rsidRPr="00DE6814" w:rsidRDefault="009D05F1">
      <w:pPr>
        <w:pStyle w:val="ConsPlusTitle"/>
        <w:jc w:val="center"/>
        <w:outlineLvl w:val="1"/>
        <w:rPr>
          <w:sz w:val="28"/>
          <w:szCs w:val="28"/>
        </w:rPr>
      </w:pPr>
      <w:r w:rsidRPr="00DE6814">
        <w:rPr>
          <w:sz w:val="28"/>
          <w:szCs w:val="28"/>
        </w:rPr>
        <w:t>Глава 4. ЗАКЛЮЧИТЕЛЬНЫЕ ПОЛОЖЕНИЯ</w:t>
      </w:r>
    </w:p>
    <w:p w:rsidR="009D05F1" w:rsidRPr="00DE6814" w:rsidRDefault="009D05F1">
      <w:pPr>
        <w:pStyle w:val="ConsPlusNormal"/>
        <w:ind w:firstLine="540"/>
        <w:jc w:val="both"/>
        <w:rPr>
          <w:sz w:val="28"/>
          <w:szCs w:val="28"/>
        </w:rPr>
      </w:pPr>
      <w:r w:rsidRPr="00DE6814">
        <w:rPr>
          <w:sz w:val="28"/>
          <w:szCs w:val="28"/>
        </w:rPr>
        <w:t xml:space="preserve">4.1. Присвоение звания "Почетный гражданин города Белгорода" обязывает граждан, удостоенных этого звания, служить примером в выполнении гражданского долга и исполнения других обязанностей, установленных </w:t>
      </w:r>
      <w:hyperlink r:id="rId72" w:history="1">
        <w:r w:rsidRPr="00DE6814">
          <w:rPr>
            <w:color w:val="0000FF"/>
            <w:sz w:val="28"/>
            <w:szCs w:val="28"/>
          </w:rPr>
          <w:t>Конституцией</w:t>
        </w:r>
      </w:hyperlink>
      <w:r w:rsidRPr="00DE6814">
        <w:rPr>
          <w:sz w:val="28"/>
          <w:szCs w:val="28"/>
        </w:rPr>
        <w:t xml:space="preserve"> и законами Российской Федерации.</w:t>
      </w:r>
    </w:p>
    <w:p w:rsidR="009D05F1" w:rsidRPr="00DE6814" w:rsidRDefault="009D05F1">
      <w:pPr>
        <w:pStyle w:val="ConsPlusNormal"/>
        <w:spacing w:before="220"/>
        <w:ind w:firstLine="540"/>
        <w:jc w:val="both"/>
        <w:rPr>
          <w:sz w:val="28"/>
          <w:szCs w:val="28"/>
        </w:rPr>
      </w:pPr>
      <w:r w:rsidRPr="00DE6814">
        <w:rPr>
          <w:sz w:val="28"/>
          <w:szCs w:val="28"/>
        </w:rPr>
        <w:t>Почетный гражданин города Белгорода должен воздерживаться от действий, высказываний, порочащих честь города и его самого.</w:t>
      </w:r>
    </w:p>
    <w:p w:rsidR="009D05F1" w:rsidRPr="00DE6814" w:rsidRDefault="009D05F1">
      <w:pPr>
        <w:pStyle w:val="ConsPlusNormal"/>
        <w:spacing w:before="220"/>
        <w:ind w:firstLine="540"/>
        <w:jc w:val="both"/>
        <w:rPr>
          <w:sz w:val="28"/>
          <w:szCs w:val="28"/>
        </w:rPr>
      </w:pPr>
      <w:r w:rsidRPr="00DE6814">
        <w:rPr>
          <w:sz w:val="28"/>
          <w:szCs w:val="28"/>
        </w:rPr>
        <w:t xml:space="preserve">4.2. Лишение звания "Почетный гражданин города Белгорода" может быть осуществлено Белгородским городским Советом по ходатайству субъектов, установленных </w:t>
      </w:r>
      <w:hyperlink w:anchor="P79" w:history="1">
        <w:r w:rsidRPr="00DE6814">
          <w:rPr>
            <w:color w:val="0000FF"/>
            <w:sz w:val="28"/>
            <w:szCs w:val="28"/>
          </w:rPr>
          <w:t>пунктом 2.1</w:t>
        </w:r>
      </w:hyperlink>
      <w:r w:rsidRPr="00DE6814">
        <w:rPr>
          <w:sz w:val="28"/>
          <w:szCs w:val="28"/>
        </w:rPr>
        <w:t xml:space="preserve"> настоящего Положения, или по собственной инициативе в случае несоответствия действий и поступков гражданина присвоенному званию.</w:t>
      </w:r>
    </w:p>
    <w:p w:rsidR="009D05F1" w:rsidRPr="00DE6814" w:rsidRDefault="009D05F1">
      <w:pPr>
        <w:pStyle w:val="ConsPlusNormal"/>
        <w:jc w:val="both"/>
        <w:rPr>
          <w:sz w:val="28"/>
          <w:szCs w:val="28"/>
        </w:rPr>
      </w:pPr>
      <w:r w:rsidRPr="00DE6814">
        <w:rPr>
          <w:sz w:val="28"/>
          <w:szCs w:val="28"/>
        </w:rPr>
        <w:t>(</w:t>
      </w:r>
      <w:proofErr w:type="gramStart"/>
      <w:r w:rsidRPr="00DE6814">
        <w:rPr>
          <w:sz w:val="28"/>
          <w:szCs w:val="28"/>
        </w:rPr>
        <w:t>в</w:t>
      </w:r>
      <w:proofErr w:type="gramEnd"/>
      <w:r w:rsidRPr="00DE6814">
        <w:rPr>
          <w:sz w:val="28"/>
          <w:szCs w:val="28"/>
        </w:rPr>
        <w:t xml:space="preserve"> ред. </w:t>
      </w:r>
      <w:hyperlink r:id="rId73" w:history="1">
        <w:r w:rsidRPr="00DE6814">
          <w:rPr>
            <w:color w:val="0000FF"/>
            <w:sz w:val="28"/>
            <w:szCs w:val="28"/>
          </w:rPr>
          <w:t>решения</w:t>
        </w:r>
      </w:hyperlink>
      <w:r w:rsidRPr="00DE6814">
        <w:rPr>
          <w:sz w:val="28"/>
          <w:szCs w:val="28"/>
        </w:rPr>
        <w:t xml:space="preserve"> Белгородского городского Совета от 25.04.2017 N 513)</w:t>
      </w:r>
    </w:p>
    <w:p w:rsidR="009D05F1" w:rsidRPr="00DE6814" w:rsidRDefault="009D05F1">
      <w:pPr>
        <w:pStyle w:val="ConsPlusNormal"/>
        <w:spacing w:before="220"/>
        <w:ind w:firstLine="540"/>
        <w:jc w:val="both"/>
        <w:rPr>
          <w:sz w:val="28"/>
          <w:szCs w:val="28"/>
        </w:rPr>
      </w:pPr>
      <w:r w:rsidRPr="00DE6814">
        <w:rPr>
          <w:sz w:val="28"/>
          <w:szCs w:val="28"/>
        </w:rPr>
        <w:t>Решение о лишении звания "Почетный гражданин города Белгорода" может быть принято двумя третями голосов от установленной численности депутатов при тайном голосовании.</w:t>
      </w:r>
    </w:p>
    <w:p w:rsidR="009D05F1" w:rsidRPr="00DE6814" w:rsidRDefault="009D05F1">
      <w:pPr>
        <w:pStyle w:val="ConsPlusNormal"/>
        <w:spacing w:before="220"/>
        <w:ind w:firstLine="540"/>
        <w:jc w:val="both"/>
        <w:rPr>
          <w:sz w:val="28"/>
          <w:szCs w:val="28"/>
        </w:rPr>
      </w:pPr>
      <w:r w:rsidRPr="00DE6814">
        <w:rPr>
          <w:sz w:val="28"/>
          <w:szCs w:val="28"/>
        </w:rPr>
        <w:t>4.3. Возмещение расходов на проведение похорон (захоронение, проведение поминального обеда, изготовление и монтаж надгробия) Почетного гражданина города Белгорода осуществляется в соответствии с произведенными затратами на основании предоставленных заявителем подтверждающих документов на сумму не более 180000 (ста восьмидесяти тысяч) рублей, в случае если выделение указанных средств не предусматривается федеральным или областным законодательством. При выделении указанных средств из федерального или областного бюджетов общая сумма компенсируемых затрат не может превышать 180000 (ста восьмидесяти тысяч) рублей. Расходы, превышающие указанную сумму, оплачиваются родственниками самостоятельно.</w:t>
      </w:r>
    </w:p>
    <w:p w:rsidR="009D05F1" w:rsidRPr="00DE6814" w:rsidRDefault="009D05F1">
      <w:pPr>
        <w:pStyle w:val="ConsPlusNormal"/>
        <w:jc w:val="both"/>
        <w:rPr>
          <w:sz w:val="28"/>
          <w:szCs w:val="28"/>
        </w:rPr>
      </w:pPr>
      <w:r w:rsidRPr="00DE6814">
        <w:rPr>
          <w:sz w:val="28"/>
          <w:szCs w:val="28"/>
        </w:rPr>
        <w:t xml:space="preserve">(п. 4.3 в ред. </w:t>
      </w:r>
      <w:hyperlink r:id="rId74" w:history="1">
        <w:r w:rsidRPr="00DE6814">
          <w:rPr>
            <w:color w:val="0000FF"/>
            <w:sz w:val="28"/>
            <w:szCs w:val="28"/>
          </w:rPr>
          <w:t>решения</w:t>
        </w:r>
      </w:hyperlink>
      <w:r w:rsidRPr="00DE6814">
        <w:rPr>
          <w:sz w:val="28"/>
          <w:szCs w:val="28"/>
        </w:rPr>
        <w:t xml:space="preserve"> Совета депутатов города Белгорода от 25.09.2012 N 650)</w:t>
      </w:r>
    </w:p>
    <w:p w:rsidR="009D05F1" w:rsidRPr="00DE6814" w:rsidRDefault="009D05F1">
      <w:pPr>
        <w:pStyle w:val="ConsPlusNormal"/>
        <w:spacing w:before="220"/>
        <w:ind w:firstLine="540"/>
        <w:jc w:val="both"/>
        <w:rPr>
          <w:sz w:val="28"/>
          <w:szCs w:val="28"/>
        </w:rPr>
      </w:pPr>
      <w:r w:rsidRPr="00DE6814">
        <w:rPr>
          <w:sz w:val="28"/>
          <w:szCs w:val="28"/>
        </w:rPr>
        <w:t>4.4. Расходы органов местного самоуправления, предприятий, учреждений и организаций, связанные с выполнением настоящего Положения, возмещаются за счет средств городского бюджета.</w:t>
      </w:r>
    </w:p>
    <w:p w:rsidR="009D05F1" w:rsidRPr="00DE6814" w:rsidRDefault="009D05F1">
      <w:pPr>
        <w:pStyle w:val="ConsPlusNormal"/>
        <w:spacing w:before="220"/>
        <w:ind w:firstLine="540"/>
        <w:jc w:val="both"/>
        <w:rPr>
          <w:sz w:val="28"/>
          <w:szCs w:val="28"/>
        </w:rPr>
      </w:pPr>
      <w:r w:rsidRPr="00DE6814">
        <w:rPr>
          <w:sz w:val="28"/>
          <w:szCs w:val="28"/>
        </w:rPr>
        <w:lastRenderedPageBreak/>
        <w:t>4.5. Лица, ранее удостоенные звания "Почетный гражданин города Белгорода", в полном объеме пользуются правами, определенными настоящим Положением.</w:t>
      </w:r>
    </w:p>
    <w:p w:rsidR="009D05F1" w:rsidRPr="00DE6814" w:rsidRDefault="009D05F1">
      <w:pPr>
        <w:pStyle w:val="ConsPlusNormal"/>
        <w:spacing w:before="220"/>
        <w:ind w:firstLine="540"/>
        <w:jc w:val="both"/>
        <w:rPr>
          <w:sz w:val="28"/>
          <w:szCs w:val="28"/>
        </w:rPr>
      </w:pPr>
      <w:r w:rsidRPr="00DE6814">
        <w:rPr>
          <w:sz w:val="28"/>
          <w:szCs w:val="28"/>
        </w:rPr>
        <w:t>4.6. В случае утраты удостоверения Почетного гражданина города Белгорода, нагрудного знака к званию "Почетный гражданин города Белгорода" на основании заявления с указанием причин утраты постоянной комиссией Белгородского городского Совета по вопросам законности и развития местного самоуправления принимается решение о выдаче дубликата удостоверения, нагрудного знака Почетного гражданина города Белгорода.</w:t>
      </w:r>
    </w:p>
    <w:p w:rsidR="009D05F1" w:rsidRPr="00DE6814" w:rsidRDefault="009D05F1">
      <w:pPr>
        <w:pStyle w:val="ConsPlusNormal"/>
        <w:jc w:val="both"/>
        <w:rPr>
          <w:sz w:val="28"/>
          <w:szCs w:val="28"/>
        </w:rPr>
      </w:pPr>
      <w:r w:rsidRPr="00DE6814">
        <w:rPr>
          <w:sz w:val="28"/>
          <w:szCs w:val="28"/>
        </w:rPr>
        <w:t>(</w:t>
      </w:r>
      <w:proofErr w:type="gramStart"/>
      <w:r w:rsidRPr="00DE6814">
        <w:rPr>
          <w:sz w:val="28"/>
          <w:szCs w:val="28"/>
        </w:rPr>
        <w:t>в</w:t>
      </w:r>
      <w:proofErr w:type="gramEnd"/>
      <w:r w:rsidRPr="00DE6814">
        <w:rPr>
          <w:sz w:val="28"/>
          <w:szCs w:val="28"/>
        </w:rPr>
        <w:t xml:space="preserve"> ред. </w:t>
      </w:r>
      <w:hyperlink r:id="rId75" w:history="1">
        <w:r w:rsidRPr="00DE6814">
          <w:rPr>
            <w:color w:val="0000FF"/>
            <w:sz w:val="28"/>
            <w:szCs w:val="28"/>
          </w:rPr>
          <w:t>решения</w:t>
        </w:r>
      </w:hyperlink>
      <w:r w:rsidRPr="00DE6814">
        <w:rPr>
          <w:sz w:val="28"/>
          <w:szCs w:val="28"/>
        </w:rPr>
        <w:t xml:space="preserve"> Белгородского городского Совета от 25.04.2017 N 513)</w:t>
      </w:r>
    </w:p>
    <w:p w:rsidR="009D05F1" w:rsidRPr="00DE6814" w:rsidRDefault="009D05F1">
      <w:pPr>
        <w:pStyle w:val="ConsPlusNormal"/>
        <w:spacing w:before="220"/>
        <w:ind w:firstLine="540"/>
        <w:jc w:val="both"/>
        <w:rPr>
          <w:sz w:val="28"/>
          <w:szCs w:val="28"/>
        </w:rPr>
      </w:pPr>
      <w:r w:rsidRPr="00DE6814">
        <w:rPr>
          <w:sz w:val="28"/>
          <w:szCs w:val="28"/>
        </w:rPr>
        <w:t>На дубликате удостоверения после номера удостоверения указывается слово "Дубликат".</w:t>
      </w:r>
    </w:p>
    <w:p w:rsidR="009D05F1" w:rsidRPr="00DE6814" w:rsidRDefault="009D05F1">
      <w:pPr>
        <w:pStyle w:val="ConsPlusNormal"/>
        <w:spacing w:before="220"/>
        <w:ind w:firstLine="540"/>
        <w:jc w:val="both"/>
        <w:rPr>
          <w:sz w:val="28"/>
          <w:szCs w:val="28"/>
        </w:rPr>
      </w:pPr>
      <w:r w:rsidRPr="00DE6814">
        <w:rPr>
          <w:sz w:val="28"/>
          <w:szCs w:val="28"/>
        </w:rPr>
        <w:t>На оборотной стороне дубликата нагрудного знака указывается буква "Д" (дубликат).</w:t>
      </w:r>
    </w:p>
    <w:p w:rsidR="009D05F1" w:rsidRPr="00DE6814" w:rsidRDefault="009D05F1">
      <w:pPr>
        <w:pStyle w:val="ConsPlusNormal"/>
        <w:spacing w:before="220"/>
        <w:ind w:firstLine="540"/>
        <w:jc w:val="both"/>
        <w:rPr>
          <w:sz w:val="28"/>
          <w:szCs w:val="28"/>
        </w:rPr>
      </w:pPr>
      <w:r w:rsidRPr="00DE6814">
        <w:rPr>
          <w:sz w:val="28"/>
          <w:szCs w:val="28"/>
        </w:rPr>
        <w:t>Дубликат диплома к почетному званию взамен утраченного не выдается.</w:t>
      </w:r>
    </w:p>
    <w:p w:rsidR="009D05F1" w:rsidRPr="00DE6814" w:rsidRDefault="009D05F1">
      <w:pPr>
        <w:pStyle w:val="ConsPlusNormal"/>
        <w:jc w:val="both"/>
        <w:rPr>
          <w:sz w:val="28"/>
          <w:szCs w:val="28"/>
        </w:rPr>
      </w:pPr>
      <w:r w:rsidRPr="00DE6814">
        <w:rPr>
          <w:sz w:val="28"/>
          <w:szCs w:val="28"/>
        </w:rPr>
        <w:t xml:space="preserve">(п. 4.6 </w:t>
      </w:r>
      <w:proofErr w:type="gramStart"/>
      <w:r w:rsidRPr="00DE6814">
        <w:rPr>
          <w:sz w:val="28"/>
          <w:szCs w:val="28"/>
        </w:rPr>
        <w:t>введен</w:t>
      </w:r>
      <w:proofErr w:type="gramEnd"/>
      <w:r w:rsidRPr="00DE6814">
        <w:rPr>
          <w:sz w:val="28"/>
          <w:szCs w:val="28"/>
        </w:rPr>
        <w:t xml:space="preserve"> </w:t>
      </w:r>
      <w:hyperlink r:id="rId76" w:history="1">
        <w:r w:rsidRPr="00DE6814">
          <w:rPr>
            <w:color w:val="0000FF"/>
            <w:sz w:val="28"/>
            <w:szCs w:val="28"/>
          </w:rPr>
          <w:t>решением</w:t>
        </w:r>
      </w:hyperlink>
      <w:r w:rsidRPr="00DE6814">
        <w:rPr>
          <w:sz w:val="28"/>
          <w:szCs w:val="28"/>
        </w:rPr>
        <w:t xml:space="preserve"> Совета депутатов города Белгорода от 28.10.2008 N 106)</w:t>
      </w:r>
    </w:p>
    <w:p w:rsidR="009D05F1" w:rsidRPr="00DE6814" w:rsidRDefault="009D05F1">
      <w:pPr>
        <w:pStyle w:val="ConsPlusNormal"/>
        <w:spacing w:before="220"/>
        <w:ind w:firstLine="540"/>
        <w:jc w:val="both"/>
        <w:rPr>
          <w:sz w:val="28"/>
          <w:szCs w:val="28"/>
        </w:rPr>
      </w:pPr>
      <w:r w:rsidRPr="00DE6814">
        <w:rPr>
          <w:sz w:val="28"/>
          <w:szCs w:val="28"/>
        </w:rPr>
        <w:t>4.7. Информация о предоставлении мер социальной поддержки в соответствии с настоящим положением размещается в Единой государственной информационной системе социального обеспечения.</w:t>
      </w:r>
    </w:p>
    <w:p w:rsidR="009D05F1" w:rsidRPr="00DE6814" w:rsidRDefault="009D05F1">
      <w:pPr>
        <w:pStyle w:val="ConsPlusNormal"/>
        <w:spacing w:before="220"/>
        <w:ind w:firstLine="540"/>
        <w:jc w:val="both"/>
        <w:rPr>
          <w:sz w:val="28"/>
          <w:szCs w:val="28"/>
        </w:rPr>
      </w:pPr>
      <w:r w:rsidRPr="00DE6814">
        <w:rPr>
          <w:sz w:val="28"/>
          <w:szCs w:val="28"/>
        </w:rPr>
        <w:t xml:space="preserve">Размещение указанной информации в Единой государственной информационной системе социального обеспечения осуществляется в соответствии с Федеральным </w:t>
      </w:r>
      <w:hyperlink r:id="rId77" w:history="1">
        <w:r w:rsidRPr="00DE6814">
          <w:rPr>
            <w:color w:val="0000FF"/>
            <w:sz w:val="28"/>
            <w:szCs w:val="28"/>
          </w:rPr>
          <w:t>законом</w:t>
        </w:r>
      </w:hyperlink>
      <w:r w:rsidRPr="00DE6814">
        <w:rPr>
          <w:sz w:val="28"/>
          <w:szCs w:val="28"/>
        </w:rPr>
        <w:t xml:space="preserve"> от 17.07.1999 N 178-ФЗ "О государственной социальной помощи".</w:t>
      </w:r>
    </w:p>
    <w:p w:rsidR="009D05F1" w:rsidRPr="00DE6814" w:rsidRDefault="009D05F1">
      <w:pPr>
        <w:pStyle w:val="ConsPlusNormal"/>
        <w:jc w:val="both"/>
        <w:rPr>
          <w:sz w:val="28"/>
          <w:szCs w:val="28"/>
        </w:rPr>
      </w:pPr>
      <w:r w:rsidRPr="00DE6814">
        <w:rPr>
          <w:sz w:val="28"/>
          <w:szCs w:val="28"/>
        </w:rPr>
        <w:t>(</w:t>
      </w:r>
      <w:proofErr w:type="gramStart"/>
      <w:r w:rsidRPr="00DE6814">
        <w:rPr>
          <w:sz w:val="28"/>
          <w:szCs w:val="28"/>
        </w:rPr>
        <w:t>п</w:t>
      </w:r>
      <w:proofErr w:type="gramEnd"/>
      <w:r w:rsidRPr="00DE6814">
        <w:rPr>
          <w:sz w:val="28"/>
          <w:szCs w:val="28"/>
        </w:rPr>
        <w:t xml:space="preserve">. 4.7 введен </w:t>
      </w:r>
      <w:hyperlink r:id="rId78" w:history="1">
        <w:r w:rsidRPr="00DE6814">
          <w:rPr>
            <w:color w:val="0000FF"/>
            <w:sz w:val="28"/>
            <w:szCs w:val="28"/>
          </w:rPr>
          <w:t>решением</w:t>
        </w:r>
      </w:hyperlink>
      <w:r w:rsidRPr="00DE6814">
        <w:rPr>
          <w:sz w:val="28"/>
          <w:szCs w:val="28"/>
        </w:rPr>
        <w:t xml:space="preserve"> Белгородского городского Совета от 23.04.2018 N 648)</w:t>
      </w:r>
    </w:p>
    <w:p w:rsidR="009D05F1" w:rsidRPr="00DE6814" w:rsidRDefault="009D05F1">
      <w:pPr>
        <w:pStyle w:val="ConsPlusNormal"/>
        <w:jc w:val="right"/>
        <w:outlineLvl w:val="0"/>
        <w:rPr>
          <w:sz w:val="28"/>
          <w:szCs w:val="28"/>
        </w:rPr>
      </w:pPr>
      <w:r w:rsidRPr="00DE6814">
        <w:rPr>
          <w:sz w:val="28"/>
          <w:szCs w:val="28"/>
        </w:rPr>
        <w:t>Приложение N 1</w:t>
      </w:r>
    </w:p>
    <w:p w:rsidR="009D05F1" w:rsidRPr="00DE6814" w:rsidRDefault="009D05F1">
      <w:pPr>
        <w:pStyle w:val="ConsPlusNormal"/>
        <w:jc w:val="right"/>
        <w:rPr>
          <w:sz w:val="28"/>
          <w:szCs w:val="28"/>
        </w:rPr>
      </w:pPr>
      <w:r w:rsidRPr="00DE6814">
        <w:rPr>
          <w:sz w:val="28"/>
          <w:szCs w:val="28"/>
        </w:rPr>
        <w:t>к решению</w:t>
      </w:r>
    </w:p>
    <w:p w:rsidR="009D05F1" w:rsidRPr="00DE6814" w:rsidRDefault="009D05F1">
      <w:pPr>
        <w:pStyle w:val="ConsPlusNormal"/>
        <w:jc w:val="right"/>
        <w:rPr>
          <w:sz w:val="28"/>
          <w:szCs w:val="28"/>
        </w:rPr>
      </w:pPr>
      <w:r w:rsidRPr="00DE6814">
        <w:rPr>
          <w:sz w:val="28"/>
          <w:szCs w:val="28"/>
        </w:rPr>
        <w:t>Совета депутатов</w:t>
      </w:r>
    </w:p>
    <w:p w:rsidR="009D05F1" w:rsidRPr="00DE6814" w:rsidRDefault="009D05F1">
      <w:pPr>
        <w:pStyle w:val="ConsPlusNormal"/>
        <w:jc w:val="right"/>
        <w:rPr>
          <w:sz w:val="28"/>
          <w:szCs w:val="28"/>
        </w:rPr>
      </w:pPr>
      <w:r w:rsidRPr="00DE6814">
        <w:rPr>
          <w:sz w:val="28"/>
          <w:szCs w:val="28"/>
        </w:rPr>
        <w:t>города Белгорода</w:t>
      </w:r>
    </w:p>
    <w:p w:rsidR="009D05F1" w:rsidRPr="00DE6814" w:rsidRDefault="009D05F1">
      <w:pPr>
        <w:pStyle w:val="ConsPlusNormal"/>
        <w:jc w:val="right"/>
        <w:rPr>
          <w:sz w:val="28"/>
          <w:szCs w:val="28"/>
        </w:rPr>
      </w:pPr>
      <w:r w:rsidRPr="00DE6814">
        <w:rPr>
          <w:sz w:val="28"/>
          <w:szCs w:val="28"/>
        </w:rPr>
        <w:t>от 29 апреля 2008 г. N 16</w:t>
      </w:r>
    </w:p>
    <w:p w:rsidR="009D05F1" w:rsidRPr="00DE6814" w:rsidRDefault="009D05F1">
      <w:pPr>
        <w:spacing w:after="1"/>
        <w:rPr>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D05F1" w:rsidRPr="00DE6814">
        <w:trPr>
          <w:jc w:val="center"/>
        </w:trPr>
        <w:tc>
          <w:tcPr>
            <w:tcW w:w="9294" w:type="dxa"/>
            <w:tcBorders>
              <w:top w:val="nil"/>
              <w:left w:val="single" w:sz="24" w:space="0" w:color="CED3F1"/>
              <w:bottom w:val="nil"/>
              <w:right w:val="single" w:sz="24" w:space="0" w:color="F4F3F8"/>
            </w:tcBorders>
            <w:shd w:val="clear" w:color="auto" w:fill="F4F3F8"/>
          </w:tcPr>
          <w:p w:rsidR="009D05F1" w:rsidRPr="00DE6814" w:rsidRDefault="009D05F1">
            <w:pPr>
              <w:pStyle w:val="ConsPlusNormal"/>
              <w:jc w:val="center"/>
              <w:rPr>
                <w:sz w:val="28"/>
                <w:szCs w:val="28"/>
              </w:rPr>
            </w:pPr>
            <w:r w:rsidRPr="00DE6814">
              <w:rPr>
                <w:color w:val="392C69"/>
                <w:sz w:val="28"/>
                <w:szCs w:val="28"/>
              </w:rPr>
              <w:t>Список изменяющих документов</w:t>
            </w:r>
          </w:p>
          <w:p w:rsidR="009D05F1" w:rsidRPr="00DE6814" w:rsidRDefault="009D05F1">
            <w:pPr>
              <w:pStyle w:val="ConsPlusNormal"/>
              <w:jc w:val="center"/>
              <w:rPr>
                <w:sz w:val="28"/>
                <w:szCs w:val="28"/>
              </w:rPr>
            </w:pPr>
            <w:r w:rsidRPr="00DE6814">
              <w:rPr>
                <w:color w:val="392C69"/>
                <w:sz w:val="28"/>
                <w:szCs w:val="28"/>
              </w:rPr>
              <w:t xml:space="preserve">(в ред. </w:t>
            </w:r>
            <w:hyperlink r:id="rId79" w:history="1">
              <w:r w:rsidRPr="00DE6814">
                <w:rPr>
                  <w:color w:val="0000FF"/>
                  <w:sz w:val="28"/>
                  <w:szCs w:val="28"/>
                </w:rPr>
                <w:t>решения</w:t>
              </w:r>
            </w:hyperlink>
            <w:r w:rsidRPr="00DE6814">
              <w:rPr>
                <w:color w:val="392C69"/>
                <w:sz w:val="28"/>
                <w:szCs w:val="28"/>
              </w:rPr>
              <w:t xml:space="preserve"> Белгородского городского Совета от 25.04.2017 N 513)</w:t>
            </w:r>
          </w:p>
        </w:tc>
      </w:tr>
    </w:tbl>
    <w:p w:rsidR="009D05F1" w:rsidRPr="00DE6814" w:rsidRDefault="009D05F1">
      <w:pPr>
        <w:pStyle w:val="ConsPlusNormal"/>
        <w:ind w:firstLine="540"/>
        <w:jc w:val="both"/>
        <w:rPr>
          <w:sz w:val="28"/>
          <w:szCs w:val="28"/>
        </w:rPr>
      </w:pPr>
    </w:p>
    <w:p w:rsidR="009D05F1" w:rsidRPr="00DE6814" w:rsidRDefault="009D05F1">
      <w:pPr>
        <w:pStyle w:val="ConsPlusNonformat"/>
        <w:jc w:val="both"/>
        <w:rPr>
          <w:sz w:val="28"/>
          <w:szCs w:val="28"/>
        </w:rPr>
      </w:pPr>
      <w:r w:rsidRPr="00DE6814">
        <w:rPr>
          <w:sz w:val="28"/>
          <w:szCs w:val="28"/>
        </w:rPr>
        <w:t>┌──────────────────────────────────────────────────────</w:t>
      </w:r>
      <w:r w:rsidRPr="00DE6814">
        <w:rPr>
          <w:sz w:val="28"/>
          <w:szCs w:val="28"/>
        </w:rPr>
        <w:lastRenderedPageBreak/>
        <w:t>───────────────────┐</w:t>
      </w:r>
    </w:p>
    <w:p w:rsidR="009D05F1" w:rsidRPr="00DE6814" w:rsidRDefault="009D05F1">
      <w:pPr>
        <w:pStyle w:val="ConsPlusNonformat"/>
        <w:jc w:val="both"/>
        <w:rPr>
          <w:sz w:val="28"/>
          <w:szCs w:val="28"/>
        </w:rPr>
      </w:pPr>
      <w:bookmarkStart w:id="5" w:name="P208"/>
      <w:bookmarkEnd w:id="5"/>
      <w:r w:rsidRPr="00DE6814">
        <w:rPr>
          <w:sz w:val="28"/>
          <w:szCs w:val="28"/>
        </w:rPr>
        <w:t>│                                БЮЛЛЕТЕНЬ                                │</w:t>
      </w:r>
    </w:p>
    <w:p w:rsidR="009D05F1" w:rsidRPr="00DE6814" w:rsidRDefault="009D05F1">
      <w:pPr>
        <w:pStyle w:val="ConsPlusNonformat"/>
        <w:jc w:val="both"/>
        <w:rPr>
          <w:sz w:val="28"/>
          <w:szCs w:val="28"/>
        </w:rPr>
      </w:pPr>
      <w:r w:rsidRPr="00DE6814">
        <w:rPr>
          <w:sz w:val="28"/>
          <w:szCs w:val="28"/>
        </w:rPr>
        <w:t>│   тайного голосования по присвоению звания "Почетный гражданин города   │</w:t>
      </w:r>
    </w:p>
    <w:p w:rsidR="009D05F1" w:rsidRPr="00DE6814" w:rsidRDefault="009D05F1">
      <w:pPr>
        <w:pStyle w:val="ConsPlusNonformat"/>
        <w:jc w:val="both"/>
        <w:rPr>
          <w:sz w:val="28"/>
          <w:szCs w:val="28"/>
        </w:rPr>
      </w:pPr>
      <w:r w:rsidRPr="00DE6814">
        <w:rPr>
          <w:sz w:val="28"/>
          <w:szCs w:val="28"/>
        </w:rPr>
        <w:t>│                               Белгорода"                                │</w:t>
      </w:r>
    </w:p>
    <w:p w:rsidR="009D05F1" w:rsidRPr="00DE6814" w:rsidRDefault="009D05F1">
      <w:pPr>
        <w:pStyle w:val="ConsPlusNonformat"/>
        <w:jc w:val="both"/>
        <w:rPr>
          <w:sz w:val="28"/>
          <w:szCs w:val="28"/>
        </w:rPr>
      </w:pPr>
      <w:r w:rsidRPr="00DE6814">
        <w:rPr>
          <w:sz w:val="28"/>
          <w:szCs w:val="28"/>
        </w:rPr>
        <w:t xml:space="preserve">│                                                                         </w:t>
      </w:r>
      <w:proofErr w:type="spellStart"/>
      <w:r w:rsidRPr="00DE6814">
        <w:rPr>
          <w:sz w:val="28"/>
          <w:szCs w:val="28"/>
        </w:rPr>
        <w:t>│</w:t>
      </w:r>
      <w:proofErr w:type="spellEnd"/>
    </w:p>
    <w:p w:rsidR="009D05F1" w:rsidRPr="00DE6814" w:rsidRDefault="009D05F1">
      <w:pPr>
        <w:pStyle w:val="ConsPlusNonformat"/>
        <w:jc w:val="both"/>
        <w:rPr>
          <w:sz w:val="28"/>
          <w:szCs w:val="28"/>
        </w:rPr>
      </w:pPr>
      <w:r w:rsidRPr="00DE6814">
        <w:rPr>
          <w:sz w:val="28"/>
          <w:szCs w:val="28"/>
        </w:rPr>
        <w:t>│                       "__"_______________20___ г.                       │</w:t>
      </w:r>
    </w:p>
    <w:p w:rsidR="009D05F1" w:rsidRPr="00DE6814" w:rsidRDefault="009D05F1">
      <w:pPr>
        <w:pStyle w:val="ConsPlusNonformat"/>
        <w:jc w:val="both"/>
        <w:rPr>
          <w:sz w:val="28"/>
          <w:szCs w:val="28"/>
        </w:rPr>
      </w:pPr>
      <w:r w:rsidRPr="00DE6814">
        <w:rPr>
          <w:sz w:val="28"/>
          <w:szCs w:val="28"/>
        </w:rPr>
        <w:t>│                                                      ЗА:                │</w:t>
      </w:r>
    </w:p>
    <w:p w:rsidR="009D05F1" w:rsidRPr="00DE6814" w:rsidRDefault="009D05F1">
      <w:pPr>
        <w:pStyle w:val="ConsPlusNonformat"/>
        <w:jc w:val="both"/>
        <w:rPr>
          <w:sz w:val="28"/>
          <w:szCs w:val="28"/>
        </w:rPr>
      </w:pPr>
      <w:r w:rsidRPr="00DE6814">
        <w:rPr>
          <w:sz w:val="28"/>
          <w:szCs w:val="28"/>
        </w:rPr>
        <w:t>│                                                     ┌──┐                │</w:t>
      </w:r>
    </w:p>
    <w:p w:rsidR="009D05F1" w:rsidRPr="00DE6814" w:rsidRDefault="009D05F1">
      <w:pPr>
        <w:pStyle w:val="ConsPlusNonformat"/>
        <w:jc w:val="both"/>
        <w:rPr>
          <w:sz w:val="28"/>
          <w:szCs w:val="28"/>
        </w:rPr>
      </w:pPr>
      <w:r w:rsidRPr="00DE6814">
        <w:rPr>
          <w:sz w:val="28"/>
          <w:szCs w:val="28"/>
        </w:rPr>
        <w:t xml:space="preserve">│   1. ___________________________________            │  </w:t>
      </w:r>
      <w:proofErr w:type="spellStart"/>
      <w:r w:rsidRPr="00DE6814">
        <w:rPr>
          <w:sz w:val="28"/>
          <w:szCs w:val="28"/>
        </w:rPr>
        <w:t>│</w:t>
      </w:r>
      <w:proofErr w:type="spellEnd"/>
      <w:r w:rsidRPr="00DE6814">
        <w:rPr>
          <w:sz w:val="28"/>
          <w:szCs w:val="28"/>
        </w:rPr>
        <w:t xml:space="preserve">                </w:t>
      </w:r>
      <w:proofErr w:type="spellStart"/>
      <w:r w:rsidRPr="00DE6814">
        <w:rPr>
          <w:sz w:val="28"/>
          <w:szCs w:val="28"/>
        </w:rPr>
        <w:t>│</w:t>
      </w:r>
      <w:proofErr w:type="spellEnd"/>
    </w:p>
    <w:p w:rsidR="009D05F1" w:rsidRPr="00DE6814" w:rsidRDefault="009D05F1">
      <w:pPr>
        <w:pStyle w:val="ConsPlusNonformat"/>
        <w:jc w:val="both"/>
        <w:rPr>
          <w:sz w:val="28"/>
          <w:szCs w:val="28"/>
        </w:rPr>
      </w:pPr>
      <w:r w:rsidRPr="00DE6814">
        <w:rPr>
          <w:sz w:val="28"/>
          <w:szCs w:val="28"/>
        </w:rPr>
        <w:t>│                                                     └──┘                │</w:t>
      </w:r>
    </w:p>
    <w:p w:rsidR="009D05F1" w:rsidRPr="00DE6814" w:rsidRDefault="009D05F1">
      <w:pPr>
        <w:pStyle w:val="ConsPlusNonformat"/>
        <w:jc w:val="both"/>
        <w:rPr>
          <w:sz w:val="28"/>
          <w:szCs w:val="28"/>
        </w:rPr>
      </w:pPr>
      <w:r w:rsidRPr="00DE6814">
        <w:rPr>
          <w:sz w:val="28"/>
          <w:szCs w:val="28"/>
        </w:rPr>
        <w:t>│                                                     ┌──┐                │</w:t>
      </w:r>
    </w:p>
    <w:p w:rsidR="009D05F1" w:rsidRPr="00DE6814" w:rsidRDefault="009D05F1">
      <w:pPr>
        <w:pStyle w:val="ConsPlusNonformat"/>
        <w:jc w:val="both"/>
        <w:rPr>
          <w:sz w:val="28"/>
          <w:szCs w:val="28"/>
        </w:rPr>
      </w:pPr>
      <w:r w:rsidRPr="00DE6814">
        <w:rPr>
          <w:sz w:val="28"/>
          <w:szCs w:val="28"/>
        </w:rPr>
        <w:t xml:space="preserve">│   2. ___________________________________            │  </w:t>
      </w:r>
      <w:proofErr w:type="spellStart"/>
      <w:r w:rsidRPr="00DE6814">
        <w:rPr>
          <w:sz w:val="28"/>
          <w:szCs w:val="28"/>
        </w:rPr>
        <w:t>│</w:t>
      </w:r>
      <w:proofErr w:type="spellEnd"/>
      <w:r w:rsidRPr="00DE6814">
        <w:rPr>
          <w:sz w:val="28"/>
          <w:szCs w:val="28"/>
        </w:rPr>
        <w:t xml:space="preserve">                </w:t>
      </w:r>
      <w:proofErr w:type="spellStart"/>
      <w:r w:rsidRPr="00DE6814">
        <w:rPr>
          <w:sz w:val="28"/>
          <w:szCs w:val="28"/>
        </w:rPr>
        <w:t>│</w:t>
      </w:r>
      <w:proofErr w:type="spellEnd"/>
    </w:p>
    <w:p w:rsidR="009D05F1" w:rsidRPr="00DE6814" w:rsidRDefault="009D05F1">
      <w:pPr>
        <w:pStyle w:val="ConsPlusNonformat"/>
        <w:jc w:val="both"/>
        <w:rPr>
          <w:sz w:val="28"/>
          <w:szCs w:val="28"/>
        </w:rPr>
      </w:pPr>
      <w:r w:rsidRPr="00DE6814">
        <w:rPr>
          <w:sz w:val="28"/>
          <w:szCs w:val="28"/>
        </w:rPr>
        <w:t>│                                                     └──┘                │</w:t>
      </w:r>
    </w:p>
    <w:p w:rsidR="009D05F1" w:rsidRPr="00DE6814" w:rsidRDefault="009D05F1">
      <w:pPr>
        <w:pStyle w:val="ConsPlusNonformat"/>
        <w:jc w:val="both"/>
        <w:rPr>
          <w:sz w:val="28"/>
          <w:szCs w:val="28"/>
        </w:rPr>
      </w:pPr>
      <w:r w:rsidRPr="00DE6814">
        <w:rPr>
          <w:sz w:val="28"/>
          <w:szCs w:val="28"/>
        </w:rPr>
        <w:t>│                                                     ┌──┐                │</w:t>
      </w:r>
    </w:p>
    <w:p w:rsidR="009D05F1" w:rsidRPr="00DE6814" w:rsidRDefault="009D05F1">
      <w:pPr>
        <w:pStyle w:val="ConsPlusNonformat"/>
        <w:jc w:val="both"/>
        <w:rPr>
          <w:sz w:val="28"/>
          <w:szCs w:val="28"/>
        </w:rPr>
      </w:pPr>
      <w:r w:rsidRPr="00DE6814">
        <w:rPr>
          <w:sz w:val="28"/>
          <w:szCs w:val="28"/>
        </w:rPr>
        <w:t xml:space="preserve">│   3. ___________________________________            │  </w:t>
      </w:r>
      <w:proofErr w:type="spellStart"/>
      <w:r w:rsidRPr="00DE6814">
        <w:rPr>
          <w:sz w:val="28"/>
          <w:szCs w:val="28"/>
        </w:rPr>
        <w:t>│</w:t>
      </w:r>
      <w:proofErr w:type="spellEnd"/>
      <w:r w:rsidRPr="00DE6814">
        <w:rPr>
          <w:sz w:val="28"/>
          <w:szCs w:val="28"/>
        </w:rPr>
        <w:t xml:space="preserve">                </w:t>
      </w:r>
      <w:proofErr w:type="spellStart"/>
      <w:r w:rsidRPr="00DE6814">
        <w:rPr>
          <w:sz w:val="28"/>
          <w:szCs w:val="28"/>
        </w:rPr>
        <w:t>│</w:t>
      </w:r>
      <w:proofErr w:type="spellEnd"/>
    </w:p>
    <w:p w:rsidR="009D05F1" w:rsidRPr="00DE6814" w:rsidRDefault="009D05F1">
      <w:pPr>
        <w:pStyle w:val="ConsPlusNonformat"/>
        <w:jc w:val="both"/>
        <w:rPr>
          <w:sz w:val="28"/>
          <w:szCs w:val="28"/>
        </w:rPr>
      </w:pPr>
      <w:r w:rsidRPr="00DE6814">
        <w:rPr>
          <w:sz w:val="28"/>
          <w:szCs w:val="28"/>
        </w:rPr>
        <w:t>│                                                     └──┘                │</w:t>
      </w:r>
    </w:p>
    <w:p w:rsidR="009D05F1" w:rsidRPr="00DE6814" w:rsidRDefault="009D05F1">
      <w:pPr>
        <w:pStyle w:val="ConsPlusNonformat"/>
        <w:jc w:val="both"/>
        <w:rPr>
          <w:sz w:val="28"/>
          <w:szCs w:val="28"/>
        </w:rPr>
      </w:pPr>
      <w:r w:rsidRPr="00DE6814">
        <w:rPr>
          <w:sz w:val="28"/>
          <w:szCs w:val="28"/>
        </w:rPr>
        <w:t>│                                                     ┌──┐                │</w:t>
      </w:r>
    </w:p>
    <w:p w:rsidR="009D05F1" w:rsidRPr="00DE6814" w:rsidRDefault="009D05F1">
      <w:pPr>
        <w:pStyle w:val="ConsPlusNonformat"/>
        <w:jc w:val="both"/>
        <w:rPr>
          <w:sz w:val="28"/>
          <w:szCs w:val="28"/>
        </w:rPr>
      </w:pPr>
      <w:r w:rsidRPr="00DE6814">
        <w:rPr>
          <w:sz w:val="28"/>
          <w:szCs w:val="28"/>
        </w:rPr>
        <w:t xml:space="preserve">│   4. ____________________________________           │  </w:t>
      </w:r>
      <w:proofErr w:type="spellStart"/>
      <w:r w:rsidRPr="00DE6814">
        <w:rPr>
          <w:sz w:val="28"/>
          <w:szCs w:val="28"/>
        </w:rPr>
        <w:t>│</w:t>
      </w:r>
      <w:proofErr w:type="spellEnd"/>
      <w:r w:rsidRPr="00DE6814">
        <w:rPr>
          <w:sz w:val="28"/>
          <w:szCs w:val="28"/>
        </w:rPr>
        <w:t xml:space="preserve">                </w:t>
      </w:r>
      <w:proofErr w:type="spellStart"/>
      <w:r w:rsidRPr="00DE6814">
        <w:rPr>
          <w:sz w:val="28"/>
          <w:szCs w:val="28"/>
        </w:rPr>
        <w:t>│</w:t>
      </w:r>
      <w:proofErr w:type="spellEnd"/>
    </w:p>
    <w:p w:rsidR="009D05F1" w:rsidRPr="00DE6814" w:rsidRDefault="009D05F1">
      <w:pPr>
        <w:pStyle w:val="ConsPlusNonformat"/>
        <w:jc w:val="both"/>
        <w:rPr>
          <w:sz w:val="28"/>
          <w:szCs w:val="28"/>
        </w:rPr>
      </w:pPr>
      <w:r w:rsidRPr="00DE6814">
        <w:rPr>
          <w:sz w:val="28"/>
          <w:szCs w:val="28"/>
        </w:rPr>
        <w:t>│                                                     └──┘                │</w:t>
      </w:r>
    </w:p>
    <w:p w:rsidR="009D05F1" w:rsidRPr="00DE6814" w:rsidRDefault="009D05F1">
      <w:pPr>
        <w:pStyle w:val="ConsPlusNonformat"/>
        <w:jc w:val="both"/>
        <w:rPr>
          <w:sz w:val="28"/>
          <w:szCs w:val="28"/>
        </w:rPr>
      </w:pPr>
      <w:r w:rsidRPr="00DE6814">
        <w:rPr>
          <w:sz w:val="28"/>
          <w:szCs w:val="28"/>
        </w:rPr>
        <w:t>│ ________________________________________________________________________│</w:t>
      </w:r>
    </w:p>
    <w:p w:rsidR="009D05F1" w:rsidRPr="00DE6814" w:rsidRDefault="009D05F1">
      <w:pPr>
        <w:pStyle w:val="ConsPlusNonformat"/>
        <w:jc w:val="both"/>
        <w:rPr>
          <w:sz w:val="28"/>
          <w:szCs w:val="28"/>
        </w:rPr>
      </w:pPr>
      <w:proofErr w:type="spellStart"/>
      <w:r w:rsidRPr="00DE6814">
        <w:rPr>
          <w:sz w:val="28"/>
          <w:szCs w:val="28"/>
        </w:rPr>
        <w:t>│Примечание</w:t>
      </w:r>
      <w:proofErr w:type="spellEnd"/>
      <w:r w:rsidRPr="00DE6814">
        <w:rPr>
          <w:sz w:val="28"/>
          <w:szCs w:val="28"/>
        </w:rPr>
        <w:t xml:space="preserve">: Напротив фамилий  не  более  двух  кандидатур  сделать  </w:t>
      </w:r>
      <w:proofErr w:type="spellStart"/>
      <w:r w:rsidRPr="00DE6814">
        <w:rPr>
          <w:sz w:val="28"/>
          <w:szCs w:val="28"/>
        </w:rPr>
        <w:t>любую│</w:t>
      </w:r>
      <w:proofErr w:type="spellEnd"/>
    </w:p>
    <w:p w:rsidR="009D05F1" w:rsidRPr="00DE6814" w:rsidRDefault="009D05F1">
      <w:pPr>
        <w:pStyle w:val="ConsPlusNonformat"/>
        <w:jc w:val="both"/>
        <w:rPr>
          <w:sz w:val="28"/>
          <w:szCs w:val="28"/>
        </w:rPr>
      </w:pPr>
      <w:proofErr w:type="spellStart"/>
      <w:r w:rsidRPr="00DE6814">
        <w:rPr>
          <w:sz w:val="28"/>
          <w:szCs w:val="28"/>
        </w:rPr>
        <w:t>│отметку</w:t>
      </w:r>
      <w:proofErr w:type="spellEnd"/>
      <w:r w:rsidRPr="00DE6814">
        <w:rPr>
          <w:sz w:val="28"/>
          <w:szCs w:val="28"/>
        </w:rPr>
        <w:t xml:space="preserve"> в графе "за".                                                    │</w:t>
      </w:r>
    </w:p>
    <w:p w:rsidR="009D05F1" w:rsidRPr="00DE6814" w:rsidRDefault="009D05F1">
      <w:pPr>
        <w:pStyle w:val="ConsPlusNonformat"/>
        <w:jc w:val="both"/>
        <w:rPr>
          <w:sz w:val="28"/>
          <w:szCs w:val="28"/>
        </w:rPr>
      </w:pPr>
      <w:r w:rsidRPr="00DE6814">
        <w:rPr>
          <w:sz w:val="28"/>
          <w:szCs w:val="28"/>
        </w:rPr>
        <w:t>└──────────────────────────────────────────────────────</w:t>
      </w:r>
      <w:r w:rsidRPr="00DE6814">
        <w:rPr>
          <w:sz w:val="28"/>
          <w:szCs w:val="28"/>
        </w:rPr>
        <w:lastRenderedPageBreak/>
        <w:t>───────────────────┘</w:t>
      </w:r>
    </w:p>
    <w:p w:rsidR="009D05F1" w:rsidRPr="00DE6814" w:rsidRDefault="009D05F1">
      <w:pPr>
        <w:pStyle w:val="ConsPlusNormal"/>
        <w:rPr>
          <w:sz w:val="28"/>
          <w:szCs w:val="28"/>
        </w:rPr>
      </w:pPr>
    </w:p>
    <w:p w:rsidR="009D05F1" w:rsidRPr="00DE6814" w:rsidRDefault="009D05F1">
      <w:pPr>
        <w:pStyle w:val="ConsPlusNormal"/>
        <w:rPr>
          <w:sz w:val="28"/>
          <w:szCs w:val="28"/>
        </w:rPr>
      </w:pPr>
    </w:p>
    <w:p w:rsidR="009D05F1" w:rsidRPr="00DE6814" w:rsidRDefault="009D05F1">
      <w:pPr>
        <w:pStyle w:val="ConsPlusNormal"/>
        <w:pBdr>
          <w:top w:val="single" w:sz="6" w:space="0" w:color="auto"/>
        </w:pBdr>
        <w:spacing w:before="100" w:after="100"/>
        <w:jc w:val="both"/>
        <w:rPr>
          <w:sz w:val="28"/>
          <w:szCs w:val="28"/>
        </w:rPr>
      </w:pPr>
    </w:p>
    <w:p w:rsidR="00507BAC" w:rsidRPr="00DE6814" w:rsidRDefault="00507BAC">
      <w:pPr>
        <w:rPr>
          <w:sz w:val="28"/>
          <w:szCs w:val="28"/>
        </w:rPr>
      </w:pPr>
    </w:p>
    <w:sectPr w:rsidR="00507BAC" w:rsidRPr="00DE6814" w:rsidSect="004B40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compat/>
  <w:rsids>
    <w:rsidRoot w:val="009D05F1"/>
    <w:rsid w:val="00002C10"/>
    <w:rsid w:val="00370E78"/>
    <w:rsid w:val="00507BAC"/>
    <w:rsid w:val="009D05F1"/>
    <w:rsid w:val="00DE6814"/>
    <w:rsid w:val="00EA1D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B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05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D05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05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D05F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87305FA4121BFEA9421F6242F36E6812E067DA1848EBF8952BBAB83A0367856C1057A2BBDDAEC4EA30379B1FACB4B34C3DAE05B30D0DD7E84DD33vFyEI" TargetMode="External"/><Relationship Id="rId18" Type="http://schemas.openxmlformats.org/officeDocument/2006/relationships/hyperlink" Target="consultantplus://offline/ref=487305FA4121BFEA9421F6242F36E6812E067DA18686BC885BE6A18BF93A7A51CE5A7F2CACDAEC4EBD037DAAF39F1Bv7y9I" TargetMode="External"/><Relationship Id="rId26" Type="http://schemas.openxmlformats.org/officeDocument/2006/relationships/hyperlink" Target="consultantplus://offline/ref=487305FA4121BFEA9421F6242F36E6812E067DA1838FBA8459BBAB83A0367856C1057A39BD82E04FA31D79B0EF9D1A71v9yFI" TargetMode="External"/><Relationship Id="rId39" Type="http://schemas.openxmlformats.org/officeDocument/2006/relationships/hyperlink" Target="consultantplus://offline/ref=487305FA4121BFEA9421F6242F36E6812E067DA1878ABD8457BBAB83A0367856C1057A2BBDDAEC4EA30379B3FACB4B34C3DAE05B30D0DD7E84DD33vFyEI" TargetMode="External"/><Relationship Id="rId21" Type="http://schemas.openxmlformats.org/officeDocument/2006/relationships/hyperlink" Target="consultantplus://offline/ref=487305FA4121BFEA9421F6242F36E6812E067DA1848CB8845BE6A18BF93A7A51CE5A7F2CACDAEC4EBD037DAAF39F1Bv7y9I" TargetMode="External"/><Relationship Id="rId34" Type="http://schemas.openxmlformats.org/officeDocument/2006/relationships/hyperlink" Target="consultantplus://offline/ref=487305FA4121BFEA9421F6242F36E6812E067DA1878FB98453BBAB83A0367856C1057A2BBDDAEC4EA30379B1FACB4B34C3DAE05B30D0DD7E84DD33vFyEI" TargetMode="External"/><Relationship Id="rId42" Type="http://schemas.openxmlformats.org/officeDocument/2006/relationships/hyperlink" Target="consultantplus://offline/ref=487305FA4121BFEA9421F6242F36E6812E067DA1878FB98453BBAB83A0367856C1057A2BBDDAEC4EA30379B2FACB4B34C3DAE05B30D0DD7E84DD33vFyEI" TargetMode="External"/><Relationship Id="rId47" Type="http://schemas.openxmlformats.org/officeDocument/2006/relationships/hyperlink" Target="consultantplus://offline/ref=487305FA4121BFEA9421F6242F36E6812E067DA1878ABD8457BBAB83A0367856C1057A2BBDDAEC4EA30379B2FACB4B34C3DAE05B30D0DD7E84DD33vFyEI" TargetMode="External"/><Relationship Id="rId50" Type="http://schemas.openxmlformats.org/officeDocument/2006/relationships/hyperlink" Target="consultantplus://offline/ref=487305FA4121BFEA9421F6242F36E6812E067DA1878FB98453BBAB83A0367856C1057A2BBDDAEC4EA30378B5FACB4B34C3DAE05B30D0DD7E84DD33vFyEI" TargetMode="External"/><Relationship Id="rId55" Type="http://schemas.openxmlformats.org/officeDocument/2006/relationships/hyperlink" Target="consultantplus://offline/ref=487305FA4121BFEA9421F6242F36E6812E067DA1878ABD8457BBAB83A0367856C1057A2BBDDAEC4EA30379B2FACB4B34C3DAE05B30D0DD7E84DD33vFyEI" TargetMode="External"/><Relationship Id="rId63" Type="http://schemas.openxmlformats.org/officeDocument/2006/relationships/hyperlink" Target="consultantplus://offline/ref=487305FA4121BFEA9421F6242F36E6812E067DA1878ABD8457BBAB83A0367856C1057A2BBDDAEC4EA3037BBCFACB4B34C3DAE05B30D0DD7E84DD33vFyEI" TargetMode="External"/><Relationship Id="rId68" Type="http://schemas.openxmlformats.org/officeDocument/2006/relationships/hyperlink" Target="consultantplus://offline/ref=487305FA4121BFEA9421F6242F36E6812E067DA1818CBD8A56BBAB83A0367856C1057A2BBDDAEC4EA3037BB4FACB4B34C3DAE05B30D0DD7E84DD33vFyEI" TargetMode="External"/><Relationship Id="rId76" Type="http://schemas.openxmlformats.org/officeDocument/2006/relationships/hyperlink" Target="consultantplus://offline/ref=487305FA4121BFEA9421F6242F36E6812E067DA1838DB18D51BBAB83A0367856C1057A2BBDDAEC4EA30379B1FACB4B34C3DAE05B30D0DD7E84DD33vFyEI" TargetMode="External"/><Relationship Id="rId7" Type="http://schemas.openxmlformats.org/officeDocument/2006/relationships/hyperlink" Target="consultantplus://offline/ref=487305FA4121BFEA9421F6242F36E6812E067DA18186B18B57BBAB83A0367856C1057A2BBDDAEC4EA30378B4FACB4B34C3DAE05B30D0DD7E84DD33vFyEI" TargetMode="External"/><Relationship Id="rId71" Type="http://schemas.openxmlformats.org/officeDocument/2006/relationships/hyperlink" Target="consultantplus://offline/ref=487305FA4121BFEA9421F6242F36E6812E067DA1878ABD8457BBAB83A0367856C1057A2BBDDAEC4EA30379B2FACB4B34C3DAE05B30D0DD7E84DD33vFyEI" TargetMode="External"/><Relationship Id="rId2" Type="http://schemas.openxmlformats.org/officeDocument/2006/relationships/styles" Target="styles.xml"/><Relationship Id="rId16" Type="http://schemas.openxmlformats.org/officeDocument/2006/relationships/hyperlink" Target="consultantplus://offline/ref=487305FA4121BFEA9421F6242F36E6812E067DA1838FB08457BBAB83A0367856C1057A39BD82E04FA31D79B0EF9D1A71v9yFI" TargetMode="External"/><Relationship Id="rId29" Type="http://schemas.openxmlformats.org/officeDocument/2006/relationships/hyperlink" Target="consultantplus://offline/ref=487305FA4121BFEA9421F6242F36E6812E067DA18387BC8D59BBAB83A0367856C1057A2BBDDAEC4EA30379B1FACB4B34C3DAE05B30D0DD7E84DD33vFyEI" TargetMode="External"/><Relationship Id="rId11" Type="http://schemas.openxmlformats.org/officeDocument/2006/relationships/hyperlink" Target="consultantplus://offline/ref=487305FA4121BFEA9421F6242F36E6812E067DA1878FB98453BBAB83A0367856C1057A2BBDDAEC4EA30379B1FACB4B34C3DAE05B30D0DD7E84DD33vFyEI" TargetMode="External"/><Relationship Id="rId24" Type="http://schemas.openxmlformats.org/officeDocument/2006/relationships/hyperlink" Target="consultantplus://offline/ref=487305FA4121BFEA9421F6242F36E6812E067DA18B8FBF895BE6A18BF93A7A51CE5A7F2CACDAEC4EBD037DAAF39F1Bv7y9I" TargetMode="External"/><Relationship Id="rId32" Type="http://schemas.openxmlformats.org/officeDocument/2006/relationships/hyperlink" Target="consultantplus://offline/ref=487305FA4121BFEA9421F6242F36E6812E067DA1818CBD8A56BBAB83A0367856C1057A2BBDDAEC4EA30378BDFACB4B34C3DAE05B30D0DD7E84DD33vFyEI" TargetMode="External"/><Relationship Id="rId37" Type="http://schemas.openxmlformats.org/officeDocument/2006/relationships/hyperlink" Target="consultantplus://offline/ref=487305FA4121BFEA9421F6242F36E6812E067DA1848BBF8C59BBAB83A0367856C1057A2BBDDAEC4EA3037ABDFACB4B34C3DAE05B30D0DD7E84DD33vFyEI" TargetMode="External"/><Relationship Id="rId40" Type="http://schemas.openxmlformats.org/officeDocument/2006/relationships/hyperlink" Target="consultantplus://offline/ref=487305FA4121BFEA9421F6242F36E6812E067DA18086BD8955BBAB83A0367856C1057A2BBDDAEC4EA30379B2FACB4B34C3DAE05B30D0DD7E84DD33vFyEI" TargetMode="External"/><Relationship Id="rId45" Type="http://schemas.openxmlformats.org/officeDocument/2006/relationships/hyperlink" Target="consultantplus://offline/ref=487305FA4121BFEA9421F6242F36E6812E067DA1878ABD8457BBAB83A0367856C1057A2BBDDAEC4EA30379B2FACB4B34C3DAE05B30D0DD7E84DD33vFyEI" TargetMode="External"/><Relationship Id="rId53" Type="http://schemas.openxmlformats.org/officeDocument/2006/relationships/hyperlink" Target="consultantplus://offline/ref=487305FA4121BFEA9421F6242F36E6812E067DA1878ABD8457BBAB83A0367856C1057A2BBDDAEC4EA30379B2FACB4B34C3DAE05B30D0DD7E84DD33vFyEI" TargetMode="External"/><Relationship Id="rId58" Type="http://schemas.openxmlformats.org/officeDocument/2006/relationships/hyperlink" Target="consultantplus://offline/ref=487305FA4121BFEA9421F6242F36E6812E067DA1878ABD8457BBAB83A0367856C1057A2BBDDAEC4EA30379B2FACB4B34C3DAE05B30D0DD7E84DD33vFyEI" TargetMode="External"/><Relationship Id="rId66" Type="http://schemas.openxmlformats.org/officeDocument/2006/relationships/hyperlink" Target="consultantplus://offline/ref=487305FA4121BFEA9421F6242F36E6812E067DA1848BBF8C59BBAB83A0367856C1057A2BBDDAEC4EA3037DB4FACB4B34C3DAE05B30D0DD7E84DD33vFyEI" TargetMode="External"/><Relationship Id="rId74" Type="http://schemas.openxmlformats.org/officeDocument/2006/relationships/hyperlink" Target="consultantplus://offline/ref=487305FA4121BFEA9421F6242F36E6812E067DA18086BD8955BBAB83A0367856C1057A2BBDDAEC4EA30379BCFACB4B34C3DAE05B30D0DD7E84DD33vFyEI" TargetMode="External"/><Relationship Id="rId79" Type="http://schemas.openxmlformats.org/officeDocument/2006/relationships/hyperlink" Target="consultantplus://offline/ref=487305FA4121BFEA9421F6242F36E6812E067DA1878ABD8457BBAB83A0367856C1057A2BBDDAEC4EA3037AB4FACB4B34C3DAE05B30D0DD7E84DD33vFyEI" TargetMode="External"/><Relationship Id="rId5" Type="http://schemas.openxmlformats.org/officeDocument/2006/relationships/hyperlink" Target="consultantplus://offline/ref=487305FA4121BFEA9421F6242F36E6812E067DA1838DB18D51BBAB83A0367856C1057A2BBDDAEC4EA30379B1FACB4B34C3DAE05B30D0DD7E84DD33vFyEI" TargetMode="External"/><Relationship Id="rId61" Type="http://schemas.openxmlformats.org/officeDocument/2006/relationships/hyperlink" Target="consultantplus://offline/ref=487305FA4121BFEA9421F6242F36E6812E067DA1878ABD8457BBAB83A0367856C1057A2BBDDAEC4EA3037BB0FACB4B34C3DAE05B30D0DD7E84DD33vFyEI" TargetMode="External"/><Relationship Id="rId10" Type="http://schemas.openxmlformats.org/officeDocument/2006/relationships/hyperlink" Target="consultantplus://offline/ref=487305FA4121BFEA9421F6242F36E6812E067DA18186BC8959BBAB83A0367856C1057A2BBDDAEC4EA30379B1FACB4B34C3DAE05B30D0DD7E84DD33vFyEI" TargetMode="External"/><Relationship Id="rId19" Type="http://schemas.openxmlformats.org/officeDocument/2006/relationships/hyperlink" Target="consultantplus://offline/ref=487305FA4121BFEA9421F6242F36E6812E067DA1808DBB885BE6A18BF93A7A51CE5A7F2CACDAEC4EBD037DAAF39F1Bv7y9I" TargetMode="External"/><Relationship Id="rId31" Type="http://schemas.openxmlformats.org/officeDocument/2006/relationships/hyperlink" Target="consultantplus://offline/ref=487305FA4121BFEA9421F6242F36E6812E067DA18086BD8955BBAB83A0367856C1057A2BBDDAEC4EA30379B1FACB4B34C3DAE05B30D0DD7E84DD33vFyEI" TargetMode="External"/><Relationship Id="rId44" Type="http://schemas.openxmlformats.org/officeDocument/2006/relationships/hyperlink" Target="consultantplus://offline/ref=487305FA4121BFEA9421F6242F36E6812E067DA18086BD8955BBAB83A0367856C1057A2BBDDAEC4EA30379B3FACB4B34C3DAE05B30D0DD7E84DD33vFyEI" TargetMode="External"/><Relationship Id="rId52" Type="http://schemas.openxmlformats.org/officeDocument/2006/relationships/hyperlink" Target="consultantplus://offline/ref=487305FA4121BFEA9421F6242F36E6812E067DA1878ABD8457BBAB83A0367856C1057A2BBDDAEC4EA30378B5FACB4B34C3DAE05B30D0DD7E84DD33vFyEI" TargetMode="External"/><Relationship Id="rId60" Type="http://schemas.openxmlformats.org/officeDocument/2006/relationships/hyperlink" Target="consultantplus://offline/ref=487305FA4121BFEA9421F6242F36E6812E067DA1878ABD8457BBAB83A0367856C1057A2BBDDAEC4EA3037BB6FACB4B34C3DAE05B30D0DD7E84DD33vFyEI" TargetMode="External"/><Relationship Id="rId65" Type="http://schemas.openxmlformats.org/officeDocument/2006/relationships/hyperlink" Target="consultantplus://offline/ref=487305FA4121BFEA9421F6242F36E6812E067DA1878ABD8457BBAB83A0367856C1057A2BBDDAEC4EA30379B2FACB4B34C3DAE05B30D0DD7E84DD33vFyEI" TargetMode="External"/><Relationship Id="rId73" Type="http://schemas.openxmlformats.org/officeDocument/2006/relationships/hyperlink" Target="consultantplus://offline/ref=487305FA4121BFEA9421F6242F36E6812E067DA1878ABD8457BBAB83A0367856C1057A2BBDDAEC4EA30379B2FACB4B34C3DAE05B30D0DD7E84DD33vFyEI" TargetMode="External"/><Relationship Id="rId78" Type="http://schemas.openxmlformats.org/officeDocument/2006/relationships/hyperlink" Target="consultantplus://offline/ref=487305FA4121BFEA9421F6242F36E6812E067DA1848EBF8952BBAB83A0367856C1057A2BBDDAEC4EA30379B1FACB4B34C3DAE05B30D0DD7E84DD33vFyEI"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87305FA4121BFEA9421F6242F36E6812E067DA1818CBD8A56BBAB83A0367856C1057A2BBDDAEC4EA30378BDFACB4B34C3DAE05B30D0DD7E84DD33vFyEI" TargetMode="External"/><Relationship Id="rId14" Type="http://schemas.openxmlformats.org/officeDocument/2006/relationships/hyperlink" Target="consultantplus://offline/ref=487305FA4121BFEA9421F6242F36E6812E067DA1848BBF8C59BBAB83A0367856C1057A2BBDDAEC4EA3037ABCFACB4B34C3DAE05B30D0DD7E84DD33vFyEI" TargetMode="External"/><Relationship Id="rId22" Type="http://schemas.openxmlformats.org/officeDocument/2006/relationships/hyperlink" Target="consultantplus://offline/ref=487305FA4121BFEA9421F6242F36E6812E067DA1858ABE855BE6A18BF93A7A51CE5A7F2CACDAEC4EBD037DAAF39F1Bv7y9I" TargetMode="External"/><Relationship Id="rId27" Type="http://schemas.openxmlformats.org/officeDocument/2006/relationships/hyperlink" Target="consultantplus://offline/ref=487305FA4121BFEA9421F6242F36E6812E067DA1838FB08558BBAB83A0367856C1057A39BD82E04FA31D79B0EF9D1A71v9yFI" TargetMode="External"/><Relationship Id="rId30" Type="http://schemas.openxmlformats.org/officeDocument/2006/relationships/hyperlink" Target="consultantplus://offline/ref=487305FA4121BFEA9421F6242F36E6812E067DA18186B18B57BBAB83A0367856C1057A2BBDDAEC4EA30378B4FACB4B34C3DAE05B30D0DD7E84DD33vFyEI" TargetMode="External"/><Relationship Id="rId35" Type="http://schemas.openxmlformats.org/officeDocument/2006/relationships/hyperlink" Target="consultantplus://offline/ref=487305FA4121BFEA9421F6242F36E6812E067DA1878ABD8457BBAB83A0367856C1057A2BBDDAEC4EA30379B1FACB4B34C3DAE05B30D0DD7E84DD33vFyEI" TargetMode="External"/><Relationship Id="rId43" Type="http://schemas.openxmlformats.org/officeDocument/2006/relationships/hyperlink" Target="consultantplus://offline/ref=487305FA4121BFEA9421F6242F36E6812E067DA1878ABD8457BBAB83A0367856C1057A2BBDDAEC4EA30379B2FACB4B34C3DAE05B30D0DD7E84DD33vFyEI" TargetMode="External"/><Relationship Id="rId48" Type="http://schemas.openxmlformats.org/officeDocument/2006/relationships/hyperlink" Target="consultantplus://offline/ref=487305FA4121BFEA9421F6242F36E6812E067DA1878FB98453BBAB83A0367856C1057A2BBDDAEC4EA30378B4FACB4B34C3DAE05B30D0DD7E84DD33vFyEI" TargetMode="External"/><Relationship Id="rId56" Type="http://schemas.openxmlformats.org/officeDocument/2006/relationships/hyperlink" Target="consultantplus://offline/ref=487305FA4121BFEA9421F6242F36E6812E067DA1848BBF8C59BBAB83A0367856C1057A2BBDDAEC4EA3037ABDFACB4B34C3DAE05B30D0DD7E84DD33vFyEI" TargetMode="External"/><Relationship Id="rId64" Type="http://schemas.openxmlformats.org/officeDocument/2006/relationships/hyperlink" Target="consultantplus://offline/ref=487305FA4121BFEA9421F6242F36E6812E067DA18387BC8D59BBAB83A0367856C1057A2BBDDAEC4EA30379B2FACB4B34C3DAE05B30D0DD7E84DD33vFyEI" TargetMode="External"/><Relationship Id="rId69" Type="http://schemas.openxmlformats.org/officeDocument/2006/relationships/hyperlink" Target="consultantplus://offline/ref=487305FA4121BFEA9421F6242F36E6812E067DA1878ABD8457BBAB83A0367856C1057A2BBDDAEC4EA3037BBDFACB4B34C3DAE05B30D0DD7E84DD33vFyEI" TargetMode="External"/><Relationship Id="rId77" Type="http://schemas.openxmlformats.org/officeDocument/2006/relationships/hyperlink" Target="consultantplus://offline/ref=487305FA4121BFEA9421E829395ABC8C290F22A9848FB3DB0CE4F0DEF73F7201944A7B65F8D7F34EA71D7BB4F0v9y6I" TargetMode="External"/><Relationship Id="rId8" Type="http://schemas.openxmlformats.org/officeDocument/2006/relationships/hyperlink" Target="consultantplus://offline/ref=487305FA4121BFEA9421F6242F36E6812E067DA18086BD8955BBAB83A0367856C1057A2BBDDAEC4EA30379B1FACB4B34C3DAE05B30D0DD7E84DD33vFyEI" TargetMode="External"/><Relationship Id="rId51" Type="http://schemas.openxmlformats.org/officeDocument/2006/relationships/hyperlink" Target="consultantplus://offline/ref=487305FA4121BFEA9421F6242F36E6812E067DA1878ABD8457BBAB83A0367856C1057A2BBDDAEC4EA30378B4FACB4B34C3DAE05B30D0DD7E84DD33vFyEI" TargetMode="External"/><Relationship Id="rId72" Type="http://schemas.openxmlformats.org/officeDocument/2006/relationships/hyperlink" Target="consultantplus://offline/ref=487305FA4121BFEA9421E829395ABC8C280524A989D9E4D95DB1FEDBFF6F281190032F68E7D7E950A10378vByDI"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487305FA4121BFEA9421F6242F36E6812E067DA1878ABD8457BBAB83A0367856C1057A2BBDDAEC4EA30379B1FACB4B34C3DAE05B30D0DD7E84DD33vFyEI" TargetMode="External"/><Relationship Id="rId17" Type="http://schemas.openxmlformats.org/officeDocument/2006/relationships/hyperlink" Target="consultantplus://offline/ref=487305FA4121BFEA9421F6242F36E6812E067DA18688BB855BE6A18BF93A7A51CE5A7F2CACDAEC4EBD037DAAF39F1Bv7y9I" TargetMode="External"/><Relationship Id="rId25" Type="http://schemas.openxmlformats.org/officeDocument/2006/relationships/hyperlink" Target="consultantplus://offline/ref=487305FA4121BFEA9421F6242F36E6812E067DA18B8BB0895BE6A18BF93A7A51CE5A7F2CACDAEC4EBD037DAAF39F1Bv7y9I" TargetMode="External"/><Relationship Id="rId33" Type="http://schemas.openxmlformats.org/officeDocument/2006/relationships/hyperlink" Target="consultantplus://offline/ref=487305FA4121BFEA9421F6242F36E6812E067DA18186BC8959BBAB83A0367856C1057A2BBDDAEC4EA30379B1FACB4B34C3DAE05B30D0DD7E84DD33vFyEI" TargetMode="External"/><Relationship Id="rId38" Type="http://schemas.openxmlformats.org/officeDocument/2006/relationships/hyperlink" Target="consultantplus://offline/ref=487305FA4121BFEA9421F6242F36E6812E067DA18387BF8958BBAB83A0367856C1057A2BBDDAEC4EA30379B2FACB4B34C3DAE05B30D0DD7E84DD33vFyEI" TargetMode="External"/><Relationship Id="rId46" Type="http://schemas.openxmlformats.org/officeDocument/2006/relationships/hyperlink" Target="consultantplus://offline/ref=487305FA4121BFEA9421F6242F36E6812E067DA1878FB98453BBAB83A0367856C1057A2BBDDAEC4EA30379BCFACB4B34C3DAE05B30D0DD7E84DD33vFyEI" TargetMode="External"/><Relationship Id="rId59" Type="http://schemas.openxmlformats.org/officeDocument/2006/relationships/hyperlink" Target="consultantplus://offline/ref=487305FA4121BFEA9421F6242F36E6812E067DA1878ABD8457BBAB83A0367856C1057A2BBDDAEC4EA3037BB4FACB4B34C3DAE05B30D0DD7E84DD33vFyEI" TargetMode="External"/><Relationship Id="rId67" Type="http://schemas.openxmlformats.org/officeDocument/2006/relationships/hyperlink" Target="consultantplus://offline/ref=487305FA4121BFEA9421F6242F36E6812E067DA18186B18B57BBAB83A0367856C1057A2BBDDAEC4EA30378B5FACB4B34C3DAE05B30D0DD7E84DD33vFyEI" TargetMode="External"/><Relationship Id="rId20" Type="http://schemas.openxmlformats.org/officeDocument/2006/relationships/hyperlink" Target="consultantplus://offline/ref=487305FA4121BFEA9421F6242F36E6812E067DA1848EBE855BE6A18BF93A7A51CE5A7F2CACDAEC4EBD037DAAF39F1Bv7y9I" TargetMode="External"/><Relationship Id="rId41" Type="http://schemas.openxmlformats.org/officeDocument/2006/relationships/hyperlink" Target="consultantplus://offline/ref=487305FA4121BFEA9421F6242F36E6812E067DA1878ABD8457BBAB83A0367856C1057A2BBDDAEC4EA30379B2FACB4B34C3DAE05B30D0DD7E84DD33vFyEI" TargetMode="External"/><Relationship Id="rId54" Type="http://schemas.openxmlformats.org/officeDocument/2006/relationships/hyperlink" Target="consultantplus://offline/ref=487305FA4121BFEA9421F6242F36E6812E067DA1878ABD8457BBAB83A0367856C1057A2BBDDAEC4EA30379B2FACB4B34C3DAE05B30D0DD7E84DD33vFyEI" TargetMode="External"/><Relationship Id="rId62" Type="http://schemas.openxmlformats.org/officeDocument/2006/relationships/hyperlink" Target="consultantplus://offline/ref=487305FA4121BFEA9421F6242F36E6812E067DA1878ABD8457BBAB83A0367856C1057A2BBDDAEC4EA3037BB2FACB4B34C3DAE05B30D0DD7E84DD33vFyEI" TargetMode="External"/><Relationship Id="rId70" Type="http://schemas.openxmlformats.org/officeDocument/2006/relationships/hyperlink" Target="consultantplus://offline/ref=487305FA4121BFEA9421F6242F36E6812E067DA1878ABD8457BBAB83A0367856C1057A2BBDDAEC4EA30379B2FACB4B34C3DAE05B30D0DD7E84DD33vFyEI" TargetMode="External"/><Relationship Id="rId75" Type="http://schemas.openxmlformats.org/officeDocument/2006/relationships/hyperlink" Target="consultantplus://offline/ref=487305FA4121BFEA9421F6242F36E6812E067DA1878ABD8457BBAB83A0367856C1057A2BBDDAEC4EA30379B2FACB4B34C3DAE05B30D0DD7E84DD33vFyEI" TargetMode="External"/><Relationship Id="rId1" Type="http://schemas.openxmlformats.org/officeDocument/2006/relationships/customXml" Target="../customXml/item1.xml"/><Relationship Id="rId6" Type="http://schemas.openxmlformats.org/officeDocument/2006/relationships/hyperlink" Target="consultantplus://offline/ref=487305FA4121BFEA9421F6242F36E6812E067DA18387BC8D59BBAB83A0367856C1057A2BBDDAEC4EA30379B1FACB4B34C3DAE05B30D0DD7E84DD33vFyEI" TargetMode="External"/><Relationship Id="rId15" Type="http://schemas.openxmlformats.org/officeDocument/2006/relationships/hyperlink" Target="consultantplus://offline/ref=487305FA4121BFEA9421F6242F36E6812E067DA18387BF8958BBAB83A0367856C1057A2BBDDAEC4EA30379B2FACB4B34C3DAE05B30D0DD7E84DD33vFyEI" TargetMode="External"/><Relationship Id="rId23" Type="http://schemas.openxmlformats.org/officeDocument/2006/relationships/hyperlink" Target="consultantplus://offline/ref=487305FA4121BFEA9421F6242F36E6812E067DA18A8DBA8A5BE6A18BF93A7A51CE5A7F2CACDAEC4EBD037DAAF39F1Bv7y9I" TargetMode="External"/><Relationship Id="rId28" Type="http://schemas.openxmlformats.org/officeDocument/2006/relationships/hyperlink" Target="consultantplus://offline/ref=487305FA4121BFEA9421F6242F36E6812E067DA1838DB18D51BBAB83A0367856C1057A2BBDDAEC4EA30379B1FACB4B34C3DAE05B30D0DD7E84DD33vFyEI" TargetMode="External"/><Relationship Id="rId36" Type="http://schemas.openxmlformats.org/officeDocument/2006/relationships/hyperlink" Target="consultantplus://offline/ref=487305FA4121BFEA9421F6242F36E6812E067DA1848EBF8952BBAB83A0367856C1057A2BBDDAEC4EA30379B1FACB4B34C3DAE05B30D0DD7E84DD33vFyEI" TargetMode="External"/><Relationship Id="rId49" Type="http://schemas.openxmlformats.org/officeDocument/2006/relationships/hyperlink" Target="consultantplus://offline/ref=487305FA4121BFEA9421F6242F36E6812E067DA1878ABD8457BBAB83A0367856C1057A2BBDDAEC4EA30379BDFACB4B34C3DAE05B30D0DD7E84DD33vFyEI" TargetMode="External"/><Relationship Id="rId57" Type="http://schemas.openxmlformats.org/officeDocument/2006/relationships/hyperlink" Target="consultantplus://offline/ref=487305FA4121BFEA9421F6242F36E6812E067DA1878ABD8457BBAB83A0367856C1057A2BBDDAEC4EA30378B7FACB4B34C3DAE05B30D0DD7E84DD33vFy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1D695-21DC-480C-907A-36B018477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5477</Words>
  <Characters>31223</Characters>
  <Application>Microsoft Office Word</Application>
  <DocSecurity>0</DocSecurity>
  <Lines>260</Lines>
  <Paragraphs>73</Paragraphs>
  <ScaleCrop>false</ScaleCrop>
  <Company>Microsoft</Company>
  <LinksUpToDate>false</LinksUpToDate>
  <CharactersWithSpaces>36627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Войнова Екатерина Александровна</dc:creator>
  <cp:lastModifiedBy>Войнова Екатерина Александровна</cp:lastModifiedBy>
  <cp:revision>3</cp:revision>
  <cp:lastPrinted>2019-04-16T13:06:00Z</cp:lastPrinted>
  <dcterms:created xsi:type="dcterms:W3CDTF">2019-04-10T08:50:00Z</dcterms:created>
  <dcterms:modified xsi:type="dcterms:W3CDTF">2019-07-02T12:11:00Z</dcterms:modified>
</cp:coreProperties>
</file>