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41" w:rsidRDefault="00A42041">
      <w:pPr>
        <w:pStyle w:val="ConsPlusTitle"/>
        <w:jc w:val="center"/>
        <w:outlineLvl w:val="0"/>
      </w:pPr>
      <w:r>
        <w:t>СОВЕТ ДЕПУТАТОВ ГОРОДА БЕЛГОРОДА</w:t>
      </w:r>
    </w:p>
    <w:p w:rsidR="00A42041" w:rsidRDefault="00A42041">
      <w:pPr>
        <w:pStyle w:val="ConsPlusTitle"/>
        <w:jc w:val="center"/>
      </w:pPr>
    </w:p>
    <w:p w:rsidR="00A42041" w:rsidRDefault="00A42041">
      <w:pPr>
        <w:pStyle w:val="ConsPlusTitle"/>
        <w:jc w:val="center"/>
      </w:pPr>
      <w:r>
        <w:t>РЕШЕНИЕ</w:t>
      </w:r>
    </w:p>
    <w:p w:rsidR="00A42041" w:rsidRDefault="00A42041">
      <w:pPr>
        <w:pStyle w:val="ConsPlusTitle"/>
        <w:jc w:val="center"/>
      </w:pPr>
      <w:r>
        <w:t>от 12 марта 2013 г. N 693</w:t>
      </w:r>
    </w:p>
    <w:p w:rsidR="00A42041" w:rsidRDefault="00A42041">
      <w:pPr>
        <w:pStyle w:val="ConsPlusTitle"/>
        <w:jc w:val="center"/>
      </w:pPr>
    </w:p>
    <w:p w:rsidR="00A42041" w:rsidRDefault="00A42041">
      <w:pPr>
        <w:pStyle w:val="ConsPlusTitle"/>
        <w:jc w:val="center"/>
      </w:pPr>
      <w:r>
        <w:t>О СИСТЕМЕ НАГРАД И ПООЩРЕНИЙ ГОРОДСКОГО ОКРУГА</w:t>
      </w:r>
    </w:p>
    <w:p w:rsidR="00A42041" w:rsidRDefault="00A42041">
      <w:pPr>
        <w:pStyle w:val="ConsPlusTitle"/>
        <w:jc w:val="center"/>
      </w:pPr>
      <w:r>
        <w:t>"ГОРОД БЕЛГОРОД"</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решений Совета депутатов города Белгорода от 10.07.2014 </w:t>
      </w:r>
      <w:hyperlink r:id="rId4" w:history="1">
        <w:r>
          <w:rPr>
            <w:color w:val="0000FF"/>
          </w:rPr>
          <w:t>N 121</w:t>
        </w:r>
      </w:hyperlink>
      <w:r>
        <w:t>,</w:t>
      </w:r>
      <w:proofErr w:type="gramEnd"/>
    </w:p>
    <w:p w:rsidR="00A42041" w:rsidRDefault="00A42041">
      <w:pPr>
        <w:pStyle w:val="ConsPlusNormal"/>
        <w:jc w:val="center"/>
      </w:pPr>
      <w:r>
        <w:t xml:space="preserve">от 10.07.2014 </w:t>
      </w:r>
      <w:hyperlink r:id="rId5" w:history="1">
        <w:r>
          <w:rPr>
            <w:color w:val="0000FF"/>
          </w:rPr>
          <w:t>N 122</w:t>
        </w:r>
      </w:hyperlink>
      <w:r>
        <w:t>,</w:t>
      </w:r>
    </w:p>
    <w:p w:rsidR="00A42041" w:rsidRDefault="00514E5D">
      <w:pPr>
        <w:pStyle w:val="ConsPlusNormal"/>
        <w:jc w:val="center"/>
      </w:pPr>
      <w:hyperlink r:id="rId6"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jc w:val="center"/>
      </w:pPr>
    </w:p>
    <w:p w:rsidR="00A42041" w:rsidRDefault="00A42041">
      <w:pPr>
        <w:pStyle w:val="ConsPlusNormal"/>
        <w:ind w:firstLine="540"/>
        <w:jc w:val="both"/>
      </w:pPr>
      <w:r>
        <w:t xml:space="preserve">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городского округа "Город Белгород", в целях упорядочения наградной политики города Белгорода Совет депутатов города Белгорода решил:</w:t>
      </w:r>
    </w:p>
    <w:p w:rsidR="00A42041" w:rsidRDefault="00A42041">
      <w:pPr>
        <w:pStyle w:val="ConsPlusNormal"/>
        <w:ind w:firstLine="540"/>
        <w:jc w:val="both"/>
      </w:pPr>
    </w:p>
    <w:p w:rsidR="00A42041" w:rsidRDefault="00A42041">
      <w:pPr>
        <w:pStyle w:val="ConsPlusNormal"/>
        <w:ind w:firstLine="540"/>
        <w:jc w:val="both"/>
      </w:pPr>
      <w:r>
        <w:t xml:space="preserve">1. Утвердить </w:t>
      </w:r>
      <w:hyperlink w:anchor="P55" w:history="1">
        <w:r>
          <w:rPr>
            <w:color w:val="0000FF"/>
          </w:rPr>
          <w:t>Положение</w:t>
        </w:r>
      </w:hyperlink>
      <w:r>
        <w:t xml:space="preserve"> о системе наград и поощрений городского округа "Город Белгород" (приложение N 1).</w:t>
      </w:r>
    </w:p>
    <w:p w:rsidR="00A42041" w:rsidRDefault="00A42041">
      <w:pPr>
        <w:pStyle w:val="ConsPlusNormal"/>
        <w:ind w:firstLine="540"/>
        <w:jc w:val="both"/>
      </w:pPr>
    </w:p>
    <w:p w:rsidR="00A42041" w:rsidRDefault="00A42041">
      <w:pPr>
        <w:pStyle w:val="ConsPlusNormal"/>
        <w:ind w:firstLine="540"/>
        <w:jc w:val="both"/>
      </w:pPr>
      <w:r>
        <w:t xml:space="preserve">2. Утвердить </w:t>
      </w:r>
      <w:hyperlink w:anchor="P174" w:history="1">
        <w:r>
          <w:rPr>
            <w:color w:val="0000FF"/>
          </w:rPr>
          <w:t>Положение</w:t>
        </w:r>
      </w:hyperlink>
      <w:r>
        <w:t xml:space="preserve"> о медали "За заслуги перед городом Белгородом" (приложение N 2).</w:t>
      </w:r>
    </w:p>
    <w:p w:rsidR="00A42041" w:rsidRDefault="00A42041">
      <w:pPr>
        <w:pStyle w:val="ConsPlusNormal"/>
        <w:ind w:firstLine="540"/>
        <w:jc w:val="both"/>
      </w:pPr>
    </w:p>
    <w:p w:rsidR="00A42041" w:rsidRDefault="00A42041">
      <w:pPr>
        <w:pStyle w:val="ConsPlusNormal"/>
        <w:ind w:firstLine="540"/>
        <w:jc w:val="both"/>
      </w:pPr>
      <w:r>
        <w:t xml:space="preserve">3. Утвердить </w:t>
      </w:r>
      <w:hyperlink w:anchor="P350" w:history="1">
        <w:r>
          <w:rPr>
            <w:color w:val="0000FF"/>
          </w:rPr>
          <w:t>Положение</w:t>
        </w:r>
      </w:hyperlink>
      <w:r>
        <w:t xml:space="preserve"> о Почетной грамоте города Белгорода (приложение N 3).</w:t>
      </w:r>
    </w:p>
    <w:p w:rsidR="00A42041" w:rsidRDefault="00A42041">
      <w:pPr>
        <w:pStyle w:val="ConsPlusNormal"/>
        <w:ind w:firstLine="540"/>
        <w:jc w:val="both"/>
      </w:pPr>
    </w:p>
    <w:p w:rsidR="00A42041" w:rsidRDefault="00A42041">
      <w:pPr>
        <w:pStyle w:val="ConsPlusNormal"/>
        <w:ind w:firstLine="540"/>
        <w:jc w:val="both"/>
      </w:pPr>
      <w:r>
        <w:t xml:space="preserve">4. Утвердить </w:t>
      </w:r>
      <w:hyperlink w:anchor="P472" w:history="1">
        <w:r>
          <w:rPr>
            <w:color w:val="0000FF"/>
          </w:rPr>
          <w:t>Положение</w:t>
        </w:r>
      </w:hyperlink>
      <w:r>
        <w:t xml:space="preserve"> о Книге Почета города Белгорода (приложение N 4).</w:t>
      </w:r>
    </w:p>
    <w:p w:rsidR="00A42041" w:rsidRDefault="00A42041">
      <w:pPr>
        <w:pStyle w:val="ConsPlusNormal"/>
        <w:ind w:firstLine="540"/>
        <w:jc w:val="both"/>
      </w:pPr>
    </w:p>
    <w:p w:rsidR="00A42041" w:rsidRDefault="00A42041">
      <w:pPr>
        <w:pStyle w:val="ConsPlusNormal"/>
        <w:ind w:firstLine="540"/>
        <w:jc w:val="both"/>
      </w:pPr>
      <w:r>
        <w:t xml:space="preserve">5. Утратил силу. - </w:t>
      </w:r>
      <w:hyperlink r:id="rId9" w:history="1">
        <w:r>
          <w:rPr>
            <w:color w:val="0000FF"/>
          </w:rPr>
          <w:t>Решение</w:t>
        </w:r>
      </w:hyperlink>
      <w:r>
        <w:t xml:space="preserve"> Совета депутатов города Белгорода от 10.07.2014 N 122.</w:t>
      </w:r>
    </w:p>
    <w:p w:rsidR="00A42041" w:rsidRDefault="00A42041">
      <w:pPr>
        <w:pStyle w:val="ConsPlusNormal"/>
        <w:ind w:firstLine="540"/>
        <w:jc w:val="both"/>
      </w:pPr>
    </w:p>
    <w:p w:rsidR="00A42041" w:rsidRDefault="00A42041">
      <w:pPr>
        <w:pStyle w:val="ConsPlusNormal"/>
        <w:ind w:firstLine="540"/>
        <w:jc w:val="both"/>
      </w:pPr>
      <w:r>
        <w:t>6. Администрации города:</w:t>
      </w:r>
    </w:p>
    <w:p w:rsidR="00A42041" w:rsidRDefault="00A42041">
      <w:pPr>
        <w:pStyle w:val="ConsPlusNormal"/>
        <w:spacing w:before="220"/>
        <w:ind w:firstLine="540"/>
        <w:jc w:val="both"/>
      </w:pPr>
      <w:r>
        <w:t>- создать комиссию по наградам города Белгорода и утвердить порядок ее работы;</w:t>
      </w:r>
    </w:p>
    <w:p w:rsidR="00A42041" w:rsidRDefault="00A42041">
      <w:pPr>
        <w:pStyle w:val="ConsPlusNormal"/>
        <w:spacing w:before="220"/>
        <w:ind w:firstLine="540"/>
        <w:jc w:val="both"/>
      </w:pPr>
      <w:r>
        <w:t>- привести свои правовые акты, регулирующие порядок награждения и поощрения, в соответствие с настоящим решением.</w:t>
      </w:r>
    </w:p>
    <w:p w:rsidR="00A42041" w:rsidRDefault="00A42041">
      <w:pPr>
        <w:pStyle w:val="ConsPlusNormal"/>
        <w:ind w:firstLine="540"/>
        <w:jc w:val="both"/>
      </w:pPr>
    </w:p>
    <w:p w:rsidR="00A42041" w:rsidRDefault="00A42041">
      <w:pPr>
        <w:pStyle w:val="ConsPlusNormal"/>
        <w:ind w:firstLine="540"/>
        <w:jc w:val="both"/>
      </w:pPr>
      <w:r>
        <w:t>7. Финансирование мероприятий, определенных настоящим решением, осуществлять в пределах средств, предусмотренных бюджетом городского округа "Город Белгород".</w:t>
      </w:r>
    </w:p>
    <w:p w:rsidR="00A42041" w:rsidRDefault="00A42041">
      <w:pPr>
        <w:pStyle w:val="ConsPlusNormal"/>
        <w:spacing w:before="220"/>
        <w:ind w:firstLine="540"/>
        <w:jc w:val="both"/>
      </w:pPr>
      <w:r>
        <w:t>Комитету финансов и бюджетных отношений администрации города ежегодно предусматривать в бюджете городского округа "Город Белгород" средства на обеспечение реализации настоящего решения.</w:t>
      </w:r>
    </w:p>
    <w:p w:rsidR="00A42041" w:rsidRDefault="00A42041">
      <w:pPr>
        <w:pStyle w:val="ConsPlusNormal"/>
        <w:ind w:firstLine="540"/>
        <w:jc w:val="both"/>
      </w:pPr>
    </w:p>
    <w:p w:rsidR="00A42041" w:rsidRDefault="00A42041">
      <w:pPr>
        <w:pStyle w:val="ConsPlusNormal"/>
        <w:ind w:firstLine="540"/>
        <w:jc w:val="both"/>
      </w:pPr>
      <w:r>
        <w:t>8. Опубликовать решение в газете "Наш Белгород".</w:t>
      </w:r>
    </w:p>
    <w:p w:rsidR="00A42041" w:rsidRDefault="00A42041">
      <w:pPr>
        <w:pStyle w:val="ConsPlusNormal"/>
        <w:ind w:firstLine="540"/>
        <w:jc w:val="both"/>
      </w:pPr>
    </w:p>
    <w:p w:rsidR="00A42041" w:rsidRDefault="00A42041">
      <w:pPr>
        <w:pStyle w:val="ConsPlusNormal"/>
        <w:ind w:firstLine="540"/>
        <w:jc w:val="both"/>
      </w:pPr>
      <w:r>
        <w:t xml:space="preserve">9. </w:t>
      </w:r>
      <w:proofErr w:type="gramStart"/>
      <w:r>
        <w:t>Контроль за</w:t>
      </w:r>
      <w:proofErr w:type="gramEnd"/>
      <w:r>
        <w:t xml:space="preserve"> выполнением решения возложить на постоянную комиссию Совета депутатов города Белгорода по вопросам законности и развития местного самоуправления.</w:t>
      </w:r>
    </w:p>
    <w:p w:rsidR="00A42041" w:rsidRDefault="00A42041">
      <w:pPr>
        <w:pStyle w:val="ConsPlusNormal"/>
        <w:jc w:val="right"/>
      </w:pPr>
      <w:r>
        <w:t>Председатель</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Е.С.ЕГОРОВ</w:t>
      </w:r>
    </w:p>
    <w:p w:rsidR="00A42041" w:rsidRDefault="00A42041">
      <w:pPr>
        <w:pStyle w:val="ConsPlusNormal"/>
        <w:jc w:val="right"/>
      </w:pPr>
      <w:r>
        <w:t>Секретарь сессии</w:t>
      </w:r>
    </w:p>
    <w:p w:rsidR="00A42041" w:rsidRDefault="00A42041">
      <w:pPr>
        <w:pStyle w:val="ConsPlusNormal"/>
        <w:jc w:val="right"/>
      </w:pPr>
      <w:r>
        <w:t>С.В.ЛЕВАКОВА</w:t>
      </w:r>
    </w:p>
    <w:p w:rsidR="00A42041" w:rsidRDefault="00A42041">
      <w:pPr>
        <w:pStyle w:val="ConsPlusNormal"/>
        <w:jc w:val="right"/>
        <w:outlineLvl w:val="0"/>
      </w:pPr>
      <w:r>
        <w:lastRenderedPageBreak/>
        <w:t>Приложение N 1</w:t>
      </w:r>
    </w:p>
    <w:p w:rsidR="00A42041" w:rsidRDefault="00A42041">
      <w:pPr>
        <w:pStyle w:val="ConsPlusNormal"/>
        <w:jc w:val="right"/>
      </w:pPr>
      <w:r>
        <w:t>к решению</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от 12 марта 2013 г. N 693</w:t>
      </w:r>
    </w:p>
    <w:p w:rsidR="00A42041" w:rsidRDefault="00A42041">
      <w:pPr>
        <w:pStyle w:val="ConsPlusNormal"/>
        <w:ind w:firstLine="540"/>
        <w:jc w:val="both"/>
      </w:pPr>
    </w:p>
    <w:p w:rsidR="00A42041" w:rsidRDefault="00A42041">
      <w:pPr>
        <w:pStyle w:val="ConsPlusTitle"/>
        <w:jc w:val="center"/>
      </w:pPr>
      <w:bookmarkStart w:id="0" w:name="P55"/>
      <w:bookmarkEnd w:id="0"/>
      <w:r>
        <w:t>ПОЛОЖЕНИЕ</w:t>
      </w:r>
    </w:p>
    <w:p w:rsidR="00A42041" w:rsidRDefault="00A42041">
      <w:pPr>
        <w:pStyle w:val="ConsPlusTitle"/>
        <w:jc w:val="center"/>
      </w:pPr>
      <w:r>
        <w:t>О СИСТЕМЕ НАГРАД И ПООЩРЕНИЙ</w:t>
      </w:r>
    </w:p>
    <w:p w:rsidR="00A42041" w:rsidRDefault="00A42041">
      <w:pPr>
        <w:pStyle w:val="ConsPlusTitle"/>
        <w:jc w:val="center"/>
      </w:pPr>
      <w:r>
        <w:t>ГОРОДСКОГО ОКРУГА "ГОРОД БЕЛГОРОД"</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w:t>
      </w:r>
      <w:hyperlink r:id="rId10" w:history="1">
        <w:r>
          <w:rPr>
            <w:color w:val="0000FF"/>
          </w:rPr>
          <w:t>решения</w:t>
        </w:r>
      </w:hyperlink>
      <w:r>
        <w:t xml:space="preserve"> Совета депутатов города Белгорода от 10.07.2014 N 121,</w:t>
      </w:r>
      <w:proofErr w:type="gramEnd"/>
    </w:p>
    <w:p w:rsidR="00A42041" w:rsidRDefault="00514E5D">
      <w:pPr>
        <w:pStyle w:val="ConsPlusNormal"/>
        <w:jc w:val="center"/>
      </w:pPr>
      <w:hyperlink r:id="rId11"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1. Общие положения</w:t>
      </w:r>
    </w:p>
    <w:p w:rsidR="00A42041" w:rsidRDefault="00A42041">
      <w:pPr>
        <w:pStyle w:val="ConsPlusNormal"/>
        <w:ind w:firstLine="540"/>
        <w:jc w:val="both"/>
      </w:pPr>
    </w:p>
    <w:p w:rsidR="00A42041" w:rsidRDefault="00A42041">
      <w:pPr>
        <w:pStyle w:val="ConsPlusNormal"/>
        <w:ind w:firstLine="540"/>
        <w:jc w:val="both"/>
      </w:pPr>
      <w:r>
        <w:t>1.1. Настоящее Положение устанавливает систему наград и поощрений муниципального образования городской округ "Город Белгород" (далее - городской округ "Город Белгород"), порядок их учреждения, основы наградного процесса, иные правила, связанные с наградами и поощрениями города Белгорода.</w:t>
      </w:r>
    </w:p>
    <w:p w:rsidR="00A42041" w:rsidRDefault="00A42041">
      <w:pPr>
        <w:pStyle w:val="ConsPlusNormal"/>
        <w:spacing w:before="220"/>
        <w:ind w:firstLine="540"/>
        <w:jc w:val="both"/>
      </w:pPr>
      <w:r>
        <w:t>1.2. Наградами и поощрениями городского округа "Город Белгород" являются установленные муниципальными правовыми актами особые формы признания заслуг и достижений, имеющих существенное значение для города Белгорода.</w:t>
      </w:r>
    </w:p>
    <w:p w:rsidR="00A42041" w:rsidRDefault="00A42041">
      <w:pPr>
        <w:pStyle w:val="ConsPlusNormal"/>
        <w:spacing w:before="220"/>
        <w:ind w:firstLine="540"/>
        <w:jc w:val="both"/>
      </w:pPr>
      <w:r>
        <w:t>1.3. Систему наград и поощрений городского округа "Город Белгород" образуют:</w:t>
      </w:r>
    </w:p>
    <w:p w:rsidR="00A42041" w:rsidRDefault="00A42041">
      <w:pPr>
        <w:pStyle w:val="ConsPlusNormal"/>
        <w:spacing w:before="220"/>
        <w:ind w:firstLine="540"/>
        <w:jc w:val="both"/>
      </w:pPr>
      <w:r>
        <w:t>1.3.1. награды муниципального образования:</w:t>
      </w:r>
    </w:p>
    <w:p w:rsidR="00A42041" w:rsidRDefault="00A42041">
      <w:pPr>
        <w:pStyle w:val="ConsPlusNormal"/>
        <w:spacing w:before="220"/>
        <w:ind w:firstLine="540"/>
        <w:jc w:val="both"/>
      </w:pPr>
      <w:r>
        <w:t>- звание "Почетный гражданин города Белгорода";</w:t>
      </w:r>
    </w:p>
    <w:p w:rsidR="00A42041" w:rsidRDefault="00A42041">
      <w:pPr>
        <w:pStyle w:val="ConsPlusNormal"/>
        <w:spacing w:before="220"/>
        <w:ind w:firstLine="540"/>
        <w:jc w:val="both"/>
      </w:pPr>
      <w:r>
        <w:t>- медаль "За заслуги перед городом Белгородом";</w:t>
      </w:r>
    </w:p>
    <w:p w:rsidR="00A42041" w:rsidRDefault="00A42041">
      <w:pPr>
        <w:pStyle w:val="ConsPlusNormal"/>
        <w:spacing w:before="220"/>
        <w:ind w:firstLine="540"/>
        <w:jc w:val="both"/>
      </w:pPr>
      <w:r>
        <w:t>- Почетная грамота города Белгорода;</w:t>
      </w:r>
    </w:p>
    <w:p w:rsidR="00A42041" w:rsidRDefault="00A42041">
      <w:pPr>
        <w:pStyle w:val="ConsPlusNormal"/>
        <w:spacing w:before="220"/>
        <w:ind w:firstLine="540"/>
        <w:jc w:val="both"/>
      </w:pPr>
      <w:r>
        <w:t>1.3.2. поощрения муниципального образования:</w:t>
      </w:r>
    </w:p>
    <w:p w:rsidR="00A42041" w:rsidRDefault="00A42041">
      <w:pPr>
        <w:pStyle w:val="ConsPlusNormal"/>
        <w:spacing w:before="220"/>
        <w:ind w:firstLine="540"/>
        <w:jc w:val="both"/>
      </w:pPr>
      <w:r>
        <w:t>- занесение на городскую Доску Почета;</w:t>
      </w:r>
    </w:p>
    <w:p w:rsidR="00A42041" w:rsidRDefault="00A42041">
      <w:pPr>
        <w:pStyle w:val="ConsPlusNormal"/>
        <w:spacing w:before="220"/>
        <w:ind w:firstLine="540"/>
        <w:jc w:val="both"/>
      </w:pPr>
      <w:r>
        <w:t>- занесение в Книгу Почета города Белгорода;</w:t>
      </w:r>
    </w:p>
    <w:p w:rsidR="00A42041" w:rsidRDefault="00A42041">
      <w:pPr>
        <w:pStyle w:val="ConsPlusNormal"/>
        <w:spacing w:before="220"/>
        <w:ind w:firstLine="540"/>
        <w:jc w:val="both"/>
      </w:pPr>
      <w:r>
        <w:t>1.3.3. поощрения Белгородского городского Совета:</w:t>
      </w:r>
    </w:p>
    <w:p w:rsidR="00A42041" w:rsidRDefault="00A42041">
      <w:pPr>
        <w:pStyle w:val="ConsPlusNormal"/>
        <w:jc w:val="both"/>
      </w:pPr>
      <w:r>
        <w:t xml:space="preserve">(в ред. </w:t>
      </w:r>
      <w:hyperlink r:id="rId12"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Почетная грамота Белгородского городского Совета;</w:t>
      </w:r>
    </w:p>
    <w:p w:rsidR="00A42041" w:rsidRDefault="00A42041">
      <w:pPr>
        <w:pStyle w:val="ConsPlusNormal"/>
        <w:jc w:val="both"/>
      </w:pPr>
      <w:r>
        <w:t xml:space="preserve">(в ред. </w:t>
      </w:r>
      <w:hyperlink r:id="rId13"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благодарность председателя Белгородского городского Совета;</w:t>
      </w:r>
    </w:p>
    <w:p w:rsidR="00A42041" w:rsidRDefault="00A42041">
      <w:pPr>
        <w:pStyle w:val="ConsPlusNormal"/>
        <w:jc w:val="both"/>
      </w:pPr>
      <w:r>
        <w:t xml:space="preserve">(в ред. </w:t>
      </w:r>
      <w:hyperlink r:id="rId14"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благодарственное письмо Белгородского городского Совета;</w:t>
      </w:r>
    </w:p>
    <w:p w:rsidR="00A42041" w:rsidRDefault="00A42041">
      <w:pPr>
        <w:pStyle w:val="ConsPlusNormal"/>
        <w:jc w:val="both"/>
      </w:pPr>
      <w:r>
        <w:t xml:space="preserve">(в ред. </w:t>
      </w:r>
      <w:hyperlink r:id="rId15"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1.3.4. поощрения администрации города Белгорода:</w:t>
      </w:r>
    </w:p>
    <w:p w:rsidR="00A42041" w:rsidRDefault="00A42041">
      <w:pPr>
        <w:pStyle w:val="ConsPlusNormal"/>
        <w:spacing w:before="220"/>
        <w:ind w:firstLine="540"/>
        <w:jc w:val="both"/>
      </w:pPr>
      <w:r>
        <w:t>- Почетная грамота администрации города Белгорода;</w:t>
      </w:r>
    </w:p>
    <w:p w:rsidR="00A42041" w:rsidRDefault="00A42041">
      <w:pPr>
        <w:pStyle w:val="ConsPlusNormal"/>
        <w:spacing w:before="220"/>
        <w:ind w:firstLine="540"/>
        <w:jc w:val="both"/>
      </w:pPr>
      <w:r>
        <w:lastRenderedPageBreak/>
        <w:t>- благодарность администрации города Белгорода;</w:t>
      </w:r>
    </w:p>
    <w:p w:rsidR="00A42041" w:rsidRDefault="00A42041">
      <w:pPr>
        <w:pStyle w:val="ConsPlusNormal"/>
        <w:spacing w:before="220"/>
        <w:ind w:firstLine="540"/>
        <w:jc w:val="both"/>
      </w:pPr>
      <w:r>
        <w:t>- благодарственное письмо администрации города Белгорода;</w:t>
      </w:r>
    </w:p>
    <w:p w:rsidR="00A42041" w:rsidRDefault="00A42041">
      <w:pPr>
        <w:pStyle w:val="ConsPlusNormal"/>
        <w:spacing w:before="220"/>
        <w:ind w:firstLine="540"/>
        <w:jc w:val="both"/>
      </w:pPr>
      <w:r>
        <w:t>- ценные подарки администрации города Белгорода.</w:t>
      </w:r>
    </w:p>
    <w:p w:rsidR="00A42041" w:rsidRDefault="00A42041">
      <w:pPr>
        <w:pStyle w:val="ConsPlusNormal"/>
        <w:jc w:val="both"/>
      </w:pPr>
      <w:r>
        <w:t xml:space="preserve">(абзац введен </w:t>
      </w:r>
      <w:hyperlink r:id="rId16" w:history="1">
        <w:r>
          <w:rPr>
            <w:color w:val="0000FF"/>
          </w:rPr>
          <w:t>решением</w:t>
        </w:r>
      </w:hyperlink>
      <w:r>
        <w:t xml:space="preserve"> Совета депутатов города Белгорода от 10.07.2014 N 121)</w:t>
      </w:r>
    </w:p>
    <w:p w:rsidR="00A42041" w:rsidRDefault="00A42041">
      <w:pPr>
        <w:pStyle w:val="ConsPlusNormal"/>
        <w:spacing w:before="220"/>
        <w:ind w:firstLine="540"/>
        <w:jc w:val="both"/>
      </w:pPr>
      <w:r>
        <w:t>1.4. Высшим знаком признания заслуг перед городом Белгородом является присвоение звания "Почетный гражданин города Белгорода".</w:t>
      </w:r>
    </w:p>
    <w:p w:rsidR="00A42041" w:rsidRDefault="00A42041">
      <w:pPr>
        <w:pStyle w:val="ConsPlusNormal"/>
        <w:spacing w:before="220"/>
        <w:ind w:firstLine="540"/>
        <w:jc w:val="both"/>
      </w:pPr>
      <w:r>
        <w:t>1.5. Наградам и поощрениям городского округа "Город Белгород" могут сопутствовать атрибуты (нагрудный знак, удостоверение, свидетельство и другие), которые не являются самостоятельными наградами.</w:t>
      </w:r>
    </w:p>
    <w:p w:rsidR="00A42041" w:rsidRDefault="00A42041">
      <w:pPr>
        <w:pStyle w:val="ConsPlusNormal"/>
        <w:spacing w:before="220"/>
        <w:ind w:firstLine="540"/>
        <w:jc w:val="both"/>
      </w:pPr>
      <w:r>
        <w:t>Награды и поощрения городского округа "Город Белгород", их атрибуты могут включать изображение официальных символов города Белгорода.</w:t>
      </w:r>
    </w:p>
    <w:p w:rsidR="00A42041" w:rsidRDefault="00A42041">
      <w:pPr>
        <w:pStyle w:val="ConsPlusNormal"/>
        <w:spacing w:before="220"/>
        <w:ind w:firstLine="540"/>
        <w:jc w:val="both"/>
      </w:pPr>
      <w:r>
        <w:t>1.6. Награды и поощрения городского округа "Город Белгород" учреждаются Белгородским городским Советом и администрацией города Белгорода в соответствии с их полномочиями.</w:t>
      </w:r>
    </w:p>
    <w:p w:rsidR="00A42041" w:rsidRDefault="00A42041">
      <w:pPr>
        <w:pStyle w:val="ConsPlusNormal"/>
        <w:jc w:val="both"/>
      </w:pPr>
      <w:r>
        <w:t xml:space="preserve">(в ред. </w:t>
      </w:r>
      <w:hyperlink r:id="rId17"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Поощрения, учреждаемые отраслевыми (функциональными) и территориальными органами администрации города Белгорода, не являются наградами городского округа "Город Белгород".</w:t>
      </w:r>
    </w:p>
    <w:p w:rsidR="00A42041" w:rsidRDefault="00A42041">
      <w:pPr>
        <w:pStyle w:val="ConsPlusNormal"/>
        <w:spacing w:before="220"/>
        <w:ind w:firstLine="540"/>
        <w:jc w:val="both"/>
      </w:pPr>
      <w:r>
        <w:t>1.7. К муниципальным правовым актам о наградах и поощрениях городского округа "Город Белгород" относятся:</w:t>
      </w:r>
    </w:p>
    <w:p w:rsidR="00A42041" w:rsidRDefault="00A42041">
      <w:pPr>
        <w:pStyle w:val="ConsPlusNormal"/>
        <w:spacing w:before="220"/>
        <w:ind w:firstLine="540"/>
        <w:jc w:val="both"/>
      </w:pPr>
      <w:r>
        <w:t>- настоящее Положение;</w:t>
      </w:r>
    </w:p>
    <w:p w:rsidR="00A42041" w:rsidRDefault="00A42041">
      <w:pPr>
        <w:pStyle w:val="ConsPlusNormal"/>
        <w:spacing w:before="220"/>
        <w:ind w:firstLine="540"/>
        <w:jc w:val="both"/>
      </w:pPr>
      <w:r>
        <w:t>- решения Белгородского городского Совета;</w:t>
      </w:r>
    </w:p>
    <w:p w:rsidR="00A42041" w:rsidRDefault="00A42041">
      <w:pPr>
        <w:pStyle w:val="ConsPlusNormal"/>
        <w:jc w:val="both"/>
      </w:pPr>
      <w:r>
        <w:t xml:space="preserve">(в ред. </w:t>
      </w:r>
      <w:hyperlink r:id="rId18"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распоряжения председателя Белгородского городского Совета;</w:t>
      </w:r>
    </w:p>
    <w:p w:rsidR="00A42041" w:rsidRDefault="00A42041">
      <w:pPr>
        <w:pStyle w:val="ConsPlusNormal"/>
        <w:jc w:val="both"/>
      </w:pPr>
      <w:r>
        <w:t xml:space="preserve">(в ред. </w:t>
      </w:r>
      <w:hyperlink r:id="rId19"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правовые акты администрации города.</w:t>
      </w:r>
    </w:p>
    <w:p w:rsidR="00A42041" w:rsidRDefault="00A42041">
      <w:pPr>
        <w:pStyle w:val="ConsPlusNormal"/>
        <w:spacing w:before="220"/>
        <w:ind w:firstLine="540"/>
        <w:jc w:val="both"/>
      </w:pPr>
      <w:r>
        <w:t>1.8. Наград и поощрений городского округа "Город Белгород" могут быть удостоены граждане Российской Федерации, иностранные граждане, лица без гражданства независимо от места их проживания, если иное не предусмотрено муниципальными правовыми актами о конкретных наградах.</w:t>
      </w:r>
    </w:p>
    <w:p w:rsidR="00A42041" w:rsidRDefault="00A42041">
      <w:pPr>
        <w:pStyle w:val="ConsPlusNormal"/>
        <w:spacing w:before="220"/>
        <w:ind w:firstLine="540"/>
        <w:jc w:val="both"/>
      </w:pPr>
      <w:r>
        <w:t>Награждение граждан посмертно допускается в случаях, предусмотренных муниципальными правовыми актами.</w:t>
      </w:r>
    </w:p>
    <w:p w:rsidR="00A42041" w:rsidRDefault="00A42041">
      <w:pPr>
        <w:pStyle w:val="ConsPlusNormal"/>
        <w:spacing w:before="220"/>
        <w:ind w:firstLine="540"/>
        <w:jc w:val="both"/>
      </w:pPr>
      <w:r>
        <w:t>В случаях, установленных муниципальными правовыми актами, наград и поощрений могут быть удостоены организации, учреждения, предприятия, их коллективы, общественные объединения, территориальные общественные самоуправления.</w:t>
      </w:r>
    </w:p>
    <w:p w:rsidR="00A42041" w:rsidRDefault="00A42041">
      <w:pPr>
        <w:pStyle w:val="ConsPlusNormal"/>
        <w:spacing w:before="220"/>
        <w:ind w:firstLine="540"/>
        <w:jc w:val="both"/>
      </w:pPr>
      <w:r>
        <w:t>1.9. Награждение (поощрение) производится за заслуги и достижения в экономической, научно-технической, социальной, культурной и иных сферах деятельности, способствовавшие укреплению и развитию города Белгорода, росту его авторитета в Белгородской области, Российской Федерации и за рубежом.</w:t>
      </w:r>
    </w:p>
    <w:p w:rsidR="00A42041" w:rsidRDefault="00A42041">
      <w:pPr>
        <w:pStyle w:val="ConsPlusNormal"/>
        <w:spacing w:before="220"/>
        <w:ind w:firstLine="540"/>
        <w:jc w:val="both"/>
      </w:pPr>
      <w:r>
        <w:t>1.10. Положение о награде (поощрении) городского округа "Город Белгород" должно содержать:</w:t>
      </w:r>
    </w:p>
    <w:p w:rsidR="00A42041" w:rsidRDefault="00A42041">
      <w:pPr>
        <w:pStyle w:val="ConsPlusNormal"/>
        <w:spacing w:before="220"/>
        <w:ind w:firstLine="540"/>
        <w:jc w:val="both"/>
      </w:pPr>
      <w:r>
        <w:lastRenderedPageBreak/>
        <w:t>- наименование награды (поощрения) и ее (его) атрибутов (если они имеются);</w:t>
      </w:r>
    </w:p>
    <w:p w:rsidR="00A42041" w:rsidRDefault="00A42041">
      <w:pPr>
        <w:pStyle w:val="ConsPlusNormal"/>
        <w:spacing w:before="220"/>
        <w:ind w:firstLine="540"/>
        <w:jc w:val="both"/>
      </w:pPr>
      <w:r>
        <w:t>- описание награды (поощрения);</w:t>
      </w:r>
    </w:p>
    <w:p w:rsidR="00A42041" w:rsidRDefault="00A42041">
      <w:pPr>
        <w:pStyle w:val="ConsPlusNormal"/>
        <w:spacing w:before="220"/>
        <w:ind w:firstLine="540"/>
        <w:jc w:val="both"/>
      </w:pPr>
      <w:r>
        <w:t>- описание атрибутов награды (поощрения), описание удостоверения к награде (поощрению), если таковые предполагаются;</w:t>
      </w:r>
    </w:p>
    <w:p w:rsidR="00A42041" w:rsidRDefault="00A42041">
      <w:pPr>
        <w:pStyle w:val="ConsPlusNormal"/>
        <w:spacing w:before="220"/>
        <w:ind w:firstLine="540"/>
        <w:jc w:val="both"/>
      </w:pPr>
      <w:r>
        <w:t xml:space="preserve">- абзац исключен. - </w:t>
      </w:r>
      <w:hyperlink r:id="rId20" w:history="1">
        <w:r>
          <w:rPr>
            <w:color w:val="0000FF"/>
          </w:rPr>
          <w:t>Решение</w:t>
        </w:r>
      </w:hyperlink>
      <w:r>
        <w:t xml:space="preserve"> Белгородского городского Совета от 30.05.2017 N 523;</w:t>
      </w:r>
    </w:p>
    <w:p w:rsidR="00A42041" w:rsidRDefault="00A42041">
      <w:pPr>
        <w:pStyle w:val="ConsPlusNormal"/>
        <w:spacing w:before="220"/>
        <w:ind w:firstLine="540"/>
        <w:jc w:val="both"/>
      </w:pPr>
      <w:r>
        <w:t>- категории лиц, которые могут быть удостоены награды (поощрения);</w:t>
      </w:r>
    </w:p>
    <w:p w:rsidR="00A42041" w:rsidRDefault="00A42041">
      <w:pPr>
        <w:pStyle w:val="ConsPlusNormal"/>
        <w:spacing w:before="220"/>
        <w:ind w:firstLine="540"/>
        <w:jc w:val="both"/>
      </w:pPr>
      <w:r>
        <w:t>- указание на заслуги и (или) достижения, за которые лицо может быть удостоено награды (поощрения);</w:t>
      </w:r>
    </w:p>
    <w:p w:rsidR="00A42041" w:rsidRDefault="00A42041">
      <w:pPr>
        <w:pStyle w:val="ConsPlusNormal"/>
        <w:spacing w:before="220"/>
        <w:ind w:firstLine="540"/>
        <w:jc w:val="both"/>
      </w:pPr>
      <w:r>
        <w:t>- порядок возбуждения ходатайства о награждении (поощрении);</w:t>
      </w:r>
    </w:p>
    <w:p w:rsidR="00A42041" w:rsidRDefault="00A42041">
      <w:pPr>
        <w:pStyle w:val="ConsPlusNormal"/>
        <w:spacing w:before="220"/>
        <w:ind w:firstLine="540"/>
        <w:jc w:val="both"/>
      </w:pPr>
      <w:r>
        <w:t>- порядок представления к награждению (поощрению);</w:t>
      </w:r>
    </w:p>
    <w:p w:rsidR="00A42041" w:rsidRDefault="00A42041">
      <w:pPr>
        <w:pStyle w:val="ConsPlusNormal"/>
        <w:spacing w:before="220"/>
        <w:ind w:firstLine="540"/>
        <w:jc w:val="both"/>
      </w:pPr>
      <w:r>
        <w:t>- порядок рассмотрения представления к награждению (поощрению);</w:t>
      </w:r>
    </w:p>
    <w:p w:rsidR="00A42041" w:rsidRDefault="00A42041">
      <w:pPr>
        <w:pStyle w:val="ConsPlusNormal"/>
        <w:spacing w:before="220"/>
        <w:ind w:firstLine="540"/>
        <w:jc w:val="both"/>
      </w:pPr>
      <w:r>
        <w:t>- порядок принятия решения о награждении (поощрении), включающий указание на орган (должностное лицо), полномочный принимать решение о награждении (поощрении), и форму правового акта, которым оно оформляется;</w:t>
      </w:r>
    </w:p>
    <w:p w:rsidR="00A42041" w:rsidRDefault="00A42041">
      <w:pPr>
        <w:pStyle w:val="ConsPlusNormal"/>
        <w:spacing w:before="220"/>
        <w:ind w:firstLine="540"/>
        <w:jc w:val="both"/>
      </w:pPr>
      <w:r>
        <w:t>- порядок вручения награды (поощрения) и (или) сопутствующих ей (ему) атрибутов;</w:t>
      </w:r>
    </w:p>
    <w:p w:rsidR="00A42041" w:rsidRDefault="00A42041">
      <w:pPr>
        <w:pStyle w:val="ConsPlusNormal"/>
        <w:spacing w:before="220"/>
        <w:ind w:firstLine="540"/>
        <w:jc w:val="both"/>
      </w:pPr>
      <w:r>
        <w:t>- возможность (невозможность) повторного награждения (поощрения) одного лица;</w:t>
      </w:r>
    </w:p>
    <w:p w:rsidR="00A42041" w:rsidRDefault="00A42041">
      <w:pPr>
        <w:pStyle w:val="ConsPlusNormal"/>
        <w:spacing w:before="220"/>
        <w:ind w:firstLine="540"/>
        <w:jc w:val="both"/>
      </w:pPr>
      <w:r>
        <w:t>- порядок принятия решения о лишении награды (поощрения);</w:t>
      </w:r>
    </w:p>
    <w:p w:rsidR="00A42041" w:rsidRDefault="00A42041">
      <w:pPr>
        <w:pStyle w:val="ConsPlusNormal"/>
        <w:spacing w:before="220"/>
        <w:ind w:firstLine="540"/>
        <w:jc w:val="both"/>
      </w:pPr>
      <w:r>
        <w:t>- правила ношения атрибутов награды (поощрения) (если форма награды (поощрения) предполагает их ношение);</w:t>
      </w:r>
    </w:p>
    <w:p w:rsidR="00A42041" w:rsidRDefault="00A42041">
      <w:pPr>
        <w:pStyle w:val="ConsPlusNormal"/>
        <w:spacing w:before="220"/>
        <w:ind w:firstLine="540"/>
        <w:jc w:val="both"/>
      </w:pPr>
      <w:r>
        <w:t>- меры социальной поддержки лиц, удостоенных награды (поощрения), и (или) предоставляемые им преимущества, если таковые будут признаны необходимыми;</w:t>
      </w:r>
    </w:p>
    <w:p w:rsidR="00A42041" w:rsidRDefault="00A42041">
      <w:pPr>
        <w:pStyle w:val="ConsPlusNormal"/>
        <w:spacing w:before="220"/>
        <w:ind w:firstLine="540"/>
        <w:jc w:val="both"/>
      </w:pPr>
      <w:r>
        <w:t>- иные необходимые сведения с учетом вида награды (поощрения), в частности, размер денежного вознаграждения.</w:t>
      </w:r>
    </w:p>
    <w:p w:rsidR="00A42041" w:rsidRDefault="00A42041">
      <w:pPr>
        <w:pStyle w:val="ConsPlusNormal"/>
        <w:ind w:firstLine="540"/>
        <w:jc w:val="both"/>
      </w:pPr>
    </w:p>
    <w:p w:rsidR="00A42041" w:rsidRDefault="00A42041">
      <w:pPr>
        <w:pStyle w:val="ConsPlusNormal"/>
        <w:jc w:val="center"/>
        <w:outlineLvl w:val="1"/>
      </w:pPr>
      <w:r>
        <w:t>2. Основы наградного процесса</w:t>
      </w:r>
    </w:p>
    <w:p w:rsidR="00A42041" w:rsidRDefault="00A42041">
      <w:pPr>
        <w:pStyle w:val="ConsPlusNormal"/>
        <w:ind w:firstLine="540"/>
        <w:jc w:val="both"/>
      </w:pPr>
    </w:p>
    <w:p w:rsidR="00A42041" w:rsidRDefault="00A42041">
      <w:pPr>
        <w:pStyle w:val="ConsPlusNormal"/>
        <w:ind w:firstLine="540"/>
        <w:jc w:val="both"/>
      </w:pPr>
      <w:r>
        <w:t>2.1. Решения о награждении и поощрении принимаются:</w:t>
      </w:r>
    </w:p>
    <w:p w:rsidR="00A42041" w:rsidRDefault="00A42041">
      <w:pPr>
        <w:pStyle w:val="ConsPlusNormal"/>
        <w:spacing w:before="220"/>
        <w:ind w:firstLine="540"/>
        <w:jc w:val="both"/>
      </w:pPr>
      <w:r>
        <w:t>- в отношении наград и поощрений муниципального образования:</w:t>
      </w:r>
    </w:p>
    <w:p w:rsidR="00A42041" w:rsidRDefault="00A42041">
      <w:pPr>
        <w:pStyle w:val="ConsPlusNormal"/>
        <w:spacing w:before="220"/>
        <w:ind w:firstLine="540"/>
        <w:jc w:val="both"/>
      </w:pPr>
      <w:r>
        <w:t>Звания "Почетный гражданин города Белгорода" - правовым актом Белгородского городского Совета;</w:t>
      </w:r>
    </w:p>
    <w:p w:rsidR="00A42041" w:rsidRDefault="00A42041">
      <w:pPr>
        <w:pStyle w:val="ConsPlusNormal"/>
        <w:jc w:val="both"/>
      </w:pPr>
      <w:r>
        <w:t xml:space="preserve">(в ред. </w:t>
      </w:r>
      <w:hyperlink r:id="rId21"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медали "За заслуги перед городом Белгородом" - правовым актом Белгородского городского Совета;</w:t>
      </w:r>
    </w:p>
    <w:p w:rsidR="00A42041" w:rsidRDefault="00A42041">
      <w:pPr>
        <w:pStyle w:val="ConsPlusNormal"/>
        <w:jc w:val="both"/>
      </w:pPr>
      <w:r>
        <w:t xml:space="preserve">(в ред. </w:t>
      </w:r>
      <w:hyperlink r:id="rId22"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Почетной грамоты города Белгорода - правовым актом Белгородского городского Совета;</w:t>
      </w:r>
    </w:p>
    <w:p w:rsidR="00A42041" w:rsidRDefault="00A42041">
      <w:pPr>
        <w:pStyle w:val="ConsPlusNormal"/>
        <w:jc w:val="both"/>
      </w:pPr>
      <w:r>
        <w:t xml:space="preserve">(в ред. </w:t>
      </w:r>
      <w:hyperlink r:id="rId23"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занесения на городскую Доску Почета - распоряжением администрации города;</w:t>
      </w:r>
    </w:p>
    <w:p w:rsidR="00A42041" w:rsidRDefault="00A42041">
      <w:pPr>
        <w:pStyle w:val="ConsPlusNormal"/>
        <w:spacing w:before="220"/>
        <w:ind w:firstLine="540"/>
        <w:jc w:val="both"/>
      </w:pPr>
      <w:r>
        <w:lastRenderedPageBreak/>
        <w:t>занесения в Книгу Почета города Белгорода - решением Белгородского городского Совета, исключая лиц, получивших звание "Почетный гражданин города Белгорода", награжденных медалью "За заслуги перед городом Белгородом", Почетной грамотой города Белгорода;</w:t>
      </w:r>
    </w:p>
    <w:p w:rsidR="00A42041" w:rsidRDefault="00A42041">
      <w:pPr>
        <w:pStyle w:val="ConsPlusNormal"/>
        <w:jc w:val="both"/>
      </w:pPr>
      <w:r>
        <w:t xml:space="preserve">(в ред. </w:t>
      </w:r>
      <w:hyperlink r:id="rId24" w:history="1">
        <w:r>
          <w:rPr>
            <w:color w:val="0000FF"/>
          </w:rPr>
          <w:t>решения</w:t>
        </w:r>
      </w:hyperlink>
      <w:r>
        <w:t xml:space="preserve"> Совета депутатов города Белгорода от 10.07.2014 N 121, </w:t>
      </w:r>
      <w:hyperlink r:id="rId25"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в отношении поощрений Белгородского городского Совета - правовым актом Белгородского городского Совета;</w:t>
      </w:r>
    </w:p>
    <w:p w:rsidR="00A42041" w:rsidRDefault="00A42041">
      <w:pPr>
        <w:pStyle w:val="ConsPlusNormal"/>
        <w:jc w:val="both"/>
      </w:pPr>
      <w:r>
        <w:t xml:space="preserve">(в ред. </w:t>
      </w:r>
      <w:hyperlink r:id="rId26"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в отношении поощрений администрации города Белгорода - распорядительными актами администрации города Белгорода.</w:t>
      </w:r>
    </w:p>
    <w:p w:rsidR="00A42041" w:rsidRDefault="00A42041">
      <w:pPr>
        <w:pStyle w:val="ConsPlusNormal"/>
        <w:spacing w:before="220"/>
        <w:ind w:firstLine="540"/>
        <w:jc w:val="both"/>
      </w:pPr>
      <w:r>
        <w:t>2.2. Для предварительного рассмотрения и общественной оценки материалов о награждении (поощрении) наградами (поощрениями) муниципального образования создается комиссия по наградам города Белгорода (далее - комиссия), в состав которой входят депутаты Белгородского городского Совета, представители администрации города и общественности. Комиссия является совещательным органом, осуществляющим свои полномочия на общественных началах.</w:t>
      </w:r>
    </w:p>
    <w:p w:rsidR="00A42041" w:rsidRDefault="00A42041">
      <w:pPr>
        <w:pStyle w:val="ConsPlusNormal"/>
        <w:jc w:val="both"/>
      </w:pPr>
      <w:r>
        <w:t xml:space="preserve">(в ред. </w:t>
      </w:r>
      <w:hyperlink r:id="rId27"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Положение о комиссии и состав комиссии утверждаются распоряжением администрации города.</w:t>
      </w:r>
    </w:p>
    <w:p w:rsidR="00A42041" w:rsidRDefault="00A42041">
      <w:pPr>
        <w:pStyle w:val="ConsPlusNormal"/>
        <w:spacing w:before="220"/>
        <w:ind w:firstLine="540"/>
        <w:jc w:val="both"/>
      </w:pPr>
      <w:r>
        <w:t>Для предварительного рассмотрения вопроса о присвоении звания "Почетный гражданин города Белгорода" создается общественный Совет. Порядок создания и деятельности общественного Совета определяется решением Белгородского городского Совета.</w:t>
      </w:r>
    </w:p>
    <w:p w:rsidR="00A42041" w:rsidRDefault="00A42041">
      <w:pPr>
        <w:pStyle w:val="ConsPlusNormal"/>
        <w:jc w:val="both"/>
      </w:pPr>
      <w:r>
        <w:t xml:space="preserve">(в ред. </w:t>
      </w:r>
      <w:hyperlink r:id="rId28"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2.3. Вручение наград и поощрений производится гласно, в торжественной обстановке. Награды и поощрения вручаются лично </w:t>
      </w:r>
      <w:proofErr w:type="gramStart"/>
      <w:r>
        <w:t>награжденным</w:t>
      </w:r>
      <w:proofErr w:type="gramEnd"/>
      <w:r>
        <w:t>. При наличии уважительных причин, по которым невозможно личное присутствие награжденных, награды могут быть вручены их законным представителям.</w:t>
      </w:r>
    </w:p>
    <w:p w:rsidR="00A42041" w:rsidRDefault="00A42041">
      <w:pPr>
        <w:pStyle w:val="ConsPlusNormal"/>
        <w:spacing w:before="220"/>
        <w:ind w:firstLine="540"/>
        <w:jc w:val="both"/>
      </w:pPr>
      <w:r>
        <w:t>При посмертном награждении (поощрении), а также в случае смерти лица, которому при жизни награда не была вручена, награда передается одному из наследников награжденного.</w:t>
      </w:r>
    </w:p>
    <w:p w:rsidR="00A42041" w:rsidRDefault="00A42041">
      <w:pPr>
        <w:pStyle w:val="ConsPlusNormal"/>
        <w:spacing w:before="220"/>
        <w:ind w:firstLine="540"/>
        <w:jc w:val="both"/>
      </w:pPr>
      <w:r>
        <w:t>2.4. В случае утраты награды и (или) удостоверения к ней органом, принявшим решение о награждении, по личному заявлению награжденного выдается дубликат утраченной награды и (или) удостоверения к ней, если иное не предусмотрено правовым актом о конкретном виде награды. Дубликат удостоверения к награде выдается также в случае, если удостоверение пришло в негодность.</w:t>
      </w:r>
    </w:p>
    <w:p w:rsidR="00A42041" w:rsidRDefault="00A42041">
      <w:pPr>
        <w:pStyle w:val="ConsPlusNormal"/>
        <w:spacing w:before="220"/>
        <w:ind w:firstLine="540"/>
        <w:jc w:val="both"/>
      </w:pPr>
      <w:r>
        <w:t>В заявлении о выдаче дубликата награды и (или) дубликата удостоверения к награде должны быть указаны обстоятельства утраты. При необходимости может быть проведена проверка обстоятельств утраты награды и (или) удостоверения к ней.</w:t>
      </w:r>
    </w:p>
    <w:p w:rsidR="00A42041" w:rsidRDefault="00A42041">
      <w:pPr>
        <w:pStyle w:val="ConsPlusNormal"/>
        <w:spacing w:before="220"/>
        <w:ind w:firstLine="540"/>
        <w:jc w:val="both"/>
      </w:pPr>
      <w:r>
        <w:t>Порядок подачи и рассмотрения заявлений о выдаче дубликатов устанавливается муниципальными правовыми актами.</w:t>
      </w:r>
    </w:p>
    <w:p w:rsidR="00A42041" w:rsidRDefault="00A42041">
      <w:pPr>
        <w:pStyle w:val="ConsPlusNormal"/>
        <w:spacing w:before="220"/>
        <w:ind w:firstLine="540"/>
        <w:jc w:val="both"/>
      </w:pPr>
      <w:r>
        <w:t>2.5. Решения о награждении (поощрении) могут быть отменены органами, их принявшими, в случае выявления необоснованности представления к награждению (поощрению) наградой либо недостоверности указанных в представлении сведений.</w:t>
      </w:r>
    </w:p>
    <w:p w:rsidR="00A42041" w:rsidRDefault="00A42041">
      <w:pPr>
        <w:pStyle w:val="ConsPlusNormal"/>
        <w:spacing w:before="220"/>
        <w:ind w:firstLine="540"/>
        <w:jc w:val="both"/>
      </w:pPr>
      <w:r>
        <w:t>Отмена решения о награждении (поощрении) производится правовым актом того же вида, каким оформлялось решение о награждении (поощрении).</w:t>
      </w:r>
    </w:p>
    <w:p w:rsidR="00A42041" w:rsidRDefault="00A42041">
      <w:pPr>
        <w:pStyle w:val="ConsPlusNormal"/>
        <w:spacing w:before="220"/>
        <w:ind w:firstLine="540"/>
        <w:jc w:val="both"/>
      </w:pPr>
      <w:r>
        <w:lastRenderedPageBreak/>
        <w:t>В случае отмены решения о награждении (поощрении) награда (поощрение), атрибуты и удостоверение подлежат возврату в соответствующий орган местного самоуправления города Белгорода.</w:t>
      </w:r>
    </w:p>
    <w:p w:rsidR="00A42041" w:rsidRDefault="00A42041">
      <w:pPr>
        <w:pStyle w:val="ConsPlusNormal"/>
        <w:spacing w:before="220"/>
        <w:ind w:firstLine="540"/>
        <w:jc w:val="both"/>
      </w:pPr>
      <w:r>
        <w:t>2.6. Повторное награждение одноименными наградами муниципального образования не производится, кроме награждения наградами, имеющими степени. Повторное награждение одноименными наградами одной степени не производится.</w:t>
      </w:r>
    </w:p>
    <w:p w:rsidR="00A42041" w:rsidRDefault="00A42041">
      <w:pPr>
        <w:pStyle w:val="ConsPlusNormal"/>
        <w:jc w:val="both"/>
      </w:pPr>
      <w:r>
        <w:t xml:space="preserve">(п. 2.6 </w:t>
      </w:r>
      <w:proofErr w:type="gramStart"/>
      <w:r>
        <w:t>введен</w:t>
      </w:r>
      <w:proofErr w:type="gramEnd"/>
      <w:r>
        <w:t xml:space="preserve"> </w:t>
      </w:r>
      <w:hyperlink r:id="rId29" w:history="1">
        <w:r>
          <w:rPr>
            <w:color w:val="0000FF"/>
          </w:rPr>
          <w:t>решением</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3. Заключительные положения</w:t>
      </w:r>
    </w:p>
    <w:p w:rsidR="00A42041" w:rsidRDefault="00A42041">
      <w:pPr>
        <w:pStyle w:val="ConsPlusNormal"/>
        <w:ind w:firstLine="540"/>
        <w:jc w:val="both"/>
      </w:pPr>
    </w:p>
    <w:p w:rsidR="00A42041" w:rsidRDefault="00A42041">
      <w:pPr>
        <w:pStyle w:val="ConsPlusNormal"/>
        <w:ind w:firstLine="540"/>
        <w:jc w:val="both"/>
      </w:pPr>
      <w:r>
        <w:t>3.1. Финансирование расходов, связанных с вручением наград (поощрений) городского округа "Город Белгород", в том числе с предоставлением мер социальной поддержки, производится за счет средств бюджета городского округа "Город Белгород".</w:t>
      </w:r>
    </w:p>
    <w:p w:rsidR="00A42041" w:rsidRDefault="00A42041">
      <w:pPr>
        <w:pStyle w:val="ConsPlusNormal"/>
        <w:spacing w:before="220"/>
        <w:ind w:firstLine="540"/>
        <w:jc w:val="both"/>
      </w:pPr>
      <w:r>
        <w:t>3.2. Награды и поощрения городского округа "Город Белгород" могут быть упразднены.</w:t>
      </w:r>
    </w:p>
    <w:p w:rsidR="00A42041" w:rsidRDefault="00A42041">
      <w:pPr>
        <w:pStyle w:val="ConsPlusNormal"/>
        <w:spacing w:before="220"/>
        <w:ind w:firstLine="540"/>
        <w:jc w:val="both"/>
      </w:pPr>
      <w:proofErr w:type="gramStart"/>
      <w:r>
        <w:t>Упразднение награды (поощрения) производится путем издания органом местного самоуправления, уполномоченным учреждать награды (поощрения) данной группы, специального правового акта об упразднении награды (поощрения), где указываются дата, с которой награда (поощрение) признается упраздненной, правовые акты о награде (поощрении), признаваемые утратившими силу, а также последствия упразднения награды (поощрения).</w:t>
      </w:r>
      <w:proofErr w:type="gramEnd"/>
    </w:p>
    <w:p w:rsidR="00A42041" w:rsidRDefault="00A42041">
      <w:pPr>
        <w:pStyle w:val="ConsPlusNormal"/>
        <w:spacing w:before="220"/>
        <w:ind w:firstLine="540"/>
        <w:jc w:val="both"/>
      </w:pPr>
      <w:r>
        <w:t>Упразднение награды (поощрения) не влечет за собой утрату награжденным (поощренным) этой наградой статуса награжденного (поощренного).</w:t>
      </w:r>
    </w:p>
    <w:p w:rsidR="00A42041" w:rsidRDefault="00A42041">
      <w:pPr>
        <w:pStyle w:val="ConsPlusNormal"/>
        <w:spacing w:before="220"/>
        <w:ind w:firstLine="540"/>
        <w:jc w:val="both"/>
      </w:pPr>
      <w:r>
        <w:t>3.3. Учет врученных наград (поощрений) осуществляется органом местного самоуправления, принявшим решение о награждении (поощрении), в соответствии с установленным этим органом порядком учета.</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0"/>
      </w:pPr>
      <w:r>
        <w:t>Приложение N 2</w:t>
      </w:r>
    </w:p>
    <w:p w:rsidR="00A42041" w:rsidRDefault="00A42041">
      <w:pPr>
        <w:pStyle w:val="ConsPlusNormal"/>
        <w:jc w:val="right"/>
      </w:pPr>
      <w:r>
        <w:t>к решению</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от 12 марта 2013 г. N 693</w:t>
      </w:r>
    </w:p>
    <w:p w:rsidR="00A42041" w:rsidRDefault="00A42041">
      <w:pPr>
        <w:pStyle w:val="ConsPlusNormal"/>
        <w:ind w:firstLine="540"/>
        <w:jc w:val="both"/>
      </w:pPr>
    </w:p>
    <w:p w:rsidR="00A42041" w:rsidRDefault="00A42041">
      <w:pPr>
        <w:pStyle w:val="ConsPlusTitle"/>
        <w:jc w:val="center"/>
      </w:pPr>
      <w:bookmarkStart w:id="1" w:name="P174"/>
      <w:bookmarkEnd w:id="1"/>
      <w:r>
        <w:t>ПОЛОЖЕНИЕ</w:t>
      </w:r>
    </w:p>
    <w:p w:rsidR="00A42041" w:rsidRDefault="00A42041">
      <w:pPr>
        <w:pStyle w:val="ConsPlusTitle"/>
        <w:jc w:val="center"/>
      </w:pPr>
      <w:r>
        <w:t>О МЕДАЛИ "ЗА ЗАСЛУГИ ПЕРЕД ГОРОДОМ БЕЛГОРОДОМ"</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w:t>
      </w:r>
      <w:hyperlink r:id="rId30" w:history="1">
        <w:r>
          <w:rPr>
            <w:color w:val="0000FF"/>
          </w:rPr>
          <w:t>решения</w:t>
        </w:r>
      </w:hyperlink>
      <w:r>
        <w:t xml:space="preserve"> Совета депутатов города Белгорода от 10.07.2014 N 121,</w:t>
      </w:r>
      <w:proofErr w:type="gramEnd"/>
    </w:p>
    <w:p w:rsidR="00A42041" w:rsidRDefault="00514E5D">
      <w:pPr>
        <w:pStyle w:val="ConsPlusNormal"/>
        <w:jc w:val="center"/>
      </w:pPr>
      <w:hyperlink r:id="rId31"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1. Общие положения</w:t>
      </w:r>
    </w:p>
    <w:p w:rsidR="00A42041" w:rsidRDefault="00A42041">
      <w:pPr>
        <w:pStyle w:val="ConsPlusNormal"/>
        <w:ind w:firstLine="540"/>
        <w:jc w:val="both"/>
      </w:pPr>
    </w:p>
    <w:p w:rsidR="00A42041" w:rsidRDefault="00A42041">
      <w:pPr>
        <w:pStyle w:val="ConsPlusNormal"/>
        <w:ind w:firstLine="540"/>
        <w:jc w:val="both"/>
      </w:pPr>
      <w:r>
        <w:t>1.1. Медаль "За заслуги перед городом Белгородом" является формой признания особых заслуг граждан перед городским округом "Город Белгород" в деятельности, направленной на обеспечение благополучия города и улучшение качества жизни его населения.</w:t>
      </w:r>
    </w:p>
    <w:p w:rsidR="00A42041" w:rsidRDefault="00A42041">
      <w:pPr>
        <w:pStyle w:val="ConsPlusNormal"/>
        <w:spacing w:before="220"/>
        <w:ind w:firstLine="540"/>
        <w:jc w:val="both"/>
      </w:pPr>
      <w:r>
        <w:t xml:space="preserve">1.2. Медалью "За заслуги перед городом Белгородом" награждаются при жизни жители города, а также граждане Российской Федерации, прославившие городской округ "Город </w:t>
      </w:r>
      <w:r>
        <w:lastRenderedPageBreak/>
        <w:t>Белгород" своими достижениями и внесшие значительный личный вклад в его развитие.</w:t>
      </w:r>
    </w:p>
    <w:p w:rsidR="00A42041" w:rsidRDefault="00A42041">
      <w:pPr>
        <w:pStyle w:val="ConsPlusNormal"/>
        <w:spacing w:before="220"/>
        <w:ind w:firstLine="540"/>
        <w:jc w:val="both"/>
      </w:pPr>
      <w:r>
        <w:t>Иностранные граждане могут быть награждены медалью "За заслуги перед городом Белгородом" за особый вклад в развитие городского округа "Город Белгород", содействие укреплению дружественных связей города с иностранными государствами.</w:t>
      </w:r>
    </w:p>
    <w:p w:rsidR="00A42041" w:rsidRDefault="00A42041">
      <w:pPr>
        <w:pStyle w:val="ConsPlusNormal"/>
        <w:spacing w:before="220"/>
        <w:ind w:firstLine="540"/>
        <w:jc w:val="both"/>
      </w:pPr>
      <w:bookmarkStart w:id="2" w:name="P186"/>
      <w:bookmarkEnd w:id="2"/>
      <w:r>
        <w:t>1.3. Основаниями для награждения медалью "За заслуги перед городом Белгородом" являются:</w:t>
      </w:r>
    </w:p>
    <w:p w:rsidR="00A42041" w:rsidRDefault="00A42041">
      <w:pPr>
        <w:pStyle w:val="ConsPlusNormal"/>
        <w:spacing w:before="220"/>
        <w:ind w:firstLine="540"/>
        <w:jc w:val="both"/>
      </w:pPr>
      <w:r>
        <w:t>1.3.1. значительный вклад в развитие экономики городского округа "Город Белгород";</w:t>
      </w:r>
    </w:p>
    <w:p w:rsidR="00A42041" w:rsidRDefault="00A42041">
      <w:pPr>
        <w:pStyle w:val="ConsPlusNormal"/>
        <w:spacing w:before="220"/>
        <w:ind w:firstLine="540"/>
        <w:jc w:val="both"/>
      </w:pPr>
      <w:r>
        <w:t>1.3.2. большой личный вклад в образование и воспитание подрастающего поколения;</w:t>
      </w:r>
    </w:p>
    <w:p w:rsidR="00A42041" w:rsidRDefault="00A42041">
      <w:pPr>
        <w:pStyle w:val="ConsPlusNormal"/>
        <w:spacing w:before="220"/>
        <w:ind w:firstLine="540"/>
        <w:jc w:val="both"/>
      </w:pPr>
      <w:r>
        <w:t>1.3.3. значительные достижения в области здравоохранения, науки, культуры, искусства, спорта;</w:t>
      </w:r>
    </w:p>
    <w:p w:rsidR="00A42041" w:rsidRDefault="00A42041">
      <w:pPr>
        <w:pStyle w:val="ConsPlusNormal"/>
        <w:spacing w:before="220"/>
        <w:ind w:firstLine="540"/>
        <w:jc w:val="both"/>
      </w:pPr>
      <w:r>
        <w:t>1.3.4. эффективная деятельность по обеспечению законности, правопорядка и общественной безопасности на территории города, охраны окружающей среды, развитие общественного самоуправления;</w:t>
      </w:r>
    </w:p>
    <w:p w:rsidR="00A42041" w:rsidRDefault="00A42041">
      <w:pPr>
        <w:pStyle w:val="ConsPlusNormal"/>
        <w:spacing w:before="220"/>
        <w:ind w:firstLine="540"/>
        <w:jc w:val="both"/>
      </w:pPr>
      <w:r>
        <w:t>1.3.5. многолетняя благотворительная деятельность во благо города;</w:t>
      </w:r>
    </w:p>
    <w:p w:rsidR="00A42041" w:rsidRDefault="00A42041">
      <w:pPr>
        <w:pStyle w:val="ConsPlusNormal"/>
        <w:spacing w:before="220"/>
        <w:ind w:firstLine="540"/>
        <w:jc w:val="both"/>
      </w:pPr>
      <w:r>
        <w:t>1.3.6. высокое профессиональное мастерство и многолетний добросовестный труд;</w:t>
      </w:r>
    </w:p>
    <w:p w:rsidR="00A42041" w:rsidRDefault="00A42041">
      <w:pPr>
        <w:pStyle w:val="ConsPlusNormal"/>
        <w:spacing w:before="220"/>
        <w:ind w:firstLine="540"/>
        <w:jc w:val="both"/>
      </w:pPr>
      <w:r>
        <w:t>1.3.7. значительный вклад в выполнение программ развития городского округа "Город Белгород", повышение его престижа.</w:t>
      </w:r>
    </w:p>
    <w:p w:rsidR="00A42041" w:rsidRDefault="00A42041">
      <w:pPr>
        <w:pStyle w:val="ConsPlusNormal"/>
        <w:spacing w:before="220"/>
        <w:ind w:firstLine="540"/>
        <w:jc w:val="both"/>
      </w:pPr>
      <w:r>
        <w:t>1.4. Медаль "За заслуги перед городом Белгородом" имеет три степени:</w:t>
      </w:r>
    </w:p>
    <w:p w:rsidR="00A42041" w:rsidRDefault="00A42041">
      <w:pPr>
        <w:pStyle w:val="ConsPlusNormal"/>
        <w:spacing w:before="220"/>
        <w:ind w:firstLine="540"/>
        <w:jc w:val="both"/>
      </w:pPr>
      <w:r>
        <w:t>- медаль "За заслуги перед городом Белгородом" I степени;</w:t>
      </w:r>
    </w:p>
    <w:p w:rsidR="00A42041" w:rsidRDefault="00A42041">
      <w:pPr>
        <w:pStyle w:val="ConsPlusNormal"/>
        <w:spacing w:before="220"/>
        <w:ind w:firstLine="540"/>
        <w:jc w:val="both"/>
      </w:pPr>
      <w:r>
        <w:t>- медаль "За заслуги перед городом Белгородом" II степени;</w:t>
      </w:r>
    </w:p>
    <w:p w:rsidR="00A42041" w:rsidRDefault="00A42041">
      <w:pPr>
        <w:pStyle w:val="ConsPlusNormal"/>
        <w:spacing w:before="220"/>
        <w:ind w:firstLine="540"/>
        <w:jc w:val="both"/>
      </w:pPr>
      <w:r>
        <w:t>- медаль "За заслуги перед городом Белгородом" III степени.</w:t>
      </w:r>
    </w:p>
    <w:p w:rsidR="00A42041" w:rsidRDefault="00A42041">
      <w:pPr>
        <w:pStyle w:val="ConsPlusNormal"/>
        <w:spacing w:before="220"/>
        <w:ind w:firstLine="540"/>
        <w:jc w:val="both"/>
      </w:pPr>
      <w:r>
        <w:t>Высшей степенью медали является I степень.</w:t>
      </w:r>
    </w:p>
    <w:p w:rsidR="00A42041" w:rsidRDefault="00A42041">
      <w:pPr>
        <w:pStyle w:val="ConsPlusNormal"/>
        <w:jc w:val="both"/>
      </w:pPr>
      <w:r>
        <w:t xml:space="preserve">(п. 1.4 </w:t>
      </w:r>
      <w:proofErr w:type="gramStart"/>
      <w:r>
        <w:t>введен</w:t>
      </w:r>
      <w:proofErr w:type="gramEnd"/>
      <w:r>
        <w:t xml:space="preserve"> </w:t>
      </w:r>
      <w:hyperlink r:id="rId32" w:history="1">
        <w:r>
          <w:rPr>
            <w:color w:val="0000FF"/>
          </w:rPr>
          <w:t>решением</w:t>
        </w:r>
      </w:hyperlink>
      <w:r>
        <w:t xml:space="preserve"> Совета депутатов города Белгорода от 10.07.2014 N 121)</w:t>
      </w:r>
    </w:p>
    <w:p w:rsidR="00A42041" w:rsidRDefault="00A42041">
      <w:pPr>
        <w:pStyle w:val="ConsPlusNormal"/>
        <w:spacing w:before="220"/>
        <w:ind w:firstLine="540"/>
        <w:jc w:val="both"/>
      </w:pPr>
      <w:r>
        <w:t xml:space="preserve">1.5. Награждение медалью "За заслуги перед городом Белгородом" производится последовательно, от низшей степени </w:t>
      </w:r>
      <w:proofErr w:type="gramStart"/>
      <w:r>
        <w:t>к</w:t>
      </w:r>
      <w:proofErr w:type="gramEnd"/>
      <w:r>
        <w:t xml:space="preserve"> высшей.</w:t>
      </w:r>
    </w:p>
    <w:p w:rsidR="00A42041" w:rsidRDefault="00A42041">
      <w:pPr>
        <w:pStyle w:val="ConsPlusNormal"/>
        <w:spacing w:before="220"/>
        <w:ind w:firstLine="540"/>
        <w:jc w:val="both"/>
      </w:pPr>
      <w:proofErr w:type="gramStart"/>
      <w:r>
        <w:t>Медалью "За заслуги перед городом Белгородом" I степени без награждения медалью "За заслуги перед городом Белгородом" II и III степени могут быть награждены Герои Российской Федерации, Герои Труда Российской Федерации, Герои Советского Союза, Герои Социалистического Труда, лица, награжденные орденами Святого апостола Андрея Первозванного, "За заслуги перед Отечеством", лица, удостоенные звания "Почетный гражданин города Белгорода.</w:t>
      </w:r>
      <w:proofErr w:type="gramEnd"/>
    </w:p>
    <w:p w:rsidR="00A42041" w:rsidRDefault="00A42041">
      <w:pPr>
        <w:pStyle w:val="ConsPlusNormal"/>
        <w:spacing w:before="220"/>
        <w:ind w:firstLine="540"/>
        <w:jc w:val="both"/>
      </w:pPr>
      <w:r>
        <w:t>Медалью "За заслуги перед городом Белгородом" II степени без награждения медалью "За заслуги перед городом Белгородом" III степени могут быть награждены лица, внесшие значительный вклад в развитие науки, культуры, спорта, что способствовало повышению авторитета городского округа "Город Белгород" в Российской Федерации и на международной арене.</w:t>
      </w:r>
    </w:p>
    <w:p w:rsidR="00A42041" w:rsidRDefault="00A42041">
      <w:pPr>
        <w:pStyle w:val="ConsPlusNormal"/>
        <w:jc w:val="both"/>
      </w:pPr>
      <w:r>
        <w:t xml:space="preserve">(п. 1.5 </w:t>
      </w:r>
      <w:proofErr w:type="gramStart"/>
      <w:r>
        <w:t>введен</w:t>
      </w:r>
      <w:proofErr w:type="gramEnd"/>
      <w:r>
        <w:t xml:space="preserve"> </w:t>
      </w:r>
      <w:hyperlink r:id="rId33" w:history="1">
        <w:r>
          <w:rPr>
            <w:color w:val="0000FF"/>
          </w:rPr>
          <w:t>решением</w:t>
        </w:r>
      </w:hyperlink>
      <w:r>
        <w:t xml:space="preserve"> Совета депутатов города Белгорода от 10.07.2014 N 121)</w:t>
      </w:r>
    </w:p>
    <w:p w:rsidR="00A42041" w:rsidRDefault="00A42041">
      <w:pPr>
        <w:pStyle w:val="ConsPlusNormal"/>
        <w:spacing w:before="220"/>
        <w:ind w:firstLine="540"/>
        <w:jc w:val="both"/>
      </w:pPr>
      <w:r>
        <w:t xml:space="preserve">1.6. Необходимым условием для награждения медалью "За заслуги перед городом Белгородом" является наличие поощрений Белгородского городского Совета или администрации </w:t>
      </w:r>
      <w:r>
        <w:lastRenderedPageBreak/>
        <w:t>города Белгорода.</w:t>
      </w:r>
    </w:p>
    <w:p w:rsidR="00A42041" w:rsidRDefault="00A42041">
      <w:pPr>
        <w:pStyle w:val="ConsPlusNormal"/>
        <w:jc w:val="both"/>
      </w:pPr>
      <w:r>
        <w:t xml:space="preserve">(п. 1.6 </w:t>
      </w:r>
      <w:proofErr w:type="gramStart"/>
      <w:r>
        <w:t>введен</w:t>
      </w:r>
      <w:proofErr w:type="gramEnd"/>
      <w:r>
        <w:t xml:space="preserve"> </w:t>
      </w:r>
      <w:hyperlink r:id="rId34" w:history="1">
        <w:r>
          <w:rPr>
            <w:color w:val="0000FF"/>
          </w:rPr>
          <w:t>решением</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2. Порядок награждения</w:t>
      </w:r>
    </w:p>
    <w:p w:rsidR="00A42041" w:rsidRDefault="00A42041">
      <w:pPr>
        <w:pStyle w:val="ConsPlusNormal"/>
        <w:ind w:firstLine="540"/>
        <w:jc w:val="both"/>
      </w:pPr>
    </w:p>
    <w:p w:rsidR="00A42041" w:rsidRDefault="00A42041">
      <w:pPr>
        <w:pStyle w:val="ConsPlusNormal"/>
        <w:ind w:firstLine="540"/>
        <w:jc w:val="both"/>
      </w:pPr>
      <w:r>
        <w:t xml:space="preserve">2.1. Исключен. - </w:t>
      </w:r>
      <w:hyperlink r:id="rId35" w:history="1">
        <w:r>
          <w:rPr>
            <w:color w:val="0000FF"/>
          </w:rPr>
          <w:t>Решение</w:t>
        </w:r>
      </w:hyperlink>
      <w:r>
        <w:t xml:space="preserve"> Совета депутатов города Белгорода от 10.07.2014 N 121.</w:t>
      </w:r>
    </w:p>
    <w:p w:rsidR="00A42041" w:rsidRDefault="00A42041">
      <w:pPr>
        <w:pStyle w:val="ConsPlusNormal"/>
        <w:spacing w:before="220"/>
        <w:ind w:firstLine="540"/>
        <w:jc w:val="both"/>
      </w:pPr>
      <w:bookmarkStart w:id="3" w:name="P210"/>
      <w:bookmarkEnd w:id="3"/>
      <w:r>
        <w:t>2.2. Субъектами выдвижения кандидатур для награждения медалью "За заслуги перед городом Белгородом" являются:</w:t>
      </w:r>
    </w:p>
    <w:p w:rsidR="00A42041" w:rsidRDefault="00A42041">
      <w:pPr>
        <w:pStyle w:val="ConsPlusNormal"/>
        <w:spacing w:before="220"/>
        <w:ind w:firstLine="540"/>
        <w:jc w:val="both"/>
      </w:pPr>
      <w:r>
        <w:t>- глава администрации города Белгорода;</w:t>
      </w:r>
    </w:p>
    <w:p w:rsidR="00A42041" w:rsidRDefault="00A42041">
      <w:pPr>
        <w:pStyle w:val="ConsPlusNormal"/>
        <w:spacing w:before="220"/>
        <w:ind w:firstLine="540"/>
        <w:jc w:val="both"/>
      </w:pPr>
      <w:r>
        <w:t>- председатель Белгородского городского Совета;</w:t>
      </w:r>
    </w:p>
    <w:p w:rsidR="00A42041" w:rsidRDefault="00A42041">
      <w:pPr>
        <w:pStyle w:val="ConsPlusNormal"/>
        <w:jc w:val="both"/>
      </w:pPr>
      <w:r>
        <w:t xml:space="preserve">(в ред. </w:t>
      </w:r>
      <w:hyperlink r:id="rId36"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постоянные комиссии Белгородского городского Совета;</w:t>
      </w:r>
    </w:p>
    <w:p w:rsidR="00A42041" w:rsidRDefault="00A42041">
      <w:pPr>
        <w:pStyle w:val="ConsPlusNormal"/>
        <w:jc w:val="both"/>
      </w:pPr>
      <w:r>
        <w:t xml:space="preserve">(в ред. </w:t>
      </w:r>
      <w:hyperlink r:id="rId37"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трудовые коллективы предприятий, учреждений, организаций независимо от форм собственности, общественные объединения, органы территориального общественного самоуправления;</w:t>
      </w:r>
    </w:p>
    <w:p w:rsidR="00A42041" w:rsidRDefault="00A42041">
      <w:pPr>
        <w:pStyle w:val="ConsPlusNormal"/>
        <w:spacing w:before="220"/>
        <w:ind w:firstLine="540"/>
        <w:jc w:val="both"/>
      </w:pPr>
      <w:r>
        <w:t>- руководители государственных органов.</w:t>
      </w:r>
    </w:p>
    <w:p w:rsidR="00A42041" w:rsidRDefault="00A42041">
      <w:pPr>
        <w:pStyle w:val="ConsPlusNormal"/>
        <w:spacing w:before="220"/>
        <w:ind w:firstLine="540"/>
        <w:jc w:val="both"/>
      </w:pPr>
      <w:r>
        <w:t xml:space="preserve">Абзац исключен. - </w:t>
      </w:r>
      <w:hyperlink r:id="rId38" w:history="1">
        <w:r>
          <w:rPr>
            <w:color w:val="0000FF"/>
          </w:rPr>
          <w:t>Решение</w:t>
        </w:r>
      </w:hyperlink>
      <w:r>
        <w:t xml:space="preserve"> Совета депутатов города Белгорода от 10.07.2014 N 121.</w:t>
      </w:r>
    </w:p>
    <w:p w:rsidR="00A42041" w:rsidRDefault="00A42041">
      <w:pPr>
        <w:pStyle w:val="ConsPlusNormal"/>
        <w:spacing w:before="220"/>
        <w:ind w:firstLine="540"/>
        <w:jc w:val="both"/>
      </w:pPr>
      <w:r>
        <w:t xml:space="preserve">2.3. Для представления к награждению медалью "За заслуги перед городом Белгородом" субъект выдвижения направляет в комиссию по наградам города </w:t>
      </w:r>
      <w:proofErr w:type="gramStart"/>
      <w:r>
        <w:t>Белгорода</w:t>
      </w:r>
      <w:proofErr w:type="gramEnd"/>
      <w:r>
        <w:t xml:space="preserve"> следующие документы:</w:t>
      </w:r>
    </w:p>
    <w:p w:rsidR="00A42041" w:rsidRDefault="00A42041">
      <w:pPr>
        <w:pStyle w:val="ConsPlusNormal"/>
        <w:spacing w:before="220"/>
        <w:ind w:firstLine="540"/>
        <w:jc w:val="both"/>
      </w:pPr>
      <w:r>
        <w:t>а) ходатайство о награждении медалью "За заслуги перед городом Белгородом", согласованное с руководителем структурного подразделения администрации города, курирующим соответствующие направления;</w:t>
      </w:r>
    </w:p>
    <w:p w:rsidR="00A42041" w:rsidRDefault="00A42041">
      <w:pPr>
        <w:pStyle w:val="ConsPlusNormal"/>
        <w:jc w:val="both"/>
      </w:pPr>
      <w:r>
        <w:t>(</w:t>
      </w:r>
      <w:proofErr w:type="spellStart"/>
      <w:r>
        <w:t>пп</w:t>
      </w:r>
      <w:proofErr w:type="spellEnd"/>
      <w:r>
        <w:t xml:space="preserve">. "а" в ред. </w:t>
      </w:r>
      <w:hyperlink r:id="rId39" w:history="1">
        <w:r>
          <w:rPr>
            <w:color w:val="0000FF"/>
          </w:rPr>
          <w:t>решения</w:t>
        </w:r>
      </w:hyperlink>
      <w:r>
        <w:t xml:space="preserve"> Совета депутатов города Белгорода от 10.07.2014 N 121)</w:t>
      </w:r>
    </w:p>
    <w:p w:rsidR="00A42041" w:rsidRDefault="00A42041">
      <w:pPr>
        <w:pStyle w:val="ConsPlusNormal"/>
        <w:spacing w:before="220"/>
        <w:ind w:firstLine="540"/>
        <w:jc w:val="both"/>
      </w:pPr>
      <w:r>
        <w:t>б) характеристику производственной, научной, общественной, иной деятельности представляемого к награждению лица;</w:t>
      </w:r>
    </w:p>
    <w:p w:rsidR="00A42041" w:rsidRDefault="00A42041">
      <w:pPr>
        <w:pStyle w:val="ConsPlusNormal"/>
        <w:spacing w:before="220"/>
        <w:ind w:firstLine="540"/>
        <w:jc w:val="both"/>
      </w:pPr>
      <w:r>
        <w:t>в) биографическую справку;</w:t>
      </w:r>
    </w:p>
    <w:p w:rsidR="00A42041" w:rsidRDefault="00A42041">
      <w:pPr>
        <w:pStyle w:val="ConsPlusNormal"/>
        <w:spacing w:before="220"/>
        <w:ind w:firstLine="540"/>
        <w:jc w:val="both"/>
      </w:pPr>
      <w:r>
        <w:t>г) информацию о награждениях, копии документов, подтверждающих заслуги кандидата, представляемого к награждению медалью "За заслуги перед городом Белгородом" (документы о наградах, почетных званиях и т.д.).</w:t>
      </w:r>
    </w:p>
    <w:p w:rsidR="00A42041" w:rsidRDefault="00A42041">
      <w:pPr>
        <w:pStyle w:val="ConsPlusNormal"/>
        <w:spacing w:before="220"/>
        <w:ind w:firstLine="540"/>
        <w:jc w:val="both"/>
      </w:pPr>
      <w:r>
        <w:t>В случае если субъектами выдвижения являются общественные объединения, органы территориального общественного самоуправления к ходатайству прилагается выписка из протокола конференции, собрания общественного объединения, органов территориального общественного самоуправления.</w:t>
      </w:r>
    </w:p>
    <w:p w:rsidR="00A42041" w:rsidRDefault="00A42041">
      <w:pPr>
        <w:pStyle w:val="ConsPlusNormal"/>
        <w:spacing w:before="220"/>
        <w:ind w:firstLine="540"/>
        <w:jc w:val="both"/>
      </w:pPr>
      <w:r>
        <w:t>К ходатайству о награждении могут прилагаться отзывы в средствах массовой информации о деятельности лица, представляемого к награждению, а также оценка его деятельности специалистами в соответствующей сфере.</w:t>
      </w:r>
    </w:p>
    <w:p w:rsidR="00A42041" w:rsidRDefault="00A42041">
      <w:pPr>
        <w:pStyle w:val="ConsPlusNormal"/>
        <w:spacing w:before="220"/>
        <w:ind w:firstLine="540"/>
        <w:jc w:val="both"/>
      </w:pPr>
      <w:r>
        <w:t xml:space="preserve">2.4. Поступившие в комиссию документы после их регистрации проходят процедуры проверки соответствия требованиям настоящего Положения. В случае представления в комиссию по наградам города Белгорода неполного комплекта документов комиссия уведомляет об этом </w:t>
      </w:r>
      <w:r>
        <w:lastRenderedPageBreak/>
        <w:t>субъект, обратившийся с ходатайством, и устанавливает срок для предоставления недостающих документов.</w:t>
      </w:r>
    </w:p>
    <w:p w:rsidR="00A42041" w:rsidRDefault="00A42041">
      <w:pPr>
        <w:pStyle w:val="ConsPlusNormal"/>
        <w:spacing w:before="220"/>
        <w:ind w:firstLine="540"/>
        <w:jc w:val="both"/>
      </w:pPr>
      <w:r>
        <w:t>В случае непредставления документов в полном объеме в установленные сроки ходатайство не подлежит дальнейшему рассмотрению комиссией и на сессии Совета депутатов, о чем указывается в решении комиссии.</w:t>
      </w:r>
    </w:p>
    <w:p w:rsidR="00A42041" w:rsidRDefault="00A42041">
      <w:pPr>
        <w:pStyle w:val="ConsPlusNormal"/>
        <w:spacing w:before="220"/>
        <w:ind w:firstLine="540"/>
        <w:jc w:val="both"/>
      </w:pPr>
      <w:r>
        <w:t>2.5. 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p w:rsidR="00A42041" w:rsidRDefault="00A42041">
      <w:pPr>
        <w:pStyle w:val="ConsPlusNormal"/>
        <w:spacing w:before="220"/>
        <w:ind w:firstLine="540"/>
        <w:jc w:val="both"/>
      </w:pPr>
      <w:r>
        <w:t xml:space="preserve">Члены комиссии принимают решение по результатам оценки достижений граждан и организаций, представляемых к награждению, в сферах, определенных </w:t>
      </w:r>
      <w:hyperlink w:anchor="P186" w:history="1">
        <w:r>
          <w:rPr>
            <w:color w:val="0000FF"/>
          </w:rPr>
          <w:t>пунктом 1.3</w:t>
        </w:r>
      </w:hyperlink>
      <w:r>
        <w:t xml:space="preserve"> настоящего Положения, исходя из представленных материалов, руководствуясь личными знаниями и опытом.</w:t>
      </w:r>
    </w:p>
    <w:p w:rsidR="00A42041" w:rsidRDefault="00A42041">
      <w:pPr>
        <w:pStyle w:val="ConsPlusNormal"/>
        <w:spacing w:before="220"/>
        <w:ind w:firstLine="540"/>
        <w:jc w:val="both"/>
      </w:pPr>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награждении медалью "За заслуги перед городом Белгородом" либо отказать в направлении документов в Белгородский городской Совет.</w:t>
      </w:r>
    </w:p>
    <w:p w:rsidR="00A42041" w:rsidRDefault="00A42041">
      <w:pPr>
        <w:pStyle w:val="ConsPlusNormal"/>
        <w:jc w:val="both"/>
      </w:pPr>
      <w:r>
        <w:t xml:space="preserve">(в ред. </w:t>
      </w:r>
      <w:hyperlink r:id="rId40"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proofErr w:type="gramStart"/>
      <w:r>
        <w:t>В случае принятия решения об отказе в направлении документов в Белгородский городской Совет комиссия в трехдневный срок</w:t>
      </w:r>
      <w:proofErr w:type="gramEnd"/>
      <w:r>
        <w:t xml:space="preserve"> со дня принятия решения информирует об этом лицо, ходатайствовавшее о награждении, с указанием причин отказа.</w:t>
      </w:r>
    </w:p>
    <w:p w:rsidR="00A42041" w:rsidRDefault="00A42041">
      <w:pPr>
        <w:pStyle w:val="ConsPlusNormal"/>
        <w:jc w:val="both"/>
      </w:pPr>
      <w:r>
        <w:t xml:space="preserve">(в ред. </w:t>
      </w:r>
      <w:hyperlink r:id="rId41"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Повторное ходатайство по кандидатуре может возбуждаться не ранее чем через год после принятия указанного решения.</w:t>
      </w:r>
    </w:p>
    <w:p w:rsidR="00A42041" w:rsidRDefault="00A42041">
      <w:pPr>
        <w:pStyle w:val="ConsPlusNormal"/>
        <w:spacing w:before="220"/>
        <w:ind w:firstLine="540"/>
        <w:jc w:val="both"/>
      </w:pPr>
      <w:r>
        <w:t>2.6. Решение о награждении медалью "За заслуги перед городом Белгородом" считается принятым, если за него проголосовало не менее двух третей голосов от установленного числа депутатов Белгородского городского Совета при открытом голосовании.</w:t>
      </w:r>
    </w:p>
    <w:p w:rsidR="00A42041" w:rsidRDefault="00A42041">
      <w:pPr>
        <w:pStyle w:val="ConsPlusNormal"/>
        <w:jc w:val="both"/>
      </w:pPr>
      <w:r>
        <w:t xml:space="preserve">(в ред. </w:t>
      </w:r>
      <w:hyperlink r:id="rId42"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2.7. Лицам, награжденным медалью "За заслуги перед городом Белгородом", вручается:</w:t>
      </w:r>
    </w:p>
    <w:p w:rsidR="00A42041" w:rsidRDefault="00A42041">
      <w:pPr>
        <w:pStyle w:val="ConsPlusNormal"/>
        <w:spacing w:before="220"/>
        <w:ind w:firstLine="540"/>
        <w:jc w:val="both"/>
      </w:pPr>
      <w:r>
        <w:t>а) медаль (</w:t>
      </w:r>
      <w:hyperlink w:anchor="P263" w:history="1">
        <w:r>
          <w:rPr>
            <w:color w:val="0000FF"/>
          </w:rPr>
          <w:t>приложение N 1</w:t>
        </w:r>
      </w:hyperlink>
      <w:r>
        <w:t xml:space="preserve"> к настоящему Положению), которая носится на левой стороне груди и располагается ниже государственных наград Российской Федерации, СССР и государственных наград субъектов Российской Федерации;</w:t>
      </w:r>
    </w:p>
    <w:p w:rsidR="00A42041" w:rsidRDefault="00A42041">
      <w:pPr>
        <w:pStyle w:val="ConsPlusNormal"/>
        <w:spacing w:before="220"/>
        <w:ind w:firstLine="540"/>
        <w:jc w:val="both"/>
      </w:pPr>
      <w:r>
        <w:t xml:space="preserve">б) </w:t>
      </w:r>
      <w:hyperlink w:anchor="P300" w:history="1">
        <w:r>
          <w:rPr>
            <w:color w:val="0000FF"/>
          </w:rPr>
          <w:t>удостоверение</w:t>
        </w:r>
      </w:hyperlink>
      <w:r>
        <w:t xml:space="preserve"> (приложение N 2 к настоящему Положению).</w:t>
      </w:r>
    </w:p>
    <w:p w:rsidR="00A42041" w:rsidRDefault="00A42041">
      <w:pPr>
        <w:pStyle w:val="ConsPlusNormal"/>
        <w:spacing w:before="220"/>
        <w:ind w:firstLine="540"/>
        <w:jc w:val="both"/>
      </w:pPr>
      <w:r>
        <w:t>Медаль "За заслуги перед городом Белгородом" и удостоверение к ней вручаются председателем Белгородского городского Совета, главой администрации города Белгорода в торжественной обстановке.</w:t>
      </w:r>
    </w:p>
    <w:p w:rsidR="00A42041" w:rsidRDefault="00A42041">
      <w:pPr>
        <w:pStyle w:val="ConsPlusNormal"/>
        <w:jc w:val="both"/>
      </w:pPr>
      <w:r>
        <w:t xml:space="preserve">(в ред. </w:t>
      </w:r>
      <w:hyperlink r:id="rId43" w:history="1">
        <w:r>
          <w:rPr>
            <w:color w:val="0000FF"/>
          </w:rPr>
          <w:t>решения</w:t>
        </w:r>
      </w:hyperlink>
      <w:r>
        <w:t xml:space="preserve"> Белгородского городского Совета от 30.05.2017 N 523)</w:t>
      </w:r>
    </w:p>
    <w:p w:rsidR="00A42041" w:rsidRDefault="00A42041">
      <w:pPr>
        <w:pStyle w:val="ConsPlusNormal"/>
        <w:jc w:val="both"/>
      </w:pPr>
      <w:r>
        <w:t xml:space="preserve">(в ред. </w:t>
      </w:r>
      <w:hyperlink r:id="rId44" w:history="1">
        <w:r>
          <w:rPr>
            <w:color w:val="0000FF"/>
          </w:rPr>
          <w:t>решения</w:t>
        </w:r>
      </w:hyperlink>
      <w:r>
        <w:t xml:space="preserve"> Совета депутатов города Белгорода от 10.07.2014 N 121)</w:t>
      </w:r>
    </w:p>
    <w:p w:rsidR="00A42041" w:rsidRDefault="00A42041">
      <w:pPr>
        <w:pStyle w:val="ConsPlusNormal"/>
        <w:spacing w:before="220"/>
        <w:ind w:firstLine="540"/>
        <w:jc w:val="both"/>
      </w:pPr>
      <w:r>
        <w:t>Сведения о лицах, награжденных медалью "За заслуги перед городом Белгородом", заносятся в Книгу Почета города Белгорода.</w:t>
      </w:r>
    </w:p>
    <w:p w:rsidR="00A42041" w:rsidRDefault="00A42041">
      <w:pPr>
        <w:pStyle w:val="ConsPlusNormal"/>
        <w:jc w:val="both"/>
      </w:pPr>
      <w:r>
        <w:t xml:space="preserve">(абзац введен </w:t>
      </w:r>
      <w:hyperlink r:id="rId45" w:history="1">
        <w:r>
          <w:rPr>
            <w:color w:val="0000FF"/>
          </w:rPr>
          <w:t>решением</w:t>
        </w:r>
      </w:hyperlink>
      <w:r>
        <w:t xml:space="preserve"> Совета депутатов города Белгорода от 10.07.2014 N 121)</w:t>
      </w:r>
    </w:p>
    <w:p w:rsidR="00A42041" w:rsidRDefault="00A42041">
      <w:pPr>
        <w:pStyle w:val="ConsPlusNormal"/>
        <w:spacing w:before="220"/>
        <w:ind w:firstLine="540"/>
        <w:jc w:val="both"/>
      </w:pPr>
      <w:r>
        <w:t xml:space="preserve">2.8 - 2.9. Исключены. - </w:t>
      </w:r>
      <w:hyperlink r:id="rId46" w:history="1">
        <w:r>
          <w:rPr>
            <w:color w:val="0000FF"/>
          </w:rPr>
          <w:t>Решение</w:t>
        </w:r>
      </w:hyperlink>
      <w:r>
        <w:t xml:space="preserve"> Совета депутатов города Белгорода от 10.07.2014 N 121.</w:t>
      </w:r>
    </w:p>
    <w:p w:rsidR="00A42041" w:rsidRDefault="00A42041">
      <w:pPr>
        <w:pStyle w:val="ConsPlusNormal"/>
        <w:spacing w:before="220"/>
        <w:ind w:firstLine="540"/>
        <w:jc w:val="both"/>
      </w:pPr>
      <w:r>
        <w:t>2.10. Повторное награждение медалью "За заслуги перед городом Белгородом" не допускается.</w:t>
      </w:r>
    </w:p>
    <w:p w:rsidR="00A42041" w:rsidRDefault="00A42041">
      <w:pPr>
        <w:pStyle w:val="ConsPlusNormal"/>
        <w:ind w:firstLine="540"/>
        <w:jc w:val="both"/>
      </w:pPr>
    </w:p>
    <w:p w:rsidR="00A42041" w:rsidRDefault="00A42041">
      <w:pPr>
        <w:pStyle w:val="ConsPlusNormal"/>
        <w:jc w:val="center"/>
        <w:outlineLvl w:val="1"/>
      </w:pPr>
      <w:r>
        <w:t>3. Заключительные положения</w:t>
      </w:r>
    </w:p>
    <w:p w:rsidR="00A42041" w:rsidRDefault="00A42041">
      <w:pPr>
        <w:pStyle w:val="ConsPlusNormal"/>
        <w:ind w:firstLine="540"/>
        <w:jc w:val="both"/>
      </w:pPr>
    </w:p>
    <w:p w:rsidR="00A42041" w:rsidRDefault="00A42041">
      <w:pPr>
        <w:pStyle w:val="ConsPlusNormal"/>
        <w:ind w:firstLine="540"/>
        <w:jc w:val="both"/>
      </w:pPr>
      <w:r>
        <w:t xml:space="preserve">3.1. В случае утраты медали "За заслуги перед городом Белгородом" и (или) удостоверения к ней на основании </w:t>
      </w:r>
      <w:r w:rsidRPr="00BC4769">
        <w:rPr>
          <w:highlight w:val="yellow"/>
        </w:rPr>
        <w:t>заявления</w:t>
      </w:r>
      <w:r>
        <w:t xml:space="preserve"> с указанием причин утраты постоянной комиссией Белгородского городского Совета по вопросам законности и развития местного самоуправления принимается решение о выдаче дубликата удостоверения, </w:t>
      </w:r>
      <w:r w:rsidRPr="004875AA">
        <w:rPr>
          <w:highlight w:val="yellow"/>
        </w:rPr>
        <w:t>медали "За заслуги перед городом Белгородом</w:t>
      </w:r>
      <w:r>
        <w:t>".</w:t>
      </w:r>
    </w:p>
    <w:p w:rsidR="00A42041" w:rsidRDefault="00A42041">
      <w:pPr>
        <w:pStyle w:val="ConsPlusNormal"/>
        <w:jc w:val="both"/>
      </w:pPr>
      <w:r>
        <w:t xml:space="preserve">(в ред. </w:t>
      </w:r>
      <w:hyperlink r:id="rId47"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На дубликате удостоверения после номера удостоверения указывается слово "Дубликат".</w:t>
      </w:r>
    </w:p>
    <w:p w:rsidR="00A42041" w:rsidRDefault="00A42041">
      <w:pPr>
        <w:pStyle w:val="ConsPlusNormal"/>
        <w:spacing w:before="220"/>
        <w:ind w:firstLine="540"/>
        <w:jc w:val="both"/>
      </w:pPr>
      <w:r>
        <w:t xml:space="preserve">3.2. Лишение награды - медали "За заслуги перед городом Белгородом" может быть осуществлено Белгородским городским Советом по ходатайству субъектов, установленных </w:t>
      </w:r>
      <w:hyperlink w:anchor="P210" w:history="1">
        <w:r>
          <w:rPr>
            <w:color w:val="0000FF"/>
          </w:rPr>
          <w:t>пунктом 2.2</w:t>
        </w:r>
      </w:hyperlink>
      <w:r>
        <w:t xml:space="preserve"> настоящего Положения, или по собственной инициативе в случае совершения награжденным действий, порочащих честь городского округа "Город Белгород".</w:t>
      </w:r>
    </w:p>
    <w:p w:rsidR="00A42041" w:rsidRDefault="00A42041">
      <w:pPr>
        <w:pStyle w:val="ConsPlusNormal"/>
        <w:jc w:val="both"/>
      </w:pPr>
      <w:r>
        <w:t xml:space="preserve">(в ред. </w:t>
      </w:r>
      <w:hyperlink r:id="rId48"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Решение о лишении награды - медали "За заслуги перед городом Белгородом" принимается двумя третями голосов от установленной численности депутатов Белгородского городского Совета при открытом голосовании.</w:t>
      </w:r>
    </w:p>
    <w:p w:rsidR="00A42041" w:rsidRDefault="00A42041">
      <w:pPr>
        <w:pStyle w:val="ConsPlusNormal"/>
        <w:jc w:val="both"/>
      </w:pPr>
      <w:r>
        <w:t xml:space="preserve">(в ред. </w:t>
      </w:r>
      <w:hyperlink r:id="rId49" w:history="1">
        <w:r>
          <w:rPr>
            <w:color w:val="0000FF"/>
          </w:rPr>
          <w:t>решения</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1"/>
      </w:pPr>
      <w:bookmarkStart w:id="4" w:name="P263"/>
      <w:bookmarkEnd w:id="4"/>
      <w:r>
        <w:t>Приложение N 1</w:t>
      </w:r>
    </w:p>
    <w:p w:rsidR="00A42041" w:rsidRDefault="00A42041">
      <w:pPr>
        <w:pStyle w:val="ConsPlusNormal"/>
        <w:jc w:val="right"/>
      </w:pPr>
      <w:r>
        <w:t>к Положению о медали "За заслуги</w:t>
      </w:r>
    </w:p>
    <w:p w:rsidR="00A42041" w:rsidRDefault="00A42041">
      <w:pPr>
        <w:pStyle w:val="ConsPlusNormal"/>
        <w:jc w:val="right"/>
      </w:pPr>
      <w:r>
        <w:t>перед городом Белгородом"</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r>
        <w:t xml:space="preserve">(в ред. </w:t>
      </w:r>
      <w:hyperlink r:id="rId50" w:history="1">
        <w:r>
          <w:rPr>
            <w:color w:val="0000FF"/>
          </w:rPr>
          <w:t>решения</w:t>
        </w:r>
      </w:hyperlink>
      <w:r>
        <w:t xml:space="preserve"> Белгородского городского Совета от 30.05.2017 N 523)</w:t>
      </w:r>
    </w:p>
    <w:p w:rsidR="00A42041" w:rsidRDefault="00A42041">
      <w:pPr>
        <w:pStyle w:val="ConsPlusNormal"/>
        <w:jc w:val="right"/>
      </w:pPr>
    </w:p>
    <w:p w:rsidR="00A42041" w:rsidRDefault="00A42041">
      <w:pPr>
        <w:pStyle w:val="ConsPlusNormal"/>
        <w:jc w:val="center"/>
        <w:outlineLvl w:val="2"/>
      </w:pPr>
      <w:r>
        <w:t xml:space="preserve">Описание медали "За заслуги </w:t>
      </w:r>
      <w:proofErr w:type="gramStart"/>
      <w:r>
        <w:t>перед</w:t>
      </w:r>
      <w:proofErr w:type="gramEnd"/>
    </w:p>
    <w:p w:rsidR="00A42041" w:rsidRDefault="00A42041">
      <w:pPr>
        <w:pStyle w:val="ConsPlusNormal"/>
        <w:jc w:val="center"/>
      </w:pPr>
      <w:r>
        <w:t>городом Белгородом" I, II степени</w:t>
      </w:r>
    </w:p>
    <w:p w:rsidR="00A42041" w:rsidRDefault="00A42041">
      <w:pPr>
        <w:pStyle w:val="ConsPlusNormal"/>
        <w:jc w:val="center"/>
      </w:pPr>
    </w:p>
    <w:p w:rsidR="00A42041" w:rsidRDefault="00A42041">
      <w:pPr>
        <w:pStyle w:val="ConsPlusNormal"/>
        <w:ind w:firstLine="540"/>
        <w:jc w:val="both"/>
      </w:pPr>
      <w:r>
        <w:t>Медаль "За заслуги перед городом Белгородом" изготавливается из серебра и имеет форму круга диаметром 32 мм с выпуклым бортиком с обеих сторон.</w:t>
      </w:r>
    </w:p>
    <w:p w:rsidR="00A42041" w:rsidRDefault="00A42041">
      <w:pPr>
        <w:pStyle w:val="ConsPlusNormal"/>
        <w:spacing w:before="220"/>
        <w:ind w:firstLine="540"/>
        <w:jc w:val="both"/>
      </w:pPr>
      <w:r>
        <w:t>На медали "За заслуги перед городом Белгородом" I степени изображение герба города Белгорода и ободок вокруг него позолоченные.</w:t>
      </w:r>
    </w:p>
    <w:p w:rsidR="00A42041" w:rsidRDefault="00A42041">
      <w:pPr>
        <w:pStyle w:val="ConsPlusNormal"/>
        <w:spacing w:before="220"/>
        <w:ind w:firstLine="540"/>
        <w:jc w:val="both"/>
      </w:pPr>
      <w:r>
        <w:t>На лицевой стороне медали в центре располагается герб города Белгорода. По окружности вверху располагается надпись "ЗА ЗАСЛУГИ", внизу - "ГОРОД БЕЛГОРОД".</w:t>
      </w:r>
    </w:p>
    <w:p w:rsidR="00A42041" w:rsidRDefault="00A42041">
      <w:pPr>
        <w:pStyle w:val="ConsPlusNormal"/>
        <w:spacing w:before="220"/>
        <w:ind w:firstLine="540"/>
        <w:jc w:val="both"/>
      </w:pPr>
      <w:r>
        <w:t>На оборотной стороне медали в нижней части - номер медали, по бокам - лавровые ветви.</w:t>
      </w:r>
    </w:p>
    <w:p w:rsidR="00A42041" w:rsidRDefault="00A42041">
      <w:pPr>
        <w:pStyle w:val="ConsPlusNormal"/>
        <w:spacing w:before="220"/>
        <w:ind w:firstLine="540"/>
        <w:jc w:val="both"/>
      </w:pPr>
      <w:r>
        <w:t>Все изображения и надписи на медали рельефные.</w:t>
      </w:r>
    </w:p>
    <w:p w:rsidR="00A42041" w:rsidRDefault="00A42041">
      <w:pPr>
        <w:pStyle w:val="ConsPlusNormal"/>
        <w:spacing w:before="220"/>
        <w:ind w:firstLine="540"/>
        <w:jc w:val="both"/>
      </w:pPr>
      <w:r>
        <w:t xml:space="preserve">Медаль при помощи ушка и кольца соединяется прямоугольной колодкой, обтянутой лентой цветов флага города в вертикальном креплении. Размер колодки - 20 </w:t>
      </w:r>
      <w:proofErr w:type="spellStart"/>
      <w:r>
        <w:t>x</w:t>
      </w:r>
      <w:proofErr w:type="spellEnd"/>
      <w:r>
        <w:t xml:space="preserve"> 30 мм, толщина - 1 мм.</w:t>
      </w:r>
    </w:p>
    <w:p w:rsidR="00A42041" w:rsidRDefault="00A42041">
      <w:pPr>
        <w:pStyle w:val="ConsPlusNormal"/>
        <w:spacing w:before="220"/>
        <w:ind w:firstLine="540"/>
        <w:jc w:val="both"/>
      </w:pPr>
      <w:r>
        <w:t>Колодка имеет на оборотной стороне горизонтально расположенную английскую булавку для прикрепления медали к одежде.</w:t>
      </w:r>
    </w:p>
    <w:p w:rsidR="00A42041" w:rsidRDefault="00A42041">
      <w:pPr>
        <w:pStyle w:val="ConsPlusNormal"/>
        <w:ind w:firstLine="540"/>
        <w:jc w:val="both"/>
      </w:pPr>
    </w:p>
    <w:p w:rsidR="00A42041" w:rsidRDefault="00A42041">
      <w:pPr>
        <w:pStyle w:val="ConsPlusNormal"/>
        <w:jc w:val="center"/>
        <w:outlineLvl w:val="2"/>
      </w:pPr>
      <w:r>
        <w:t xml:space="preserve">Описание медали "За заслуги </w:t>
      </w:r>
      <w:proofErr w:type="gramStart"/>
      <w:r>
        <w:t>перед</w:t>
      </w:r>
      <w:proofErr w:type="gramEnd"/>
    </w:p>
    <w:p w:rsidR="00A42041" w:rsidRDefault="00A42041">
      <w:pPr>
        <w:pStyle w:val="ConsPlusNormal"/>
        <w:jc w:val="center"/>
      </w:pPr>
      <w:r>
        <w:t>городом Белгородом" III степени</w:t>
      </w:r>
    </w:p>
    <w:p w:rsidR="00A42041" w:rsidRDefault="00A42041">
      <w:pPr>
        <w:pStyle w:val="ConsPlusNormal"/>
        <w:jc w:val="center"/>
      </w:pPr>
    </w:p>
    <w:p w:rsidR="00A42041" w:rsidRDefault="00A42041">
      <w:pPr>
        <w:pStyle w:val="ConsPlusNormal"/>
        <w:ind w:firstLine="540"/>
        <w:jc w:val="both"/>
      </w:pPr>
      <w:r>
        <w:t>Медаль "За заслуги перед городом Белгородом" изготавливается методом штамповки из меди и представляет собой металлический круг диаметром 32 мм, толщиной - 3 мм.</w:t>
      </w:r>
    </w:p>
    <w:p w:rsidR="00A42041" w:rsidRDefault="00A42041">
      <w:pPr>
        <w:pStyle w:val="ConsPlusNormal"/>
        <w:spacing w:before="220"/>
        <w:ind w:firstLine="540"/>
        <w:jc w:val="both"/>
      </w:pPr>
      <w:r>
        <w:t>Медаль имеет лицевую и оборотную стороны.</w:t>
      </w:r>
    </w:p>
    <w:p w:rsidR="00A42041" w:rsidRDefault="00A42041">
      <w:pPr>
        <w:pStyle w:val="ConsPlusNormal"/>
        <w:spacing w:before="220"/>
        <w:ind w:firstLine="540"/>
        <w:jc w:val="both"/>
      </w:pPr>
      <w:r>
        <w:t>На лицевой стороне медали в центре располагается герб города Белгорода. По окружности вверху надпись "ЗА ЗАСЛУГИ", внизу - "ГОРОД БЕЛГОРОД".</w:t>
      </w:r>
    </w:p>
    <w:p w:rsidR="00A42041" w:rsidRDefault="00A42041">
      <w:pPr>
        <w:pStyle w:val="ConsPlusNormal"/>
        <w:spacing w:before="220"/>
        <w:ind w:firstLine="540"/>
        <w:jc w:val="both"/>
      </w:pPr>
      <w:r>
        <w:t>На оборотной стороне медали в нижней части - номер медали, по бокам - лавровые ветви.</w:t>
      </w:r>
    </w:p>
    <w:p w:rsidR="00A42041" w:rsidRDefault="00A42041">
      <w:pPr>
        <w:pStyle w:val="ConsPlusNormal"/>
        <w:spacing w:before="220"/>
        <w:ind w:firstLine="540"/>
        <w:jc w:val="both"/>
      </w:pPr>
      <w:r>
        <w:t xml:space="preserve">Медаль при помощи ушка и кольца соединяется прямоугольной колодкой, обтянутой лентой цветов флага города в вертикальном креплении. Размер колодки - 20 </w:t>
      </w:r>
      <w:proofErr w:type="spellStart"/>
      <w:r>
        <w:t>x</w:t>
      </w:r>
      <w:proofErr w:type="spellEnd"/>
      <w:r>
        <w:t xml:space="preserve"> 30 мм, толщина - 1 мм.</w:t>
      </w:r>
    </w:p>
    <w:p w:rsidR="00A42041" w:rsidRDefault="00A42041">
      <w:pPr>
        <w:pStyle w:val="ConsPlusNormal"/>
        <w:spacing w:before="220"/>
        <w:ind w:firstLine="540"/>
        <w:jc w:val="both"/>
      </w:pPr>
      <w:r>
        <w:t>Все детали покрываются гальваническим золотом, на аверсе эмаль и тонировочный лак с обеих сторон.</w:t>
      </w:r>
    </w:p>
    <w:p w:rsidR="00A42041" w:rsidRDefault="00A42041">
      <w:pPr>
        <w:pStyle w:val="ConsPlusNormal"/>
        <w:spacing w:before="220"/>
        <w:ind w:firstLine="540"/>
        <w:jc w:val="both"/>
      </w:pPr>
      <w:r>
        <w:t>Колодка имеет на оборотной стороне горизонтально расположенную английскую булавку для прикрепления медали к одежде.</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1"/>
      </w:pPr>
      <w:r>
        <w:t>Приложение N 2</w:t>
      </w:r>
    </w:p>
    <w:p w:rsidR="00A42041" w:rsidRDefault="00A42041">
      <w:pPr>
        <w:pStyle w:val="ConsPlusNormal"/>
        <w:jc w:val="right"/>
      </w:pPr>
      <w:r>
        <w:t>к Положению о медали "За заслуги</w:t>
      </w:r>
    </w:p>
    <w:p w:rsidR="00A42041" w:rsidRDefault="00A42041">
      <w:pPr>
        <w:pStyle w:val="ConsPlusNormal"/>
        <w:jc w:val="right"/>
      </w:pPr>
      <w:r>
        <w:t>перед городом Белгородом"</w:t>
      </w:r>
    </w:p>
    <w:p w:rsidR="00A42041" w:rsidRDefault="00A42041">
      <w:pPr>
        <w:pStyle w:val="ConsPlusNormal"/>
        <w:ind w:firstLine="540"/>
        <w:jc w:val="both"/>
      </w:pPr>
    </w:p>
    <w:p w:rsidR="00A42041" w:rsidRDefault="00A42041">
      <w:pPr>
        <w:pStyle w:val="ConsPlusNormal"/>
        <w:jc w:val="center"/>
      </w:pPr>
      <w:bookmarkStart w:id="5" w:name="P300"/>
      <w:bookmarkEnd w:id="5"/>
      <w:r>
        <w:t>Удостоверение</w:t>
      </w:r>
    </w:p>
    <w:p w:rsidR="00A42041" w:rsidRDefault="00A42041">
      <w:pPr>
        <w:pStyle w:val="ConsPlusNormal"/>
        <w:jc w:val="center"/>
      </w:pPr>
      <w:r>
        <w:t>к медали "За заслуги перед городом Белгородом"</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w:t>
      </w:r>
      <w:hyperlink r:id="rId51" w:history="1">
        <w:r>
          <w:rPr>
            <w:color w:val="0000FF"/>
          </w:rPr>
          <w:t>решения</w:t>
        </w:r>
      </w:hyperlink>
      <w:r>
        <w:t xml:space="preserve"> Совета депутатов города Белгорода от 10.07.2014 N 121,</w:t>
      </w:r>
      <w:proofErr w:type="gramEnd"/>
    </w:p>
    <w:p w:rsidR="00A42041" w:rsidRDefault="00514E5D">
      <w:pPr>
        <w:pStyle w:val="ConsPlusNormal"/>
        <w:jc w:val="center"/>
      </w:pPr>
      <w:hyperlink r:id="rId52"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jc w:val="center"/>
      </w:pPr>
    </w:p>
    <w:p w:rsidR="00A42041" w:rsidRDefault="00A42041">
      <w:pPr>
        <w:pStyle w:val="ConsPlusNormal"/>
        <w:ind w:firstLine="540"/>
        <w:jc w:val="both"/>
        <w:outlineLvl w:val="2"/>
      </w:pPr>
      <w:r>
        <w:t>Внешняя сторона вкладыша удостоверения</w:t>
      </w:r>
    </w:p>
    <w:p w:rsidR="00A42041" w:rsidRDefault="00A42041">
      <w:pPr>
        <w:pStyle w:val="ConsPlusNormal"/>
        <w:ind w:firstLine="540"/>
        <w:jc w:val="both"/>
      </w:pPr>
    </w:p>
    <w:p w:rsidR="00A42041" w:rsidRDefault="00A42041">
      <w:pPr>
        <w:pStyle w:val="ConsPlusNonformat"/>
        <w:jc w:val="both"/>
      </w:pPr>
      <w:r>
        <w:t>┌──────────────────────────────────┬──────────────────────────────────────┐</w:t>
      </w:r>
    </w:p>
    <w:p w:rsidR="00A42041" w:rsidRDefault="00A42041">
      <w:pPr>
        <w:pStyle w:val="ConsPlusNonformat"/>
        <w:jc w:val="both"/>
      </w:pPr>
      <w:r>
        <w:t xml:space="preserve">│                                  </w:t>
      </w:r>
      <w:proofErr w:type="spellStart"/>
      <w:r>
        <w:t>│</w:t>
      </w:r>
      <w:proofErr w:type="spellEnd"/>
      <w:r>
        <w:t xml:space="preserve">        Герб города Белгорода         │</w:t>
      </w:r>
    </w:p>
    <w:p w:rsidR="00A42041" w:rsidRDefault="00A42041">
      <w:pPr>
        <w:pStyle w:val="ConsPlusNonformat"/>
        <w:jc w:val="both"/>
      </w:pPr>
      <w:r>
        <w:t xml:space="preserve">│                                  </w:t>
      </w:r>
      <w:proofErr w:type="spellStart"/>
      <w:r>
        <w:t>│</w:t>
      </w:r>
      <w:proofErr w:type="spellEnd"/>
      <w:r>
        <w:t xml:space="preserve">         Белгородская область         │</w:t>
      </w:r>
    </w:p>
    <w:p w:rsidR="00A42041" w:rsidRDefault="00A42041">
      <w:pPr>
        <w:pStyle w:val="ConsPlusNonformat"/>
        <w:jc w:val="both"/>
      </w:pPr>
      <w:r>
        <w:t xml:space="preserve">│                                  </w:t>
      </w:r>
      <w:proofErr w:type="spellStart"/>
      <w:r>
        <w:t>│</w:t>
      </w:r>
      <w:proofErr w:type="spellEnd"/>
      <w:r>
        <w:t xml:space="preserve">        Городской округ "Город        │</w:t>
      </w:r>
    </w:p>
    <w:p w:rsidR="00A42041" w:rsidRDefault="00A42041">
      <w:pPr>
        <w:pStyle w:val="ConsPlusNonformat"/>
        <w:jc w:val="both"/>
      </w:pPr>
      <w:r>
        <w:t xml:space="preserve">│                                  </w:t>
      </w:r>
      <w:proofErr w:type="spellStart"/>
      <w:r>
        <w:t>│</w:t>
      </w:r>
      <w:proofErr w:type="spellEnd"/>
      <w:r>
        <w:t xml:space="preserve">              Белгород"               │</w:t>
      </w:r>
    </w:p>
    <w:p w:rsidR="00A42041" w:rsidRDefault="00A42041">
      <w:pPr>
        <w:pStyle w:val="ConsPlusNonformat"/>
        <w:jc w:val="both"/>
      </w:pPr>
      <w:r>
        <w:t xml:space="preserve">│                                  </w:t>
      </w:r>
      <w:proofErr w:type="spellStart"/>
      <w:r>
        <w:t>│</w:t>
      </w:r>
      <w:proofErr w:type="spellEnd"/>
      <w:r>
        <w:t xml:space="preserve">                                      </w:t>
      </w:r>
      <w:proofErr w:type="spellStart"/>
      <w:r>
        <w:t>│</w:t>
      </w:r>
      <w:proofErr w:type="spellEnd"/>
    </w:p>
    <w:p w:rsidR="00A42041" w:rsidRDefault="00A42041">
      <w:pPr>
        <w:pStyle w:val="ConsPlusNonformat"/>
        <w:jc w:val="both"/>
      </w:pPr>
      <w:r>
        <w:t xml:space="preserve">│                                  </w:t>
      </w:r>
      <w:proofErr w:type="spellStart"/>
      <w:r>
        <w:t>│</w:t>
      </w:r>
      <w:proofErr w:type="spellEnd"/>
      <w:r>
        <w:t xml:space="preserve">        Удостоверение к медали        │</w:t>
      </w:r>
    </w:p>
    <w:p w:rsidR="00A42041" w:rsidRDefault="00A42041">
      <w:pPr>
        <w:pStyle w:val="ConsPlusNonformat"/>
        <w:jc w:val="both"/>
      </w:pPr>
      <w:r>
        <w:t xml:space="preserve">│                                  </w:t>
      </w:r>
      <w:proofErr w:type="spellStart"/>
      <w:r>
        <w:t>│</w:t>
      </w:r>
      <w:proofErr w:type="spellEnd"/>
      <w:r>
        <w:t xml:space="preserve">          "ЗА ЗАСЛУГИ </w:t>
      </w:r>
      <w:proofErr w:type="gramStart"/>
      <w:r>
        <w:t>ПЕРЕД</w:t>
      </w:r>
      <w:proofErr w:type="gramEnd"/>
      <w:r>
        <w:t xml:space="preserve">           │</w:t>
      </w:r>
    </w:p>
    <w:p w:rsidR="00A42041" w:rsidRDefault="00A42041">
      <w:pPr>
        <w:pStyle w:val="ConsPlusNonformat"/>
        <w:jc w:val="both"/>
      </w:pPr>
      <w:r>
        <w:t xml:space="preserve">│                                  </w:t>
      </w:r>
      <w:proofErr w:type="spellStart"/>
      <w:r>
        <w:t>│</w:t>
      </w:r>
      <w:proofErr w:type="spellEnd"/>
      <w:r>
        <w:t xml:space="preserve">         ГОРОДОМ БЕЛГОРОДОМ"          │</w:t>
      </w:r>
    </w:p>
    <w:p w:rsidR="00A42041" w:rsidRDefault="00A42041">
      <w:pPr>
        <w:pStyle w:val="ConsPlusNonformat"/>
        <w:jc w:val="both"/>
      </w:pPr>
      <w:r>
        <w:t xml:space="preserve">│                                  </w:t>
      </w:r>
      <w:proofErr w:type="spellStart"/>
      <w:r>
        <w:t>│</w:t>
      </w:r>
      <w:proofErr w:type="spellEnd"/>
      <w:r>
        <w:t xml:space="preserve">                                      </w:t>
      </w:r>
      <w:proofErr w:type="spellStart"/>
      <w:r>
        <w:t>│</w:t>
      </w:r>
      <w:proofErr w:type="spellEnd"/>
    </w:p>
    <w:p w:rsidR="00A42041" w:rsidRDefault="00A42041">
      <w:pPr>
        <w:pStyle w:val="ConsPlusNonformat"/>
        <w:jc w:val="both"/>
      </w:pPr>
      <w:r>
        <w:t xml:space="preserve">│                                  </w:t>
      </w:r>
      <w:proofErr w:type="spellStart"/>
      <w:r>
        <w:t>│</w:t>
      </w:r>
      <w:proofErr w:type="spellEnd"/>
      <w:r>
        <w:t xml:space="preserve">         Удостоверение N ___          │</w:t>
      </w:r>
    </w:p>
    <w:p w:rsidR="00A42041" w:rsidRDefault="00A42041">
      <w:pPr>
        <w:pStyle w:val="ConsPlusNonformat"/>
        <w:jc w:val="both"/>
      </w:pPr>
      <w:r>
        <w:t>└──────────────────────────────────┴──────────────────────────────────────┘</w:t>
      </w:r>
    </w:p>
    <w:p w:rsidR="00A42041" w:rsidRDefault="00A42041">
      <w:pPr>
        <w:pStyle w:val="ConsPlusNormal"/>
        <w:ind w:firstLine="540"/>
        <w:jc w:val="both"/>
      </w:pPr>
    </w:p>
    <w:p w:rsidR="00A42041" w:rsidRDefault="00A42041">
      <w:pPr>
        <w:pStyle w:val="ConsPlusNormal"/>
        <w:ind w:firstLine="540"/>
        <w:jc w:val="both"/>
        <w:outlineLvl w:val="2"/>
      </w:pPr>
      <w:r>
        <w:t>Внутренняя сторона вкладыша удостоверения</w:t>
      </w:r>
    </w:p>
    <w:p w:rsidR="00A42041" w:rsidRDefault="00A42041">
      <w:pPr>
        <w:pStyle w:val="ConsPlusNormal"/>
        <w:ind w:firstLine="540"/>
        <w:jc w:val="both"/>
      </w:pPr>
    </w:p>
    <w:p w:rsidR="00A42041" w:rsidRDefault="00A42041">
      <w:pPr>
        <w:pStyle w:val="ConsPlusNonformat"/>
        <w:jc w:val="both"/>
      </w:pPr>
      <w:r>
        <w:t>┌──────────────────────────────────┬──────────────────────────────────────┐</w:t>
      </w:r>
    </w:p>
    <w:p w:rsidR="00A42041" w:rsidRDefault="00A42041">
      <w:pPr>
        <w:pStyle w:val="ConsPlusNonformat"/>
        <w:jc w:val="both"/>
      </w:pPr>
      <w:r>
        <w:lastRenderedPageBreak/>
        <w:t>│      Решением Белгородского      │        награжде</w:t>
      </w:r>
      <w:proofErr w:type="gramStart"/>
      <w:r>
        <w:t>н(</w:t>
      </w:r>
      <w:proofErr w:type="gramEnd"/>
      <w:r>
        <w:t>а) медалью          │</w:t>
      </w:r>
    </w:p>
    <w:p w:rsidR="00A42041" w:rsidRDefault="00A42041">
      <w:pPr>
        <w:pStyle w:val="ConsPlusNonformat"/>
        <w:jc w:val="both"/>
      </w:pPr>
      <w:r>
        <w:t xml:space="preserve">│        городского Совета         │          "ЗА ЗАСЛУГИ </w:t>
      </w:r>
      <w:proofErr w:type="gramStart"/>
      <w:r>
        <w:t>ПЕРЕД</w:t>
      </w:r>
      <w:proofErr w:type="gramEnd"/>
      <w:r>
        <w:t xml:space="preserve">           │</w:t>
      </w:r>
    </w:p>
    <w:p w:rsidR="00A42041" w:rsidRDefault="00A42041">
      <w:pPr>
        <w:pStyle w:val="ConsPlusNonformat"/>
        <w:jc w:val="both"/>
      </w:pPr>
      <w:r>
        <w:t xml:space="preserve">│  от "__" _______ ____ </w:t>
      </w:r>
      <w:proofErr w:type="gramStart"/>
      <w:r>
        <w:t>г</w:t>
      </w:r>
      <w:proofErr w:type="gramEnd"/>
      <w:r>
        <w:t>. N ___   │         ГОРОДОМ БЕЛГОРОДОМ"          │</w:t>
      </w:r>
    </w:p>
    <w:p w:rsidR="00A42041" w:rsidRDefault="00A42041">
      <w:pPr>
        <w:pStyle w:val="ConsPlusNonformat"/>
        <w:jc w:val="both"/>
      </w:pPr>
      <w:r>
        <w:t xml:space="preserve">│                                  </w:t>
      </w:r>
      <w:proofErr w:type="spellStart"/>
      <w:r>
        <w:t>│</w:t>
      </w:r>
      <w:proofErr w:type="spellEnd"/>
      <w:r>
        <w:t xml:space="preserve">             ___ степени              │</w:t>
      </w:r>
    </w:p>
    <w:p w:rsidR="00A42041" w:rsidRDefault="00A42041">
      <w:pPr>
        <w:pStyle w:val="ConsPlusNonformat"/>
        <w:jc w:val="both"/>
      </w:pPr>
      <w:r>
        <w:t xml:space="preserve">│                                  </w:t>
      </w:r>
      <w:proofErr w:type="spellStart"/>
      <w:r>
        <w:t>│</w:t>
      </w:r>
      <w:proofErr w:type="spellEnd"/>
      <w:r>
        <w:t xml:space="preserve">                                      </w:t>
      </w:r>
      <w:proofErr w:type="spellStart"/>
      <w:r>
        <w:t>│</w:t>
      </w:r>
      <w:proofErr w:type="spellEnd"/>
    </w:p>
    <w:p w:rsidR="00A42041" w:rsidRDefault="00A42041">
      <w:pPr>
        <w:pStyle w:val="ConsPlusNonformat"/>
        <w:jc w:val="both"/>
      </w:pPr>
      <w:r>
        <w:t>│             ФАМИЛИЯ              │            Награда N ___             │</w:t>
      </w:r>
    </w:p>
    <w:p w:rsidR="00A42041" w:rsidRDefault="00A42041">
      <w:pPr>
        <w:pStyle w:val="ConsPlusNonformat"/>
        <w:jc w:val="both"/>
      </w:pPr>
      <w:r>
        <w:t xml:space="preserve">│               ИМЯ                │                                      </w:t>
      </w:r>
      <w:proofErr w:type="spellStart"/>
      <w:r>
        <w:t>│</w:t>
      </w:r>
      <w:proofErr w:type="spellEnd"/>
    </w:p>
    <w:p w:rsidR="00A42041" w:rsidRDefault="00A42041">
      <w:pPr>
        <w:pStyle w:val="ConsPlusNonformat"/>
        <w:jc w:val="both"/>
      </w:pPr>
      <w:r>
        <w:t>│             ОТЧЕСТВО             │   Председатель            Глава      │</w:t>
      </w:r>
    </w:p>
    <w:p w:rsidR="00A42041" w:rsidRDefault="00A42041">
      <w:pPr>
        <w:pStyle w:val="ConsPlusNonformat"/>
        <w:jc w:val="both"/>
      </w:pPr>
      <w:r>
        <w:t xml:space="preserve">│                                  </w:t>
      </w:r>
      <w:proofErr w:type="spellStart"/>
      <w:r>
        <w:t>│</w:t>
      </w:r>
      <w:proofErr w:type="spellEnd"/>
      <w:r>
        <w:t xml:space="preserve">   </w:t>
      </w:r>
      <w:proofErr w:type="gramStart"/>
      <w:r>
        <w:t>Белгородского</w:t>
      </w:r>
      <w:proofErr w:type="gramEnd"/>
      <w:r>
        <w:t xml:space="preserve">       администрации  │</w:t>
      </w:r>
    </w:p>
    <w:p w:rsidR="00A42041" w:rsidRDefault="00A42041">
      <w:pPr>
        <w:pStyle w:val="ConsPlusNonformat"/>
        <w:jc w:val="both"/>
      </w:pPr>
      <w:r>
        <w:t xml:space="preserve">│                                  </w:t>
      </w:r>
      <w:proofErr w:type="spellStart"/>
      <w:r>
        <w:t>│</w:t>
      </w:r>
      <w:proofErr w:type="spellEnd"/>
      <w:r>
        <w:t xml:space="preserve"> городского Совета    города </w:t>
      </w:r>
      <w:proofErr w:type="spellStart"/>
      <w:r>
        <w:t>Белгорода│</w:t>
      </w:r>
      <w:proofErr w:type="spellEnd"/>
    </w:p>
    <w:p w:rsidR="00A42041" w:rsidRDefault="00A42041">
      <w:pPr>
        <w:pStyle w:val="ConsPlusNonformat"/>
        <w:jc w:val="both"/>
      </w:pPr>
      <w:r>
        <w:t xml:space="preserve">│                                  </w:t>
      </w:r>
      <w:proofErr w:type="spellStart"/>
      <w:r>
        <w:t>│</w:t>
      </w:r>
      <w:proofErr w:type="spellEnd"/>
      <w:r>
        <w:t xml:space="preserve">                                      </w:t>
      </w:r>
      <w:proofErr w:type="spellStart"/>
      <w:r>
        <w:t>│</w:t>
      </w:r>
      <w:proofErr w:type="spellEnd"/>
    </w:p>
    <w:p w:rsidR="00A42041" w:rsidRDefault="00A42041">
      <w:pPr>
        <w:pStyle w:val="ConsPlusNonformat"/>
        <w:jc w:val="both"/>
      </w:pPr>
      <w:r>
        <w:t xml:space="preserve">│                                  </w:t>
      </w:r>
      <w:proofErr w:type="spellStart"/>
      <w:r>
        <w:t>│</w:t>
      </w:r>
      <w:proofErr w:type="spellEnd"/>
      <w:r>
        <w:t xml:space="preserve">   И.Фамилия           </w:t>
      </w:r>
      <w:proofErr w:type="spellStart"/>
      <w:r>
        <w:t>И.Фамилия</w:t>
      </w:r>
      <w:proofErr w:type="spellEnd"/>
      <w:r>
        <w:t xml:space="preserve">      │</w:t>
      </w:r>
    </w:p>
    <w:p w:rsidR="00A42041" w:rsidRDefault="00A42041">
      <w:pPr>
        <w:pStyle w:val="ConsPlusNonformat"/>
        <w:jc w:val="both"/>
      </w:pPr>
      <w:r>
        <w:t xml:space="preserve">│                                  </w:t>
      </w:r>
      <w:proofErr w:type="spellStart"/>
      <w:r>
        <w:t>│</w:t>
      </w:r>
      <w:proofErr w:type="spellEnd"/>
      <w:r>
        <w:t xml:space="preserve">      </w:t>
      </w:r>
      <w:proofErr w:type="spellStart"/>
      <w:r>
        <w:t>мп</w:t>
      </w:r>
      <w:proofErr w:type="spellEnd"/>
      <w:r>
        <w:t xml:space="preserve">                  </w:t>
      </w:r>
      <w:proofErr w:type="spellStart"/>
      <w:r>
        <w:t>мп</w:t>
      </w:r>
      <w:proofErr w:type="spellEnd"/>
      <w:r>
        <w:t xml:space="preserve">          │</w:t>
      </w:r>
    </w:p>
    <w:p w:rsidR="00A42041" w:rsidRDefault="00A42041">
      <w:pPr>
        <w:pStyle w:val="ConsPlusNonformat"/>
        <w:jc w:val="both"/>
      </w:pPr>
      <w:r>
        <w:t>└──────────────────────────────────┴──────────────────────────────────────┘</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0"/>
      </w:pPr>
      <w:r>
        <w:t>Приложение N 3</w:t>
      </w:r>
    </w:p>
    <w:p w:rsidR="00A42041" w:rsidRDefault="00A42041">
      <w:pPr>
        <w:pStyle w:val="ConsPlusNormal"/>
        <w:jc w:val="right"/>
      </w:pPr>
      <w:r>
        <w:t>к решению</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от 12 марта 2013 г. N 693</w:t>
      </w:r>
    </w:p>
    <w:p w:rsidR="00A42041" w:rsidRDefault="00A42041">
      <w:pPr>
        <w:pStyle w:val="ConsPlusNormal"/>
        <w:ind w:firstLine="540"/>
        <w:jc w:val="both"/>
      </w:pPr>
    </w:p>
    <w:p w:rsidR="00A42041" w:rsidRDefault="00A42041">
      <w:pPr>
        <w:pStyle w:val="ConsPlusTitle"/>
        <w:jc w:val="center"/>
      </w:pPr>
      <w:bookmarkStart w:id="6" w:name="P350"/>
      <w:bookmarkEnd w:id="6"/>
      <w:r>
        <w:t>ПОЛОЖЕНИЕ</w:t>
      </w:r>
    </w:p>
    <w:p w:rsidR="00A42041" w:rsidRDefault="00A42041">
      <w:pPr>
        <w:pStyle w:val="ConsPlusTitle"/>
        <w:jc w:val="center"/>
      </w:pPr>
      <w:r>
        <w:t>О ПОЧЕТНОЙ ГРАМОТЕ ГОРОДА БЕЛГОРОДА</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w:t>
      </w:r>
      <w:hyperlink r:id="rId53" w:history="1">
        <w:r>
          <w:rPr>
            <w:color w:val="0000FF"/>
          </w:rPr>
          <w:t>решения</w:t>
        </w:r>
      </w:hyperlink>
      <w:r>
        <w:t xml:space="preserve"> Совета депутатов города Белгорода от 10.07.2014 N 121,</w:t>
      </w:r>
      <w:proofErr w:type="gramEnd"/>
    </w:p>
    <w:p w:rsidR="00A42041" w:rsidRDefault="00514E5D">
      <w:pPr>
        <w:pStyle w:val="ConsPlusNormal"/>
        <w:jc w:val="center"/>
      </w:pPr>
      <w:hyperlink r:id="rId54"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1. Общие положения</w:t>
      </w:r>
    </w:p>
    <w:p w:rsidR="00A42041" w:rsidRDefault="00A42041">
      <w:pPr>
        <w:pStyle w:val="ConsPlusNormal"/>
        <w:ind w:firstLine="540"/>
        <w:jc w:val="both"/>
      </w:pPr>
    </w:p>
    <w:p w:rsidR="00A42041" w:rsidRDefault="00A42041">
      <w:pPr>
        <w:pStyle w:val="ConsPlusNormal"/>
        <w:ind w:firstLine="540"/>
        <w:jc w:val="both"/>
      </w:pPr>
      <w:bookmarkStart w:id="7" w:name="P359"/>
      <w:bookmarkEnd w:id="7"/>
      <w:r>
        <w:t xml:space="preserve">1.1. </w:t>
      </w:r>
      <w:proofErr w:type="gramStart"/>
      <w:r>
        <w:t>Почетная грамота города Белгорода (далее - Почетная грамота) является высшей формой поощрения за достижение высоких показателей в муниципальном управлении, защите прав человека, охране правопорядка,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города Белгорода, способствующей всестороннему развитию города Белгорода и повышению его</w:t>
      </w:r>
      <w:proofErr w:type="gramEnd"/>
      <w:r>
        <w:t xml:space="preserve"> авторитета в Российской Федерации и за рубежом.</w:t>
      </w:r>
    </w:p>
    <w:p w:rsidR="00A42041" w:rsidRDefault="00A42041">
      <w:pPr>
        <w:pStyle w:val="ConsPlusNormal"/>
        <w:spacing w:before="220"/>
        <w:ind w:firstLine="540"/>
        <w:jc w:val="both"/>
      </w:pPr>
      <w:r>
        <w:t>1.2. Почетной грамоты могут быть удостоены граждане, коллективы предприятий, учреждений и организаций (далее - организации).</w:t>
      </w:r>
    </w:p>
    <w:p w:rsidR="00A42041" w:rsidRDefault="00A42041">
      <w:pPr>
        <w:pStyle w:val="ConsPlusNormal"/>
        <w:spacing w:before="220"/>
        <w:ind w:firstLine="540"/>
        <w:jc w:val="both"/>
      </w:pPr>
      <w:r>
        <w:t>Основанием для награждения организаций является достижение высоких производственно-экономических показателей, вклад в развитие отрасли в городе Белгороде.</w:t>
      </w:r>
    </w:p>
    <w:p w:rsidR="00A42041" w:rsidRDefault="00A42041">
      <w:pPr>
        <w:pStyle w:val="ConsPlusNormal"/>
        <w:spacing w:before="220"/>
        <w:ind w:firstLine="540"/>
        <w:jc w:val="both"/>
      </w:pPr>
      <w:r>
        <w:t>Награждение может осуществляться также в связи с юбилейными датами. Юбилейными датами организаций считаются 10, 20, 25, 30, 40, 50, 100 лет и каждые последующие 50 лет со дня основания.</w:t>
      </w:r>
    </w:p>
    <w:p w:rsidR="00A42041" w:rsidRDefault="00A42041">
      <w:pPr>
        <w:pStyle w:val="ConsPlusNormal"/>
        <w:spacing w:before="220"/>
        <w:ind w:firstLine="540"/>
        <w:jc w:val="both"/>
      </w:pPr>
      <w:r>
        <w:t>1.3. Необходимым условием для награждения Почетной грамотой города Белгорода является:</w:t>
      </w:r>
    </w:p>
    <w:p w:rsidR="00A42041" w:rsidRDefault="00A42041">
      <w:pPr>
        <w:pStyle w:val="ConsPlusNormal"/>
        <w:spacing w:before="220"/>
        <w:ind w:firstLine="540"/>
        <w:jc w:val="both"/>
      </w:pPr>
      <w:r>
        <w:t>- для граждан - наличие поощрений Белгородского городского Совета или администрации города Белгорода;</w:t>
      </w:r>
    </w:p>
    <w:p w:rsidR="00A42041" w:rsidRDefault="00A42041">
      <w:pPr>
        <w:pStyle w:val="ConsPlusNormal"/>
        <w:spacing w:before="220"/>
        <w:ind w:firstLine="540"/>
        <w:jc w:val="both"/>
      </w:pPr>
      <w:r>
        <w:lastRenderedPageBreak/>
        <w:t>- для организаций - наличие ведомственных, областных наград, поощрений городского округа "Город Белгород", Белгородского городского Совета или администрации города Белгорода.</w:t>
      </w:r>
    </w:p>
    <w:p w:rsidR="00A42041" w:rsidRDefault="00A42041">
      <w:pPr>
        <w:pStyle w:val="ConsPlusNormal"/>
        <w:jc w:val="both"/>
      </w:pPr>
      <w:r>
        <w:t xml:space="preserve">(п. 1.3 в ред. </w:t>
      </w:r>
      <w:hyperlink r:id="rId55"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1.4. Исключен. - </w:t>
      </w:r>
      <w:hyperlink r:id="rId56" w:history="1">
        <w:r>
          <w:rPr>
            <w:color w:val="0000FF"/>
          </w:rPr>
          <w:t>Решение</w:t>
        </w:r>
      </w:hyperlink>
      <w:r>
        <w:t xml:space="preserve"> Совета депутатов города Белгорода от 10.07.2014 N 121.</w:t>
      </w:r>
    </w:p>
    <w:p w:rsidR="00A42041" w:rsidRDefault="00A42041">
      <w:pPr>
        <w:pStyle w:val="ConsPlusNormal"/>
        <w:ind w:firstLine="540"/>
        <w:jc w:val="both"/>
      </w:pPr>
    </w:p>
    <w:p w:rsidR="00A42041" w:rsidRDefault="00A42041">
      <w:pPr>
        <w:pStyle w:val="ConsPlusNormal"/>
        <w:jc w:val="center"/>
        <w:outlineLvl w:val="1"/>
      </w:pPr>
      <w:r>
        <w:t>2. Порядок награждения Почетной грамотой</w:t>
      </w:r>
    </w:p>
    <w:p w:rsidR="00A42041" w:rsidRDefault="00A42041">
      <w:pPr>
        <w:pStyle w:val="ConsPlusNormal"/>
        <w:ind w:firstLine="540"/>
        <w:jc w:val="both"/>
      </w:pPr>
    </w:p>
    <w:p w:rsidR="00A42041" w:rsidRDefault="00A42041">
      <w:pPr>
        <w:pStyle w:val="ConsPlusNormal"/>
        <w:ind w:firstLine="540"/>
        <w:jc w:val="both"/>
      </w:pPr>
      <w:r>
        <w:t>2.1. Ходатайства о награждении Почетной грамотой возбуждаются организациями, расположенными на территории города Белгорода, независимо от их организационно-правовых форм и форм собственности, органами местного самоуправления города Белгорода, а также общественными объединениями, органами территориального общественного самоуправления.</w:t>
      </w:r>
    </w:p>
    <w:p w:rsidR="00A42041" w:rsidRDefault="00A42041">
      <w:pPr>
        <w:pStyle w:val="ConsPlusNormal"/>
        <w:spacing w:before="220"/>
        <w:ind w:firstLine="540"/>
        <w:jc w:val="both"/>
      </w:pPr>
      <w:r>
        <w:t>Глава администрации города и председатель Белгородского городского Совета вправе лично инициировать вопрос о награждении Почетной грамотой города Белгорода гражданина или организации.</w:t>
      </w:r>
    </w:p>
    <w:p w:rsidR="00A42041" w:rsidRDefault="00A42041">
      <w:pPr>
        <w:pStyle w:val="ConsPlusNormal"/>
        <w:jc w:val="both"/>
      </w:pPr>
      <w:r>
        <w:t xml:space="preserve">(в ред. </w:t>
      </w:r>
      <w:hyperlink r:id="rId57"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2.2. Инициатор выдвижения не позднее чем за три месяца до предполагаемой даты вручения представляет в комиссию по наградам города </w:t>
      </w:r>
      <w:proofErr w:type="gramStart"/>
      <w:r>
        <w:t>Белгорода</w:t>
      </w:r>
      <w:proofErr w:type="gramEnd"/>
      <w:r>
        <w:t xml:space="preserve"> следующие документы:</w:t>
      </w:r>
    </w:p>
    <w:p w:rsidR="00A42041" w:rsidRDefault="00A42041">
      <w:pPr>
        <w:pStyle w:val="ConsPlusNormal"/>
        <w:jc w:val="both"/>
      </w:pPr>
      <w:r>
        <w:t xml:space="preserve">(п. 2.2 в ред. </w:t>
      </w:r>
      <w:hyperlink r:id="rId58" w:history="1">
        <w:r>
          <w:rPr>
            <w:color w:val="0000FF"/>
          </w:rPr>
          <w:t>решения</w:t>
        </w:r>
      </w:hyperlink>
      <w:r>
        <w:t xml:space="preserve"> Совета депутатов города Белгорода от 10.07.2014 N 121)</w:t>
      </w:r>
    </w:p>
    <w:p w:rsidR="00A42041" w:rsidRDefault="00A42041">
      <w:pPr>
        <w:pStyle w:val="ConsPlusNormal"/>
        <w:spacing w:before="220"/>
        <w:ind w:firstLine="540"/>
        <w:jc w:val="both"/>
      </w:pPr>
      <w:r>
        <w:t>2.2.1. Для граждан:</w:t>
      </w:r>
    </w:p>
    <w:p w:rsidR="00A42041" w:rsidRDefault="00A42041">
      <w:pPr>
        <w:pStyle w:val="ConsPlusNormal"/>
        <w:spacing w:before="220"/>
        <w:ind w:firstLine="540"/>
        <w:jc w:val="both"/>
      </w:pPr>
      <w:r>
        <w:t>- ходатайство о награждении, согласованное с руководителем структурного подразделения администрации города, курирующим соответствующее направление деятельности;</w:t>
      </w:r>
    </w:p>
    <w:p w:rsidR="00A42041" w:rsidRDefault="00A42041">
      <w:pPr>
        <w:pStyle w:val="ConsPlusNormal"/>
        <w:spacing w:before="220"/>
        <w:ind w:firstLine="540"/>
        <w:jc w:val="both"/>
      </w:pPr>
      <w:r>
        <w:t>- характеристику производственной, научной, общественной, иной деятельности представляемого к награждению лица;</w:t>
      </w:r>
    </w:p>
    <w:p w:rsidR="00A42041" w:rsidRDefault="00A42041">
      <w:pPr>
        <w:pStyle w:val="ConsPlusNormal"/>
        <w:spacing w:before="220"/>
        <w:ind w:firstLine="540"/>
        <w:jc w:val="both"/>
      </w:pPr>
      <w:r>
        <w:t>- биографическую справку;</w:t>
      </w:r>
    </w:p>
    <w:p w:rsidR="00A42041" w:rsidRDefault="00A42041">
      <w:pPr>
        <w:pStyle w:val="ConsPlusNormal"/>
        <w:spacing w:before="220"/>
        <w:ind w:firstLine="540"/>
        <w:jc w:val="both"/>
      </w:pPr>
      <w:r>
        <w:t>- иные документы, подтверждающие заслуги лица, представляемого к награждению Почетной грамотой (документы о наградах, почетных званиях, отзывы о деятельности в средствах массовой информации).</w:t>
      </w:r>
    </w:p>
    <w:p w:rsidR="00A42041" w:rsidRDefault="00A42041">
      <w:pPr>
        <w:pStyle w:val="ConsPlusNormal"/>
        <w:spacing w:before="220"/>
        <w:ind w:firstLine="540"/>
        <w:jc w:val="both"/>
      </w:pPr>
      <w:r>
        <w:t>2.2.2. Для организаций:</w:t>
      </w:r>
    </w:p>
    <w:p w:rsidR="00A42041" w:rsidRDefault="00A42041">
      <w:pPr>
        <w:pStyle w:val="ConsPlusNormal"/>
        <w:spacing w:before="220"/>
        <w:ind w:firstLine="540"/>
        <w:jc w:val="both"/>
      </w:pPr>
      <w:r>
        <w:t>- ходатайство о награждении, согласованное с руководителем структурного подразделения администрации города, курирующим соответствующее направление деятельности;</w:t>
      </w:r>
    </w:p>
    <w:p w:rsidR="00A42041" w:rsidRDefault="00A42041">
      <w:pPr>
        <w:pStyle w:val="ConsPlusNormal"/>
        <w:spacing w:before="220"/>
        <w:ind w:firstLine="540"/>
        <w:jc w:val="both"/>
      </w:pPr>
      <w:r>
        <w:t>- краткую историческую справку о создании и развитии организации с указанием вклада, внесенного коллективом организации в социально-экономическое развитие города;</w:t>
      </w:r>
    </w:p>
    <w:p w:rsidR="00A42041" w:rsidRDefault="00A42041">
      <w:pPr>
        <w:pStyle w:val="ConsPlusNormal"/>
        <w:spacing w:before="220"/>
        <w:ind w:firstLine="540"/>
        <w:jc w:val="both"/>
      </w:pPr>
      <w:r>
        <w:t>- копию документа, подтверждающего государственную регистрацию организации, представляемой к награждению;</w:t>
      </w:r>
    </w:p>
    <w:p w:rsidR="00A42041" w:rsidRDefault="00A42041">
      <w:pPr>
        <w:pStyle w:val="ConsPlusNormal"/>
        <w:spacing w:before="220"/>
        <w:ind w:firstLine="540"/>
        <w:jc w:val="both"/>
      </w:pPr>
      <w:r>
        <w:t>- архивную справку о дате основания организации (в случае награждения организации в связи с ее юбилеем) либо копию свидетельства о регистрации юридического лица;</w:t>
      </w:r>
    </w:p>
    <w:p w:rsidR="00A42041" w:rsidRDefault="00A42041">
      <w:pPr>
        <w:pStyle w:val="ConsPlusNormal"/>
        <w:spacing w:before="220"/>
        <w:ind w:firstLine="540"/>
        <w:jc w:val="both"/>
      </w:pPr>
      <w:r>
        <w:t>- другие справочно-информационные материалы и сведения о деятельности организации, рекомендуемой к награждению.</w:t>
      </w:r>
    </w:p>
    <w:p w:rsidR="00A42041" w:rsidRDefault="00A42041">
      <w:pPr>
        <w:pStyle w:val="ConsPlusNormal"/>
        <w:spacing w:before="220"/>
        <w:ind w:firstLine="540"/>
        <w:jc w:val="both"/>
      </w:pPr>
      <w:r>
        <w:t>2.3. Ходатайство о награждении Почетной грамотой должно содержать:</w:t>
      </w:r>
    </w:p>
    <w:p w:rsidR="00A42041" w:rsidRDefault="00A42041">
      <w:pPr>
        <w:pStyle w:val="ConsPlusNormal"/>
        <w:spacing w:before="220"/>
        <w:ind w:firstLine="540"/>
        <w:jc w:val="both"/>
      </w:pPr>
      <w:r>
        <w:t xml:space="preserve">- для граждан: фамилию, имя, отчество, число, месяц, год рождения, сведения о месте </w:t>
      </w:r>
      <w:r>
        <w:lastRenderedPageBreak/>
        <w:t>работы (полное наименование организации в соответствии с уставными или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A42041" w:rsidRDefault="00A42041">
      <w:pPr>
        <w:pStyle w:val="ConsPlusNormal"/>
        <w:spacing w:before="220"/>
        <w:ind w:firstLine="540"/>
        <w:jc w:val="both"/>
      </w:pPr>
      <w:r>
        <w:t>- для организаций: полное наименование организации в соответствии с уставными и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 и анализ показателей ее работы за последние три года.</w:t>
      </w:r>
    </w:p>
    <w:p w:rsidR="00A42041" w:rsidRDefault="00A42041">
      <w:pPr>
        <w:pStyle w:val="ConsPlusNormal"/>
        <w:spacing w:before="220"/>
        <w:ind w:firstLine="540"/>
        <w:jc w:val="both"/>
      </w:pPr>
      <w:r>
        <w:t>Ходатайство о награждении Почетной грамотой гражданина, организации или ее коллектива заверяется подписью руководителя и соответствующей печатью.</w:t>
      </w:r>
    </w:p>
    <w:p w:rsidR="00A42041" w:rsidRDefault="00A42041">
      <w:pPr>
        <w:pStyle w:val="ConsPlusNormal"/>
        <w:spacing w:before="220"/>
        <w:ind w:firstLine="540"/>
        <w:jc w:val="both"/>
      </w:pPr>
      <w:r>
        <w:t>2.4. Поступившие в комиссию документы после их регистрации проходят процедуры проверки соответствия требованиям настоящего Положения.</w:t>
      </w:r>
    </w:p>
    <w:p w:rsidR="00A42041" w:rsidRDefault="00A42041">
      <w:pPr>
        <w:pStyle w:val="ConsPlusNormal"/>
        <w:spacing w:before="220"/>
        <w:ind w:firstLine="540"/>
        <w:jc w:val="both"/>
      </w:pPr>
      <w:r>
        <w:t>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p w:rsidR="00A42041" w:rsidRDefault="00A42041">
      <w:pPr>
        <w:pStyle w:val="ConsPlusNormal"/>
        <w:spacing w:before="220"/>
        <w:ind w:firstLine="540"/>
        <w:jc w:val="both"/>
      </w:pPr>
      <w:r>
        <w:t xml:space="preserve">Члены комиссии принимают решение по результатам оценки достижений граждан и организаций, представляемых к награждению, в сферах, определенных </w:t>
      </w:r>
      <w:hyperlink w:anchor="P359" w:history="1">
        <w:r>
          <w:rPr>
            <w:color w:val="0000FF"/>
          </w:rPr>
          <w:t>пунктом 1.1</w:t>
        </w:r>
      </w:hyperlink>
      <w:r>
        <w:t xml:space="preserve"> настоящего Положения, исходя из представленных материалов, руководствуясь личными знаниями и опытом.</w:t>
      </w:r>
    </w:p>
    <w:p w:rsidR="00A42041" w:rsidRDefault="00A42041">
      <w:pPr>
        <w:pStyle w:val="ConsPlusNormal"/>
        <w:spacing w:before="220"/>
        <w:ind w:firstLine="540"/>
        <w:jc w:val="both"/>
      </w:pPr>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награждении Почетной грамотой либо отказать в направлении документов в Белгородский городской Совет.</w:t>
      </w:r>
    </w:p>
    <w:p w:rsidR="00A42041" w:rsidRDefault="00A42041">
      <w:pPr>
        <w:pStyle w:val="ConsPlusNormal"/>
        <w:jc w:val="both"/>
      </w:pPr>
      <w:r>
        <w:t xml:space="preserve">(в ред. </w:t>
      </w:r>
      <w:hyperlink r:id="rId59"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proofErr w:type="gramStart"/>
      <w:r>
        <w:t>В случае принятия решения об отказе в направлении документов в Белгородский городской Совет комиссия в трехдневный срок</w:t>
      </w:r>
      <w:proofErr w:type="gramEnd"/>
      <w:r>
        <w:t xml:space="preserve"> со дня принятия решения информирует об этом лицо, ходатайствовавшее о награждении, с указанием причин отказа.</w:t>
      </w:r>
    </w:p>
    <w:p w:rsidR="00A42041" w:rsidRDefault="00A42041">
      <w:pPr>
        <w:pStyle w:val="ConsPlusNormal"/>
        <w:jc w:val="both"/>
      </w:pPr>
      <w:r>
        <w:t xml:space="preserve">(в ред. </w:t>
      </w:r>
      <w:hyperlink r:id="rId60"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Повторное ходатайство по кандидатуре может возбуждаться не ранее чем через год после принятия указанного решения.</w:t>
      </w:r>
    </w:p>
    <w:p w:rsidR="00A42041" w:rsidRDefault="00A42041">
      <w:pPr>
        <w:pStyle w:val="ConsPlusNormal"/>
        <w:spacing w:before="220"/>
        <w:ind w:firstLine="540"/>
        <w:jc w:val="both"/>
      </w:pPr>
      <w:r>
        <w:t>2.5. Решение о награждении Почетной грамотой принимается Белгородским городским Советом не менее чем двумя третями голосов от установленного числа депутатов при открытом голосовании.</w:t>
      </w:r>
    </w:p>
    <w:p w:rsidR="00A42041" w:rsidRDefault="00A42041">
      <w:pPr>
        <w:pStyle w:val="ConsPlusNormal"/>
        <w:jc w:val="both"/>
      </w:pPr>
      <w:r>
        <w:t xml:space="preserve">(в ред. </w:t>
      </w:r>
      <w:hyperlink r:id="rId61"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2.6. Почетная </w:t>
      </w:r>
      <w:hyperlink w:anchor="P435" w:history="1">
        <w:r>
          <w:rPr>
            <w:color w:val="0000FF"/>
          </w:rPr>
          <w:t>грамота</w:t>
        </w:r>
      </w:hyperlink>
      <w:r>
        <w:t xml:space="preserve"> подписывается главой администрации города и председателем Белгородского городского Совета, подписи которых заверяются печатями (приложение к настоящему Положению).</w:t>
      </w:r>
    </w:p>
    <w:p w:rsidR="00A42041" w:rsidRDefault="00A42041">
      <w:pPr>
        <w:pStyle w:val="ConsPlusNormal"/>
        <w:jc w:val="both"/>
      </w:pPr>
      <w:r>
        <w:t xml:space="preserve">(в ред. </w:t>
      </w:r>
      <w:hyperlink r:id="rId62"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2.7. В течение календарного года Почетной грамотой могут быть </w:t>
      </w:r>
      <w:proofErr w:type="gramStart"/>
      <w:r>
        <w:t>награждены</w:t>
      </w:r>
      <w:proofErr w:type="gramEnd"/>
      <w:r>
        <w:t xml:space="preserve"> не более 10 граждан и (или) коллективов организаций.</w:t>
      </w:r>
    </w:p>
    <w:p w:rsidR="00A42041" w:rsidRDefault="00A42041">
      <w:pPr>
        <w:pStyle w:val="ConsPlusNormal"/>
        <w:spacing w:before="220"/>
        <w:ind w:firstLine="540"/>
        <w:jc w:val="both"/>
      </w:pPr>
      <w:r>
        <w:t>Почетная грамота вручается председателем Белгородского городского Совета, главой администрации города Белгорода в торжественной обстановке.</w:t>
      </w:r>
    </w:p>
    <w:p w:rsidR="00A42041" w:rsidRDefault="00A42041">
      <w:pPr>
        <w:pStyle w:val="ConsPlusNormal"/>
        <w:jc w:val="both"/>
      </w:pPr>
      <w:r>
        <w:t xml:space="preserve">(в ред. </w:t>
      </w:r>
      <w:hyperlink r:id="rId63" w:history="1">
        <w:r>
          <w:rPr>
            <w:color w:val="0000FF"/>
          </w:rPr>
          <w:t>решения</w:t>
        </w:r>
      </w:hyperlink>
      <w:r>
        <w:t xml:space="preserve"> Совета депутатов города Белгорода от 10.07.2014 N 121, </w:t>
      </w:r>
      <w:hyperlink r:id="rId64"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2.8. Награжденным Почетной грамотой гражданам выплачивается единовременное </w:t>
      </w:r>
      <w:r>
        <w:lastRenderedPageBreak/>
        <w:t>денежное вознаграждение в размере пятидесяти тысяч рублей.</w:t>
      </w:r>
    </w:p>
    <w:p w:rsidR="00A42041" w:rsidRDefault="00A42041">
      <w:pPr>
        <w:pStyle w:val="ConsPlusNormal"/>
        <w:spacing w:before="220"/>
        <w:ind w:firstLine="540"/>
        <w:jc w:val="both"/>
      </w:pPr>
      <w:r>
        <w:t>Коллективы организаций, награжденные Почетной грамотой, премированию не подлежат.</w:t>
      </w:r>
    </w:p>
    <w:p w:rsidR="00A42041" w:rsidRDefault="00A42041">
      <w:pPr>
        <w:pStyle w:val="ConsPlusNormal"/>
        <w:jc w:val="both"/>
      </w:pPr>
      <w:r>
        <w:t xml:space="preserve">(п. 2.8 в ред. </w:t>
      </w:r>
      <w:hyperlink r:id="rId65"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2.9. При ликвидации награжденных организаций Почетные грамоты могут быть сданы в городской архив или переданы в музей для хранения и экспонирования.</w:t>
      </w:r>
    </w:p>
    <w:p w:rsidR="00A42041" w:rsidRDefault="00A42041">
      <w:pPr>
        <w:pStyle w:val="ConsPlusNormal"/>
        <w:ind w:firstLine="540"/>
        <w:jc w:val="both"/>
      </w:pPr>
    </w:p>
    <w:p w:rsidR="00A42041" w:rsidRDefault="00A42041">
      <w:pPr>
        <w:pStyle w:val="ConsPlusNormal"/>
        <w:jc w:val="center"/>
        <w:outlineLvl w:val="1"/>
      </w:pPr>
      <w:r>
        <w:t>3. Заключительные положения</w:t>
      </w:r>
    </w:p>
    <w:p w:rsidR="00A42041" w:rsidRDefault="00A42041">
      <w:pPr>
        <w:pStyle w:val="ConsPlusNormal"/>
        <w:ind w:firstLine="540"/>
        <w:jc w:val="both"/>
      </w:pPr>
    </w:p>
    <w:p w:rsidR="00A42041" w:rsidRDefault="00A42041">
      <w:pPr>
        <w:pStyle w:val="ConsPlusNormal"/>
        <w:ind w:firstLine="540"/>
        <w:jc w:val="both"/>
      </w:pPr>
      <w:r>
        <w:t>3.1. Оформление документов о награждении Почетной грамотой, учет награжденных Почетной грамотой, подготовка проектов решений осуществляются секретарем комиссии.</w:t>
      </w:r>
    </w:p>
    <w:p w:rsidR="00A42041" w:rsidRDefault="00A42041">
      <w:pPr>
        <w:pStyle w:val="ConsPlusNormal"/>
        <w:spacing w:before="220"/>
        <w:ind w:firstLine="540"/>
        <w:jc w:val="both"/>
      </w:pPr>
      <w:r>
        <w:t>3.2. Правовые акты о награждении Почетной грамотой подлежат официальному опубликованию.</w:t>
      </w:r>
    </w:p>
    <w:p w:rsidR="00A42041" w:rsidRDefault="00A42041">
      <w:pPr>
        <w:pStyle w:val="ConsPlusNormal"/>
        <w:spacing w:before="220"/>
        <w:ind w:firstLine="540"/>
        <w:jc w:val="both"/>
      </w:pPr>
      <w:r>
        <w:t>Сведения о лицах, награжденных Почетной грамотой, заносятся в Книгу Почета.</w:t>
      </w:r>
    </w:p>
    <w:p w:rsidR="00A42041" w:rsidRDefault="00A42041">
      <w:pPr>
        <w:pStyle w:val="ConsPlusNormal"/>
        <w:spacing w:before="220"/>
        <w:ind w:firstLine="540"/>
        <w:jc w:val="both"/>
      </w:pPr>
      <w:r>
        <w:t>3.3. Финансирование расходов, связанных с реализацией настоящего Положения, производится за счет средств бюджета городского округа "Город Белгород".</w:t>
      </w:r>
    </w:p>
    <w:p w:rsidR="00A42041" w:rsidRDefault="00A42041">
      <w:pPr>
        <w:pStyle w:val="ConsPlusNormal"/>
        <w:spacing w:before="220"/>
        <w:ind w:firstLine="540"/>
        <w:jc w:val="both"/>
      </w:pPr>
      <w:r>
        <w:t>3.4. Повторное награждение Почетной грамотой не предусмотрено.</w:t>
      </w:r>
    </w:p>
    <w:p w:rsidR="00A42041" w:rsidRDefault="00A42041">
      <w:pPr>
        <w:pStyle w:val="ConsPlusNormal"/>
        <w:spacing w:before="220"/>
        <w:ind w:firstLine="540"/>
        <w:jc w:val="both"/>
      </w:pPr>
      <w:r>
        <w:t>3.5. Дубликат Почетной грамоты взамен утерянной не выдается.</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1"/>
      </w:pPr>
      <w:r>
        <w:t>Приложение</w:t>
      </w:r>
    </w:p>
    <w:p w:rsidR="00A42041" w:rsidRDefault="00A42041">
      <w:pPr>
        <w:pStyle w:val="ConsPlusNormal"/>
        <w:jc w:val="right"/>
      </w:pPr>
      <w:r>
        <w:t xml:space="preserve">к Положению о </w:t>
      </w:r>
      <w:proofErr w:type="gramStart"/>
      <w:r>
        <w:t>Почетной</w:t>
      </w:r>
      <w:proofErr w:type="gramEnd"/>
    </w:p>
    <w:p w:rsidR="00A42041" w:rsidRDefault="00A42041">
      <w:pPr>
        <w:pStyle w:val="ConsPlusNormal"/>
        <w:jc w:val="right"/>
      </w:pPr>
      <w:r>
        <w:t>грамоте города Белгорода</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r>
        <w:t xml:space="preserve">(в ред. </w:t>
      </w:r>
      <w:hyperlink r:id="rId66" w:history="1">
        <w:r>
          <w:rPr>
            <w:color w:val="0000FF"/>
          </w:rPr>
          <w:t>решения</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nformat"/>
        <w:jc w:val="both"/>
      </w:pPr>
      <w:r>
        <w:t>┌─────────────────────────────────────────────────────────────────────────┐</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Герб 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bookmarkStart w:id="8" w:name="P435"/>
      <w:bookmarkEnd w:id="8"/>
      <w:r>
        <w:t>│                            ПОЧЕТНАЯ ГРАМОТА                             │</w:t>
      </w:r>
    </w:p>
    <w:p w:rsidR="00A42041" w:rsidRDefault="00A42041">
      <w:pPr>
        <w:pStyle w:val="ConsPlusNonformat"/>
        <w:jc w:val="both"/>
      </w:pPr>
      <w:r>
        <w:t>│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награждается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Фамилия                                 │</w:t>
      </w:r>
    </w:p>
    <w:p w:rsidR="00A42041" w:rsidRDefault="00A42041">
      <w:pPr>
        <w:pStyle w:val="ConsPlusNonformat"/>
        <w:jc w:val="both"/>
      </w:pPr>
      <w:r>
        <w:t>│                              имя, отчество                              │</w:t>
      </w:r>
    </w:p>
    <w:p w:rsidR="00A42041" w:rsidRDefault="00A42041">
      <w:pPr>
        <w:pStyle w:val="ConsPlusNonformat"/>
        <w:jc w:val="both"/>
      </w:pPr>
      <w:r>
        <w:t>│                       (наименование организации)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должность </w:t>
      </w:r>
      <w:proofErr w:type="gramStart"/>
      <w:r>
        <w:t>награждаемого</w:t>
      </w:r>
      <w:proofErr w:type="gramEnd"/>
      <w:r>
        <w:t xml:space="preserve">                         │</w:t>
      </w:r>
    </w:p>
    <w:p w:rsidR="00A42041" w:rsidRDefault="00A42041">
      <w:pPr>
        <w:pStyle w:val="ConsPlusNonformat"/>
        <w:jc w:val="both"/>
      </w:pPr>
      <w:r>
        <w:t>│                     (должность и ФИО руководителя)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Формулировка о награждении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Председатель </w:t>
      </w:r>
      <w:proofErr w:type="gramStart"/>
      <w:r>
        <w:t>Белгородского</w:t>
      </w:r>
      <w:proofErr w:type="gramEnd"/>
      <w:r>
        <w:t xml:space="preserve">                     Глава администрации     │</w:t>
      </w:r>
    </w:p>
    <w:p w:rsidR="00A42041" w:rsidRDefault="00A42041">
      <w:pPr>
        <w:pStyle w:val="ConsPlusNonformat"/>
        <w:jc w:val="both"/>
      </w:pPr>
      <w:r>
        <w:t>│       городского Совета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И.Фамилия                                  </w:t>
      </w:r>
      <w:proofErr w:type="spellStart"/>
      <w:r>
        <w:t>И.Фамилия│</w:t>
      </w:r>
      <w:proofErr w:type="spellEnd"/>
    </w:p>
    <w:p w:rsidR="00A42041" w:rsidRDefault="00A42041">
      <w:pPr>
        <w:pStyle w:val="ConsPlusNonformat"/>
        <w:jc w:val="both"/>
      </w:pPr>
      <w:r>
        <w:t xml:space="preserve">│              МП                                         </w:t>
      </w:r>
      <w:proofErr w:type="spellStart"/>
      <w:proofErr w:type="gramStart"/>
      <w:r>
        <w:t>МП</w:t>
      </w:r>
      <w:proofErr w:type="spellEnd"/>
      <w:proofErr w:type="gramEnd"/>
      <w:r>
        <w:t xml:space="preserve">              │</w:t>
      </w:r>
    </w:p>
    <w:p w:rsidR="00A42041" w:rsidRDefault="00A42041">
      <w:pPr>
        <w:pStyle w:val="ConsPlusNonformat"/>
        <w:jc w:val="both"/>
      </w:pPr>
      <w:r>
        <w:lastRenderedPageBreak/>
        <w:t xml:space="preserve">│                                                                         </w:t>
      </w:r>
      <w:proofErr w:type="spellStart"/>
      <w:r>
        <w:t>│</w:t>
      </w:r>
      <w:proofErr w:type="spellEnd"/>
    </w:p>
    <w:p w:rsidR="00A42041" w:rsidRDefault="00A42041">
      <w:pPr>
        <w:pStyle w:val="ConsPlusNonformat"/>
        <w:jc w:val="both"/>
      </w:pPr>
      <w:r>
        <w:t>│                 Решение Белгородского городского Совета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от ____________ 20__ года N ___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w:t>
      </w:r>
      <w:proofErr w:type="spellStart"/>
      <w:r>
        <w:t>Рег</w:t>
      </w:r>
      <w:proofErr w:type="spellEnd"/>
      <w:r>
        <w:t>. N                                                                │</w:t>
      </w:r>
    </w:p>
    <w:p w:rsidR="00A42041" w:rsidRDefault="00A42041">
      <w:pPr>
        <w:pStyle w:val="ConsPlusNonformat"/>
        <w:jc w:val="both"/>
      </w:pPr>
      <w:r>
        <w:t>└─────────────────────────────────────────────────────────────────────────┘</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0"/>
      </w:pPr>
      <w:r>
        <w:t>Приложение N 4</w:t>
      </w:r>
    </w:p>
    <w:p w:rsidR="00A42041" w:rsidRDefault="00A42041">
      <w:pPr>
        <w:pStyle w:val="ConsPlusNormal"/>
        <w:jc w:val="right"/>
      </w:pPr>
      <w:r>
        <w:t>к решению</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от 12 марта 2013 г. N 693</w:t>
      </w:r>
    </w:p>
    <w:p w:rsidR="00A42041" w:rsidRDefault="00A42041">
      <w:pPr>
        <w:pStyle w:val="ConsPlusNormal"/>
        <w:ind w:firstLine="540"/>
        <w:jc w:val="both"/>
      </w:pPr>
    </w:p>
    <w:p w:rsidR="00A42041" w:rsidRDefault="00A42041">
      <w:pPr>
        <w:pStyle w:val="ConsPlusTitle"/>
        <w:jc w:val="center"/>
      </w:pPr>
      <w:bookmarkStart w:id="9" w:name="P472"/>
      <w:bookmarkEnd w:id="9"/>
      <w:r>
        <w:t>ПОЛОЖЕНИЕ</w:t>
      </w:r>
    </w:p>
    <w:p w:rsidR="00A42041" w:rsidRDefault="00A42041">
      <w:pPr>
        <w:pStyle w:val="ConsPlusTitle"/>
        <w:jc w:val="center"/>
      </w:pPr>
      <w:r>
        <w:t>О КНИГЕ ПОЧЕТА ГОРОДА БЕЛГОРОДА</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proofErr w:type="gramStart"/>
      <w:r>
        <w:t xml:space="preserve">(в ред. </w:t>
      </w:r>
      <w:hyperlink r:id="rId67" w:history="1">
        <w:r>
          <w:rPr>
            <w:color w:val="0000FF"/>
          </w:rPr>
          <w:t>решения</w:t>
        </w:r>
      </w:hyperlink>
      <w:r>
        <w:t xml:space="preserve"> Совета депутатов города Белгорода от 10.07.2014 N 121,</w:t>
      </w:r>
      <w:proofErr w:type="gramEnd"/>
    </w:p>
    <w:p w:rsidR="00A42041" w:rsidRDefault="00514E5D">
      <w:pPr>
        <w:pStyle w:val="ConsPlusNormal"/>
        <w:jc w:val="center"/>
      </w:pPr>
      <w:hyperlink r:id="rId68" w:history="1">
        <w:r w:rsidR="00A42041">
          <w:rPr>
            <w:color w:val="0000FF"/>
          </w:rPr>
          <w:t>решения</w:t>
        </w:r>
      </w:hyperlink>
      <w:r w:rsidR="00A42041">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1. Общие положения</w:t>
      </w:r>
    </w:p>
    <w:p w:rsidR="00A42041" w:rsidRDefault="00A42041">
      <w:pPr>
        <w:pStyle w:val="ConsPlusNormal"/>
        <w:jc w:val="center"/>
      </w:pPr>
    </w:p>
    <w:p w:rsidR="00A42041" w:rsidRDefault="00A42041">
      <w:pPr>
        <w:pStyle w:val="ConsPlusNormal"/>
        <w:jc w:val="center"/>
      </w:pPr>
      <w:proofErr w:type="gramStart"/>
      <w:r>
        <w:t xml:space="preserve">(в ред. </w:t>
      </w:r>
      <w:hyperlink r:id="rId69" w:history="1">
        <w:r>
          <w:rPr>
            <w:color w:val="0000FF"/>
          </w:rPr>
          <w:t>решения</w:t>
        </w:r>
      </w:hyperlink>
      <w:r>
        <w:t xml:space="preserve"> Совета депутатов города Белгорода</w:t>
      </w:r>
      <w:proofErr w:type="gramEnd"/>
    </w:p>
    <w:p w:rsidR="00A42041" w:rsidRDefault="00A42041">
      <w:pPr>
        <w:pStyle w:val="ConsPlusNormal"/>
        <w:jc w:val="center"/>
      </w:pPr>
      <w:r>
        <w:t>от 10.07.2014 N 121)</w:t>
      </w:r>
    </w:p>
    <w:p w:rsidR="00A42041" w:rsidRDefault="00A42041">
      <w:pPr>
        <w:pStyle w:val="ConsPlusNormal"/>
        <w:jc w:val="center"/>
      </w:pPr>
    </w:p>
    <w:p w:rsidR="00A42041" w:rsidRDefault="00A42041">
      <w:pPr>
        <w:pStyle w:val="ConsPlusNormal"/>
        <w:ind w:firstLine="540"/>
        <w:jc w:val="both"/>
      </w:pPr>
      <w:r>
        <w:t>1.1. Настоящее Положение устанавливает порядок занесения граждан и организаций в Книгу Почета города Белгорода (далее - Книга Почета).</w:t>
      </w:r>
    </w:p>
    <w:p w:rsidR="00A42041" w:rsidRDefault="00A42041">
      <w:pPr>
        <w:pStyle w:val="ConsPlusNormal"/>
        <w:spacing w:before="220"/>
        <w:ind w:firstLine="540"/>
        <w:jc w:val="both"/>
      </w:pPr>
      <w:r>
        <w:t xml:space="preserve">1.2. Книга Почета является общественной формой признания заслуг, историческим документом, который передается от поколения к поколению </w:t>
      </w:r>
      <w:proofErr w:type="spellStart"/>
      <w:r>
        <w:t>белгородцев</w:t>
      </w:r>
      <w:proofErr w:type="spellEnd"/>
      <w:r>
        <w:t xml:space="preserve"> и хранит память:</w:t>
      </w:r>
    </w:p>
    <w:p w:rsidR="00A42041" w:rsidRDefault="00A42041">
      <w:pPr>
        <w:pStyle w:val="ConsPlusNormal"/>
        <w:spacing w:before="220"/>
        <w:ind w:firstLine="540"/>
        <w:jc w:val="both"/>
      </w:pPr>
      <w:r>
        <w:t>- об исторических личностях, прославивших городской округ "Город Белгород" своими достижениями и внесших значительный личный вклад в его развитие;</w:t>
      </w:r>
    </w:p>
    <w:p w:rsidR="00A42041" w:rsidRDefault="00A42041">
      <w:pPr>
        <w:pStyle w:val="ConsPlusNormal"/>
        <w:spacing w:before="220"/>
        <w:ind w:firstLine="540"/>
        <w:jc w:val="both"/>
      </w:pPr>
      <w:r>
        <w:t>- о гражданах Российской Федерации, иностранных гражданах, имеющих высокие достижения в производственной, социально-культурной, научно-исследовательской, общественной, благотворительной деятельности, заслуги в воспитании подрастающего поколения, подготовке высококвалифицированных кадров, укреплении законности и правопорядка, иные заслуги, способствующие развитию города Белгорода, формированию его положительного имиджа;</w:t>
      </w:r>
    </w:p>
    <w:p w:rsidR="00A42041" w:rsidRDefault="00A42041">
      <w:pPr>
        <w:pStyle w:val="ConsPlusNormal"/>
        <w:spacing w:before="220"/>
        <w:ind w:firstLine="540"/>
        <w:jc w:val="both"/>
      </w:pPr>
      <w:r>
        <w:t>- о предприятиях, учреждениях и организациях (далее - организации), достигших высоких производственно-экономических показателей и внесших большой вклад в развитие отрасли, способствующий всестороннему развитию города Белгорода, повышению его авторитета в Российской Федерации и на международной арене.</w:t>
      </w:r>
    </w:p>
    <w:p w:rsidR="00A42041" w:rsidRDefault="00A42041">
      <w:pPr>
        <w:pStyle w:val="ConsPlusNormal"/>
        <w:spacing w:before="220"/>
        <w:ind w:firstLine="540"/>
        <w:jc w:val="both"/>
      </w:pPr>
      <w:r>
        <w:t>1.3. В Книгу Почета гражданин может быть занесен как при жизни, так и посмертно.</w:t>
      </w:r>
    </w:p>
    <w:p w:rsidR="00A42041" w:rsidRDefault="00A42041">
      <w:pPr>
        <w:pStyle w:val="ConsPlusNormal"/>
        <w:spacing w:before="220"/>
        <w:ind w:firstLine="540"/>
        <w:jc w:val="both"/>
      </w:pPr>
      <w:r>
        <w:t xml:space="preserve">1.4. Исключен. - </w:t>
      </w:r>
      <w:hyperlink r:id="rId70" w:history="1">
        <w:r>
          <w:rPr>
            <w:color w:val="0000FF"/>
          </w:rPr>
          <w:t>Решение</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1.5. Книга Почета ведется в электронном виде. Электронная версия Книги Почета </w:t>
      </w:r>
      <w:r>
        <w:lastRenderedPageBreak/>
        <w:t>размещается на официальном сайте органов местного самоуправления города Белгорода.</w:t>
      </w:r>
    </w:p>
    <w:p w:rsidR="00A42041" w:rsidRDefault="00A42041">
      <w:pPr>
        <w:pStyle w:val="ConsPlusNormal"/>
        <w:jc w:val="both"/>
      </w:pPr>
      <w:r>
        <w:t xml:space="preserve">(п. 1.5 в ред. </w:t>
      </w:r>
      <w:hyperlink r:id="rId71" w:history="1">
        <w:r>
          <w:rPr>
            <w:color w:val="0000FF"/>
          </w:rPr>
          <w:t>решения</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2. Порядок занесения в Книгу Почета</w:t>
      </w:r>
    </w:p>
    <w:p w:rsidR="00A42041" w:rsidRDefault="00A42041">
      <w:pPr>
        <w:pStyle w:val="ConsPlusNormal"/>
        <w:jc w:val="center"/>
      </w:pPr>
    </w:p>
    <w:p w:rsidR="00A42041" w:rsidRDefault="00A42041">
      <w:pPr>
        <w:pStyle w:val="ConsPlusNormal"/>
        <w:jc w:val="center"/>
      </w:pPr>
      <w:proofErr w:type="gramStart"/>
      <w:r>
        <w:t xml:space="preserve">(в ред. </w:t>
      </w:r>
      <w:hyperlink r:id="rId72" w:history="1">
        <w:r>
          <w:rPr>
            <w:color w:val="0000FF"/>
          </w:rPr>
          <w:t>решения</w:t>
        </w:r>
      </w:hyperlink>
      <w:r>
        <w:t xml:space="preserve"> Совета депутатов города Белгорода</w:t>
      </w:r>
      <w:proofErr w:type="gramEnd"/>
    </w:p>
    <w:p w:rsidR="00A42041" w:rsidRDefault="00A42041">
      <w:pPr>
        <w:pStyle w:val="ConsPlusNormal"/>
        <w:jc w:val="center"/>
      </w:pPr>
      <w:r>
        <w:t>от 10.07.2014 N 121)</w:t>
      </w:r>
    </w:p>
    <w:p w:rsidR="00A42041" w:rsidRDefault="00A42041">
      <w:pPr>
        <w:pStyle w:val="ConsPlusNormal"/>
        <w:ind w:firstLine="540"/>
        <w:jc w:val="both"/>
      </w:pPr>
    </w:p>
    <w:p w:rsidR="00A42041" w:rsidRDefault="00A42041">
      <w:pPr>
        <w:pStyle w:val="ConsPlusNormal"/>
        <w:ind w:firstLine="540"/>
        <w:jc w:val="both"/>
      </w:pPr>
      <w:r>
        <w:t>2.1. Ходатайство о занесении в Книгу Почета возбуждается организациями, расположенными на территории города Белгорода, независимо от их организационно-правовых форм и форм собственности, органами местного самоуправления города Белгорода, а также общественными объединениями, органами территориального общественного самоуправления.</w:t>
      </w:r>
    </w:p>
    <w:p w:rsidR="00A42041" w:rsidRDefault="00A42041">
      <w:pPr>
        <w:pStyle w:val="ConsPlusNormal"/>
        <w:spacing w:before="220"/>
        <w:ind w:firstLine="540"/>
        <w:jc w:val="both"/>
      </w:pPr>
      <w:r>
        <w:t>Глава администрации города и председатель Белгородского городского Совета вправе лично инициировать вопрос о занесении в Книгу Почета гражданина или организации.</w:t>
      </w:r>
    </w:p>
    <w:p w:rsidR="00A42041" w:rsidRDefault="00A42041">
      <w:pPr>
        <w:pStyle w:val="ConsPlusNormal"/>
        <w:jc w:val="both"/>
      </w:pPr>
      <w:r>
        <w:t xml:space="preserve">(в ред. </w:t>
      </w:r>
      <w:hyperlink r:id="rId73"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 xml:space="preserve">2.2. Инициатор ходатайства о занесении в Книгу Почета гражданина, организации представляет в комиссию по наградам города </w:t>
      </w:r>
      <w:proofErr w:type="gramStart"/>
      <w:r>
        <w:t>Белгорода</w:t>
      </w:r>
      <w:proofErr w:type="gramEnd"/>
      <w:r>
        <w:t xml:space="preserve"> следующие документы:</w:t>
      </w:r>
    </w:p>
    <w:p w:rsidR="00A42041" w:rsidRDefault="00A42041">
      <w:pPr>
        <w:pStyle w:val="ConsPlusNormal"/>
        <w:spacing w:before="220"/>
        <w:ind w:firstLine="540"/>
        <w:jc w:val="both"/>
      </w:pPr>
      <w:r>
        <w:t>- ходатайство о занесении в Книгу Почета, согласованное с руководителем структурного подразделения администрации города, курирующим соответствующие направления;</w:t>
      </w:r>
    </w:p>
    <w:p w:rsidR="00A42041" w:rsidRDefault="00A42041">
      <w:pPr>
        <w:pStyle w:val="ConsPlusNormal"/>
        <w:spacing w:before="220"/>
        <w:ind w:firstLine="540"/>
        <w:jc w:val="both"/>
      </w:pPr>
      <w:r>
        <w:t xml:space="preserve">- характеристику производственной, научной, общественной, иной деятельности </w:t>
      </w:r>
      <w:proofErr w:type="gramStart"/>
      <w:r>
        <w:t>представляемого</w:t>
      </w:r>
      <w:proofErr w:type="gramEnd"/>
      <w:r>
        <w:t xml:space="preserve"> к награждению;</w:t>
      </w:r>
    </w:p>
    <w:p w:rsidR="00A42041" w:rsidRDefault="00A42041">
      <w:pPr>
        <w:pStyle w:val="ConsPlusNormal"/>
        <w:spacing w:before="220"/>
        <w:ind w:firstLine="540"/>
        <w:jc w:val="both"/>
      </w:pPr>
      <w:r>
        <w:t>- биографическую справку (для граждан);</w:t>
      </w:r>
    </w:p>
    <w:p w:rsidR="00A42041" w:rsidRDefault="00A42041">
      <w:pPr>
        <w:pStyle w:val="ConsPlusNormal"/>
        <w:spacing w:before="220"/>
        <w:ind w:firstLine="540"/>
        <w:jc w:val="both"/>
      </w:pPr>
      <w:r>
        <w:t>- краткую историческую справку о создании и развитии организации;</w:t>
      </w:r>
    </w:p>
    <w:p w:rsidR="00A42041" w:rsidRDefault="00A42041">
      <w:pPr>
        <w:pStyle w:val="ConsPlusNormal"/>
        <w:spacing w:before="220"/>
        <w:ind w:firstLine="540"/>
        <w:jc w:val="both"/>
      </w:pPr>
      <w:r>
        <w:t>- копии документов, подтверждающих достижения, заслуги и (или) имеющиеся награды претендента, исторические справки, архивные документы, иные свидетельства;</w:t>
      </w:r>
    </w:p>
    <w:p w:rsidR="00A42041" w:rsidRDefault="00A42041">
      <w:pPr>
        <w:pStyle w:val="ConsPlusNormal"/>
        <w:spacing w:before="220"/>
        <w:ind w:firstLine="540"/>
        <w:jc w:val="both"/>
      </w:pPr>
      <w:r>
        <w:t xml:space="preserve">- фотографию гражданина, коллектива организации формата JPEG, минимальное разрешение фотографии 450 </w:t>
      </w:r>
      <w:proofErr w:type="spellStart"/>
      <w:r>
        <w:t>dpi</w:t>
      </w:r>
      <w:proofErr w:type="spellEnd"/>
      <w:r>
        <w:t>.</w:t>
      </w:r>
    </w:p>
    <w:p w:rsidR="00A42041" w:rsidRDefault="00A42041">
      <w:pPr>
        <w:pStyle w:val="ConsPlusNormal"/>
        <w:spacing w:before="220"/>
        <w:ind w:firstLine="540"/>
        <w:jc w:val="both"/>
      </w:pPr>
      <w:r>
        <w:t>2.3. Поступившие в комиссию документы после их регистрации проходят процедуры проверки соответствия требованиям настоящего Положения.</w:t>
      </w:r>
    </w:p>
    <w:p w:rsidR="00A42041" w:rsidRDefault="00A42041">
      <w:pPr>
        <w:pStyle w:val="ConsPlusNormal"/>
        <w:spacing w:before="220"/>
        <w:ind w:firstLine="540"/>
        <w:jc w:val="both"/>
      </w:pPr>
      <w:r>
        <w:t>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p w:rsidR="00A42041" w:rsidRDefault="00A42041">
      <w:pPr>
        <w:pStyle w:val="ConsPlusNormal"/>
        <w:spacing w:before="220"/>
        <w:ind w:firstLine="540"/>
        <w:jc w:val="both"/>
      </w:pPr>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занесении в Книгу Почета либо отказать в направлении документов в Белгородский городской Совет.</w:t>
      </w:r>
    </w:p>
    <w:p w:rsidR="00A42041" w:rsidRDefault="00A42041">
      <w:pPr>
        <w:pStyle w:val="ConsPlusNormal"/>
        <w:jc w:val="both"/>
      </w:pPr>
      <w:r>
        <w:t xml:space="preserve">(в ред. </w:t>
      </w:r>
      <w:hyperlink r:id="rId74"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proofErr w:type="gramStart"/>
      <w:r>
        <w:t>В случае принятия решения об отказе в направлении документов в Белгородский городской Совет комиссия в трехдневный срок</w:t>
      </w:r>
      <w:proofErr w:type="gramEnd"/>
      <w:r>
        <w:t xml:space="preserve"> со дня принятия решения информирует об этом лицо, ходатайствовавшее о награждении, с указанием причин отказа.</w:t>
      </w:r>
    </w:p>
    <w:p w:rsidR="00A42041" w:rsidRDefault="00A42041">
      <w:pPr>
        <w:pStyle w:val="ConsPlusNormal"/>
        <w:jc w:val="both"/>
      </w:pPr>
      <w:r>
        <w:t xml:space="preserve">(в ред. </w:t>
      </w:r>
      <w:hyperlink r:id="rId75"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r>
        <w:t>Повторное ходатайство по кандидатуре может возбуждаться не ранее чем через год после принятия указанного решения.</w:t>
      </w:r>
    </w:p>
    <w:p w:rsidR="00A42041" w:rsidRDefault="00A42041">
      <w:pPr>
        <w:pStyle w:val="ConsPlusNormal"/>
        <w:spacing w:before="220"/>
        <w:ind w:firstLine="540"/>
        <w:jc w:val="both"/>
      </w:pPr>
      <w:r>
        <w:lastRenderedPageBreak/>
        <w:t>2.4. Решение о занесении в Книгу Почета считается принятым, если за него проголосовало не менее двух третей голосов от установленного числа депутатов Белгородского городского Совета при открытом голосовании.</w:t>
      </w:r>
    </w:p>
    <w:p w:rsidR="00A42041" w:rsidRDefault="00A42041">
      <w:pPr>
        <w:pStyle w:val="ConsPlusNormal"/>
        <w:jc w:val="both"/>
      </w:pPr>
      <w:r>
        <w:t xml:space="preserve">(в ред. </w:t>
      </w:r>
      <w:hyperlink r:id="rId76" w:history="1">
        <w:r>
          <w:rPr>
            <w:color w:val="0000FF"/>
          </w:rPr>
          <w:t>решения</w:t>
        </w:r>
      </w:hyperlink>
      <w:r>
        <w:t xml:space="preserve"> Белгородского городского Совета от 30.05.2017 N 523)</w:t>
      </w:r>
    </w:p>
    <w:p w:rsidR="00A42041" w:rsidRDefault="00A42041">
      <w:pPr>
        <w:pStyle w:val="ConsPlusNormal"/>
        <w:spacing w:before="220"/>
        <w:ind w:firstLine="540"/>
        <w:jc w:val="both"/>
      </w:pPr>
      <w:bookmarkStart w:id="10" w:name="P518"/>
      <w:bookmarkEnd w:id="10"/>
      <w:r>
        <w:t>2.5. Граждане, которым присвоено звание "Почетный гражданин города Белгорода", награжденные медалью "За заслуги перед городом Белгородом", а также граждане и организации, награжденные Почетной грамотой города Белгорода, в безусловном порядке заносятся в Книгу Почета.</w:t>
      </w:r>
    </w:p>
    <w:p w:rsidR="00A42041" w:rsidRDefault="00A42041">
      <w:pPr>
        <w:pStyle w:val="ConsPlusNormal"/>
        <w:spacing w:before="220"/>
        <w:ind w:firstLine="540"/>
        <w:jc w:val="both"/>
      </w:pPr>
      <w:r>
        <w:t>2.6. Гражданам, руководителям организаций, занесенных в Книгу Почета, в торжественной обстановке председателем Белгородского городского Совета, главой администрации города Белгорода вручается свидетельство установленного образца (</w:t>
      </w:r>
      <w:hyperlink w:anchor="P567" w:history="1">
        <w:r>
          <w:rPr>
            <w:color w:val="0000FF"/>
          </w:rPr>
          <w:t>приложения N 1</w:t>
        </w:r>
      </w:hyperlink>
      <w:r>
        <w:t xml:space="preserve">, </w:t>
      </w:r>
      <w:hyperlink w:anchor="P608" w:history="1">
        <w:r>
          <w:rPr>
            <w:color w:val="0000FF"/>
          </w:rPr>
          <w:t>N 2</w:t>
        </w:r>
      </w:hyperlink>
      <w:r>
        <w:t xml:space="preserve"> к настоящему Положению).</w:t>
      </w:r>
    </w:p>
    <w:p w:rsidR="00A42041" w:rsidRDefault="00A42041">
      <w:pPr>
        <w:pStyle w:val="ConsPlusNormal"/>
        <w:jc w:val="both"/>
      </w:pPr>
      <w:r>
        <w:t xml:space="preserve">(в ред. </w:t>
      </w:r>
      <w:hyperlink r:id="rId77" w:history="1">
        <w:r>
          <w:rPr>
            <w:color w:val="0000FF"/>
          </w:rPr>
          <w:t>решения</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rmal"/>
        <w:jc w:val="center"/>
        <w:outlineLvl w:val="1"/>
      </w:pPr>
      <w:r>
        <w:t>3. Структура Книги Почета</w:t>
      </w:r>
    </w:p>
    <w:p w:rsidR="00A42041" w:rsidRDefault="00A42041">
      <w:pPr>
        <w:pStyle w:val="ConsPlusNormal"/>
        <w:jc w:val="center"/>
      </w:pPr>
    </w:p>
    <w:p w:rsidR="00A42041" w:rsidRDefault="00A42041">
      <w:pPr>
        <w:pStyle w:val="ConsPlusNormal"/>
        <w:jc w:val="center"/>
      </w:pPr>
      <w:proofErr w:type="gramStart"/>
      <w:r>
        <w:t xml:space="preserve">(в ред. </w:t>
      </w:r>
      <w:hyperlink r:id="rId78" w:history="1">
        <w:r>
          <w:rPr>
            <w:color w:val="0000FF"/>
          </w:rPr>
          <w:t>решения</w:t>
        </w:r>
      </w:hyperlink>
      <w:r>
        <w:t xml:space="preserve"> Белгородского городского Совета</w:t>
      </w:r>
      <w:proofErr w:type="gramEnd"/>
    </w:p>
    <w:p w:rsidR="00A42041" w:rsidRDefault="00A42041">
      <w:pPr>
        <w:pStyle w:val="ConsPlusNormal"/>
        <w:jc w:val="center"/>
      </w:pPr>
      <w:r>
        <w:t>от 30.05.2017 N 523)</w:t>
      </w:r>
    </w:p>
    <w:p w:rsidR="00A42041" w:rsidRDefault="00A42041">
      <w:pPr>
        <w:pStyle w:val="ConsPlusNormal"/>
        <w:ind w:firstLine="540"/>
        <w:jc w:val="both"/>
      </w:pPr>
    </w:p>
    <w:p w:rsidR="00A42041" w:rsidRDefault="00A42041">
      <w:pPr>
        <w:pStyle w:val="ConsPlusNormal"/>
        <w:ind w:firstLine="540"/>
        <w:jc w:val="both"/>
      </w:pPr>
      <w:r>
        <w:t>3.1. Книга Почета имеет следующие разделы:</w:t>
      </w:r>
    </w:p>
    <w:p w:rsidR="00A42041" w:rsidRDefault="00A42041">
      <w:pPr>
        <w:pStyle w:val="ConsPlusNormal"/>
        <w:spacing w:before="220"/>
        <w:ind w:firstLine="540"/>
        <w:jc w:val="both"/>
      </w:pPr>
      <w:r>
        <w:t>- лица, занесенные в Книгу Почета в соответствии с решением Белгородского городского Совета;</w:t>
      </w:r>
    </w:p>
    <w:p w:rsidR="00A42041" w:rsidRDefault="00A42041">
      <w:pPr>
        <w:pStyle w:val="ConsPlusNormal"/>
        <w:spacing w:before="220"/>
        <w:ind w:firstLine="540"/>
        <w:jc w:val="both"/>
      </w:pPr>
      <w:r>
        <w:t>- Почетные граждане города Белгорода;</w:t>
      </w:r>
    </w:p>
    <w:p w:rsidR="00A42041" w:rsidRDefault="00A42041">
      <w:pPr>
        <w:pStyle w:val="ConsPlusNormal"/>
        <w:spacing w:before="220"/>
        <w:ind w:firstLine="540"/>
        <w:jc w:val="both"/>
      </w:pPr>
      <w:r>
        <w:t>- лица и коллективы организаций, награжденные Почетной грамотой города Белгорода;</w:t>
      </w:r>
    </w:p>
    <w:p w:rsidR="00A42041" w:rsidRDefault="00A42041">
      <w:pPr>
        <w:pStyle w:val="ConsPlusNormal"/>
        <w:spacing w:before="220"/>
        <w:ind w:firstLine="540"/>
        <w:jc w:val="both"/>
      </w:pPr>
      <w:r>
        <w:t>- лица, награжденные медалью "За заслуги перед городом Белгородом".</w:t>
      </w:r>
    </w:p>
    <w:p w:rsidR="00A42041" w:rsidRDefault="00A42041">
      <w:pPr>
        <w:pStyle w:val="ConsPlusNormal"/>
        <w:spacing w:before="220"/>
        <w:ind w:firstLine="540"/>
        <w:jc w:val="both"/>
      </w:pPr>
      <w:r>
        <w:t>3.2. В Книгу Почета заносится следующая информация:</w:t>
      </w:r>
    </w:p>
    <w:p w:rsidR="00A42041" w:rsidRDefault="00A42041">
      <w:pPr>
        <w:pStyle w:val="ConsPlusNormal"/>
        <w:spacing w:before="220"/>
        <w:ind w:firstLine="540"/>
        <w:jc w:val="both"/>
      </w:pPr>
      <w:proofErr w:type="gramStart"/>
      <w:r>
        <w:t>- для граждан: фамилия, имя, отчество, дата рождения, должность или род занятий; краткая биография, фотография;</w:t>
      </w:r>
      <w:proofErr w:type="gramEnd"/>
    </w:p>
    <w:p w:rsidR="00A42041" w:rsidRDefault="00A42041">
      <w:pPr>
        <w:pStyle w:val="ConsPlusNormal"/>
        <w:spacing w:before="220"/>
        <w:ind w:firstLine="540"/>
        <w:jc w:val="both"/>
      </w:pPr>
      <w:r>
        <w:t>- для организаций: наименование, адрес организации, фамилия, имя, отчество руководителя, краткая историческая справка о создании и развитии организации;</w:t>
      </w:r>
    </w:p>
    <w:p w:rsidR="00A42041" w:rsidRDefault="00A42041">
      <w:pPr>
        <w:pStyle w:val="ConsPlusNormal"/>
        <w:spacing w:before="220"/>
        <w:ind w:firstLine="540"/>
        <w:jc w:val="both"/>
      </w:pPr>
      <w:r>
        <w:t>- описание заслуг перед городом Белгородом;</w:t>
      </w:r>
    </w:p>
    <w:p w:rsidR="00A42041" w:rsidRDefault="00A42041">
      <w:pPr>
        <w:pStyle w:val="ConsPlusNormal"/>
        <w:spacing w:before="220"/>
        <w:ind w:firstLine="540"/>
        <w:jc w:val="both"/>
      </w:pPr>
      <w:r>
        <w:t>- дата и номер правового акта о занесении в Книгу Почета либо присвоении звания "Почетный гражданин города Белгорода", награждении медалью "За заслуги перед городом Белгородом", Почетной грамотой города Белгорода.</w:t>
      </w:r>
    </w:p>
    <w:p w:rsidR="00A42041" w:rsidRDefault="00A42041">
      <w:pPr>
        <w:pStyle w:val="ConsPlusNormal"/>
        <w:ind w:firstLine="540"/>
        <w:jc w:val="both"/>
      </w:pPr>
    </w:p>
    <w:p w:rsidR="00A42041" w:rsidRDefault="00A42041">
      <w:pPr>
        <w:pStyle w:val="ConsPlusNormal"/>
        <w:jc w:val="center"/>
        <w:outlineLvl w:val="1"/>
      </w:pPr>
      <w:r>
        <w:t>4. Обеспечение оформления Книги Почета</w:t>
      </w:r>
    </w:p>
    <w:p w:rsidR="00A42041" w:rsidRDefault="00A42041">
      <w:pPr>
        <w:pStyle w:val="ConsPlusNormal"/>
        <w:jc w:val="center"/>
      </w:pPr>
    </w:p>
    <w:p w:rsidR="00A42041" w:rsidRDefault="00A42041">
      <w:pPr>
        <w:pStyle w:val="ConsPlusNormal"/>
        <w:jc w:val="center"/>
      </w:pPr>
      <w:proofErr w:type="gramStart"/>
      <w:r>
        <w:t xml:space="preserve">(в ред. </w:t>
      </w:r>
      <w:hyperlink r:id="rId79" w:history="1">
        <w:r>
          <w:rPr>
            <w:color w:val="0000FF"/>
          </w:rPr>
          <w:t>решения</w:t>
        </w:r>
      </w:hyperlink>
      <w:r>
        <w:t xml:space="preserve"> Белгородского городского Совета</w:t>
      </w:r>
      <w:proofErr w:type="gramEnd"/>
    </w:p>
    <w:p w:rsidR="00A42041" w:rsidRDefault="00A42041">
      <w:pPr>
        <w:pStyle w:val="ConsPlusNormal"/>
        <w:jc w:val="center"/>
      </w:pPr>
      <w:r>
        <w:t>от 30.05.2017 N 523)</w:t>
      </w:r>
    </w:p>
    <w:p w:rsidR="00A42041" w:rsidRDefault="00A42041">
      <w:pPr>
        <w:pStyle w:val="ConsPlusNormal"/>
        <w:ind w:firstLine="540"/>
        <w:jc w:val="both"/>
      </w:pPr>
    </w:p>
    <w:p w:rsidR="00A42041" w:rsidRDefault="00A42041">
      <w:pPr>
        <w:pStyle w:val="ConsPlusNormal"/>
        <w:ind w:firstLine="540"/>
        <w:jc w:val="both"/>
      </w:pPr>
      <w:r>
        <w:t>4.1. Секретарь комиссии по наградам города Белгорода:</w:t>
      </w:r>
    </w:p>
    <w:p w:rsidR="00A42041" w:rsidRDefault="00A42041">
      <w:pPr>
        <w:pStyle w:val="ConsPlusNormal"/>
        <w:spacing w:before="220"/>
        <w:ind w:firstLine="540"/>
        <w:jc w:val="both"/>
      </w:pPr>
      <w:r>
        <w:t>- осуществляет подготовку проекта решения Белгородского городского Совета о занесении в Книгу Почета;</w:t>
      </w:r>
    </w:p>
    <w:p w:rsidR="00A42041" w:rsidRDefault="00A42041">
      <w:pPr>
        <w:pStyle w:val="ConsPlusNormal"/>
        <w:spacing w:before="220"/>
        <w:ind w:firstLine="540"/>
        <w:jc w:val="both"/>
      </w:pPr>
      <w:r>
        <w:lastRenderedPageBreak/>
        <w:t>- представляет в управление по взаимодействию со СМИ администрации города информацию о гражданах и организациях, занесенных в Книгу Почета, для подготовки текстового содержания Книги Почета;</w:t>
      </w:r>
    </w:p>
    <w:p w:rsidR="00A42041" w:rsidRDefault="00A42041">
      <w:pPr>
        <w:pStyle w:val="ConsPlusNormal"/>
        <w:spacing w:before="220"/>
        <w:ind w:firstLine="540"/>
        <w:jc w:val="both"/>
      </w:pPr>
      <w:r>
        <w:t>- осуществляет оформление свидетельств о занесении в Книгу Почета.</w:t>
      </w:r>
    </w:p>
    <w:p w:rsidR="00A42041" w:rsidRDefault="00A42041">
      <w:pPr>
        <w:pStyle w:val="ConsPlusNormal"/>
        <w:spacing w:before="220"/>
        <w:ind w:firstLine="540"/>
        <w:jc w:val="both"/>
      </w:pPr>
      <w:r>
        <w:t>4.2. Управление по взаимодействию со СМИ администрации города:</w:t>
      </w:r>
    </w:p>
    <w:p w:rsidR="00A42041" w:rsidRDefault="00A42041">
      <w:pPr>
        <w:pStyle w:val="ConsPlusNormal"/>
        <w:spacing w:before="220"/>
        <w:ind w:firstLine="540"/>
        <w:jc w:val="both"/>
      </w:pPr>
      <w:r>
        <w:t>- размещает электронную версию Книги Почета на официальном сайте органов местного самоуправления города Белгорода;</w:t>
      </w:r>
    </w:p>
    <w:p w:rsidR="00A42041" w:rsidRDefault="00A42041">
      <w:pPr>
        <w:pStyle w:val="ConsPlusNormal"/>
        <w:spacing w:before="220"/>
        <w:ind w:firstLine="540"/>
        <w:jc w:val="both"/>
      </w:pPr>
      <w:r>
        <w:t>- освещает в средствах массовой информации сведения о лицах и коллективах организаций, занесенных в Книгу Почета.</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1"/>
      </w:pPr>
      <w:r>
        <w:t>Приложение N 1</w:t>
      </w:r>
    </w:p>
    <w:p w:rsidR="00A42041" w:rsidRDefault="00A42041">
      <w:pPr>
        <w:pStyle w:val="ConsPlusNormal"/>
        <w:jc w:val="right"/>
      </w:pPr>
      <w:r>
        <w:t>к Положению о Книге Почета</w:t>
      </w:r>
    </w:p>
    <w:p w:rsidR="00A42041" w:rsidRDefault="00A42041">
      <w:pPr>
        <w:pStyle w:val="ConsPlusNormal"/>
        <w:jc w:val="right"/>
      </w:pPr>
      <w:r>
        <w:t>города Белгорода</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r>
        <w:t xml:space="preserve">(в ред. </w:t>
      </w:r>
      <w:hyperlink r:id="rId80" w:history="1">
        <w:r>
          <w:rPr>
            <w:color w:val="0000FF"/>
          </w:rPr>
          <w:t>решения</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nformat"/>
        <w:jc w:val="both"/>
      </w:pPr>
      <w:r>
        <w:t>┌─────────────────────────────────────────────────────────────────────────┐</w:t>
      </w:r>
    </w:p>
    <w:p w:rsidR="00A42041" w:rsidRDefault="00A42041">
      <w:pPr>
        <w:pStyle w:val="ConsPlusNonformat"/>
        <w:jc w:val="both"/>
      </w:pPr>
      <w:r>
        <w:t>│                               Герб 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Городской округ "Город Белгород"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bookmarkStart w:id="11" w:name="P567"/>
      <w:bookmarkEnd w:id="11"/>
      <w:r>
        <w:t>│                              СВИДЕТЕЛЬСТВО                              │</w:t>
      </w:r>
    </w:p>
    <w:p w:rsidR="00A42041" w:rsidRDefault="00A42041">
      <w:pPr>
        <w:pStyle w:val="ConsPlusNonformat"/>
        <w:jc w:val="both"/>
      </w:pPr>
      <w:r>
        <w:t>│               о занесении в Книгу Почета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Фамилия                                 │</w:t>
      </w:r>
    </w:p>
    <w:p w:rsidR="00A42041" w:rsidRDefault="00A42041">
      <w:pPr>
        <w:pStyle w:val="ConsPlusNonformat"/>
        <w:jc w:val="both"/>
      </w:pPr>
      <w:r>
        <w:t>│                              имя, отчество                              │</w:t>
      </w:r>
    </w:p>
    <w:p w:rsidR="00A42041" w:rsidRDefault="00A42041">
      <w:pPr>
        <w:pStyle w:val="ConsPlusNonformat"/>
        <w:jc w:val="both"/>
      </w:pPr>
      <w:r>
        <w:t>│                       (наименование организации)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должность </w:t>
      </w:r>
      <w:proofErr w:type="gramStart"/>
      <w:r>
        <w:t>награждаемого</w:t>
      </w:r>
      <w:proofErr w:type="gramEnd"/>
      <w:r>
        <w:t xml:space="preserve">                         │</w:t>
      </w:r>
    </w:p>
    <w:p w:rsidR="00A42041" w:rsidRDefault="00A42041">
      <w:pPr>
        <w:pStyle w:val="ConsPlusNonformat"/>
        <w:jc w:val="both"/>
      </w:pPr>
      <w:r>
        <w:t>│                     (должность и ФИО руководителя)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Формулировка о награждении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Занесе</w:t>
      </w:r>
      <w:proofErr w:type="gramStart"/>
      <w:r>
        <w:t>н(</w:t>
      </w:r>
      <w:proofErr w:type="gramEnd"/>
      <w:r>
        <w:t>а)(о) в Книгу Почета города Белгорода на основании        │</w:t>
      </w:r>
    </w:p>
    <w:p w:rsidR="00A42041" w:rsidRDefault="00A42041">
      <w:pPr>
        <w:pStyle w:val="ConsPlusNonformat"/>
        <w:jc w:val="both"/>
      </w:pPr>
      <w:r>
        <w:t>│                 решения Белгородского городского Совета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от _______________ 20__ года N ____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proofErr w:type="spellStart"/>
      <w:r>
        <w:t>│Председатель</w:t>
      </w:r>
      <w:proofErr w:type="spellEnd"/>
      <w:r>
        <w:t xml:space="preserve"> </w:t>
      </w:r>
      <w:proofErr w:type="gramStart"/>
      <w:r>
        <w:t>Белгородского</w:t>
      </w:r>
      <w:proofErr w:type="gramEnd"/>
      <w:r>
        <w:t xml:space="preserve">                       Глава администрации     │</w:t>
      </w:r>
    </w:p>
    <w:p w:rsidR="00A42041" w:rsidRDefault="00A42041">
      <w:pPr>
        <w:pStyle w:val="ConsPlusNonformat"/>
        <w:jc w:val="both"/>
      </w:pPr>
      <w:r>
        <w:t>│    городского Совета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И.Фамилия                                    </w:t>
      </w:r>
      <w:proofErr w:type="spellStart"/>
      <w:r>
        <w:t>И.Фамилия</w:t>
      </w:r>
      <w:proofErr w:type="spellEnd"/>
      <w:r>
        <w:t xml:space="preserve"> │</w:t>
      </w:r>
    </w:p>
    <w:p w:rsidR="00A42041" w:rsidRDefault="00A42041">
      <w:pPr>
        <w:pStyle w:val="ConsPlusNonformat"/>
        <w:jc w:val="both"/>
      </w:pPr>
      <w:r>
        <w:t xml:space="preserve">│            МП                                           </w:t>
      </w:r>
      <w:proofErr w:type="spellStart"/>
      <w:proofErr w:type="gramStart"/>
      <w:r>
        <w:t>МП</w:t>
      </w:r>
      <w:proofErr w:type="spellEnd"/>
      <w:proofErr w:type="gramEnd"/>
      <w:r>
        <w:t xml:space="preserve">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1"/>
      </w:pPr>
      <w:r>
        <w:lastRenderedPageBreak/>
        <w:t>Приложение N 2</w:t>
      </w:r>
    </w:p>
    <w:p w:rsidR="00A42041" w:rsidRDefault="00A42041">
      <w:pPr>
        <w:pStyle w:val="ConsPlusNormal"/>
        <w:jc w:val="right"/>
      </w:pPr>
      <w:r>
        <w:t>к Положению о Книге Почета</w:t>
      </w:r>
    </w:p>
    <w:p w:rsidR="00A42041" w:rsidRDefault="00A42041">
      <w:pPr>
        <w:pStyle w:val="ConsPlusNormal"/>
        <w:jc w:val="right"/>
      </w:pPr>
      <w:r>
        <w:t>города Белгорода</w:t>
      </w:r>
    </w:p>
    <w:p w:rsidR="00A42041" w:rsidRDefault="00A42041">
      <w:pPr>
        <w:pStyle w:val="ConsPlusNormal"/>
        <w:jc w:val="center"/>
      </w:pPr>
    </w:p>
    <w:p w:rsidR="00A42041" w:rsidRDefault="00A42041">
      <w:pPr>
        <w:pStyle w:val="ConsPlusNormal"/>
        <w:jc w:val="center"/>
      </w:pPr>
      <w:r>
        <w:t>Список изменяющих документов</w:t>
      </w:r>
    </w:p>
    <w:p w:rsidR="00A42041" w:rsidRDefault="00A42041">
      <w:pPr>
        <w:pStyle w:val="ConsPlusNormal"/>
        <w:jc w:val="center"/>
      </w:pPr>
      <w:r>
        <w:t xml:space="preserve">(введено </w:t>
      </w:r>
      <w:hyperlink r:id="rId81" w:history="1">
        <w:r>
          <w:rPr>
            <w:color w:val="0000FF"/>
          </w:rPr>
          <w:t>решением</w:t>
        </w:r>
      </w:hyperlink>
      <w:r>
        <w:t xml:space="preserve"> Белгородского городского Совета от 30.05.2017 N 523)</w:t>
      </w:r>
    </w:p>
    <w:p w:rsidR="00A42041" w:rsidRDefault="00A42041">
      <w:pPr>
        <w:pStyle w:val="ConsPlusNormal"/>
        <w:ind w:firstLine="540"/>
        <w:jc w:val="both"/>
      </w:pPr>
    </w:p>
    <w:p w:rsidR="00A42041" w:rsidRDefault="00A42041">
      <w:pPr>
        <w:pStyle w:val="ConsPlusNonformat"/>
        <w:jc w:val="both"/>
      </w:pPr>
      <w:r>
        <w:t>┌─────────────────────────────────────────────────────────────────────────┐</w:t>
      </w:r>
    </w:p>
    <w:p w:rsidR="00A42041" w:rsidRDefault="00A42041">
      <w:pPr>
        <w:pStyle w:val="ConsPlusNonformat"/>
        <w:jc w:val="both"/>
      </w:pPr>
      <w:r>
        <w:t>│                               Герб 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Городской округ "Город Белгород"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bookmarkStart w:id="12" w:name="P608"/>
      <w:bookmarkEnd w:id="12"/>
      <w:r>
        <w:t>│                              СВИДЕТЕЛЬСТВО                              │</w:t>
      </w:r>
    </w:p>
    <w:p w:rsidR="00A42041" w:rsidRDefault="00A42041">
      <w:pPr>
        <w:pStyle w:val="ConsPlusNonformat"/>
        <w:jc w:val="both"/>
      </w:pPr>
      <w:r>
        <w:t>│               о занесении в Книгу Почета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proofErr w:type="gramStart"/>
      <w:r>
        <w:t>│(Для Почетных граждан, лиц и организаций, награжденных Почетной грамотой │</w:t>
      </w:r>
      <w:proofErr w:type="gramEnd"/>
    </w:p>
    <w:p w:rsidR="00A42041" w:rsidRDefault="00A42041">
      <w:pPr>
        <w:pStyle w:val="ConsPlusNonformat"/>
        <w:jc w:val="both"/>
      </w:pPr>
      <w:r>
        <w:t>│    города Белгорода, медалью "За заслуги перед городом Белгородом")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Фамилия                                 │</w:t>
      </w:r>
    </w:p>
    <w:p w:rsidR="00A42041" w:rsidRDefault="00A42041">
      <w:pPr>
        <w:pStyle w:val="ConsPlusNonformat"/>
        <w:jc w:val="both"/>
      </w:pPr>
      <w:r>
        <w:t>│                              имя, отчество                              │</w:t>
      </w:r>
    </w:p>
    <w:p w:rsidR="00A42041" w:rsidRDefault="00A42041">
      <w:pPr>
        <w:pStyle w:val="ConsPlusNonformat"/>
        <w:jc w:val="both"/>
      </w:pPr>
      <w:r>
        <w:t>│                       (наименование организации)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должность </w:t>
      </w:r>
      <w:proofErr w:type="gramStart"/>
      <w:r>
        <w:t>награждаемого</w:t>
      </w:r>
      <w:proofErr w:type="gramEnd"/>
      <w:r>
        <w:t xml:space="preserve">                         │</w:t>
      </w:r>
    </w:p>
    <w:p w:rsidR="00A42041" w:rsidRDefault="00A42041">
      <w:pPr>
        <w:pStyle w:val="ConsPlusNonformat"/>
        <w:jc w:val="both"/>
      </w:pPr>
      <w:r>
        <w:t>│                     (должность и ФИО руководителя)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Формулировка о награждении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Занесе</w:t>
      </w:r>
      <w:proofErr w:type="gramStart"/>
      <w:r>
        <w:t>н(</w:t>
      </w:r>
      <w:proofErr w:type="gramEnd"/>
      <w:r>
        <w:t>а) в Книгу Почета города Белгорода                │</w:t>
      </w:r>
    </w:p>
    <w:p w:rsidR="00A42041" w:rsidRDefault="00A42041">
      <w:pPr>
        <w:pStyle w:val="ConsPlusNonformat"/>
        <w:jc w:val="both"/>
      </w:pPr>
      <w:r>
        <w:t xml:space="preserve">│       в связи </w:t>
      </w:r>
      <w:proofErr w:type="gramStart"/>
      <w:r>
        <w:t>с</w:t>
      </w:r>
      <w:proofErr w:type="gramEnd"/>
      <w:r>
        <w:t xml:space="preserve"> ________________________________________________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proofErr w:type="gramStart"/>
      <w:r>
        <w:t xml:space="preserve">│      (Основание: </w:t>
      </w:r>
      <w:hyperlink w:anchor="P518" w:history="1">
        <w:r>
          <w:rPr>
            <w:color w:val="0000FF"/>
          </w:rPr>
          <w:t>п. 2.5</w:t>
        </w:r>
      </w:hyperlink>
      <w:r>
        <w:t xml:space="preserve"> Положения о Книге Почета города Белгорода,      │</w:t>
      </w:r>
      <w:proofErr w:type="gramEnd"/>
    </w:p>
    <w:p w:rsidR="00A42041" w:rsidRDefault="00A42041">
      <w:pPr>
        <w:pStyle w:val="ConsPlusNonformat"/>
        <w:jc w:val="both"/>
      </w:pPr>
      <w:r>
        <w:t>│        утвержденного решением Совета депутатов города Белгорода         │</w:t>
      </w:r>
    </w:p>
    <w:p w:rsidR="00A42041" w:rsidRDefault="00A42041">
      <w:pPr>
        <w:pStyle w:val="ConsPlusNonformat"/>
        <w:jc w:val="both"/>
      </w:pPr>
      <w:r>
        <w:t>│                      от 12 марта 2013 года N 693)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proofErr w:type="spellStart"/>
      <w:r>
        <w:t>│Председатель</w:t>
      </w:r>
      <w:proofErr w:type="spellEnd"/>
      <w:r>
        <w:t xml:space="preserve"> </w:t>
      </w:r>
      <w:proofErr w:type="gramStart"/>
      <w:r>
        <w:t>Белгородского</w:t>
      </w:r>
      <w:proofErr w:type="gramEnd"/>
      <w:r>
        <w:t xml:space="preserve">                      Глава администрации      │</w:t>
      </w:r>
    </w:p>
    <w:p w:rsidR="00A42041" w:rsidRDefault="00A42041">
      <w:pPr>
        <w:pStyle w:val="ConsPlusNonformat"/>
        <w:jc w:val="both"/>
      </w:pPr>
      <w:r>
        <w:t>│    городского Совета                             города Белгорода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 xml:space="preserve">│                  И.Фамилия                                    </w:t>
      </w:r>
      <w:proofErr w:type="spellStart"/>
      <w:r>
        <w:t>И.Фамилия</w:t>
      </w:r>
      <w:proofErr w:type="spellEnd"/>
      <w:r>
        <w:t xml:space="preserve"> │</w:t>
      </w:r>
    </w:p>
    <w:p w:rsidR="00A42041" w:rsidRDefault="00A42041">
      <w:pPr>
        <w:pStyle w:val="ConsPlusNonformat"/>
        <w:jc w:val="both"/>
      </w:pPr>
      <w:r>
        <w:t xml:space="preserve">│            МП                                           </w:t>
      </w:r>
      <w:proofErr w:type="spellStart"/>
      <w:proofErr w:type="gramStart"/>
      <w:r>
        <w:t>МП</w:t>
      </w:r>
      <w:proofErr w:type="spellEnd"/>
      <w:proofErr w:type="gramEnd"/>
      <w:r>
        <w:t xml:space="preserve">              │</w:t>
      </w:r>
    </w:p>
    <w:p w:rsidR="00A42041" w:rsidRDefault="00A42041">
      <w:pPr>
        <w:pStyle w:val="ConsPlusNonformat"/>
        <w:jc w:val="both"/>
      </w:pPr>
      <w:r>
        <w:t xml:space="preserve">│                                                                         </w:t>
      </w:r>
      <w:proofErr w:type="spellStart"/>
      <w:r>
        <w:t>│</w:t>
      </w:r>
      <w:proofErr w:type="spellEnd"/>
    </w:p>
    <w:p w:rsidR="00A42041" w:rsidRDefault="00A42041">
      <w:pPr>
        <w:pStyle w:val="ConsPlusNonformat"/>
        <w:jc w:val="both"/>
      </w:pPr>
      <w:r>
        <w:t>└─────────────────────────────────────────────────────────────────────────┘</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jc w:val="right"/>
        <w:outlineLvl w:val="0"/>
      </w:pPr>
      <w:r>
        <w:t>Приложение N 5</w:t>
      </w:r>
    </w:p>
    <w:p w:rsidR="00A42041" w:rsidRDefault="00A42041">
      <w:pPr>
        <w:pStyle w:val="ConsPlusNormal"/>
        <w:jc w:val="right"/>
      </w:pPr>
      <w:r>
        <w:t>к решению</w:t>
      </w:r>
    </w:p>
    <w:p w:rsidR="00A42041" w:rsidRDefault="00A42041">
      <w:pPr>
        <w:pStyle w:val="ConsPlusNormal"/>
        <w:jc w:val="right"/>
      </w:pPr>
      <w:r>
        <w:t>Совета депутатов</w:t>
      </w:r>
    </w:p>
    <w:p w:rsidR="00A42041" w:rsidRDefault="00A42041">
      <w:pPr>
        <w:pStyle w:val="ConsPlusNormal"/>
        <w:jc w:val="right"/>
      </w:pPr>
      <w:r>
        <w:t>города Белгорода</w:t>
      </w:r>
    </w:p>
    <w:p w:rsidR="00A42041" w:rsidRDefault="00A42041">
      <w:pPr>
        <w:pStyle w:val="ConsPlusNormal"/>
        <w:jc w:val="right"/>
      </w:pPr>
      <w:r>
        <w:t>от 12 марта 2013 г. N 693</w:t>
      </w:r>
    </w:p>
    <w:p w:rsidR="00A42041" w:rsidRDefault="00A42041">
      <w:pPr>
        <w:pStyle w:val="ConsPlusNormal"/>
        <w:ind w:firstLine="540"/>
        <w:jc w:val="both"/>
      </w:pPr>
    </w:p>
    <w:p w:rsidR="00A42041" w:rsidRDefault="00A42041">
      <w:pPr>
        <w:pStyle w:val="ConsPlusTitle"/>
        <w:jc w:val="center"/>
      </w:pPr>
      <w:r>
        <w:t>ПОЛОЖЕНИЕ</w:t>
      </w:r>
    </w:p>
    <w:p w:rsidR="00A42041" w:rsidRDefault="00A42041">
      <w:pPr>
        <w:pStyle w:val="ConsPlusTitle"/>
        <w:jc w:val="center"/>
      </w:pPr>
      <w:r>
        <w:t>О БЛАГОДАРНОСТИ ПРЕДСЕДАТЕЛЯ СОВЕТА</w:t>
      </w:r>
    </w:p>
    <w:p w:rsidR="00A42041" w:rsidRDefault="00A42041">
      <w:pPr>
        <w:pStyle w:val="ConsPlusTitle"/>
        <w:jc w:val="center"/>
      </w:pPr>
      <w:r>
        <w:t>ДЕПУТАТОВ ГОРОДА БЕЛГОРОДА</w:t>
      </w:r>
    </w:p>
    <w:p w:rsidR="00A42041" w:rsidRDefault="00A42041">
      <w:pPr>
        <w:pStyle w:val="ConsPlusNormal"/>
        <w:ind w:firstLine="540"/>
        <w:jc w:val="both"/>
      </w:pPr>
    </w:p>
    <w:p w:rsidR="00A42041" w:rsidRDefault="00A42041">
      <w:pPr>
        <w:pStyle w:val="ConsPlusNormal"/>
        <w:ind w:firstLine="540"/>
        <w:jc w:val="both"/>
      </w:pPr>
      <w:r>
        <w:t xml:space="preserve">Утратило силу. - </w:t>
      </w:r>
      <w:hyperlink r:id="rId82" w:history="1">
        <w:r>
          <w:rPr>
            <w:color w:val="0000FF"/>
          </w:rPr>
          <w:t>Решение</w:t>
        </w:r>
      </w:hyperlink>
      <w:r>
        <w:t xml:space="preserve"> Совета депутатов города Белгорода от 10.07.2014 N 122.</w:t>
      </w:r>
    </w:p>
    <w:p w:rsidR="00A42041" w:rsidRDefault="00A42041">
      <w:pPr>
        <w:pStyle w:val="ConsPlusNormal"/>
        <w:ind w:firstLine="540"/>
        <w:jc w:val="both"/>
      </w:pPr>
    </w:p>
    <w:p w:rsidR="00A42041" w:rsidRDefault="00A42041">
      <w:pPr>
        <w:pStyle w:val="ConsPlusNormal"/>
        <w:ind w:firstLine="540"/>
        <w:jc w:val="both"/>
      </w:pPr>
    </w:p>
    <w:p w:rsidR="00A42041" w:rsidRDefault="00A42041">
      <w:pPr>
        <w:pStyle w:val="ConsPlusNormal"/>
        <w:pBdr>
          <w:top w:val="single" w:sz="6" w:space="0" w:color="auto"/>
        </w:pBdr>
        <w:spacing w:before="100" w:after="100"/>
        <w:jc w:val="both"/>
        <w:rPr>
          <w:sz w:val="2"/>
          <w:szCs w:val="2"/>
        </w:rPr>
      </w:pPr>
    </w:p>
    <w:p w:rsidR="00976824" w:rsidRDefault="00976824"/>
    <w:sectPr w:rsidR="00976824" w:rsidSect="00BC4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A42041"/>
    <w:rsid w:val="000B45F0"/>
    <w:rsid w:val="002A4ECF"/>
    <w:rsid w:val="004875AA"/>
    <w:rsid w:val="00514E5D"/>
    <w:rsid w:val="00976824"/>
    <w:rsid w:val="00A42041"/>
    <w:rsid w:val="00BC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0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0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0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E72A00988DB045126781486DC6582C64BAD9B8AD4B07001BF5A647B695025F86328E5296AE99D60BAA334Dp9H" TargetMode="External"/><Relationship Id="rId18" Type="http://schemas.openxmlformats.org/officeDocument/2006/relationships/hyperlink" Target="consultantplus://offline/ref=96E72A00988DB045126781486DC6582C64BAD9B8AD4B07001BF5A647B695025F86328E5296AE99D60BAA334Dp9H" TargetMode="External"/><Relationship Id="rId26" Type="http://schemas.openxmlformats.org/officeDocument/2006/relationships/hyperlink" Target="consultantplus://offline/ref=96E72A00988DB045126781486DC6582C64BAD9B8AD4B07001BF5A647B695025F86328E5296AE99D60BAA334Dp9H" TargetMode="External"/><Relationship Id="rId39" Type="http://schemas.openxmlformats.org/officeDocument/2006/relationships/hyperlink" Target="consultantplus://offline/ref=96E72A00988DB045126781486DC6582C64BAD9B8AB44020C1AF5A647B695025F86328E5296AE99D60BAA314DpDH" TargetMode="External"/><Relationship Id="rId21" Type="http://schemas.openxmlformats.org/officeDocument/2006/relationships/hyperlink" Target="consultantplus://offline/ref=96E72A00988DB045126781486DC6582C64BAD9B8AD4B07001BF5A647B695025F86328E5296AE99D60BAA334Dp6H" TargetMode="External"/><Relationship Id="rId34" Type="http://schemas.openxmlformats.org/officeDocument/2006/relationships/hyperlink" Target="consultantplus://offline/ref=96E72A00988DB045126781486DC6582C64BAD9B8AD4B07001BF5A647B695025F86328E5296AE99D60BAA324DpBH" TargetMode="External"/><Relationship Id="rId42" Type="http://schemas.openxmlformats.org/officeDocument/2006/relationships/hyperlink" Target="consultantplus://offline/ref=96E72A00988DB045126781486DC6582C64BAD9B8AD4B07001BF5A647B695025F86328E5296AE99D60BAA334Dp9H" TargetMode="External"/><Relationship Id="rId47" Type="http://schemas.openxmlformats.org/officeDocument/2006/relationships/hyperlink" Target="consultantplus://offline/ref=96E72A00988DB045126781486DC6582C64BAD9B8AD4B07001BF5A647B695025F86328E5296AE99D60BAA334Dp9H" TargetMode="External"/><Relationship Id="rId50" Type="http://schemas.openxmlformats.org/officeDocument/2006/relationships/hyperlink" Target="consultantplus://offline/ref=96E72A00988DB045126781486DC6582C64BAD9B8AD4B07001BF5A647B695025F86328E5296AE99D60BAA324Dp9H" TargetMode="External"/><Relationship Id="rId55" Type="http://schemas.openxmlformats.org/officeDocument/2006/relationships/hyperlink" Target="consultantplus://offline/ref=96E72A00988DB045126781486DC6582C64BAD9B8AD4B07001BF5A647B695025F86328E5296AE99D60BAA324Dp7H" TargetMode="External"/><Relationship Id="rId63" Type="http://schemas.openxmlformats.org/officeDocument/2006/relationships/hyperlink" Target="consultantplus://offline/ref=96E72A00988DB045126781486DC6582C64BAD9B8AB44020C1AF5A647B695025F86328E5296AE99D60BAA304DpAH" TargetMode="External"/><Relationship Id="rId68" Type="http://schemas.openxmlformats.org/officeDocument/2006/relationships/hyperlink" Target="consultantplus://offline/ref=96E72A00988DB045126781486DC6582C64BAD9B8AD4B07001BF5A647B695025F86328E5296AE99D60BAA334Dp9H" TargetMode="External"/><Relationship Id="rId76" Type="http://schemas.openxmlformats.org/officeDocument/2006/relationships/hyperlink" Target="consultantplus://offline/ref=96E72A00988DB045126781486DC6582C64BAD9B8AD4B07001BF5A647B695025F86328E5296AE99D60BAA334Dp9H" TargetMode="External"/><Relationship Id="rId84" Type="http://schemas.openxmlformats.org/officeDocument/2006/relationships/theme" Target="theme/theme1.xml"/><Relationship Id="rId7" Type="http://schemas.openxmlformats.org/officeDocument/2006/relationships/hyperlink" Target="consultantplus://offline/ref=96E72A00988DB04512679F457BAA022162B386B3AF450D5E41AAFD1AE149pCH" TargetMode="External"/><Relationship Id="rId71" Type="http://schemas.openxmlformats.org/officeDocument/2006/relationships/hyperlink" Target="consultantplus://offline/ref=96E72A00988DB045126781486DC6582C64BAD9B8AD4B07001BF5A647B695025F86328E5296AE99D60BAA314Dp7H" TargetMode="External"/><Relationship Id="rId2" Type="http://schemas.openxmlformats.org/officeDocument/2006/relationships/settings" Target="settings.xml"/><Relationship Id="rId16" Type="http://schemas.openxmlformats.org/officeDocument/2006/relationships/hyperlink" Target="consultantplus://offline/ref=96E72A00988DB045126781486DC6582C64BAD9B8AB44020C1AF5A647B695025F86328E5296AE99D60BAA334Dp9H" TargetMode="External"/><Relationship Id="rId29" Type="http://schemas.openxmlformats.org/officeDocument/2006/relationships/hyperlink" Target="consultantplus://offline/ref=96E72A00988DB045126781486DC6582C64BAD9B8AD4B07001BF5A647B695025F86328E5296AE99D60BAA324DpEH" TargetMode="External"/><Relationship Id="rId11" Type="http://schemas.openxmlformats.org/officeDocument/2006/relationships/hyperlink" Target="consultantplus://offline/ref=96E72A00988DB045126781486DC6582C64BAD9B8AD4B07001BF5A647B695025F86328E5296AE99D60BAA334Dp9H" TargetMode="External"/><Relationship Id="rId24" Type="http://schemas.openxmlformats.org/officeDocument/2006/relationships/hyperlink" Target="consultantplus://offline/ref=96E72A00988DB045126781486DC6582C64BAD9B8AB44020C1AF5A647B695025F86328E5296AE99D60BAA334Dp7H" TargetMode="External"/><Relationship Id="rId32" Type="http://schemas.openxmlformats.org/officeDocument/2006/relationships/hyperlink" Target="consultantplus://offline/ref=96E72A00988DB045126781486DC6582C64BAD9B8AB44020C1AF5A647B695025F86328E5296AE99D60BAA324DpEH" TargetMode="External"/><Relationship Id="rId37" Type="http://schemas.openxmlformats.org/officeDocument/2006/relationships/hyperlink" Target="consultantplus://offline/ref=96E72A00988DB045126781486DC6582C64BAD9B8AD4B07001BF5A647B695025F86328E5296AE99D60BAA334Dp9H" TargetMode="External"/><Relationship Id="rId40" Type="http://schemas.openxmlformats.org/officeDocument/2006/relationships/hyperlink" Target="consultantplus://offline/ref=96E72A00988DB045126781486DC6582C64BAD9B8AD4B07001BF5A647B695025F86328E5296AE99D60BAA334Dp9H" TargetMode="External"/><Relationship Id="rId45" Type="http://schemas.openxmlformats.org/officeDocument/2006/relationships/hyperlink" Target="consultantplus://offline/ref=96E72A00988DB045126781486DC6582C64BAD9B8AB44020C1AF5A647B695025F86328E5296AE99D60BAA314Dp9H" TargetMode="External"/><Relationship Id="rId53" Type="http://schemas.openxmlformats.org/officeDocument/2006/relationships/hyperlink" Target="consultantplus://offline/ref=96E72A00988DB045126781486DC6582C64BAD9B8AB44020C1AF5A647B695025F86328E5296AE99D60BAA304DpEH" TargetMode="External"/><Relationship Id="rId58" Type="http://schemas.openxmlformats.org/officeDocument/2006/relationships/hyperlink" Target="consultantplus://offline/ref=96E72A00988DB045126781486DC6582C64BAD9B8AB44020C1AF5A647B695025F86328E5296AE99D60BAA304DpCH" TargetMode="External"/><Relationship Id="rId66" Type="http://schemas.openxmlformats.org/officeDocument/2006/relationships/hyperlink" Target="consultantplus://offline/ref=96E72A00988DB045126781486DC6582C64BAD9B8AD4B07001BF5A647B695025F86328E5296AE99D60BAA314DpAH" TargetMode="External"/><Relationship Id="rId74" Type="http://schemas.openxmlformats.org/officeDocument/2006/relationships/hyperlink" Target="consultantplus://offline/ref=96E72A00988DB045126781486DC6582C64BAD9B8AD4B07001BF5A647B695025F86328E5296AE99D60BAA334Dp9H" TargetMode="External"/><Relationship Id="rId79" Type="http://schemas.openxmlformats.org/officeDocument/2006/relationships/hyperlink" Target="consultantplus://offline/ref=96E72A00988DB045126781486DC6582C64BAD9B8AD4B07001BF5A647B695025F86328E5296AE99D60BAA374DpAH" TargetMode="External"/><Relationship Id="rId5" Type="http://schemas.openxmlformats.org/officeDocument/2006/relationships/hyperlink" Target="consultantplus://offline/ref=96E72A00988DB045126781486DC6582C64BAD9B8AD480F0B18F5A647B695025F86328E5296AE99D60BAA324DpCH" TargetMode="External"/><Relationship Id="rId61" Type="http://schemas.openxmlformats.org/officeDocument/2006/relationships/hyperlink" Target="consultantplus://offline/ref=96E72A00988DB045126781486DC6582C64BAD9B8AD4B07001BF5A647B695025F86328E5296AE99D60BAA334Dp9H" TargetMode="External"/><Relationship Id="rId82" Type="http://schemas.openxmlformats.org/officeDocument/2006/relationships/hyperlink" Target="consultantplus://offline/ref=96E72A00988DB045126781486DC6582C64BAD9B8AD480F0B18F5A647B695025F86328E5296AE99D60BAA324DpCH" TargetMode="External"/><Relationship Id="rId10" Type="http://schemas.openxmlformats.org/officeDocument/2006/relationships/hyperlink" Target="consultantplus://offline/ref=96E72A00988DB045126781486DC6582C64BAD9B8AB44020C1AF5A647B695025F86328E5296AE99D60BAA334DpAH" TargetMode="External"/><Relationship Id="rId19" Type="http://schemas.openxmlformats.org/officeDocument/2006/relationships/hyperlink" Target="consultantplus://offline/ref=96E72A00988DB045126781486DC6582C64BAD9B8AD4B07001BF5A647B695025F86328E5296AE99D60BAA334Dp9H" TargetMode="External"/><Relationship Id="rId31" Type="http://schemas.openxmlformats.org/officeDocument/2006/relationships/hyperlink" Target="consultantplus://offline/ref=96E72A00988DB045126781486DC6582C64BAD9B8AD4B07001BF5A647B695025F86328E5296AE99D60BAA334Dp9H" TargetMode="External"/><Relationship Id="rId44" Type="http://schemas.openxmlformats.org/officeDocument/2006/relationships/hyperlink" Target="consultantplus://offline/ref=96E72A00988DB045126781486DC6582C64BAD9B8AB44020C1AF5A647B695025F86328E5296AE99D60BAA314DpBH" TargetMode="External"/><Relationship Id="rId52" Type="http://schemas.openxmlformats.org/officeDocument/2006/relationships/hyperlink" Target="consultantplus://offline/ref=96E72A00988DB045126781486DC6582C64BAD9B8AD4B07001BF5A647B695025F86328E5296AE99D60BAA334Dp9H" TargetMode="External"/><Relationship Id="rId60" Type="http://schemas.openxmlformats.org/officeDocument/2006/relationships/hyperlink" Target="consultantplus://offline/ref=96E72A00988DB045126781486DC6582C64BAD9B8AD4B07001BF5A647B695025F86328E5296AE99D60BAA334Dp9H" TargetMode="External"/><Relationship Id="rId65" Type="http://schemas.openxmlformats.org/officeDocument/2006/relationships/hyperlink" Target="consultantplus://offline/ref=96E72A00988DB045126781486DC6582C64BAD9B8AD4B07001BF5A647B695025F86328E5296AE99D60BAA314DpDH" TargetMode="External"/><Relationship Id="rId73" Type="http://schemas.openxmlformats.org/officeDocument/2006/relationships/hyperlink" Target="consultantplus://offline/ref=96E72A00988DB045126781486DC6582C64BAD9B8AD4B07001BF5A647B695025F86328E5296AE99D60BAA334Dp9H" TargetMode="External"/><Relationship Id="rId78" Type="http://schemas.openxmlformats.org/officeDocument/2006/relationships/hyperlink" Target="consultantplus://offline/ref=96E72A00988DB045126781486DC6582C64BAD9B8AD4B07001BF5A647B695025F86328E5296AE99D60BAA304DpCH" TargetMode="External"/><Relationship Id="rId81" Type="http://schemas.openxmlformats.org/officeDocument/2006/relationships/hyperlink" Target="consultantplus://offline/ref=96E72A00988DB045126781486DC6582C64BAD9B8AD4B07001BF5A647B695025F86328E5296AE99D60BAA304DpDH" TargetMode="External"/><Relationship Id="rId4" Type="http://schemas.openxmlformats.org/officeDocument/2006/relationships/hyperlink" Target="consultantplus://offline/ref=96E72A00988DB045126781486DC6582C64BAD9B8AB44020C1AF5A647B695025F86328E5296AE99D60BAA334DpAH" TargetMode="External"/><Relationship Id="rId9" Type="http://schemas.openxmlformats.org/officeDocument/2006/relationships/hyperlink" Target="consultantplus://offline/ref=96E72A00988DB045126781486DC6582C64BAD9B8AD480F0B18F5A647B695025F86328E5296AE99D60BAA324DpCH" TargetMode="External"/><Relationship Id="rId14" Type="http://schemas.openxmlformats.org/officeDocument/2006/relationships/hyperlink" Target="consultantplus://offline/ref=96E72A00988DB045126781486DC6582C64BAD9B8AD4B07001BF5A647B695025F86328E5296AE99D60BAA334Dp9H" TargetMode="External"/><Relationship Id="rId22" Type="http://schemas.openxmlformats.org/officeDocument/2006/relationships/hyperlink" Target="consultantplus://offline/ref=96E72A00988DB045126781486DC6582C64BAD9B8AD4B07001BF5A647B695025F86328E5296AE99D60BAA334Dp9H" TargetMode="External"/><Relationship Id="rId27" Type="http://schemas.openxmlformats.org/officeDocument/2006/relationships/hyperlink" Target="consultantplus://offline/ref=96E72A00988DB045126781486DC6582C64BAD9B8AD4B07001BF5A647B695025F86328E5296AE99D60BAA334Dp9H" TargetMode="External"/><Relationship Id="rId30" Type="http://schemas.openxmlformats.org/officeDocument/2006/relationships/hyperlink" Target="consultantplus://offline/ref=96E72A00988DB045126781486DC6582C64BAD9B8AB44020C1AF5A647B695025F86328E5296AE99D60BAA324DpFH" TargetMode="External"/><Relationship Id="rId35" Type="http://schemas.openxmlformats.org/officeDocument/2006/relationships/hyperlink" Target="consultantplus://offline/ref=96E72A00988DB045126781486DC6582C64BAD9B8AB44020C1AF5A647B695025F86328E5296AE99D60BAA314DpFH" TargetMode="External"/><Relationship Id="rId43" Type="http://schemas.openxmlformats.org/officeDocument/2006/relationships/hyperlink" Target="consultantplus://offline/ref=96E72A00988DB045126781486DC6582C64BAD9B8AD4B07001BF5A647B695025F86328E5296AE99D60BAA334Dp9H" TargetMode="External"/><Relationship Id="rId48" Type="http://schemas.openxmlformats.org/officeDocument/2006/relationships/hyperlink" Target="consultantplus://offline/ref=96E72A00988DB045126781486DC6582C64BAD9B8AD4B07001BF5A647B695025F86328E5296AE99D60BAA334Dp9H" TargetMode="External"/><Relationship Id="rId56" Type="http://schemas.openxmlformats.org/officeDocument/2006/relationships/hyperlink" Target="consultantplus://offline/ref=96E72A00988DB045126781486DC6582C64BAD9B8AB44020C1AF5A647B695025F86328E5296AE99D60BAA304DpDH" TargetMode="External"/><Relationship Id="rId64" Type="http://schemas.openxmlformats.org/officeDocument/2006/relationships/hyperlink" Target="consultantplus://offline/ref=96E72A00988DB045126781486DC6582C64BAD9B8AD4B07001BF5A647B695025F86328E5296AE99D60BAA334Dp9H" TargetMode="External"/><Relationship Id="rId69" Type="http://schemas.openxmlformats.org/officeDocument/2006/relationships/hyperlink" Target="consultantplus://offline/ref=96E72A00988DB045126781486DC6582C64BAD9B8AB44020C1AF5A647B695025F86328E5296AE99D60BAA304Dp6H" TargetMode="External"/><Relationship Id="rId77" Type="http://schemas.openxmlformats.org/officeDocument/2006/relationships/hyperlink" Target="consultantplus://offline/ref=96E72A00988DB045126781486DC6582C64BAD9B8AD4B07001BF5A647B695025F86328E5296AE99D60BAA334Dp9H" TargetMode="External"/><Relationship Id="rId8" Type="http://schemas.openxmlformats.org/officeDocument/2006/relationships/hyperlink" Target="consultantplus://offline/ref=96E72A00988DB045126781486DC6582C64BAD9B8AD4B02001FF5A647B695025F86328E5296AE99D60BAA324DpBH" TargetMode="External"/><Relationship Id="rId51" Type="http://schemas.openxmlformats.org/officeDocument/2006/relationships/hyperlink" Target="consultantplus://offline/ref=96E72A00988DB045126781486DC6582C64BAD9B8AB44020C1AF5A647B695025F86328E5296AE99D60BAB334DpDH" TargetMode="External"/><Relationship Id="rId72" Type="http://schemas.openxmlformats.org/officeDocument/2006/relationships/hyperlink" Target="consultantplus://offline/ref=96E72A00988DB045126781486DC6582C64BAD9B8AB44020C1AF5A647B695025F86328E5296AE99D60BAA374Dp6H" TargetMode="External"/><Relationship Id="rId80" Type="http://schemas.openxmlformats.org/officeDocument/2006/relationships/hyperlink" Target="consultantplus://offline/ref=96E72A00988DB045126781486DC6582C64BAD9B8AD4B07001BF5A647B695025F86328E5296AE99D60BAA304DpEH" TargetMode="External"/><Relationship Id="rId3" Type="http://schemas.openxmlformats.org/officeDocument/2006/relationships/webSettings" Target="webSettings.xml"/><Relationship Id="rId12" Type="http://schemas.openxmlformats.org/officeDocument/2006/relationships/hyperlink" Target="consultantplus://offline/ref=96E72A00988DB045126781486DC6582C64BAD9B8AD4B07001BF5A647B695025F86328E5296AE99D60BAA334Dp9H" TargetMode="External"/><Relationship Id="rId17" Type="http://schemas.openxmlformats.org/officeDocument/2006/relationships/hyperlink" Target="consultantplus://offline/ref=96E72A00988DB045126781486DC6582C64BAD9B8AD4B07001BF5A647B695025F86328E5296AE99D60BAA334Dp9H" TargetMode="External"/><Relationship Id="rId25" Type="http://schemas.openxmlformats.org/officeDocument/2006/relationships/hyperlink" Target="consultantplus://offline/ref=96E72A00988DB045126781486DC6582C64BAD9B8AD4B07001BF5A647B695025F86328E5296AE99D60BAA334Dp9H" TargetMode="External"/><Relationship Id="rId33" Type="http://schemas.openxmlformats.org/officeDocument/2006/relationships/hyperlink" Target="consultantplus://offline/ref=96E72A00988DB045126781486DC6582C64BAD9B8AB44020C1AF5A647B695025F86328E5296AE99D60BAA324Dp8H" TargetMode="External"/><Relationship Id="rId38" Type="http://schemas.openxmlformats.org/officeDocument/2006/relationships/hyperlink" Target="consultantplus://offline/ref=96E72A00988DB045126781486DC6582C64BAD9B8AB44020C1AF5A647B695025F86328E5296AE99D60BAA314DpEH" TargetMode="External"/><Relationship Id="rId46" Type="http://schemas.openxmlformats.org/officeDocument/2006/relationships/hyperlink" Target="consultantplus://offline/ref=96E72A00988DB045126781486DC6582C64BAD9B8AB44020C1AF5A647B695025F86328E5296AE99D60BAA314Dp7H" TargetMode="External"/><Relationship Id="rId59" Type="http://schemas.openxmlformats.org/officeDocument/2006/relationships/hyperlink" Target="consultantplus://offline/ref=96E72A00988DB045126781486DC6582C64BAD9B8AD4B07001BF5A647B695025F86328E5296AE99D60BAA334Dp9H" TargetMode="External"/><Relationship Id="rId67" Type="http://schemas.openxmlformats.org/officeDocument/2006/relationships/hyperlink" Target="consultantplus://offline/ref=96E72A00988DB045126781486DC6582C64BAD9B8AB44020C1AF5A647B695025F86328E5296AE99D60BAA304Dp7H" TargetMode="External"/><Relationship Id="rId20" Type="http://schemas.openxmlformats.org/officeDocument/2006/relationships/hyperlink" Target="consultantplus://offline/ref=96E72A00988DB045126781486DC6582C64BAD9B8AD4B07001BF5A647B695025F86328E5296AE99D60BAA334Dp7H" TargetMode="External"/><Relationship Id="rId41" Type="http://schemas.openxmlformats.org/officeDocument/2006/relationships/hyperlink" Target="consultantplus://offline/ref=96E72A00988DB045126781486DC6582C64BAD9B8AD4B07001BF5A647B695025F86328E5296AE99D60BAA334Dp9H" TargetMode="External"/><Relationship Id="rId54" Type="http://schemas.openxmlformats.org/officeDocument/2006/relationships/hyperlink" Target="consultantplus://offline/ref=96E72A00988DB045126781486DC6582C64BAD9B8AD4B07001BF5A647B695025F86328E5296AE99D60BAA334Dp9H" TargetMode="External"/><Relationship Id="rId62" Type="http://schemas.openxmlformats.org/officeDocument/2006/relationships/hyperlink" Target="consultantplus://offline/ref=96E72A00988DB045126781486DC6582C64BAD9B8AD4B07001BF5A647B695025F86328E5296AE99D60BAA334Dp9H" TargetMode="External"/><Relationship Id="rId70" Type="http://schemas.openxmlformats.org/officeDocument/2006/relationships/hyperlink" Target="consultantplus://offline/ref=96E72A00988DB045126781486DC6582C64BAD9B8AD4B07001BF5A647B695025F86328E5296AE99D60BAA314Dp8H" TargetMode="External"/><Relationship Id="rId75" Type="http://schemas.openxmlformats.org/officeDocument/2006/relationships/hyperlink" Target="consultantplus://offline/ref=96E72A00988DB045126781486DC6582C64BAD9B8AD4B07001BF5A647B695025F86328E5296AE99D60BAA334Dp9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E72A00988DB045126781486DC6582C64BAD9B8AD4B07001BF5A647B695025F86328E5296AE99D60BAA334DpAH" TargetMode="External"/><Relationship Id="rId15" Type="http://schemas.openxmlformats.org/officeDocument/2006/relationships/hyperlink" Target="consultantplus://offline/ref=96E72A00988DB045126781486DC6582C64BAD9B8AD4B07001BF5A647B695025F86328E5296AE99D60BAA334Dp9H" TargetMode="External"/><Relationship Id="rId23" Type="http://schemas.openxmlformats.org/officeDocument/2006/relationships/hyperlink" Target="consultantplus://offline/ref=96E72A00988DB045126781486DC6582C64BAD9B8AD4B07001BF5A647B695025F86328E5296AE99D60BAA334Dp9H" TargetMode="External"/><Relationship Id="rId28" Type="http://schemas.openxmlformats.org/officeDocument/2006/relationships/hyperlink" Target="consultantplus://offline/ref=96E72A00988DB045126781486DC6582C64BAD9B8AD4B07001BF5A647B695025F86328E5296AE99D60BAA334Dp9H" TargetMode="External"/><Relationship Id="rId36" Type="http://schemas.openxmlformats.org/officeDocument/2006/relationships/hyperlink" Target="consultantplus://offline/ref=96E72A00988DB045126781486DC6582C64BAD9B8AD4B07001BF5A647B695025F86328E5296AE99D60BAA334Dp9H" TargetMode="External"/><Relationship Id="rId49" Type="http://schemas.openxmlformats.org/officeDocument/2006/relationships/hyperlink" Target="consultantplus://offline/ref=96E72A00988DB045126781486DC6582C64BAD9B8AD4B07001BF5A647B695025F86328E5296AE99D60BAA334Dp9H" TargetMode="External"/><Relationship Id="rId57" Type="http://schemas.openxmlformats.org/officeDocument/2006/relationships/hyperlink" Target="consultantplus://offline/ref=96E72A00988DB045126781486DC6582C64BAD9B8AD4B07001BF5A647B695025F86328E5296AE99D60BAA334D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9187</Words>
  <Characters>52369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Войнова Екатерина Александровна</dc:creator>
  <cp:lastModifiedBy>Войнова Екатерина Александровна</cp:lastModifiedBy>
  <cp:revision>4</cp:revision>
  <cp:lastPrinted>2019-04-16T13:09:00Z</cp:lastPrinted>
  <dcterms:created xsi:type="dcterms:W3CDTF">2017-08-31T07:41:00Z</dcterms:created>
  <dcterms:modified xsi:type="dcterms:W3CDTF">2019-04-16T13:09:00Z</dcterms:modified>
</cp:coreProperties>
</file>