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4CD6799" w14:textId="77777777" w:rsidR="004E27E9" w:rsidRPr="00C84204" w:rsidRDefault="004C4E18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r w:rsidRPr="00C84204">
        <w:rPr>
          <w:sz w:val="2"/>
        </w:rPr>
        <w:object w:dxaOrig="1041" w:dyaOrig="1141" w14:anchorId="263DD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35988173" r:id="rId8"/>
        </w:object>
      </w:r>
    </w:p>
    <w:p w14:paraId="270C07A4" w14:textId="77777777" w:rsidR="004E27E9" w:rsidRPr="00FA2540" w:rsidRDefault="004E27E9" w:rsidP="00FA254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14:paraId="138DD4C1" w14:textId="77777777" w:rsidR="00665D5C" w:rsidRPr="00C84204" w:rsidRDefault="004E27E9" w:rsidP="00711085">
      <w:pPr>
        <w:pStyle w:val="33"/>
      </w:pPr>
      <w:r w:rsidRPr="00C84204">
        <w:t>ИЗБИРАТЕЛЬНАЯ КОМИССИЯ</w:t>
      </w:r>
    </w:p>
    <w:p w14:paraId="4327B01A" w14:textId="77777777" w:rsidR="004E27E9" w:rsidRPr="00C84204" w:rsidRDefault="004E27E9" w:rsidP="00711085">
      <w:pPr>
        <w:pStyle w:val="33"/>
      </w:pPr>
      <w:r w:rsidRPr="00C84204">
        <w:t>БЕЛГОРОДСКОЙ ОБЛАСТИ</w:t>
      </w:r>
    </w:p>
    <w:p w14:paraId="649BB3EE" w14:textId="77777777"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4528D2C" w14:textId="77777777"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14:paraId="2DFEB76A" w14:textId="77777777"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C84204" w14:paraId="0965FFF4" w14:textId="77777777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1FCF1C9A" w14:textId="77777777" w:rsidR="004E27E9" w:rsidRPr="00C84204" w:rsidRDefault="003526B0" w:rsidP="00711085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8"/>
              </w:rPr>
              <w:t>2</w:t>
            </w:r>
            <w:r w:rsidR="000E1209">
              <w:rPr>
                <w:sz w:val="28"/>
              </w:rPr>
              <w:t>8</w:t>
            </w:r>
            <w:r w:rsidR="004E27E9" w:rsidRPr="00C84204">
              <w:rPr>
                <w:sz w:val="28"/>
              </w:rPr>
              <w:t xml:space="preserve"> </w:t>
            </w:r>
            <w:r w:rsidR="000E1209">
              <w:rPr>
                <w:sz w:val="28"/>
              </w:rPr>
              <w:t>апреля</w:t>
            </w:r>
            <w:r w:rsidR="004E27E9" w:rsidRPr="00C84204">
              <w:rPr>
                <w:sz w:val="28"/>
              </w:rPr>
              <w:t xml:space="preserve"> 20</w:t>
            </w:r>
            <w:r w:rsidR="00831D0E" w:rsidRPr="00C84204">
              <w:rPr>
                <w:sz w:val="28"/>
              </w:rPr>
              <w:t>2</w:t>
            </w:r>
            <w:r w:rsidR="00665D5C" w:rsidRPr="00C84204">
              <w:rPr>
                <w:sz w:val="28"/>
              </w:rPr>
              <w:t>2</w:t>
            </w:r>
            <w:r w:rsidR="004E27E9" w:rsidRPr="00C84204">
              <w:rPr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14:paraId="6788F12C" w14:textId="77777777" w:rsidR="004E27E9" w:rsidRPr="00C84204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07" w:type="dxa"/>
          </w:tcPr>
          <w:p w14:paraId="0B990BCA" w14:textId="77777777" w:rsidR="004E27E9" w:rsidRPr="00C84204" w:rsidRDefault="004E27E9" w:rsidP="00751464">
            <w:pPr>
              <w:widowControl/>
              <w:spacing w:line="240" w:lineRule="auto"/>
              <w:ind w:firstLine="0"/>
              <w:jc w:val="right"/>
              <w:rPr>
                <w:sz w:val="28"/>
              </w:rPr>
            </w:pPr>
            <w:r w:rsidRPr="00C84204">
              <w:rPr>
                <w:sz w:val="28"/>
              </w:rPr>
              <w:t>№</w:t>
            </w:r>
            <w:r w:rsidR="00665D5C" w:rsidRPr="00C84204">
              <w:rPr>
                <w:sz w:val="28"/>
              </w:rPr>
              <w:t> </w:t>
            </w:r>
            <w:r w:rsidR="000E1209">
              <w:rPr>
                <w:sz w:val="28"/>
              </w:rPr>
              <w:t>8</w:t>
            </w:r>
            <w:r w:rsidRPr="00C84204">
              <w:rPr>
                <w:sz w:val="28"/>
              </w:rPr>
              <w:t>/</w:t>
            </w:r>
            <w:r w:rsidR="00751464">
              <w:rPr>
                <w:sz w:val="28"/>
              </w:rPr>
              <w:t>74</w:t>
            </w:r>
            <w:r w:rsidR="00831D0E" w:rsidRPr="00C84204">
              <w:rPr>
                <w:sz w:val="28"/>
              </w:rPr>
              <w:t>-</w:t>
            </w:r>
            <w:r w:rsidR="00665D5C" w:rsidRPr="00C84204">
              <w:rPr>
                <w:sz w:val="28"/>
              </w:rPr>
              <w:t>7</w:t>
            </w:r>
          </w:p>
        </w:tc>
      </w:tr>
    </w:tbl>
    <w:p w14:paraId="2918F6A1" w14:textId="77777777" w:rsidR="004E27E9" w:rsidRPr="00C84204" w:rsidRDefault="004E27E9" w:rsidP="00711085">
      <w:pPr>
        <w:pStyle w:val="BodyText22"/>
        <w:widowControl/>
      </w:pPr>
    </w:p>
    <w:p w14:paraId="3DBA40CD" w14:textId="77777777" w:rsidR="004E27E9" w:rsidRPr="00C84204" w:rsidRDefault="00CA6828" w:rsidP="00711085">
      <w:pPr>
        <w:pStyle w:val="BodyText21"/>
        <w:widowControl/>
        <w:tabs>
          <w:tab w:val="left" w:pos="4820"/>
        </w:tabs>
        <w:ind w:right="5102"/>
        <w:rPr>
          <w:b/>
        </w:rPr>
      </w:pPr>
      <w:r w:rsidRPr="00CA6828">
        <w:rPr>
          <w:b/>
        </w:rPr>
        <w:t>О формировании</w:t>
      </w:r>
      <w:r>
        <w:rPr>
          <w:b/>
        </w:rPr>
        <w:t xml:space="preserve"> </w:t>
      </w:r>
      <w:r w:rsidR="004A3E09">
        <w:rPr>
          <w:b/>
        </w:rPr>
        <w:t>Белгородской городской</w:t>
      </w:r>
      <w:r w:rsidRPr="00CA6828">
        <w:rPr>
          <w:b/>
        </w:rPr>
        <w:t xml:space="preserve"> территориальн</w:t>
      </w:r>
      <w:r>
        <w:rPr>
          <w:b/>
        </w:rPr>
        <w:t xml:space="preserve">ой </w:t>
      </w:r>
      <w:r w:rsidRPr="00CA6828">
        <w:rPr>
          <w:b/>
        </w:rPr>
        <w:t>избирательн</w:t>
      </w:r>
      <w:r>
        <w:rPr>
          <w:b/>
        </w:rPr>
        <w:t>ой</w:t>
      </w:r>
      <w:r w:rsidRPr="00CA6828">
        <w:rPr>
          <w:b/>
        </w:rPr>
        <w:t xml:space="preserve"> комисси</w:t>
      </w:r>
      <w:r>
        <w:rPr>
          <w:b/>
        </w:rPr>
        <w:t>и</w:t>
      </w:r>
      <w:r w:rsidR="00B97CC3">
        <w:rPr>
          <w:b/>
        </w:rPr>
        <w:t xml:space="preserve"> срока полномочий 2022</w:t>
      </w:r>
      <w:r w:rsidR="000B51CD">
        <w:rPr>
          <w:b/>
        </w:rPr>
        <w:t>-</w:t>
      </w:r>
      <w:r w:rsidR="00B97CC3">
        <w:rPr>
          <w:b/>
        </w:rPr>
        <w:t>2027 годов</w:t>
      </w:r>
    </w:p>
    <w:p w14:paraId="2D54C8CC" w14:textId="77777777" w:rsidR="004E27E9" w:rsidRPr="00C84204" w:rsidRDefault="004E27E9" w:rsidP="00711085">
      <w:pPr>
        <w:pStyle w:val="BodyText21"/>
        <w:widowControl/>
        <w:ind w:right="3543"/>
      </w:pPr>
    </w:p>
    <w:p w14:paraId="28A80929" w14:textId="77777777" w:rsidR="004E27E9" w:rsidRPr="00C84204" w:rsidRDefault="00CA6828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A6828">
        <w:rPr>
          <w:sz w:val="28"/>
        </w:rPr>
        <w:t xml:space="preserve">Рассмотрев предложения по кандидатурам для назначения в состав </w:t>
      </w:r>
      <w:r w:rsidR="004A3E09">
        <w:rPr>
          <w:sz w:val="28"/>
        </w:rPr>
        <w:t>Белгородской городской</w:t>
      </w:r>
      <w:r w:rsidRPr="00CA6828">
        <w:rPr>
          <w:sz w:val="28"/>
        </w:rPr>
        <w:t xml:space="preserve"> территориальной избирательной комиссии, в соответствии со статьями 20, 22, 26</w:t>
      </w:r>
      <w:r w:rsidR="00F90DDA">
        <w:rPr>
          <w:sz w:val="28"/>
        </w:rPr>
        <w:t xml:space="preserve">, </w:t>
      </w:r>
      <w:r w:rsidRPr="00CA6828">
        <w:rPr>
          <w:sz w:val="28"/>
        </w:rPr>
        <w:t>29 Федерального закона от 12 июня 2002 года №</w:t>
      </w:r>
      <w:r>
        <w:rPr>
          <w:sz w:val="28"/>
        </w:rPr>
        <w:t> </w:t>
      </w:r>
      <w:r w:rsidRPr="00CA6828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Федерации», статьями 25,</w:t>
      </w:r>
      <w:r>
        <w:rPr>
          <w:sz w:val="28"/>
        </w:rPr>
        <w:t xml:space="preserve"> </w:t>
      </w:r>
      <w:r w:rsidRPr="00CA6828">
        <w:rPr>
          <w:sz w:val="28"/>
        </w:rPr>
        <w:t>26, 30</w:t>
      </w:r>
      <w:r>
        <w:rPr>
          <w:sz w:val="28"/>
        </w:rPr>
        <w:t>,</w:t>
      </w:r>
      <w:r w:rsidR="00F90DDA">
        <w:rPr>
          <w:sz w:val="28"/>
        </w:rPr>
        <w:t xml:space="preserve"> </w:t>
      </w:r>
      <w:r>
        <w:rPr>
          <w:sz w:val="28"/>
        </w:rPr>
        <w:t xml:space="preserve">33 </w:t>
      </w:r>
      <w:r w:rsidRPr="00CA6828">
        <w:rPr>
          <w:sz w:val="28"/>
        </w:rPr>
        <w:t xml:space="preserve">Избирательного </w:t>
      </w:r>
      <w:r>
        <w:rPr>
          <w:sz w:val="28"/>
        </w:rPr>
        <w:t>к</w:t>
      </w:r>
      <w:r w:rsidRPr="00CA6828">
        <w:rPr>
          <w:sz w:val="28"/>
        </w:rPr>
        <w:t>одекса Белгородской области, постановлениями Избирательной комиссии Белгородской области от 2</w:t>
      </w:r>
      <w:r>
        <w:rPr>
          <w:sz w:val="28"/>
        </w:rPr>
        <w:t>3</w:t>
      </w:r>
      <w:r w:rsidRPr="00CA6828">
        <w:rPr>
          <w:sz w:val="28"/>
        </w:rPr>
        <w:t xml:space="preserve"> </w:t>
      </w:r>
      <w:r>
        <w:rPr>
          <w:sz w:val="28"/>
        </w:rPr>
        <w:t>марта</w:t>
      </w:r>
      <w:r w:rsidRPr="00CA6828">
        <w:rPr>
          <w:sz w:val="28"/>
        </w:rPr>
        <w:t xml:space="preserve"> 20</w:t>
      </w:r>
      <w:r>
        <w:rPr>
          <w:sz w:val="28"/>
        </w:rPr>
        <w:t>22</w:t>
      </w:r>
      <w:r w:rsidRPr="00CA6828">
        <w:rPr>
          <w:sz w:val="28"/>
        </w:rPr>
        <w:t xml:space="preserve"> года №</w:t>
      </w:r>
      <w:r>
        <w:rPr>
          <w:sz w:val="28"/>
        </w:rPr>
        <w:t> 6</w:t>
      </w:r>
      <w:r w:rsidRPr="00CA6828">
        <w:rPr>
          <w:sz w:val="28"/>
        </w:rPr>
        <w:t>/</w:t>
      </w:r>
      <w:r>
        <w:rPr>
          <w:sz w:val="28"/>
        </w:rPr>
        <w:t>50</w:t>
      </w:r>
      <w:r w:rsidRPr="00CA6828">
        <w:rPr>
          <w:sz w:val="28"/>
        </w:rPr>
        <w:t>-</w:t>
      </w:r>
      <w:r>
        <w:rPr>
          <w:sz w:val="28"/>
        </w:rPr>
        <w:t>7</w:t>
      </w:r>
      <w:r w:rsidRPr="00CA6828">
        <w:rPr>
          <w:sz w:val="28"/>
        </w:rPr>
        <w:t xml:space="preserve"> «Об утверждении перечня территориальных избирательных комиссий в Белгородской области», №</w:t>
      </w:r>
      <w:r>
        <w:rPr>
          <w:sz w:val="28"/>
        </w:rPr>
        <w:t> 6</w:t>
      </w:r>
      <w:r w:rsidRPr="00CA6828">
        <w:rPr>
          <w:sz w:val="28"/>
        </w:rPr>
        <w:t>/</w:t>
      </w:r>
      <w:r>
        <w:rPr>
          <w:sz w:val="28"/>
        </w:rPr>
        <w:t>51</w:t>
      </w:r>
      <w:r w:rsidRPr="00CA6828">
        <w:rPr>
          <w:sz w:val="28"/>
        </w:rPr>
        <w:t>-</w:t>
      </w:r>
      <w:r>
        <w:rPr>
          <w:sz w:val="28"/>
        </w:rPr>
        <w:t>7</w:t>
      </w:r>
      <w:r w:rsidRPr="00CA6828">
        <w:rPr>
          <w:sz w:val="28"/>
        </w:rPr>
        <w:t xml:space="preserve"> «Об установлении количества членов территориальных избирательных комиссий в Белгородской области с правом решающего голоса»</w:t>
      </w:r>
      <w:r w:rsidR="00EC6706">
        <w:rPr>
          <w:sz w:val="28"/>
        </w:rPr>
        <w:t xml:space="preserve"> </w:t>
      </w:r>
      <w:r w:rsidR="004E27E9" w:rsidRPr="00C84204">
        <w:rPr>
          <w:sz w:val="28"/>
          <w:szCs w:val="28"/>
        </w:rPr>
        <w:t xml:space="preserve">Избирательная комиссия Белгородской области </w:t>
      </w:r>
      <w:r w:rsidR="004E27E9" w:rsidRPr="001E1CBF">
        <w:rPr>
          <w:b/>
          <w:sz w:val="28"/>
          <w:szCs w:val="28"/>
        </w:rPr>
        <w:t>постановляет</w:t>
      </w:r>
      <w:r w:rsidR="004E27E9" w:rsidRPr="001E1CBF">
        <w:rPr>
          <w:sz w:val="28"/>
          <w:szCs w:val="28"/>
        </w:rPr>
        <w:t>:</w:t>
      </w:r>
    </w:p>
    <w:p w14:paraId="51743592" w14:textId="77777777" w:rsidR="001A7161" w:rsidRPr="00A16320" w:rsidRDefault="004E27E9" w:rsidP="00711085">
      <w:pPr>
        <w:pStyle w:val="21"/>
        <w:spacing w:after="0" w:line="240" w:lineRule="auto"/>
        <w:ind w:firstLine="709"/>
        <w:jc w:val="both"/>
        <w:rPr>
          <w:sz w:val="28"/>
        </w:rPr>
      </w:pPr>
      <w:r w:rsidRPr="00A16320">
        <w:rPr>
          <w:sz w:val="28"/>
        </w:rPr>
        <w:t>1. </w:t>
      </w:r>
      <w:r w:rsidR="001A7161" w:rsidRPr="00A16320">
        <w:rPr>
          <w:sz w:val="28"/>
        </w:rPr>
        <w:t xml:space="preserve">Сформировать </w:t>
      </w:r>
      <w:r w:rsidR="004A3E09">
        <w:rPr>
          <w:sz w:val="28"/>
        </w:rPr>
        <w:t>Белгородскую городскую</w:t>
      </w:r>
      <w:r w:rsidR="001A7161" w:rsidRPr="00A16320">
        <w:rPr>
          <w:sz w:val="28"/>
        </w:rPr>
        <w:t xml:space="preserve"> территориальную избирательную комиссию срока полномочий 2022-2027 годов в количестве 1</w:t>
      </w:r>
      <w:r w:rsidR="004C101C">
        <w:rPr>
          <w:sz w:val="28"/>
        </w:rPr>
        <w:t>4</w:t>
      </w:r>
      <w:r w:rsidR="001A7161" w:rsidRPr="00A16320">
        <w:rPr>
          <w:sz w:val="28"/>
        </w:rPr>
        <w:t xml:space="preserve"> членов с правом решающего голоса, назначив в ее состав:</w:t>
      </w:r>
    </w:p>
    <w:p w14:paraId="72380D69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</w:rPr>
      </w:pPr>
      <w:r w:rsidRPr="00DC3D07">
        <w:rPr>
          <w:sz w:val="28"/>
        </w:rPr>
        <w:t>Балуков</w:t>
      </w:r>
      <w:r>
        <w:rPr>
          <w:sz w:val="28"/>
        </w:rPr>
        <w:t>у</w:t>
      </w:r>
      <w:r w:rsidRPr="00DC3D07">
        <w:rPr>
          <w:sz w:val="28"/>
        </w:rPr>
        <w:t xml:space="preserve"> Вер</w:t>
      </w:r>
      <w:r>
        <w:rPr>
          <w:sz w:val="28"/>
        </w:rPr>
        <w:t>у</w:t>
      </w:r>
      <w:r w:rsidRPr="00DC3D07">
        <w:rPr>
          <w:sz w:val="28"/>
        </w:rPr>
        <w:t xml:space="preserve"> Валерьевн</w:t>
      </w:r>
      <w:r>
        <w:rPr>
          <w:sz w:val="28"/>
        </w:rPr>
        <w:t>у</w:t>
      </w:r>
      <w:r w:rsidRPr="00DC3D07">
        <w:rPr>
          <w:sz w:val="28"/>
        </w:rPr>
        <w:t xml:space="preserve">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69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>, образование высшее, н</w:t>
      </w:r>
      <w:r w:rsidRPr="00D836F9">
        <w:rPr>
          <w:sz w:val="28"/>
        </w:rPr>
        <w:t>ачальник</w:t>
      </w:r>
      <w:r>
        <w:rPr>
          <w:sz w:val="28"/>
        </w:rPr>
        <w:t>а</w:t>
      </w:r>
      <w:r w:rsidRPr="00D836F9">
        <w:rPr>
          <w:sz w:val="28"/>
        </w:rPr>
        <w:t xml:space="preserve"> </w:t>
      </w:r>
      <w:r>
        <w:rPr>
          <w:sz w:val="28"/>
        </w:rPr>
        <w:t>организационно-аналитического отдела Избирательной комиссии города Белгорода</w:t>
      </w:r>
      <w:r w:rsidRPr="00A16320">
        <w:rPr>
          <w:sz w:val="28"/>
        </w:rPr>
        <w:t>, – предложенн</w:t>
      </w:r>
      <w:r>
        <w:rPr>
          <w:sz w:val="28"/>
        </w:rPr>
        <w:t>ую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DC3D07">
        <w:rPr>
          <w:sz w:val="28"/>
        </w:rPr>
        <w:t>Региональн</w:t>
      </w:r>
      <w:r>
        <w:rPr>
          <w:sz w:val="28"/>
        </w:rPr>
        <w:t>ым</w:t>
      </w:r>
      <w:r w:rsidRPr="00DC3D07">
        <w:rPr>
          <w:sz w:val="28"/>
        </w:rPr>
        <w:t xml:space="preserve"> отделение</w:t>
      </w:r>
      <w:r>
        <w:rPr>
          <w:sz w:val="28"/>
        </w:rPr>
        <w:t>м</w:t>
      </w:r>
      <w:r w:rsidRPr="00DC3D07">
        <w:rPr>
          <w:sz w:val="28"/>
        </w:rPr>
        <w:t xml:space="preserve"> в Белгородской области Политической партии «Гражданская Платформа»</w:t>
      </w:r>
      <w:r>
        <w:rPr>
          <w:sz w:val="28"/>
        </w:rPr>
        <w:t>;</w:t>
      </w:r>
    </w:p>
    <w:p w14:paraId="6B675A25" w14:textId="77777777" w:rsidR="005921B4" w:rsidRPr="00DC279D" w:rsidRDefault="005921B4" w:rsidP="005921B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C279D">
        <w:rPr>
          <w:sz w:val="28"/>
          <w:szCs w:val="28"/>
        </w:rPr>
        <w:t>Боклажкова Олега Владиславовича – 1983 года рождения, образование высшее, системного администратора ОАО «Колос», – предложенного для назначения в состав комиссии Региональным отделением Социалистической Политической партии «СПРАВЕДЛИВАЯ РОССИЯ - ПАТРИОТЫ - ЗА ПРАВДУ» в Белгородской области;</w:t>
      </w:r>
    </w:p>
    <w:p w14:paraId="76FA37F2" w14:textId="77777777" w:rsidR="005921B4" w:rsidRDefault="005921B4" w:rsidP="005921B4">
      <w:pPr>
        <w:pStyle w:val="ae"/>
        <w:widowControl/>
        <w:spacing w:after="0" w:line="240" w:lineRule="auto"/>
      </w:pPr>
      <w:r w:rsidRPr="00554BEE">
        <w:t>Дзюб</w:t>
      </w:r>
      <w:r>
        <w:t>у</w:t>
      </w:r>
      <w:r w:rsidRPr="00554BEE">
        <w:t xml:space="preserve"> Игор</w:t>
      </w:r>
      <w:r>
        <w:t>я</w:t>
      </w:r>
      <w:r w:rsidRPr="00554BEE">
        <w:t xml:space="preserve"> Владимирович</w:t>
      </w:r>
      <w:r>
        <w:t xml:space="preserve">а </w:t>
      </w:r>
      <w:r w:rsidRPr="00A16320">
        <w:t>–</w:t>
      </w:r>
      <w:r w:rsidRPr="006F0238">
        <w:t xml:space="preserve"> </w:t>
      </w:r>
      <w:r w:rsidRPr="00A16320">
        <w:t>19</w:t>
      </w:r>
      <w:r>
        <w:t>83</w:t>
      </w:r>
      <w:r w:rsidRPr="00A16320">
        <w:t xml:space="preserve"> года рождения, образование высшее</w:t>
      </w:r>
      <w:r>
        <w:t xml:space="preserve"> </w:t>
      </w:r>
      <w:r w:rsidRPr="00A16320">
        <w:t xml:space="preserve">(юридическое), </w:t>
      </w:r>
      <w:r>
        <w:t>главного специалиста-юрисконсульта Контрольно-счетной палаты города Белгорода</w:t>
      </w:r>
      <w:r w:rsidRPr="00A16320">
        <w:t>, – предложенн</w:t>
      </w:r>
      <w:r>
        <w:t>ого</w:t>
      </w:r>
      <w:r w:rsidRPr="00A16320">
        <w:t xml:space="preserve"> для назначения в состав </w:t>
      </w:r>
      <w:r w:rsidRPr="00A16320">
        <w:lastRenderedPageBreak/>
        <w:t xml:space="preserve">комиссии </w:t>
      </w:r>
      <w:r w:rsidRPr="00711085">
        <w:t>Региональн</w:t>
      </w:r>
      <w:r>
        <w:t>ым</w:t>
      </w:r>
      <w:r w:rsidRPr="00711085">
        <w:t xml:space="preserve"> отделение</w:t>
      </w:r>
      <w:r>
        <w:t>м</w:t>
      </w:r>
      <w:r w:rsidRPr="00711085">
        <w:t xml:space="preserve"> политической партии «Российская партия пенсионеров за социальную справедливость» в Белгородской области</w:t>
      </w:r>
      <w:r>
        <w:t>;</w:t>
      </w:r>
    </w:p>
    <w:p w14:paraId="78413E84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Загребельную Ирину Александровну</w:t>
      </w:r>
      <w:r w:rsidRPr="00A16320">
        <w:rPr>
          <w:sz w:val="28"/>
        </w:rPr>
        <w:t xml:space="preserve"> –</w:t>
      </w:r>
      <w:r>
        <w:rPr>
          <w:sz w:val="28"/>
        </w:rPr>
        <w:t xml:space="preserve"> </w:t>
      </w:r>
      <w:r w:rsidRPr="00A16320">
        <w:rPr>
          <w:sz w:val="28"/>
        </w:rPr>
        <w:t>197</w:t>
      </w:r>
      <w:r>
        <w:rPr>
          <w:sz w:val="28"/>
        </w:rPr>
        <w:t>2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 xml:space="preserve">образование </w:t>
      </w:r>
      <w:r>
        <w:rPr>
          <w:sz w:val="28"/>
        </w:rPr>
        <w:t>высшее</w:t>
      </w:r>
      <w:r w:rsidRPr="00A16320">
        <w:rPr>
          <w:sz w:val="28"/>
        </w:rPr>
        <w:t>,</w:t>
      </w:r>
      <w:r>
        <w:rPr>
          <w:sz w:val="28"/>
        </w:rPr>
        <w:t xml:space="preserve"> </w:t>
      </w:r>
      <w:r w:rsidRPr="009C1816">
        <w:rPr>
          <w:sz w:val="28"/>
        </w:rPr>
        <w:t>на</w:t>
      </w:r>
      <w:r>
        <w:rPr>
          <w:sz w:val="28"/>
        </w:rPr>
        <w:t>чальника отдела кадров управления кадров АНО ВО «</w:t>
      </w:r>
      <w:r w:rsidRPr="006B6D5F">
        <w:rPr>
          <w:sz w:val="28"/>
        </w:rPr>
        <w:t>Белгородский</w:t>
      </w:r>
      <w:r w:rsidR="006B6D5F" w:rsidRPr="006B6D5F">
        <w:rPr>
          <w:sz w:val="28"/>
        </w:rPr>
        <w:t xml:space="preserve"> </w:t>
      </w:r>
      <w:r w:rsidRPr="006B6D5F">
        <w:rPr>
          <w:sz w:val="28"/>
        </w:rPr>
        <w:t>университет</w:t>
      </w:r>
      <w:r w:rsidR="006B6D5F" w:rsidRPr="006B6D5F">
        <w:rPr>
          <w:sz w:val="28"/>
        </w:rPr>
        <w:t xml:space="preserve"> </w:t>
      </w:r>
      <w:r w:rsidRPr="006B6D5F">
        <w:rPr>
          <w:sz w:val="28"/>
        </w:rPr>
        <w:t>кооперации,</w:t>
      </w:r>
      <w:r w:rsidR="006B6D5F" w:rsidRPr="006B6D5F">
        <w:rPr>
          <w:sz w:val="28"/>
        </w:rPr>
        <w:t xml:space="preserve"> </w:t>
      </w:r>
      <w:r w:rsidRPr="006B6D5F">
        <w:rPr>
          <w:sz w:val="28"/>
        </w:rPr>
        <w:t>экономики</w:t>
      </w:r>
      <w:r w:rsidR="006B6D5F" w:rsidRPr="006B6D5F">
        <w:rPr>
          <w:sz w:val="28"/>
        </w:rPr>
        <w:t xml:space="preserve"> </w:t>
      </w:r>
      <w:r w:rsidRPr="006B6D5F">
        <w:rPr>
          <w:sz w:val="28"/>
        </w:rPr>
        <w:t>и права</w:t>
      </w:r>
      <w:r w:rsidR="00FB2A23" w:rsidRPr="006B6D5F">
        <w:rPr>
          <w:sz w:val="28"/>
        </w:rPr>
        <w:t>»</w:t>
      </w:r>
      <w:r w:rsidRPr="007319DE">
        <w:rPr>
          <w:sz w:val="28"/>
        </w:rPr>
        <w:t>,</w:t>
      </w:r>
      <w:r>
        <w:rPr>
          <w:sz w:val="28"/>
        </w:rPr>
        <w:t xml:space="preserve"> </w:t>
      </w:r>
      <w:r w:rsidRPr="007319DE">
        <w:rPr>
          <w:sz w:val="28"/>
        </w:rPr>
        <w:t>– предложенн</w:t>
      </w:r>
      <w:r>
        <w:rPr>
          <w:sz w:val="28"/>
        </w:rPr>
        <w:t>ую</w:t>
      </w:r>
      <w:r w:rsidRPr="00A16320">
        <w:rPr>
          <w:sz w:val="28"/>
        </w:rPr>
        <w:t xml:space="preserve"> для </w:t>
      </w:r>
      <w:r w:rsidRPr="00671AE0">
        <w:rPr>
          <w:sz w:val="28"/>
          <w:szCs w:val="28"/>
        </w:rPr>
        <w:t xml:space="preserve">назначения в состав комиссии </w:t>
      </w:r>
      <w:r w:rsidRPr="00671AE0">
        <w:rPr>
          <w:rFonts w:ascii="PTSans-Regular" w:hAnsi="PTSans-Regular"/>
          <w:sz w:val="28"/>
          <w:szCs w:val="28"/>
        </w:rPr>
        <w:t>Белгородской местной организацией Всероссийской общественной организации ветеранов (пенсионеров) войны, труда, Вооруженных Сил и правоохранительных органов</w:t>
      </w:r>
      <w:r w:rsidRPr="00671AE0">
        <w:rPr>
          <w:sz w:val="28"/>
          <w:szCs w:val="28"/>
        </w:rPr>
        <w:t>;</w:t>
      </w:r>
    </w:p>
    <w:p w14:paraId="7A0834AD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</w:rPr>
      </w:pPr>
      <w:r w:rsidRPr="001023DF">
        <w:rPr>
          <w:sz w:val="28"/>
        </w:rPr>
        <w:t>Калабин</w:t>
      </w:r>
      <w:r>
        <w:rPr>
          <w:sz w:val="28"/>
        </w:rPr>
        <w:t>у</w:t>
      </w:r>
      <w:r w:rsidRPr="001023DF">
        <w:rPr>
          <w:sz w:val="28"/>
        </w:rPr>
        <w:t xml:space="preserve"> Любовь Николаевн</w:t>
      </w:r>
      <w:r>
        <w:rPr>
          <w:sz w:val="28"/>
        </w:rPr>
        <w:t xml:space="preserve">у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66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</w:t>
      </w:r>
      <w:r>
        <w:rPr>
          <w:sz w:val="28"/>
        </w:rPr>
        <w:t xml:space="preserve">, председателя Избирательной комиссии города Белгорода, </w:t>
      </w:r>
      <w:r w:rsidRPr="00A16320">
        <w:rPr>
          <w:sz w:val="28"/>
        </w:rPr>
        <w:t>– предложенн</w:t>
      </w:r>
      <w:r>
        <w:rPr>
          <w:sz w:val="28"/>
        </w:rPr>
        <w:t xml:space="preserve">ую </w:t>
      </w:r>
      <w:r w:rsidRPr="00A16320">
        <w:rPr>
          <w:sz w:val="28"/>
        </w:rPr>
        <w:t>для назначения в состав комиссии</w:t>
      </w:r>
      <w:r>
        <w:rPr>
          <w:sz w:val="28"/>
        </w:rPr>
        <w:t xml:space="preserve"> </w:t>
      </w:r>
      <w:r w:rsidRPr="00A16320">
        <w:rPr>
          <w:sz w:val="28"/>
        </w:rPr>
        <w:t>Белгородским региональным отделением Всероссийской политической партии «ЕДИНАЯ РОССИЯ»;</w:t>
      </w:r>
    </w:p>
    <w:p w14:paraId="27D9D240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</w:rPr>
      </w:pPr>
      <w:r w:rsidRPr="001A3282">
        <w:rPr>
          <w:sz w:val="28"/>
        </w:rPr>
        <w:t>Лавров</w:t>
      </w:r>
      <w:r>
        <w:rPr>
          <w:sz w:val="28"/>
        </w:rPr>
        <w:t>а</w:t>
      </w:r>
      <w:r w:rsidRPr="001A3282">
        <w:rPr>
          <w:sz w:val="28"/>
        </w:rPr>
        <w:t xml:space="preserve"> Александр</w:t>
      </w:r>
      <w:r>
        <w:rPr>
          <w:sz w:val="28"/>
        </w:rPr>
        <w:t>а</w:t>
      </w:r>
      <w:r w:rsidRPr="001A3282">
        <w:rPr>
          <w:sz w:val="28"/>
        </w:rPr>
        <w:t xml:space="preserve"> Васильевич</w:t>
      </w:r>
      <w:r>
        <w:rPr>
          <w:sz w:val="28"/>
        </w:rPr>
        <w:t xml:space="preserve">а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63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высшее,</w:t>
      </w:r>
      <w:r>
        <w:rPr>
          <w:sz w:val="28"/>
        </w:rPr>
        <w:t xml:space="preserve"> начальника службы административного и хозяйственного обеспечения МКУ «Городской жилищный фонд», </w:t>
      </w:r>
      <w:r w:rsidRPr="00A16320">
        <w:rPr>
          <w:sz w:val="28"/>
        </w:rPr>
        <w:t>– предложенн</w:t>
      </w:r>
      <w:r>
        <w:rPr>
          <w:sz w:val="28"/>
        </w:rPr>
        <w:t>ого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A16320">
        <w:rPr>
          <w:sz w:val="28"/>
        </w:rPr>
        <w:t>Региональным отделением в Белгородской области Политической партии «Российская экологическая партия «Зелёные»</w:t>
      </w:r>
      <w:r>
        <w:rPr>
          <w:sz w:val="28"/>
        </w:rPr>
        <w:t>;</w:t>
      </w:r>
    </w:p>
    <w:p w14:paraId="6A63AF66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Левковского</w:t>
      </w:r>
      <w:r w:rsidRPr="00454A67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454A67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а - </w:t>
      </w:r>
      <w:r w:rsidRPr="00A16320">
        <w:rPr>
          <w:sz w:val="28"/>
        </w:rPr>
        <w:t>19</w:t>
      </w:r>
      <w:r>
        <w:rPr>
          <w:sz w:val="28"/>
        </w:rPr>
        <w:t>94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</w:t>
      </w:r>
      <w:r>
        <w:rPr>
          <w:sz w:val="28"/>
        </w:rPr>
        <w:t xml:space="preserve"> </w:t>
      </w:r>
      <w:r w:rsidRPr="00A16320">
        <w:rPr>
          <w:sz w:val="28"/>
        </w:rPr>
        <w:t>(юридическое),</w:t>
      </w:r>
      <w:r>
        <w:rPr>
          <w:sz w:val="28"/>
        </w:rPr>
        <w:t xml:space="preserve"> индивидуального предпринимателя, </w:t>
      </w:r>
      <w:r w:rsidRPr="00A16320">
        <w:rPr>
          <w:sz w:val="28"/>
        </w:rPr>
        <w:t>– предложен</w:t>
      </w:r>
      <w:r>
        <w:rPr>
          <w:sz w:val="28"/>
        </w:rPr>
        <w:t>-</w:t>
      </w:r>
      <w:r w:rsidRPr="00A16320">
        <w:rPr>
          <w:sz w:val="28"/>
        </w:rPr>
        <w:t>н</w:t>
      </w:r>
      <w:r>
        <w:rPr>
          <w:sz w:val="28"/>
        </w:rPr>
        <w:t>ого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454A67">
        <w:rPr>
          <w:sz w:val="28"/>
        </w:rPr>
        <w:t>Региональн</w:t>
      </w:r>
      <w:r>
        <w:rPr>
          <w:sz w:val="28"/>
        </w:rPr>
        <w:t>ым</w:t>
      </w:r>
      <w:r w:rsidRPr="00454A67">
        <w:rPr>
          <w:sz w:val="28"/>
        </w:rPr>
        <w:t xml:space="preserve"> отделение</w:t>
      </w:r>
      <w:r>
        <w:rPr>
          <w:sz w:val="28"/>
        </w:rPr>
        <w:t>м</w:t>
      </w:r>
      <w:r w:rsidRPr="00454A67">
        <w:rPr>
          <w:sz w:val="28"/>
        </w:rPr>
        <w:t xml:space="preserve"> в Белгородской области Политической партии «НОВЫЕ ЛЮДИ»</w:t>
      </w:r>
      <w:r>
        <w:rPr>
          <w:sz w:val="28"/>
        </w:rPr>
        <w:t>;</w:t>
      </w:r>
    </w:p>
    <w:p w14:paraId="0D4CC735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85E0A">
        <w:rPr>
          <w:sz w:val="28"/>
          <w:szCs w:val="28"/>
        </w:rPr>
        <w:t xml:space="preserve">Мигунову Ларису Викторовну – 1959 года рождения, образование высшее, специалиста по кадровому делопроизводству </w:t>
      </w:r>
      <w:r w:rsidRPr="00785E0A">
        <w:rPr>
          <w:sz w:val="28"/>
          <w:szCs w:val="28"/>
          <w:shd w:val="clear" w:color="auto" w:fill="F9F9F9"/>
        </w:rPr>
        <w:t>МБУК Городской центр народного творчества «Сокол»</w:t>
      </w:r>
      <w:r w:rsidRPr="00785E0A">
        <w:rPr>
          <w:sz w:val="28"/>
          <w:szCs w:val="28"/>
        </w:rPr>
        <w:t xml:space="preserve">, предложенную для назначения в состав комиссии </w:t>
      </w:r>
      <w:r>
        <w:rPr>
          <w:sz w:val="28"/>
          <w:szCs w:val="28"/>
        </w:rPr>
        <w:t>м</w:t>
      </w:r>
      <w:r w:rsidRPr="00DC279D">
        <w:rPr>
          <w:sz w:val="28"/>
          <w:szCs w:val="28"/>
        </w:rPr>
        <w:t>естн</w:t>
      </w:r>
      <w:r>
        <w:rPr>
          <w:sz w:val="28"/>
          <w:szCs w:val="28"/>
        </w:rPr>
        <w:t>ым</w:t>
      </w:r>
      <w:r w:rsidRPr="00DC279D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DC279D">
        <w:rPr>
          <w:sz w:val="28"/>
          <w:szCs w:val="28"/>
        </w:rPr>
        <w:t xml:space="preserve"> Общероссийской общественной организации «Союз пенсионеров России» в Белгородском городском округе Белгородской области</w:t>
      </w:r>
      <w:r>
        <w:rPr>
          <w:sz w:val="28"/>
          <w:szCs w:val="28"/>
        </w:rPr>
        <w:t>;</w:t>
      </w:r>
    </w:p>
    <w:p w14:paraId="5582E5FD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Мороз Людмилу Анатольевну</w:t>
      </w:r>
      <w:r w:rsidRPr="00A16320">
        <w:rPr>
          <w:sz w:val="28"/>
        </w:rPr>
        <w:t xml:space="preserve"> – 197</w:t>
      </w:r>
      <w:r>
        <w:rPr>
          <w:sz w:val="28"/>
        </w:rPr>
        <w:t>9</w:t>
      </w:r>
      <w:r w:rsidRPr="00A16320">
        <w:rPr>
          <w:sz w:val="28"/>
        </w:rPr>
        <w:t xml:space="preserve"> года рождения, образование высшее</w:t>
      </w:r>
      <w:r>
        <w:rPr>
          <w:sz w:val="28"/>
        </w:rPr>
        <w:t xml:space="preserve"> </w:t>
      </w:r>
      <w:r w:rsidRPr="00A16320">
        <w:rPr>
          <w:sz w:val="28"/>
        </w:rPr>
        <w:t xml:space="preserve">(юридическое), </w:t>
      </w:r>
      <w:r>
        <w:rPr>
          <w:sz w:val="28"/>
        </w:rPr>
        <w:t>главного специалиста отдела правового и финансового обеспечения Избирательной комиссии города Белгорода</w:t>
      </w:r>
      <w:r w:rsidRPr="00A16320">
        <w:rPr>
          <w:sz w:val="28"/>
        </w:rPr>
        <w:t xml:space="preserve">, – предложенную для назначения в состав комиссии </w:t>
      </w:r>
      <w:r w:rsidRPr="00D836F9">
        <w:rPr>
          <w:sz w:val="28"/>
        </w:rPr>
        <w:t>Региональн</w:t>
      </w:r>
      <w:r>
        <w:rPr>
          <w:sz w:val="28"/>
        </w:rPr>
        <w:t>ым</w:t>
      </w:r>
      <w:r w:rsidRPr="00D836F9">
        <w:rPr>
          <w:sz w:val="28"/>
        </w:rPr>
        <w:t xml:space="preserve"> отделени</w:t>
      </w:r>
      <w:r>
        <w:rPr>
          <w:sz w:val="28"/>
        </w:rPr>
        <w:t>ем</w:t>
      </w:r>
      <w:r w:rsidRPr="00D836F9">
        <w:rPr>
          <w:sz w:val="28"/>
        </w:rPr>
        <w:t xml:space="preserve"> «ВСЕРОССИЙСКОЙ ПОЛИТИЧЕСКОЙ ПАРТИИ «РОДИНА» в Белгородской области</w:t>
      </w:r>
      <w:r>
        <w:rPr>
          <w:sz w:val="28"/>
        </w:rPr>
        <w:t>;</w:t>
      </w:r>
    </w:p>
    <w:p w14:paraId="19BDFB6C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</w:rPr>
      </w:pPr>
      <w:r w:rsidRPr="00DA5BF8">
        <w:rPr>
          <w:sz w:val="28"/>
        </w:rPr>
        <w:t>Нарыщенко Эл</w:t>
      </w:r>
      <w:r>
        <w:rPr>
          <w:sz w:val="28"/>
        </w:rPr>
        <w:t>ю</w:t>
      </w:r>
      <w:r w:rsidRPr="00DA5BF8">
        <w:rPr>
          <w:sz w:val="28"/>
        </w:rPr>
        <w:t xml:space="preserve"> Ивановн</w:t>
      </w:r>
      <w:r>
        <w:rPr>
          <w:sz w:val="28"/>
        </w:rPr>
        <w:t xml:space="preserve">у </w:t>
      </w:r>
      <w:r w:rsidRPr="00A16320">
        <w:rPr>
          <w:sz w:val="28"/>
        </w:rPr>
        <w:t>– 19</w:t>
      </w:r>
      <w:r>
        <w:rPr>
          <w:sz w:val="28"/>
        </w:rPr>
        <w:t>52</w:t>
      </w:r>
      <w:r w:rsidRPr="00A16320">
        <w:rPr>
          <w:sz w:val="28"/>
        </w:rPr>
        <w:t xml:space="preserve"> года рождения, образование высшее, </w:t>
      </w:r>
      <w:r>
        <w:rPr>
          <w:sz w:val="28"/>
        </w:rPr>
        <w:t>пенсионера</w:t>
      </w:r>
      <w:r w:rsidRPr="00A16320">
        <w:rPr>
          <w:sz w:val="28"/>
        </w:rPr>
        <w:t xml:space="preserve">, – предложенную для назначения в состав комиссии </w:t>
      </w:r>
      <w:r w:rsidRPr="00BF4567">
        <w:rPr>
          <w:sz w:val="28"/>
        </w:rPr>
        <w:t>Белгородск</w:t>
      </w:r>
      <w:r>
        <w:rPr>
          <w:sz w:val="28"/>
        </w:rPr>
        <w:t>им</w:t>
      </w:r>
      <w:r w:rsidRPr="00BF4567">
        <w:rPr>
          <w:sz w:val="28"/>
        </w:rPr>
        <w:t xml:space="preserve"> региональн</w:t>
      </w:r>
      <w:r>
        <w:rPr>
          <w:sz w:val="28"/>
        </w:rPr>
        <w:t>ым</w:t>
      </w:r>
      <w:r w:rsidRPr="00BF4567">
        <w:rPr>
          <w:sz w:val="28"/>
        </w:rPr>
        <w:t xml:space="preserve"> отделение</w:t>
      </w:r>
      <w:r>
        <w:rPr>
          <w:sz w:val="28"/>
        </w:rPr>
        <w:t>м</w:t>
      </w:r>
      <w:r w:rsidRPr="00BF4567">
        <w:rPr>
          <w:sz w:val="28"/>
        </w:rPr>
        <w:t xml:space="preserve"> политической партии</w:t>
      </w:r>
      <w:r>
        <w:rPr>
          <w:sz w:val="28"/>
        </w:rPr>
        <w:t xml:space="preserve"> </w:t>
      </w:r>
      <w:r w:rsidRPr="00BF4567">
        <w:rPr>
          <w:sz w:val="28"/>
        </w:rPr>
        <w:t>ЛДПР - «Либерально-демократическая партия России»</w:t>
      </w:r>
      <w:r>
        <w:rPr>
          <w:sz w:val="28"/>
        </w:rPr>
        <w:t>;</w:t>
      </w:r>
    </w:p>
    <w:p w14:paraId="28630FEA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</w:rPr>
      </w:pPr>
      <w:r w:rsidRPr="005135B2">
        <w:rPr>
          <w:sz w:val="28"/>
        </w:rPr>
        <w:t>Немцев</w:t>
      </w:r>
      <w:r>
        <w:rPr>
          <w:sz w:val="28"/>
        </w:rPr>
        <w:t>а</w:t>
      </w:r>
      <w:r w:rsidRPr="005135B2">
        <w:rPr>
          <w:sz w:val="28"/>
        </w:rPr>
        <w:t xml:space="preserve"> Александр</w:t>
      </w:r>
      <w:r>
        <w:rPr>
          <w:sz w:val="28"/>
        </w:rPr>
        <w:t>а</w:t>
      </w:r>
      <w:r w:rsidRPr="005135B2">
        <w:rPr>
          <w:sz w:val="28"/>
        </w:rPr>
        <w:t xml:space="preserve"> Николаевич</w:t>
      </w:r>
      <w:r>
        <w:rPr>
          <w:sz w:val="28"/>
        </w:rPr>
        <w:t xml:space="preserve">а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79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>образование высшее,</w:t>
      </w:r>
      <w:r>
        <w:rPr>
          <w:sz w:val="28"/>
        </w:rPr>
        <w:t xml:space="preserve"> директора департамента образовательной политики </w:t>
      </w:r>
      <w:r w:rsidRPr="00543ECE">
        <w:rPr>
          <w:sz w:val="28"/>
          <w:szCs w:val="28"/>
        </w:rPr>
        <w:t>ФГАОУ ВО «Белгородский государственный национальный исследовательский университет»</w:t>
      </w:r>
      <w:r>
        <w:rPr>
          <w:sz w:val="28"/>
        </w:rPr>
        <w:t xml:space="preserve">, </w:t>
      </w:r>
      <w:r w:rsidRPr="00A16320">
        <w:rPr>
          <w:sz w:val="28"/>
        </w:rPr>
        <w:t>– предложенн</w:t>
      </w:r>
      <w:r>
        <w:rPr>
          <w:sz w:val="28"/>
        </w:rPr>
        <w:t>ого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собранием избирателей по месту работы в НИУ «БелГУ»;</w:t>
      </w:r>
    </w:p>
    <w:p w14:paraId="7B6647E4" w14:textId="77777777" w:rsidR="005921B4" w:rsidRDefault="005921B4" w:rsidP="005921B4">
      <w:pPr>
        <w:pStyle w:val="21"/>
        <w:spacing w:after="0" w:line="240" w:lineRule="auto"/>
        <w:ind w:firstLine="709"/>
        <w:jc w:val="both"/>
        <w:rPr>
          <w:sz w:val="28"/>
        </w:rPr>
      </w:pPr>
      <w:r w:rsidRPr="00543ECE">
        <w:rPr>
          <w:sz w:val="28"/>
        </w:rPr>
        <w:t>Овчаров</w:t>
      </w:r>
      <w:r>
        <w:rPr>
          <w:sz w:val="28"/>
        </w:rPr>
        <w:t>у</w:t>
      </w:r>
      <w:r w:rsidRPr="00543ECE">
        <w:rPr>
          <w:sz w:val="28"/>
        </w:rPr>
        <w:t xml:space="preserve"> Натали</w:t>
      </w:r>
      <w:r>
        <w:rPr>
          <w:sz w:val="28"/>
        </w:rPr>
        <w:t>ю</w:t>
      </w:r>
      <w:r w:rsidRPr="00543ECE">
        <w:rPr>
          <w:sz w:val="28"/>
        </w:rPr>
        <w:t xml:space="preserve"> Игоревн</w:t>
      </w:r>
      <w:r>
        <w:rPr>
          <w:sz w:val="28"/>
        </w:rPr>
        <w:t xml:space="preserve">у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71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 xml:space="preserve">образование </w:t>
      </w:r>
      <w:r w:rsidRPr="00A16320">
        <w:rPr>
          <w:sz w:val="28"/>
        </w:rPr>
        <w:lastRenderedPageBreak/>
        <w:t>высшее</w:t>
      </w:r>
      <w:r>
        <w:rPr>
          <w:sz w:val="28"/>
        </w:rPr>
        <w:t xml:space="preserve">, секретаря Избирательной комиссии города Белгорода, </w:t>
      </w:r>
      <w:r w:rsidRPr="00A16320">
        <w:rPr>
          <w:sz w:val="28"/>
        </w:rPr>
        <w:t>– предложенн</w:t>
      </w:r>
      <w:r>
        <w:rPr>
          <w:sz w:val="28"/>
        </w:rPr>
        <w:t xml:space="preserve">ую </w:t>
      </w:r>
      <w:r w:rsidRPr="00A16320">
        <w:rPr>
          <w:sz w:val="28"/>
        </w:rPr>
        <w:t>для назначения в состав комиссии</w:t>
      </w:r>
      <w:r>
        <w:rPr>
          <w:sz w:val="28"/>
        </w:rPr>
        <w:t xml:space="preserve"> </w:t>
      </w:r>
      <w:r w:rsidRPr="00634859">
        <w:rPr>
          <w:sz w:val="28"/>
        </w:rPr>
        <w:t>Белгородск</w:t>
      </w:r>
      <w:r>
        <w:rPr>
          <w:sz w:val="28"/>
        </w:rPr>
        <w:t>ой</w:t>
      </w:r>
      <w:r w:rsidRPr="00634859">
        <w:rPr>
          <w:sz w:val="28"/>
        </w:rPr>
        <w:t xml:space="preserve"> региональн</w:t>
      </w:r>
      <w:r>
        <w:rPr>
          <w:sz w:val="28"/>
        </w:rPr>
        <w:t>ой</w:t>
      </w:r>
      <w:r w:rsidRPr="00634859">
        <w:rPr>
          <w:sz w:val="28"/>
        </w:rPr>
        <w:t xml:space="preserve"> общественн</w:t>
      </w:r>
      <w:r>
        <w:rPr>
          <w:sz w:val="28"/>
        </w:rPr>
        <w:t>ой</w:t>
      </w:r>
      <w:r w:rsidRPr="00634859">
        <w:rPr>
          <w:sz w:val="28"/>
        </w:rPr>
        <w:t xml:space="preserve"> организаци</w:t>
      </w:r>
      <w:r>
        <w:rPr>
          <w:sz w:val="28"/>
        </w:rPr>
        <w:t xml:space="preserve">ей </w:t>
      </w:r>
      <w:r w:rsidRPr="00634859">
        <w:rPr>
          <w:sz w:val="28"/>
        </w:rPr>
        <w:t>«Совет женщин»</w:t>
      </w:r>
      <w:r>
        <w:rPr>
          <w:sz w:val="28"/>
        </w:rPr>
        <w:t>;</w:t>
      </w:r>
    </w:p>
    <w:p w14:paraId="1DE0E566" w14:textId="77777777" w:rsidR="005921B4" w:rsidRDefault="005921B4" w:rsidP="005921B4">
      <w:pPr>
        <w:pStyle w:val="ae"/>
        <w:widowControl/>
        <w:spacing w:after="0" w:line="240" w:lineRule="auto"/>
        <w:rPr>
          <w:szCs w:val="28"/>
        </w:rPr>
      </w:pPr>
      <w:r>
        <w:t>Сиротенко Дмитрия</w:t>
      </w:r>
      <w:r w:rsidRPr="009532A7">
        <w:t xml:space="preserve"> Владимирович</w:t>
      </w:r>
      <w:r>
        <w:t xml:space="preserve">а </w:t>
      </w:r>
      <w:r w:rsidRPr="00A16320">
        <w:t>– 19</w:t>
      </w:r>
      <w:r>
        <w:t>67</w:t>
      </w:r>
      <w:r w:rsidRPr="00A16320">
        <w:t xml:space="preserve"> го</w:t>
      </w:r>
      <w:r>
        <w:t>да рождения, образова-ние высшее (юридическое)</w:t>
      </w:r>
      <w:r w:rsidRPr="00A16320">
        <w:t xml:space="preserve">, </w:t>
      </w:r>
      <w:r>
        <w:t>заместителя председателя Избирательной комиссии города Белгорода</w:t>
      </w:r>
      <w:r w:rsidRPr="00A16320">
        <w:t xml:space="preserve">, – предложенного для назначения в состав комиссии </w:t>
      </w:r>
      <w:r>
        <w:t>К</w:t>
      </w:r>
      <w:r w:rsidRPr="002A35D2">
        <w:rPr>
          <w:szCs w:val="28"/>
          <w:shd w:val="clear" w:color="auto" w:fill="FAFAFA"/>
        </w:rPr>
        <w:t>оординационным советом организаций профсоюза городского округа «Город Белгород»</w:t>
      </w:r>
      <w:r w:rsidRPr="002A35D2">
        <w:rPr>
          <w:szCs w:val="28"/>
        </w:rPr>
        <w:t xml:space="preserve"> Союза «Белгородское областное объед</w:t>
      </w:r>
      <w:r>
        <w:rPr>
          <w:szCs w:val="28"/>
        </w:rPr>
        <w:t>инение организаций профсоюзов»;</w:t>
      </w:r>
    </w:p>
    <w:p w14:paraId="57CD3F5D" w14:textId="77777777" w:rsidR="005921B4" w:rsidRDefault="005921B4" w:rsidP="005921B4">
      <w:pPr>
        <w:pStyle w:val="ae"/>
        <w:widowControl/>
        <w:spacing w:after="0" w:line="240" w:lineRule="auto"/>
      </w:pPr>
      <w:r w:rsidRPr="002A35D2">
        <w:rPr>
          <w:szCs w:val="28"/>
        </w:rPr>
        <w:t>Шишов</w:t>
      </w:r>
      <w:r>
        <w:rPr>
          <w:szCs w:val="28"/>
        </w:rPr>
        <w:t>у</w:t>
      </w:r>
      <w:r w:rsidRPr="002A35D2">
        <w:rPr>
          <w:szCs w:val="28"/>
        </w:rPr>
        <w:t xml:space="preserve"> Евгени</w:t>
      </w:r>
      <w:r>
        <w:rPr>
          <w:szCs w:val="28"/>
        </w:rPr>
        <w:t>ю</w:t>
      </w:r>
      <w:r w:rsidRPr="002A35D2">
        <w:rPr>
          <w:szCs w:val="28"/>
        </w:rPr>
        <w:t xml:space="preserve"> Александровн</w:t>
      </w:r>
      <w:r>
        <w:rPr>
          <w:szCs w:val="28"/>
        </w:rPr>
        <w:t xml:space="preserve">у </w:t>
      </w:r>
      <w:r w:rsidRPr="00A16320">
        <w:t>–</w:t>
      </w:r>
      <w:r>
        <w:t xml:space="preserve"> </w:t>
      </w:r>
      <w:r w:rsidRPr="00A16320">
        <w:t>19</w:t>
      </w:r>
      <w:r>
        <w:t>66</w:t>
      </w:r>
      <w:r w:rsidRPr="00A16320">
        <w:t xml:space="preserve"> года рождения</w:t>
      </w:r>
      <w:r>
        <w:t xml:space="preserve">, </w:t>
      </w:r>
      <w:r w:rsidRPr="00A16320">
        <w:t>образование высшее</w:t>
      </w:r>
      <w:r>
        <w:t> (юридическое)</w:t>
      </w:r>
      <w:r w:rsidRPr="00A16320">
        <w:t>,</w:t>
      </w:r>
      <w:r>
        <w:t xml:space="preserve"> инструктора Комитета Белгородского городского местного отделения БРО КПРФ, </w:t>
      </w:r>
      <w:r w:rsidRPr="00A16320">
        <w:t>– предложенн</w:t>
      </w:r>
      <w:r>
        <w:t xml:space="preserve">ую </w:t>
      </w:r>
      <w:r w:rsidRPr="00A16320">
        <w:t>для назначения в состав комиссии</w:t>
      </w:r>
      <w:r w:rsidRPr="001D443D">
        <w:t xml:space="preserve"> </w:t>
      </w:r>
      <w:r w:rsidRPr="00154F7F">
        <w:t>БЕЛГОРОДСК</w:t>
      </w:r>
      <w:r>
        <w:t>ИМ</w:t>
      </w:r>
      <w:r w:rsidRPr="00154F7F">
        <w:t xml:space="preserve"> РЕГИОНАЛЬН</w:t>
      </w:r>
      <w:r>
        <w:t>ЫМ</w:t>
      </w:r>
      <w:r w:rsidRPr="00154F7F">
        <w:t xml:space="preserve"> ОТДЕЛЕНИЕ</w:t>
      </w:r>
      <w:r>
        <w:t>М</w:t>
      </w:r>
      <w:r w:rsidRPr="00154F7F">
        <w:t xml:space="preserve"> политической партии «КОММУНИСТИЧЕСКАЯ ПАРТИЯ РОССИЙСКОЙ ФЕДЕРАЦИИ»</w:t>
      </w:r>
      <w:r>
        <w:t>.</w:t>
      </w:r>
    </w:p>
    <w:p w14:paraId="7804AD4C" w14:textId="77777777" w:rsidR="004E27E9" w:rsidRPr="005C7359" w:rsidRDefault="00997A65" w:rsidP="00711085">
      <w:pPr>
        <w:pStyle w:val="ae"/>
        <w:widowControl/>
        <w:spacing w:after="0" w:line="240" w:lineRule="auto"/>
      </w:pPr>
      <w:r w:rsidRPr="005C7359">
        <w:t xml:space="preserve">2. Направить настоящее постановление </w:t>
      </w:r>
      <w:r w:rsidR="00AA63D4" w:rsidRPr="005C7359">
        <w:t xml:space="preserve">в </w:t>
      </w:r>
      <w:r w:rsidR="005C7359" w:rsidRPr="005C7359">
        <w:t>Белгородский городской Совет</w:t>
      </w:r>
      <w:r w:rsidRPr="005C7359">
        <w:t xml:space="preserve">, </w:t>
      </w:r>
      <w:r w:rsidR="005C7359" w:rsidRPr="005C7359">
        <w:t>ад</w:t>
      </w:r>
      <w:r w:rsidRPr="005C7359">
        <w:t>министраци</w:t>
      </w:r>
      <w:r w:rsidR="00AA63D4" w:rsidRPr="005C7359">
        <w:t>ю</w:t>
      </w:r>
      <w:r w:rsidRPr="005C7359">
        <w:t xml:space="preserve"> город</w:t>
      </w:r>
      <w:r w:rsidR="005C7359" w:rsidRPr="005C7359">
        <w:t>а</w:t>
      </w:r>
      <w:r w:rsidRPr="005C7359">
        <w:t xml:space="preserve"> </w:t>
      </w:r>
      <w:r w:rsidR="005C7359" w:rsidRPr="005C7359">
        <w:t>Белгорода</w:t>
      </w:r>
      <w:r w:rsidR="009B20AA" w:rsidRPr="005C7359">
        <w:t xml:space="preserve">, </w:t>
      </w:r>
      <w:r w:rsidR="00DC3D07" w:rsidRPr="005C7359">
        <w:t>Белгородскую городскую</w:t>
      </w:r>
      <w:r w:rsidR="009B20AA" w:rsidRPr="005C7359">
        <w:t xml:space="preserve"> территориальную избирательную комиссию</w:t>
      </w:r>
      <w:r w:rsidRPr="005C7359">
        <w:t>.</w:t>
      </w:r>
    </w:p>
    <w:p w14:paraId="667926A2" w14:textId="77777777" w:rsidR="00831D0E" w:rsidRPr="005C7359" w:rsidRDefault="00997A65" w:rsidP="00711085">
      <w:pPr>
        <w:pStyle w:val="ae"/>
        <w:widowControl/>
        <w:spacing w:after="0" w:line="240" w:lineRule="auto"/>
        <w:rPr>
          <w:szCs w:val="28"/>
        </w:rPr>
      </w:pPr>
      <w:r w:rsidRPr="005C7359">
        <w:t>3</w:t>
      </w:r>
      <w:r w:rsidR="004E27E9" w:rsidRPr="005C7359">
        <w:t>. Опубликовать настоящее постановление в издании «Вестник Избирательной комиссии Белгородской области»</w:t>
      </w:r>
      <w:r w:rsidRPr="005C7359">
        <w:t>,</w:t>
      </w:r>
      <w:r w:rsidR="004E27E9" w:rsidRPr="005C7359">
        <w:t xml:space="preserve"> </w:t>
      </w:r>
      <w:r w:rsidR="00831D0E" w:rsidRPr="005C7359">
        <w:rPr>
          <w:szCs w:val="28"/>
        </w:rPr>
        <w:t>разместить на официальном сайте Избирательной комиссии Белгородской области в информационно-телекоммуникационной сети «Интернет»</w:t>
      </w:r>
      <w:r w:rsidRPr="005C7359">
        <w:rPr>
          <w:szCs w:val="28"/>
        </w:rPr>
        <w:t xml:space="preserve"> и направить для опубликования в газеты «Белгородские известия» и «</w:t>
      </w:r>
      <w:r w:rsidR="002A35D2" w:rsidRPr="005C7359">
        <w:rPr>
          <w:szCs w:val="28"/>
        </w:rPr>
        <w:t>Наш Белгород</w:t>
      </w:r>
      <w:r w:rsidRPr="005C7359">
        <w:rPr>
          <w:szCs w:val="28"/>
        </w:rPr>
        <w:t>»</w:t>
      </w:r>
      <w:r w:rsidR="00831D0E" w:rsidRPr="005C7359">
        <w:rPr>
          <w:szCs w:val="28"/>
        </w:rPr>
        <w:t>.</w:t>
      </w:r>
    </w:p>
    <w:p w14:paraId="50CBEF97" w14:textId="77777777" w:rsidR="007F716D" w:rsidRPr="00076FCB" w:rsidRDefault="00BF1967" w:rsidP="00711085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7F716D" w:rsidRPr="00076FCB">
        <w:rPr>
          <w:rFonts w:ascii="Times New Roman CYR" w:hAnsi="Times New Roman CYR"/>
          <w:sz w:val="28"/>
          <w:szCs w:val="28"/>
        </w:rPr>
        <w:t>. </w:t>
      </w:r>
      <w:r w:rsidR="009507AD">
        <w:rPr>
          <w:rFonts w:ascii="Times New Roman CYR" w:hAnsi="Times New Roman CYR"/>
          <w:sz w:val="28"/>
          <w:szCs w:val="28"/>
        </w:rPr>
        <w:t>К</w:t>
      </w:r>
      <w:r w:rsidR="009507AD" w:rsidRPr="00076FCB">
        <w:rPr>
          <w:rFonts w:ascii="Times New Roman CYR" w:hAnsi="Times New Roman CYR"/>
          <w:sz w:val="28"/>
          <w:szCs w:val="28"/>
        </w:rPr>
        <w:t xml:space="preserve">онтроль за выполнением настоящего постановления </w:t>
      </w:r>
      <w:r w:rsidR="009507AD">
        <w:rPr>
          <w:rFonts w:ascii="Times New Roman CYR" w:hAnsi="Times New Roman CYR"/>
          <w:sz w:val="28"/>
          <w:szCs w:val="28"/>
        </w:rPr>
        <w:t>в</w:t>
      </w:r>
      <w:r w:rsidR="007F716D" w:rsidRPr="00076FCB">
        <w:rPr>
          <w:rFonts w:ascii="Times New Roman CYR" w:hAnsi="Times New Roman CYR"/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14:paraId="3AB34C6C" w14:textId="77777777" w:rsidR="00665D5C" w:rsidRDefault="00665D5C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0B87998A" w14:textId="77777777" w:rsidR="0036336A" w:rsidRPr="00C84204" w:rsidRDefault="0036336A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6C19EF7D" w14:textId="77777777" w:rsidR="00E71EE7" w:rsidRDefault="00E71EE7" w:rsidP="00E71EE7">
      <w:pPr>
        <w:pStyle w:val="-145"/>
        <w:widowControl/>
        <w:spacing w:line="240" w:lineRule="auto"/>
      </w:pPr>
    </w:p>
    <w:tbl>
      <w:tblPr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3580"/>
        <w:gridCol w:w="3355"/>
        <w:gridCol w:w="2320"/>
      </w:tblGrid>
      <w:tr w:rsidR="00E71EE7" w14:paraId="784139F4" w14:textId="77777777" w:rsidTr="00E71EE7">
        <w:trPr>
          <w:trHeight w:val="920"/>
          <w:jc w:val="center"/>
        </w:trPr>
        <w:tc>
          <w:tcPr>
            <w:tcW w:w="3580" w:type="dxa"/>
            <w:vAlign w:val="bottom"/>
            <w:hideMark/>
          </w:tcPr>
          <w:p w14:paraId="3A057CA1" w14:textId="77777777" w:rsidR="00E71EE7" w:rsidRDefault="00E71EE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14:paraId="7F8B0DD1" w14:textId="77777777" w:rsidR="00E71EE7" w:rsidRDefault="00E71EE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Избирательной комиссии</w:t>
            </w:r>
          </w:p>
          <w:p w14:paraId="149E0942" w14:textId="77777777" w:rsidR="00E71EE7" w:rsidRDefault="00E71EE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14:paraId="0DD5E60C" w14:textId="77777777" w:rsidR="00E71EE7" w:rsidRDefault="00E71EE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  <w:hideMark/>
          </w:tcPr>
          <w:p w14:paraId="61E70F42" w14:textId="77777777" w:rsidR="00E71EE7" w:rsidRDefault="00E71EE7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И.В. Лазарев</w:t>
            </w:r>
          </w:p>
        </w:tc>
      </w:tr>
      <w:tr w:rsidR="00E71EE7" w14:paraId="4B7AC34A" w14:textId="77777777" w:rsidTr="00E71EE7">
        <w:trPr>
          <w:trHeight w:val="65"/>
          <w:jc w:val="center"/>
        </w:trPr>
        <w:tc>
          <w:tcPr>
            <w:tcW w:w="3580" w:type="dxa"/>
            <w:vAlign w:val="bottom"/>
          </w:tcPr>
          <w:p w14:paraId="795943D1" w14:textId="77777777" w:rsidR="00E71EE7" w:rsidRDefault="00E71E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14:paraId="708BA4A1" w14:textId="77777777" w:rsidR="00E71EE7" w:rsidRDefault="00E71E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14:paraId="3837B07F" w14:textId="77777777" w:rsidR="00E71EE7" w:rsidRDefault="00E71EE7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71EE7" w14:paraId="686B8B62" w14:textId="77777777" w:rsidTr="00E71EE7">
        <w:trPr>
          <w:trHeight w:val="962"/>
          <w:jc w:val="center"/>
        </w:trPr>
        <w:tc>
          <w:tcPr>
            <w:tcW w:w="3580" w:type="dxa"/>
            <w:vAlign w:val="bottom"/>
            <w:hideMark/>
          </w:tcPr>
          <w:p w14:paraId="3FA2CED7" w14:textId="77777777" w:rsidR="00E71EE7" w:rsidRDefault="00E71EE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  <w:p w14:paraId="63E5E997" w14:textId="77777777" w:rsidR="00E71EE7" w:rsidRDefault="00E71EE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Избирательной комиссии</w:t>
            </w:r>
          </w:p>
          <w:p w14:paraId="063F3DBF" w14:textId="77777777" w:rsidR="00E71EE7" w:rsidRDefault="00E71EE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14:paraId="43306D7A" w14:textId="77777777" w:rsidR="00E71EE7" w:rsidRDefault="00E71EE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  <w:hideMark/>
          </w:tcPr>
          <w:p w14:paraId="33E4B7CA" w14:textId="77777777" w:rsidR="00E71EE7" w:rsidRDefault="00E71EE7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Д.А. Козлов</w:t>
            </w:r>
          </w:p>
        </w:tc>
      </w:tr>
    </w:tbl>
    <w:p w14:paraId="00CF27FD" w14:textId="77777777" w:rsidR="00665D5C" w:rsidRPr="00C84204" w:rsidRDefault="00665D5C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sectPr w:rsidR="00665D5C" w:rsidRPr="00C84204" w:rsidSect="0036336A">
      <w:headerReference w:type="default" r:id="rId9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6925" w14:textId="77777777" w:rsidR="004C294F" w:rsidRDefault="004C294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D20B696" w14:textId="77777777" w:rsidR="004C294F" w:rsidRDefault="004C294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8CC0" w14:textId="77777777" w:rsidR="004C294F" w:rsidRDefault="004C294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647E5110" w14:textId="77777777" w:rsidR="004C294F" w:rsidRDefault="004C294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7204" w14:textId="77777777" w:rsidR="009E725F" w:rsidRDefault="009E72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1EE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37"/>
    <w:rsid w:val="0003210D"/>
    <w:rsid w:val="00034894"/>
    <w:rsid w:val="0006176E"/>
    <w:rsid w:val="000738A9"/>
    <w:rsid w:val="00074727"/>
    <w:rsid w:val="00076FCB"/>
    <w:rsid w:val="00096597"/>
    <w:rsid w:val="000A79A9"/>
    <w:rsid w:val="000B346C"/>
    <w:rsid w:val="000B51CD"/>
    <w:rsid w:val="000C1EFE"/>
    <w:rsid w:val="000C2748"/>
    <w:rsid w:val="000D7E44"/>
    <w:rsid w:val="000E1209"/>
    <w:rsid w:val="000E4BDF"/>
    <w:rsid w:val="000F004E"/>
    <w:rsid w:val="000F093B"/>
    <w:rsid w:val="000F4A43"/>
    <w:rsid w:val="001023DF"/>
    <w:rsid w:val="00104D5C"/>
    <w:rsid w:val="001259F8"/>
    <w:rsid w:val="00144C8F"/>
    <w:rsid w:val="00154F7F"/>
    <w:rsid w:val="00173B36"/>
    <w:rsid w:val="00186CE3"/>
    <w:rsid w:val="00193B2B"/>
    <w:rsid w:val="001A3282"/>
    <w:rsid w:val="001A7161"/>
    <w:rsid w:val="001B0A62"/>
    <w:rsid w:val="001B1578"/>
    <w:rsid w:val="001B34BA"/>
    <w:rsid w:val="001B4778"/>
    <w:rsid w:val="001D443D"/>
    <w:rsid w:val="001D48EB"/>
    <w:rsid w:val="001D4BD6"/>
    <w:rsid w:val="001E1CBF"/>
    <w:rsid w:val="001F07B2"/>
    <w:rsid w:val="001F2B11"/>
    <w:rsid w:val="00214D52"/>
    <w:rsid w:val="002325A9"/>
    <w:rsid w:val="002A103A"/>
    <w:rsid w:val="002A35D2"/>
    <w:rsid w:val="002A6893"/>
    <w:rsid w:val="002B09CA"/>
    <w:rsid w:val="002B55F1"/>
    <w:rsid w:val="002B7FB7"/>
    <w:rsid w:val="002C79A3"/>
    <w:rsid w:val="002D0A78"/>
    <w:rsid w:val="002D17AA"/>
    <w:rsid w:val="002D66E8"/>
    <w:rsid w:val="002F7173"/>
    <w:rsid w:val="00301FD9"/>
    <w:rsid w:val="00321D97"/>
    <w:rsid w:val="003262B3"/>
    <w:rsid w:val="00341035"/>
    <w:rsid w:val="003526B0"/>
    <w:rsid w:val="00354EF9"/>
    <w:rsid w:val="0036336A"/>
    <w:rsid w:val="003A0A48"/>
    <w:rsid w:val="003A1D11"/>
    <w:rsid w:val="003A25BB"/>
    <w:rsid w:val="003C39B8"/>
    <w:rsid w:val="003C421B"/>
    <w:rsid w:val="003E01B0"/>
    <w:rsid w:val="00410C1D"/>
    <w:rsid w:val="00411141"/>
    <w:rsid w:val="00436584"/>
    <w:rsid w:val="00454A67"/>
    <w:rsid w:val="0047106C"/>
    <w:rsid w:val="004804D2"/>
    <w:rsid w:val="004911E6"/>
    <w:rsid w:val="004A3E09"/>
    <w:rsid w:val="004C101C"/>
    <w:rsid w:val="004C294F"/>
    <w:rsid w:val="004C4E18"/>
    <w:rsid w:val="004D59CC"/>
    <w:rsid w:val="004E27E9"/>
    <w:rsid w:val="004E641F"/>
    <w:rsid w:val="004F348E"/>
    <w:rsid w:val="005135B2"/>
    <w:rsid w:val="005262CE"/>
    <w:rsid w:val="00531A2F"/>
    <w:rsid w:val="00535C92"/>
    <w:rsid w:val="00543ECE"/>
    <w:rsid w:val="00553409"/>
    <w:rsid w:val="00554BEE"/>
    <w:rsid w:val="0056500A"/>
    <w:rsid w:val="0057439D"/>
    <w:rsid w:val="00575947"/>
    <w:rsid w:val="00580321"/>
    <w:rsid w:val="00587A8C"/>
    <w:rsid w:val="005921B4"/>
    <w:rsid w:val="005B5B94"/>
    <w:rsid w:val="005C7359"/>
    <w:rsid w:val="005C7C5A"/>
    <w:rsid w:val="005D42DA"/>
    <w:rsid w:val="005D5091"/>
    <w:rsid w:val="00632513"/>
    <w:rsid w:val="00634859"/>
    <w:rsid w:val="00660450"/>
    <w:rsid w:val="00665D5C"/>
    <w:rsid w:val="00667722"/>
    <w:rsid w:val="00671AE0"/>
    <w:rsid w:val="006800E0"/>
    <w:rsid w:val="006B3D6D"/>
    <w:rsid w:val="006B6D5F"/>
    <w:rsid w:val="006C3BC6"/>
    <w:rsid w:val="006C5446"/>
    <w:rsid w:val="006D4032"/>
    <w:rsid w:val="006E598F"/>
    <w:rsid w:val="006F0238"/>
    <w:rsid w:val="006F0928"/>
    <w:rsid w:val="00711085"/>
    <w:rsid w:val="00711545"/>
    <w:rsid w:val="00712DBA"/>
    <w:rsid w:val="007319DE"/>
    <w:rsid w:val="00740B9F"/>
    <w:rsid w:val="00751464"/>
    <w:rsid w:val="007573DD"/>
    <w:rsid w:val="00764A75"/>
    <w:rsid w:val="007824A3"/>
    <w:rsid w:val="00785E0A"/>
    <w:rsid w:val="007C65F9"/>
    <w:rsid w:val="007C75A8"/>
    <w:rsid w:val="007E5152"/>
    <w:rsid w:val="007F3F16"/>
    <w:rsid w:val="007F4456"/>
    <w:rsid w:val="007F716D"/>
    <w:rsid w:val="007F7637"/>
    <w:rsid w:val="00831D0E"/>
    <w:rsid w:val="00837A74"/>
    <w:rsid w:val="00843F2D"/>
    <w:rsid w:val="00856874"/>
    <w:rsid w:val="00894264"/>
    <w:rsid w:val="008A0642"/>
    <w:rsid w:val="008A591F"/>
    <w:rsid w:val="008E59A3"/>
    <w:rsid w:val="008F3A95"/>
    <w:rsid w:val="0092769F"/>
    <w:rsid w:val="00927F62"/>
    <w:rsid w:val="009354E4"/>
    <w:rsid w:val="00936C98"/>
    <w:rsid w:val="00947BF8"/>
    <w:rsid w:val="009507AD"/>
    <w:rsid w:val="009532A7"/>
    <w:rsid w:val="009622AA"/>
    <w:rsid w:val="00973D4B"/>
    <w:rsid w:val="00974F2E"/>
    <w:rsid w:val="009778D2"/>
    <w:rsid w:val="009868CE"/>
    <w:rsid w:val="00997A65"/>
    <w:rsid w:val="009A41D8"/>
    <w:rsid w:val="009A7F4A"/>
    <w:rsid w:val="009B20AA"/>
    <w:rsid w:val="009C1816"/>
    <w:rsid w:val="009E725F"/>
    <w:rsid w:val="009F302F"/>
    <w:rsid w:val="00A03CEA"/>
    <w:rsid w:val="00A07454"/>
    <w:rsid w:val="00A11786"/>
    <w:rsid w:val="00A16320"/>
    <w:rsid w:val="00A34A25"/>
    <w:rsid w:val="00A7788E"/>
    <w:rsid w:val="00AA63D4"/>
    <w:rsid w:val="00AB0CC8"/>
    <w:rsid w:val="00AB758B"/>
    <w:rsid w:val="00AE0CC0"/>
    <w:rsid w:val="00AE6CCD"/>
    <w:rsid w:val="00AF37AB"/>
    <w:rsid w:val="00B25A1C"/>
    <w:rsid w:val="00B515C2"/>
    <w:rsid w:val="00B54DD2"/>
    <w:rsid w:val="00B97382"/>
    <w:rsid w:val="00B97CC3"/>
    <w:rsid w:val="00BA20CE"/>
    <w:rsid w:val="00BC0789"/>
    <w:rsid w:val="00BC166C"/>
    <w:rsid w:val="00BC56C6"/>
    <w:rsid w:val="00BD0075"/>
    <w:rsid w:val="00BD168C"/>
    <w:rsid w:val="00BE529B"/>
    <w:rsid w:val="00BF01BB"/>
    <w:rsid w:val="00BF1967"/>
    <w:rsid w:val="00BF4567"/>
    <w:rsid w:val="00BF7BED"/>
    <w:rsid w:val="00C01F91"/>
    <w:rsid w:val="00C109FA"/>
    <w:rsid w:val="00C50946"/>
    <w:rsid w:val="00C52E19"/>
    <w:rsid w:val="00C61C0B"/>
    <w:rsid w:val="00C70BFA"/>
    <w:rsid w:val="00C72314"/>
    <w:rsid w:val="00C77E38"/>
    <w:rsid w:val="00C84204"/>
    <w:rsid w:val="00CA6828"/>
    <w:rsid w:val="00CB6274"/>
    <w:rsid w:val="00CC3BA0"/>
    <w:rsid w:val="00CD610D"/>
    <w:rsid w:val="00CE168D"/>
    <w:rsid w:val="00D34BC3"/>
    <w:rsid w:val="00D45C02"/>
    <w:rsid w:val="00D50E2D"/>
    <w:rsid w:val="00D529BD"/>
    <w:rsid w:val="00D836F9"/>
    <w:rsid w:val="00D9266B"/>
    <w:rsid w:val="00D9380D"/>
    <w:rsid w:val="00DA14D6"/>
    <w:rsid w:val="00DA5A28"/>
    <w:rsid w:val="00DA5BF8"/>
    <w:rsid w:val="00DC279D"/>
    <w:rsid w:val="00DC3D07"/>
    <w:rsid w:val="00DC7027"/>
    <w:rsid w:val="00DF016F"/>
    <w:rsid w:val="00E07CC6"/>
    <w:rsid w:val="00E16C46"/>
    <w:rsid w:val="00E3414C"/>
    <w:rsid w:val="00E4030E"/>
    <w:rsid w:val="00E4599F"/>
    <w:rsid w:val="00E65E8A"/>
    <w:rsid w:val="00E71EE7"/>
    <w:rsid w:val="00E817B7"/>
    <w:rsid w:val="00E91B71"/>
    <w:rsid w:val="00EB463A"/>
    <w:rsid w:val="00EC6706"/>
    <w:rsid w:val="00EE2EB9"/>
    <w:rsid w:val="00F04754"/>
    <w:rsid w:val="00F17A82"/>
    <w:rsid w:val="00F2525B"/>
    <w:rsid w:val="00F5319E"/>
    <w:rsid w:val="00F65899"/>
    <w:rsid w:val="00F67CE6"/>
    <w:rsid w:val="00F73600"/>
    <w:rsid w:val="00F862AE"/>
    <w:rsid w:val="00F90DDA"/>
    <w:rsid w:val="00FA2540"/>
    <w:rsid w:val="00FA76A8"/>
    <w:rsid w:val="00FB2A23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2CF4D"/>
  <w14:defaultImageDpi w14:val="0"/>
  <w15:docId w15:val="{27DD425F-CD59-4704-85B8-27AF5A1B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1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Заголовок Знак1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1">
    <w:name w:val="Table Grid"/>
    <w:basedOn w:val="a1"/>
    <w:uiPriority w:val="59"/>
    <w:rsid w:val="008A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45">
    <w:name w:val="Т-14.5"/>
    <w:basedOn w:val="a"/>
    <w:uiPriority w:val="99"/>
    <w:rsid w:val="00E71EE7"/>
    <w:pPr>
      <w:spacing w:line="360" w:lineRule="auto"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5278</Characters>
  <Application>Microsoft Office Word</Application>
  <DocSecurity>0</DocSecurity>
  <Lines>43</Lines>
  <Paragraphs>12</Paragraphs>
  <ScaleCrop>false</ScaleCrop>
  <Company>Избирком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Колганов Иван Васильевич</cp:lastModifiedBy>
  <cp:revision>2</cp:revision>
  <cp:lastPrinted>2022-05-05T08:30:00Z</cp:lastPrinted>
  <dcterms:created xsi:type="dcterms:W3CDTF">2023-01-23T11:10:00Z</dcterms:created>
  <dcterms:modified xsi:type="dcterms:W3CDTF">2023-01-23T11:10:00Z</dcterms:modified>
</cp:coreProperties>
</file>