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A5" w:rsidRPr="003872A5" w:rsidRDefault="00C80FF0" w:rsidP="0039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</w:pPr>
      <w:r>
        <w:rPr>
          <w:noProof/>
          <w:sz w:val="2"/>
          <w:szCs w:val="20"/>
          <w:lang w:eastAsia="ru-RU"/>
        </w:rPr>
        <w:drawing>
          <wp:inline distT="0" distB="0" distL="0" distR="0">
            <wp:extent cx="7715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A5" w:rsidRPr="00394F4C" w:rsidRDefault="003872A5" w:rsidP="0039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A5" w:rsidRPr="003872A5" w:rsidRDefault="003872A5" w:rsidP="0039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3872A5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БЕЛГОРОДСКАЯ ГОРОДСКАЯ ТЕРРИТОРИАЛЬНАЯ </w:t>
      </w:r>
    </w:p>
    <w:p w:rsidR="003872A5" w:rsidRPr="003872A5" w:rsidRDefault="003872A5" w:rsidP="0039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3872A5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ИЗБИРАТЕЛЬНАЯ КОМИССИЯ</w:t>
      </w:r>
    </w:p>
    <w:p w:rsidR="003872A5" w:rsidRPr="00394F4C" w:rsidRDefault="003872A5" w:rsidP="0039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A5" w:rsidRPr="00394F4C" w:rsidRDefault="003872A5" w:rsidP="0039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94F4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3872A5" w:rsidRPr="00394F4C" w:rsidRDefault="003872A5" w:rsidP="0039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3872A5" w:rsidRPr="003872A5" w:rsidTr="00394F4C">
        <w:tc>
          <w:tcPr>
            <w:tcW w:w="3828" w:type="dxa"/>
          </w:tcPr>
          <w:p w:rsidR="003872A5" w:rsidRPr="003872A5" w:rsidRDefault="00394F4C" w:rsidP="0039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872A5" w:rsidRPr="003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872A5" w:rsidRPr="003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2023 года</w:t>
            </w:r>
          </w:p>
        </w:tc>
        <w:tc>
          <w:tcPr>
            <w:tcW w:w="2528" w:type="dxa"/>
          </w:tcPr>
          <w:p w:rsidR="003872A5" w:rsidRPr="003872A5" w:rsidRDefault="003872A5" w:rsidP="003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3872A5" w:rsidRPr="003872A5" w:rsidRDefault="003872A5" w:rsidP="00394F4C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B348B4" w:rsidRPr="00B348B4">
              <w:rPr>
                <w:rFonts w:ascii="Times New Roman" w:hAnsi="Times New Roman" w:cs="Times New Roman"/>
                <w:sz w:val="28"/>
                <w:szCs w:val="28"/>
              </w:rPr>
              <w:t>55/612-1</w:t>
            </w:r>
          </w:p>
        </w:tc>
      </w:tr>
    </w:tbl>
    <w:tbl>
      <w:tblPr>
        <w:tblStyle w:val="a7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B07FF6" w:rsidRPr="00832077" w:rsidTr="003872A5">
        <w:tc>
          <w:tcPr>
            <w:tcW w:w="4928" w:type="dxa"/>
          </w:tcPr>
          <w:p w:rsidR="00BB392D" w:rsidRPr="00832077" w:rsidRDefault="00BB392D" w:rsidP="00394F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07FF6" w:rsidRPr="00832077" w:rsidRDefault="00B07FF6" w:rsidP="00394F4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20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итогах обучения членов избирательных комиссий </w:t>
            </w:r>
            <w:r w:rsidR="005E180B" w:rsidRPr="008320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правом решающего голоса,</w:t>
            </w:r>
            <w:r w:rsidRPr="008320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резерва</w:t>
            </w:r>
            <w:r w:rsidR="00FD030F" w:rsidRPr="008320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составов избирательных комиссий</w:t>
            </w:r>
            <w:r w:rsidR="00502780" w:rsidRPr="008320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города Белгорода</w:t>
            </w:r>
            <w:r w:rsidR="005E180B" w:rsidRPr="008320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иных участников избирательного процесса</w:t>
            </w:r>
          </w:p>
        </w:tc>
        <w:tc>
          <w:tcPr>
            <w:tcW w:w="4786" w:type="dxa"/>
          </w:tcPr>
          <w:p w:rsidR="00B07FF6" w:rsidRPr="00832077" w:rsidRDefault="00B07FF6" w:rsidP="00394F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872A5" w:rsidRPr="00832077" w:rsidRDefault="003872A5" w:rsidP="00394F4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53A8" w:rsidRPr="00832077" w:rsidRDefault="0082456A" w:rsidP="00394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077">
        <w:rPr>
          <w:rFonts w:ascii="Times New Roman" w:hAnsi="Times New Roman" w:cs="Times New Roman"/>
          <w:bCs/>
          <w:sz w:val="26"/>
          <w:szCs w:val="26"/>
        </w:rPr>
        <w:t xml:space="preserve">Заслушав информацию секретаря </w:t>
      </w:r>
      <w:r w:rsidR="003872A5" w:rsidRPr="00832077">
        <w:rPr>
          <w:rFonts w:ascii="Times New Roman" w:hAnsi="Times New Roman" w:cs="Times New Roman"/>
          <w:bCs/>
          <w:sz w:val="26"/>
          <w:szCs w:val="26"/>
        </w:rPr>
        <w:t>Белгородской городской территориальной избирательной комиссии</w:t>
      </w:r>
      <w:r w:rsidRPr="00832077">
        <w:rPr>
          <w:rFonts w:ascii="Times New Roman" w:hAnsi="Times New Roman" w:cs="Times New Roman"/>
          <w:bCs/>
          <w:sz w:val="26"/>
          <w:szCs w:val="26"/>
        </w:rPr>
        <w:t xml:space="preserve"> Овчаровой Н.И. об</w:t>
      </w:r>
      <w:r w:rsidR="00874579" w:rsidRPr="008320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2EB0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итогах обучения членов избирательных комиссий с правом решающего голоса и резерва</w:t>
      </w:r>
      <w:r w:rsidR="00EB2175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D030F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составов избирательных комиссий </w:t>
      </w:r>
      <w:r w:rsidR="00636B2B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города Белгорода </w:t>
      </w:r>
      <w:r w:rsidR="00EB2175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20</w:t>
      </w:r>
      <w:r w:rsidR="00E66D12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872A5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EB2175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</w:t>
      </w:r>
      <w:r w:rsidRPr="008320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872A5" w:rsidRPr="00832077">
        <w:rPr>
          <w:rFonts w:ascii="Times New Roman" w:hAnsi="Times New Roman" w:cs="Times New Roman"/>
          <w:sz w:val="26"/>
          <w:szCs w:val="26"/>
        </w:rPr>
        <w:t>Белгородская городская территориальная избирательная комиссия</w:t>
      </w:r>
      <w:r w:rsidR="003872A5" w:rsidRPr="008320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2535" w:rsidRPr="0083207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30A7C" w:rsidRPr="00832077" w:rsidRDefault="00D02535" w:rsidP="0039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77510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30A7C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к сведению </w:t>
      </w:r>
      <w:r w:rsidR="00636B2B" w:rsidRPr="00832077">
        <w:rPr>
          <w:rFonts w:ascii="Times New Roman" w:hAnsi="Times New Roman" w:cs="Times New Roman"/>
          <w:sz w:val="26"/>
          <w:szCs w:val="26"/>
        </w:rPr>
        <w:t>и</w:t>
      </w:r>
      <w:r w:rsidR="00930A7C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нформацию </w:t>
      </w:r>
      <w:r w:rsidR="00FD030F" w:rsidRPr="00832077">
        <w:rPr>
          <w:rFonts w:ascii="Times New Roman" w:hAnsi="Times New Roman" w:cs="Times New Roman"/>
          <w:bCs/>
          <w:sz w:val="26"/>
          <w:szCs w:val="26"/>
        </w:rPr>
        <w:t>о</w:t>
      </w:r>
      <w:r w:rsidR="003E2EB0" w:rsidRPr="00832077">
        <w:rPr>
          <w:rFonts w:ascii="Times New Roman" w:hAnsi="Times New Roman" w:cs="Times New Roman"/>
          <w:bCs/>
          <w:sz w:val="26"/>
          <w:szCs w:val="26"/>
        </w:rPr>
        <w:t xml:space="preserve">б </w:t>
      </w:r>
      <w:r w:rsidR="003E2EB0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итогах обучения членов избирательных комиссий</w:t>
      </w:r>
      <w:r w:rsidR="005E180B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 правом решающего голоса,</w:t>
      </w:r>
      <w:r w:rsidR="003E2EB0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резерва</w:t>
      </w:r>
      <w:r w:rsidR="00FD030F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составов избирательных комиссий</w:t>
      </w:r>
      <w:r w:rsidR="00EB2175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36B2B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города Белгорода </w:t>
      </w:r>
      <w:r w:rsidR="005E180B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иных участников избирательного процесса </w:t>
      </w:r>
      <w:r w:rsidR="00636B2B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20</w:t>
      </w:r>
      <w:r w:rsidR="00E66D12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872A5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636B2B" w:rsidRPr="008320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</w:t>
      </w:r>
      <w:r w:rsidR="003E2EB0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A7C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D030F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прилагается</w:t>
      </w:r>
      <w:r w:rsidR="00930A7C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30A7C" w:rsidRPr="00832077" w:rsidRDefault="00977510" w:rsidP="00394F4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077">
        <w:rPr>
          <w:rFonts w:ascii="Times New Roman" w:eastAsia="Arial Unicode MS" w:hAnsi="Times New Roman" w:cs="Times New Roman"/>
          <w:bCs/>
          <w:sz w:val="26"/>
          <w:szCs w:val="26"/>
        </w:rPr>
        <w:tab/>
      </w:r>
      <w:r w:rsidR="00EB2175" w:rsidRPr="00832077">
        <w:rPr>
          <w:rFonts w:ascii="Times New Roman" w:eastAsia="Arial Unicode MS" w:hAnsi="Times New Roman" w:cs="Times New Roman"/>
          <w:bCs/>
          <w:sz w:val="26"/>
          <w:szCs w:val="26"/>
        </w:rPr>
        <w:t>2</w:t>
      </w:r>
      <w:r w:rsidR="00930A7C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72A5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930A7C" w:rsidRPr="00832077" w:rsidRDefault="00EB2175" w:rsidP="00394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30A7C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7510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30A7C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r w:rsidR="00930A7C" w:rsidRPr="0083207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председателя </w:t>
      </w:r>
      <w:r w:rsidR="003872A5" w:rsidRPr="0083207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Белгородской городской территориальной избирательной комиссии </w:t>
      </w:r>
      <w:r w:rsidR="000C5F27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Л.Н. Калабину</w:t>
      </w:r>
      <w:r w:rsidR="00930A7C" w:rsidRPr="008320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7E03" w:rsidRDefault="00D67E03" w:rsidP="00394F4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077" w:rsidRDefault="00832077" w:rsidP="00394F4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077" w:rsidRPr="00832077" w:rsidRDefault="00832077" w:rsidP="00394F4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253" w:type="dxa"/>
        <w:jc w:val="center"/>
        <w:tblLayout w:type="fixed"/>
        <w:tblLook w:val="0000" w:firstRow="0" w:lastRow="0" w:firstColumn="0" w:lastColumn="0" w:noHBand="0" w:noVBand="0"/>
      </w:tblPr>
      <w:tblGrid>
        <w:gridCol w:w="3354"/>
        <w:gridCol w:w="226"/>
        <w:gridCol w:w="2093"/>
        <w:gridCol w:w="1261"/>
        <w:gridCol w:w="2319"/>
      </w:tblGrid>
      <w:tr w:rsidR="003872A5" w:rsidRPr="00832077" w:rsidTr="00394F4C">
        <w:trPr>
          <w:trHeight w:val="920"/>
          <w:jc w:val="center"/>
        </w:trPr>
        <w:tc>
          <w:tcPr>
            <w:tcW w:w="3580" w:type="dxa"/>
            <w:gridSpan w:val="2"/>
            <w:vAlign w:val="bottom"/>
          </w:tcPr>
          <w:p w:rsidR="003872A5" w:rsidRPr="00832077" w:rsidRDefault="003872A5" w:rsidP="003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</w:t>
            </w:r>
          </w:p>
          <w:p w:rsidR="003872A5" w:rsidRPr="00832077" w:rsidRDefault="003872A5" w:rsidP="003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gridSpan w:val="2"/>
            <w:vAlign w:val="bottom"/>
          </w:tcPr>
          <w:p w:rsidR="003872A5" w:rsidRPr="00832077" w:rsidRDefault="003872A5" w:rsidP="003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19" w:type="dxa"/>
            <w:vAlign w:val="bottom"/>
          </w:tcPr>
          <w:p w:rsidR="003872A5" w:rsidRPr="00832077" w:rsidRDefault="003872A5" w:rsidP="0039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Л.Н. Калабина</w:t>
            </w:r>
          </w:p>
        </w:tc>
      </w:tr>
      <w:tr w:rsidR="003872A5" w:rsidRPr="00832077" w:rsidTr="00394F4C">
        <w:trPr>
          <w:gridAfter w:val="2"/>
          <w:wAfter w:w="3580" w:type="dxa"/>
          <w:trHeight w:val="65"/>
          <w:jc w:val="center"/>
        </w:trPr>
        <w:tc>
          <w:tcPr>
            <w:tcW w:w="3354" w:type="dxa"/>
            <w:vAlign w:val="bottom"/>
          </w:tcPr>
          <w:p w:rsidR="003872A5" w:rsidRPr="00832077" w:rsidRDefault="003872A5" w:rsidP="003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9" w:type="dxa"/>
            <w:gridSpan w:val="2"/>
            <w:vAlign w:val="bottom"/>
          </w:tcPr>
          <w:p w:rsidR="003872A5" w:rsidRPr="00832077" w:rsidRDefault="003872A5" w:rsidP="0039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72A5" w:rsidRPr="00832077" w:rsidTr="00394F4C">
        <w:trPr>
          <w:trHeight w:val="962"/>
          <w:jc w:val="center"/>
        </w:trPr>
        <w:tc>
          <w:tcPr>
            <w:tcW w:w="3580" w:type="dxa"/>
            <w:gridSpan w:val="2"/>
            <w:vAlign w:val="bottom"/>
          </w:tcPr>
          <w:p w:rsidR="003872A5" w:rsidRPr="00832077" w:rsidRDefault="003872A5" w:rsidP="003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</w:t>
            </w:r>
          </w:p>
          <w:p w:rsidR="003872A5" w:rsidRPr="00832077" w:rsidRDefault="003872A5" w:rsidP="003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gridSpan w:val="2"/>
            <w:vAlign w:val="bottom"/>
          </w:tcPr>
          <w:p w:rsidR="003872A5" w:rsidRPr="00832077" w:rsidRDefault="003872A5" w:rsidP="0039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19" w:type="dxa"/>
            <w:vAlign w:val="bottom"/>
          </w:tcPr>
          <w:p w:rsidR="003872A5" w:rsidRPr="00832077" w:rsidRDefault="003872A5" w:rsidP="00394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Н.И. Овчарова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02535" w:rsidTr="00240675">
        <w:tc>
          <w:tcPr>
            <w:tcW w:w="4784" w:type="dxa"/>
          </w:tcPr>
          <w:p w:rsidR="00D02535" w:rsidRDefault="003872A5" w:rsidP="00394F4C">
            <w:pPr>
              <w:jc w:val="both"/>
              <w:rPr>
                <w:sz w:val="28"/>
                <w:szCs w:val="28"/>
              </w:rPr>
            </w:pPr>
            <w:r w:rsidRPr="00BB39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4786" w:type="dxa"/>
          </w:tcPr>
          <w:p w:rsidR="00FA60D6" w:rsidRPr="00FA60D6" w:rsidRDefault="00D02535" w:rsidP="00394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02535" w:rsidRPr="00FA60D6" w:rsidRDefault="00D02535" w:rsidP="00394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D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5E180B">
              <w:rPr>
                <w:rFonts w:ascii="Times New Roman" w:hAnsi="Times New Roman" w:cs="Times New Roman"/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:rsidR="00FA60D6" w:rsidRDefault="00FA60D6" w:rsidP="00394F4C">
            <w:pPr>
              <w:jc w:val="center"/>
              <w:rPr>
                <w:sz w:val="28"/>
                <w:szCs w:val="28"/>
              </w:rPr>
            </w:pPr>
            <w:r w:rsidRPr="00FA60D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111F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45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175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FA60D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66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1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60D6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977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8B4" w:rsidRPr="00B348B4">
              <w:rPr>
                <w:rFonts w:ascii="Times New Roman" w:hAnsi="Times New Roman" w:cs="Times New Roman"/>
                <w:sz w:val="28"/>
                <w:szCs w:val="28"/>
              </w:rPr>
              <w:t>55/612-1</w:t>
            </w:r>
          </w:p>
        </w:tc>
      </w:tr>
    </w:tbl>
    <w:p w:rsidR="005E180B" w:rsidRDefault="005E180B" w:rsidP="00394F4C">
      <w:pPr>
        <w:tabs>
          <w:tab w:val="left" w:pos="4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46736" w:rsidRPr="00045A71" w:rsidRDefault="00A751C6" w:rsidP="00394F4C">
      <w:pPr>
        <w:tabs>
          <w:tab w:val="left" w:pos="4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</w:p>
    <w:p w:rsidR="00394F4C" w:rsidRDefault="00546736" w:rsidP="00394F4C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015DBC">
        <w:rPr>
          <w:rFonts w:ascii="Times New Roman" w:hAnsi="Times New Roman" w:cs="Times New Roman"/>
          <w:b/>
          <w:sz w:val="28"/>
          <w:szCs w:val="28"/>
        </w:rPr>
        <w:t>итогах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 членов </w:t>
      </w:r>
      <w:r w:rsidR="00A751C6">
        <w:rPr>
          <w:rFonts w:ascii="Times New Roman" w:hAnsi="Times New Roman" w:cs="Times New Roman"/>
          <w:b/>
          <w:sz w:val="28"/>
          <w:szCs w:val="28"/>
        </w:rPr>
        <w:t>и</w:t>
      </w:r>
      <w:r w:rsidR="009831EE">
        <w:rPr>
          <w:rFonts w:ascii="Times New Roman" w:hAnsi="Times New Roman" w:cs="Times New Roman"/>
          <w:b/>
          <w:sz w:val="28"/>
          <w:szCs w:val="28"/>
        </w:rPr>
        <w:t>збирательн</w:t>
      </w:r>
      <w:r w:rsidR="00A751C6">
        <w:rPr>
          <w:rFonts w:ascii="Times New Roman" w:hAnsi="Times New Roman" w:cs="Times New Roman"/>
          <w:b/>
          <w:sz w:val="28"/>
          <w:szCs w:val="28"/>
        </w:rPr>
        <w:t>ых</w:t>
      </w:r>
      <w:r w:rsidR="006565CE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A751C6">
        <w:rPr>
          <w:rFonts w:ascii="Times New Roman" w:hAnsi="Times New Roman" w:cs="Times New Roman"/>
          <w:b/>
          <w:sz w:val="28"/>
          <w:szCs w:val="28"/>
        </w:rPr>
        <w:t>й</w:t>
      </w:r>
      <w:r w:rsidR="00656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80B">
        <w:rPr>
          <w:rFonts w:ascii="Times New Roman" w:hAnsi="Times New Roman" w:cs="Times New Roman"/>
          <w:b/>
          <w:spacing w:val="-2"/>
          <w:sz w:val="28"/>
          <w:szCs w:val="28"/>
        </w:rPr>
        <w:t>с правом решающего голоса,</w:t>
      </w:r>
      <w:r w:rsidR="00A751C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57894">
        <w:rPr>
          <w:rFonts w:ascii="Times New Roman" w:hAnsi="Times New Roman" w:cs="Times New Roman"/>
          <w:b/>
          <w:spacing w:val="-2"/>
          <w:sz w:val="28"/>
          <w:szCs w:val="28"/>
        </w:rPr>
        <w:t>резер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ва </w:t>
      </w:r>
      <w:r w:rsidR="00FD030F" w:rsidRPr="00FD03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составов избирательных комиссий</w:t>
      </w:r>
      <w:r w:rsidR="00FD0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6B2B">
        <w:rPr>
          <w:rFonts w:ascii="Times New Roman" w:hAnsi="Times New Roman" w:cs="Times New Roman"/>
          <w:b/>
          <w:sz w:val="28"/>
          <w:szCs w:val="28"/>
        </w:rPr>
        <w:t>города Белгорода</w:t>
      </w:r>
      <w:r w:rsidR="005E18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B2B" w:rsidRDefault="005E180B" w:rsidP="00394F4C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участников избирательного процесса</w:t>
      </w:r>
      <w:r w:rsidR="00636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736" w:rsidRDefault="00EB2175" w:rsidP="00394F4C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 20</w:t>
      </w:r>
      <w:r w:rsidR="00E66D12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5E180B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году</w:t>
      </w:r>
    </w:p>
    <w:p w:rsidR="00546736" w:rsidRPr="00097947" w:rsidRDefault="00546736" w:rsidP="00394F4C">
      <w:pPr>
        <w:tabs>
          <w:tab w:val="left" w:pos="46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A3" w:rsidRDefault="00AA1479" w:rsidP="00394F4C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479">
        <w:rPr>
          <w:rFonts w:ascii="Times New Roman" w:hAnsi="Times New Roman"/>
          <w:sz w:val="28"/>
          <w:szCs w:val="28"/>
        </w:rPr>
        <w:t>В отчетный период обучени</w:t>
      </w:r>
      <w:r>
        <w:rPr>
          <w:rFonts w:ascii="Times New Roman" w:hAnsi="Times New Roman"/>
          <w:sz w:val="28"/>
          <w:szCs w:val="28"/>
        </w:rPr>
        <w:t>е</w:t>
      </w:r>
      <w:r w:rsidRPr="00AA1479">
        <w:rPr>
          <w:rFonts w:ascii="Times New Roman" w:hAnsi="Times New Roman"/>
          <w:sz w:val="28"/>
          <w:szCs w:val="28"/>
        </w:rPr>
        <w:t xml:space="preserve"> организаторов выборов и иных участников избирательного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479">
        <w:rPr>
          <w:rFonts w:ascii="Times New Roman" w:hAnsi="Times New Roman"/>
          <w:sz w:val="28"/>
          <w:szCs w:val="28"/>
        </w:rPr>
        <w:t>осуществлялось с учетом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458A3">
        <w:rPr>
          <w:rFonts w:ascii="Times New Roman" w:hAnsi="Times New Roman"/>
          <w:sz w:val="28"/>
          <w:szCs w:val="28"/>
        </w:rPr>
        <w:t xml:space="preserve">на территории города Белгорода </w:t>
      </w:r>
      <w:r w:rsidR="00A458A3" w:rsidRPr="000E6586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45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8A3" w:rsidRPr="000E6586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Белгородского городского Совета </w:t>
      </w:r>
      <w:r w:rsidR="00D7444E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A458A3" w:rsidRPr="000E65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097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2023 года</w:t>
      </w:r>
      <w:r w:rsidR="00A45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3D5E" w:rsidRDefault="00A458A3" w:rsidP="00394F4C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97947" w:rsidRPr="00097947">
        <w:rPr>
          <w:rFonts w:ascii="Times New Roman" w:hAnsi="Times New Roman"/>
          <w:sz w:val="28"/>
          <w:szCs w:val="28"/>
        </w:rPr>
        <w:t>целях повышения профессиональной подготовки членов избирательных комиссий всех уровней города Белгорода и других участников избирательного процесса</w:t>
      </w:r>
      <w:r w:rsidR="00097947">
        <w:rPr>
          <w:rFonts w:ascii="Times New Roman" w:eastAsia="Times New Roman" w:hAnsi="Times New Roman"/>
          <w:sz w:val="28"/>
          <w:szCs w:val="28"/>
        </w:rPr>
        <w:t xml:space="preserve"> </w:t>
      </w:r>
      <w:r w:rsidR="00D7444E">
        <w:rPr>
          <w:rFonts w:ascii="Times New Roman" w:hAnsi="Times New Roman"/>
          <w:sz w:val="28"/>
          <w:szCs w:val="28"/>
        </w:rPr>
        <w:t>Белгородской городской территориальной избирательной комиссией</w:t>
      </w:r>
      <w:r w:rsidR="005A48D1" w:rsidRPr="00870149">
        <w:rPr>
          <w:rFonts w:ascii="Times New Roman" w:eastAsia="Times New Roman" w:hAnsi="Times New Roman"/>
          <w:sz w:val="28"/>
          <w:szCs w:val="28"/>
        </w:rPr>
        <w:t xml:space="preserve"> утвержден</w:t>
      </w:r>
      <w:r w:rsidR="00870149" w:rsidRPr="00870149">
        <w:rPr>
          <w:rFonts w:ascii="Times New Roman" w:eastAsia="Times New Roman" w:hAnsi="Times New Roman"/>
          <w:sz w:val="28"/>
          <w:szCs w:val="28"/>
        </w:rPr>
        <w:t>ы</w:t>
      </w:r>
      <w:r w:rsidR="005A48D1" w:rsidRPr="00870149">
        <w:rPr>
          <w:rFonts w:ascii="Times New Roman" w:eastAsia="Times New Roman" w:hAnsi="Times New Roman"/>
          <w:sz w:val="28"/>
          <w:szCs w:val="28"/>
        </w:rPr>
        <w:t xml:space="preserve"> постановлени</w:t>
      </w:r>
      <w:r w:rsidR="00870149" w:rsidRPr="00870149">
        <w:rPr>
          <w:rFonts w:ascii="Times New Roman" w:eastAsia="Times New Roman" w:hAnsi="Times New Roman"/>
          <w:sz w:val="28"/>
          <w:szCs w:val="28"/>
        </w:rPr>
        <w:t>я</w:t>
      </w:r>
      <w:r w:rsidR="00433D5E">
        <w:rPr>
          <w:rFonts w:ascii="Times New Roman" w:eastAsia="Times New Roman" w:hAnsi="Times New Roman"/>
          <w:sz w:val="28"/>
          <w:szCs w:val="28"/>
        </w:rPr>
        <w:t>:</w:t>
      </w:r>
    </w:p>
    <w:p w:rsidR="005613E0" w:rsidRPr="00433D5E" w:rsidRDefault="005613E0" w:rsidP="00394F4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14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870149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70149">
        <w:rPr>
          <w:rFonts w:ascii="Times New Roman" w:hAnsi="Times New Roman"/>
          <w:sz w:val="28"/>
          <w:szCs w:val="28"/>
        </w:rPr>
        <w:t xml:space="preserve">года </w:t>
      </w:r>
      <w:r w:rsidRPr="005613E0">
        <w:rPr>
          <w:rFonts w:ascii="Times New Roman" w:hAnsi="Times New Roman"/>
          <w:sz w:val="28"/>
          <w:szCs w:val="28"/>
        </w:rPr>
        <w:t>12/3</w:t>
      </w:r>
      <w:r>
        <w:rPr>
          <w:rFonts w:ascii="Times New Roman" w:hAnsi="Times New Roman"/>
          <w:sz w:val="28"/>
          <w:szCs w:val="28"/>
        </w:rPr>
        <w:t>6</w:t>
      </w:r>
      <w:r w:rsidRPr="005613E0">
        <w:rPr>
          <w:rFonts w:ascii="Times New Roman" w:hAnsi="Times New Roman"/>
          <w:sz w:val="28"/>
          <w:szCs w:val="28"/>
        </w:rPr>
        <w:t xml:space="preserve">-1 </w:t>
      </w:r>
      <w:r w:rsidRPr="00870149">
        <w:rPr>
          <w:rFonts w:ascii="Times New Roman" w:hAnsi="Times New Roman"/>
          <w:sz w:val="28"/>
          <w:szCs w:val="28"/>
        </w:rPr>
        <w:t>«</w:t>
      </w:r>
      <w:r w:rsidRPr="00433D5E">
        <w:rPr>
          <w:rFonts w:ascii="Times New Roman" w:hAnsi="Times New Roman"/>
          <w:sz w:val="28"/>
          <w:szCs w:val="28"/>
        </w:rPr>
        <w:t xml:space="preserve">О </w:t>
      </w:r>
      <w:r w:rsidRPr="005613E0">
        <w:rPr>
          <w:rFonts w:ascii="Times New Roman" w:hAnsi="Times New Roman"/>
          <w:bCs/>
          <w:sz w:val="28"/>
          <w:szCs w:val="28"/>
        </w:rPr>
        <w:t>плане мероприятий Белгородской городской территориальной избирательной комиссии по обучению организаторов выборов и иных участников избирательного процесса, повышению правовой культуры избирателей на 2023 год</w:t>
      </w:r>
      <w:r w:rsidRPr="005613E0">
        <w:rPr>
          <w:rFonts w:ascii="Times New Roman" w:hAnsi="Times New Roman"/>
          <w:sz w:val="28"/>
          <w:szCs w:val="28"/>
        </w:rPr>
        <w:t>»;</w:t>
      </w:r>
      <w:r w:rsidRPr="00433D5E">
        <w:rPr>
          <w:rFonts w:ascii="Times New Roman" w:hAnsi="Times New Roman"/>
          <w:sz w:val="28"/>
          <w:szCs w:val="28"/>
        </w:rPr>
        <w:t xml:space="preserve"> </w:t>
      </w:r>
    </w:p>
    <w:p w:rsidR="005613E0" w:rsidRPr="00433D5E" w:rsidRDefault="005613E0" w:rsidP="00394F4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14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870149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70149">
        <w:rPr>
          <w:rFonts w:ascii="Times New Roman" w:hAnsi="Times New Roman"/>
          <w:sz w:val="28"/>
          <w:szCs w:val="28"/>
        </w:rPr>
        <w:t xml:space="preserve">года </w:t>
      </w:r>
      <w:r w:rsidRPr="005613E0">
        <w:rPr>
          <w:rFonts w:ascii="Times New Roman" w:hAnsi="Times New Roman"/>
          <w:sz w:val="28"/>
          <w:szCs w:val="28"/>
        </w:rPr>
        <w:t xml:space="preserve">12/37-1 </w:t>
      </w:r>
      <w:r w:rsidRPr="00870149">
        <w:rPr>
          <w:rFonts w:ascii="Times New Roman" w:hAnsi="Times New Roman"/>
          <w:sz w:val="28"/>
          <w:szCs w:val="28"/>
        </w:rPr>
        <w:t>«</w:t>
      </w:r>
      <w:r w:rsidRPr="00433D5E">
        <w:rPr>
          <w:rFonts w:ascii="Times New Roman" w:hAnsi="Times New Roman"/>
          <w:sz w:val="28"/>
          <w:szCs w:val="28"/>
        </w:rPr>
        <w:t xml:space="preserve">О </w:t>
      </w:r>
      <w:r w:rsidRPr="00433D5E">
        <w:rPr>
          <w:rFonts w:ascii="Times New Roman" w:hAnsi="Times New Roman"/>
          <w:bCs/>
          <w:sz w:val="28"/>
          <w:szCs w:val="28"/>
        </w:rPr>
        <w:t xml:space="preserve">Комплексном плане </w:t>
      </w:r>
      <w:bookmarkStart w:id="1" w:name="_Hlk34290391"/>
      <w:r w:rsidRPr="00433D5E">
        <w:rPr>
          <w:rFonts w:ascii="Times New Roman" w:hAnsi="Times New Roman"/>
          <w:bCs/>
          <w:sz w:val="28"/>
          <w:szCs w:val="28"/>
        </w:rPr>
        <w:t xml:space="preserve">обучения членов избирательных комиссий города Белгорода и иных участников </w:t>
      </w:r>
      <w:bookmarkStart w:id="2" w:name="_Hlk58571718"/>
      <w:bookmarkEnd w:id="1"/>
      <w:r w:rsidRPr="00433D5E">
        <w:rPr>
          <w:rFonts w:ascii="Times New Roman" w:hAnsi="Times New Roman"/>
          <w:bCs/>
          <w:sz w:val="28"/>
          <w:szCs w:val="28"/>
        </w:rPr>
        <w:t>выборов депутатов Белгородского городского Совета седьмого созыва</w:t>
      </w:r>
      <w:bookmarkEnd w:id="2"/>
      <w:r w:rsidRPr="00433D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433D5E">
        <w:rPr>
          <w:rFonts w:ascii="Times New Roman" w:hAnsi="Times New Roman"/>
          <w:sz w:val="28"/>
          <w:szCs w:val="28"/>
        </w:rPr>
        <w:t xml:space="preserve"> </w:t>
      </w:r>
    </w:p>
    <w:p w:rsidR="00433D5E" w:rsidRPr="00433D5E" w:rsidRDefault="00433D5E" w:rsidP="00394F4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70149" w:rsidRPr="00870149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="00870149" w:rsidRPr="00870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870149" w:rsidRPr="0087014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870149" w:rsidRPr="00870149">
        <w:rPr>
          <w:rFonts w:ascii="Times New Roman" w:hAnsi="Times New Roman"/>
          <w:sz w:val="28"/>
          <w:szCs w:val="28"/>
        </w:rPr>
        <w:t xml:space="preserve"> года № </w:t>
      </w:r>
      <w:r>
        <w:rPr>
          <w:rFonts w:ascii="Times New Roman" w:hAnsi="Times New Roman"/>
          <w:sz w:val="28"/>
          <w:szCs w:val="28"/>
        </w:rPr>
        <w:t>13</w:t>
      </w:r>
      <w:r w:rsidR="00870149" w:rsidRPr="0087014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53-1</w:t>
      </w:r>
      <w:r w:rsidR="00870149" w:rsidRPr="00870149">
        <w:rPr>
          <w:rFonts w:ascii="Times New Roman" w:hAnsi="Times New Roman"/>
          <w:sz w:val="28"/>
          <w:szCs w:val="28"/>
        </w:rPr>
        <w:t xml:space="preserve"> «О </w:t>
      </w:r>
      <w:r w:rsidRPr="00433D5E">
        <w:rPr>
          <w:rFonts w:ascii="Times New Roman" w:hAnsi="Times New Roman"/>
          <w:sz w:val="28"/>
          <w:szCs w:val="28"/>
        </w:rPr>
        <w:t>Плане-графике семинаров- совещаний, практических занятий и иных мероприятий по обучению организаторов выборов и иных участников избирательного процесса в 2023 году</w:t>
      </w:r>
      <w:r w:rsidR="00870149" w:rsidRPr="00433D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870149" w:rsidRPr="00433D5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7947" w:rsidRDefault="005613E0" w:rsidP="00394F4C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 w:rsidR="00831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="00870149" w:rsidRPr="00870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870149" w:rsidRPr="0087014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870149" w:rsidRPr="00870149">
        <w:rPr>
          <w:rFonts w:ascii="Times New Roman" w:hAnsi="Times New Roman"/>
          <w:sz w:val="28"/>
          <w:szCs w:val="28"/>
        </w:rPr>
        <w:t xml:space="preserve"> </w:t>
      </w:r>
      <w:r w:rsidR="00870149" w:rsidRPr="005613E0">
        <w:rPr>
          <w:rFonts w:ascii="Times New Roman" w:hAnsi="Times New Roman"/>
          <w:sz w:val="28"/>
          <w:szCs w:val="28"/>
        </w:rPr>
        <w:t xml:space="preserve">года № </w:t>
      </w:r>
      <w:r w:rsidRPr="005613E0">
        <w:rPr>
          <w:rFonts w:ascii="Times New Roman" w:hAnsi="Times New Roman"/>
          <w:sz w:val="28"/>
          <w:szCs w:val="28"/>
        </w:rPr>
        <w:t>18/109-1</w:t>
      </w:r>
      <w:r w:rsidR="00870149" w:rsidRPr="005613E0">
        <w:rPr>
          <w:rFonts w:ascii="Times New Roman" w:hAnsi="Times New Roman"/>
          <w:sz w:val="28"/>
          <w:szCs w:val="28"/>
        </w:rPr>
        <w:t xml:space="preserve"> </w:t>
      </w:r>
      <w:r w:rsidR="00870149" w:rsidRPr="00870149">
        <w:rPr>
          <w:rFonts w:ascii="Times New Roman" w:hAnsi="Times New Roman"/>
          <w:sz w:val="28"/>
          <w:szCs w:val="28"/>
        </w:rPr>
        <w:t xml:space="preserve">«О </w:t>
      </w:r>
      <w:r w:rsidRPr="005613E0">
        <w:rPr>
          <w:rFonts w:ascii="Times New Roman" w:hAnsi="Times New Roman"/>
          <w:bCs/>
          <w:sz w:val="28"/>
        </w:rPr>
        <w:t>проведении семинаров-совещаний, практических занятий и иных мероприятий, проводимых Белгородской городской территориальной избирательной комиссией по обучению членов участковых избирательных комиссий с правом решающего голоса</w:t>
      </w:r>
      <w:r w:rsidR="00870149" w:rsidRPr="005613E0">
        <w:rPr>
          <w:rFonts w:ascii="Times New Roman" w:hAnsi="Times New Roman"/>
          <w:bCs/>
          <w:sz w:val="28"/>
        </w:rPr>
        <w:t>»</w:t>
      </w:r>
      <w:r w:rsidR="00097947" w:rsidRPr="005613E0">
        <w:rPr>
          <w:rFonts w:ascii="Times New Roman" w:eastAsia="Times New Roman" w:hAnsi="Times New Roman"/>
          <w:sz w:val="28"/>
          <w:szCs w:val="28"/>
        </w:rPr>
        <w:t>.</w:t>
      </w:r>
      <w:r w:rsidR="005A48D1" w:rsidRPr="005613E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613E0" w:rsidRPr="00916FE2" w:rsidRDefault="005613E0" w:rsidP="00394F4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21</w:t>
      </w:r>
      <w:r w:rsidRPr="00870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87014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870149">
        <w:rPr>
          <w:rFonts w:ascii="Times New Roman" w:hAnsi="Times New Roman"/>
          <w:sz w:val="28"/>
          <w:szCs w:val="28"/>
        </w:rPr>
        <w:t xml:space="preserve"> года </w:t>
      </w:r>
      <w:r w:rsidRPr="005613E0">
        <w:rPr>
          <w:rFonts w:ascii="Times New Roman" w:hAnsi="Times New Roman"/>
          <w:sz w:val="28"/>
          <w:szCs w:val="28"/>
        </w:rPr>
        <w:t xml:space="preserve">№ 18/110-1 «О </w:t>
      </w:r>
      <w:r w:rsidRPr="005613E0">
        <w:rPr>
          <w:rFonts w:ascii="Times New Roman" w:hAnsi="Times New Roman"/>
          <w:bCs/>
          <w:sz w:val="28"/>
        </w:rPr>
        <w:t>проведении обучающего семинара с представителями политических партий и иных общественных объединений, с представителями СМИ»</w:t>
      </w:r>
      <w:r w:rsidRPr="005613E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710BF" w:rsidRDefault="000C713C" w:rsidP="00394F4C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План</w:t>
      </w:r>
      <w:r w:rsidR="00DA6FE1">
        <w:rPr>
          <w:rFonts w:ascii="Times New Roman" w:eastAsia="Times New Roman" w:hAnsi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/>
          <w:sz w:val="28"/>
          <w:szCs w:val="28"/>
        </w:rPr>
        <w:t>обучения</w:t>
      </w:r>
      <w:r w:rsidR="00DA6FE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A48D1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течени</w:t>
      </w:r>
      <w:r w:rsidR="00DE4CBC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A48D1" w:rsidRPr="00544F63">
        <w:rPr>
          <w:rFonts w:ascii="Times New Roman" w:hAnsi="Times New Roman"/>
          <w:sz w:val="28"/>
          <w:szCs w:val="28"/>
        </w:rPr>
        <w:t>20</w:t>
      </w:r>
      <w:r w:rsidR="003C7CB2">
        <w:rPr>
          <w:rFonts w:ascii="Times New Roman" w:hAnsi="Times New Roman"/>
          <w:sz w:val="28"/>
          <w:szCs w:val="28"/>
        </w:rPr>
        <w:t>2</w:t>
      </w:r>
      <w:r w:rsidR="00DA6FE1">
        <w:rPr>
          <w:rFonts w:ascii="Times New Roman" w:hAnsi="Times New Roman"/>
          <w:sz w:val="28"/>
          <w:szCs w:val="28"/>
        </w:rPr>
        <w:t>3</w:t>
      </w:r>
      <w:r w:rsidR="005A48D1" w:rsidRPr="00544F63">
        <w:rPr>
          <w:rFonts w:ascii="Times New Roman" w:hAnsi="Times New Roman"/>
          <w:sz w:val="28"/>
          <w:szCs w:val="28"/>
        </w:rPr>
        <w:t xml:space="preserve"> года</w:t>
      </w:r>
      <w:r w:rsidR="005A48D1" w:rsidRPr="00544F63">
        <w:rPr>
          <w:rFonts w:ascii="Times New Roman" w:eastAsia="Times New Roman" w:hAnsi="Times New Roman"/>
          <w:sz w:val="28"/>
          <w:szCs w:val="28"/>
        </w:rPr>
        <w:t xml:space="preserve"> </w:t>
      </w:r>
      <w:r w:rsidR="005A48D1">
        <w:rPr>
          <w:rFonts w:ascii="Times New Roman" w:eastAsia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5A48D1">
        <w:rPr>
          <w:rFonts w:ascii="Times New Roman" w:eastAsia="Times New Roman" w:hAnsi="Times New Roman"/>
          <w:sz w:val="28"/>
          <w:szCs w:val="28"/>
        </w:rPr>
        <w:t xml:space="preserve"> организован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5A48D1">
        <w:rPr>
          <w:rFonts w:ascii="Times New Roman" w:eastAsia="Times New Roman" w:hAnsi="Times New Roman"/>
          <w:sz w:val="28"/>
          <w:szCs w:val="28"/>
        </w:rPr>
        <w:t xml:space="preserve"> и проведен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5A48D1">
        <w:rPr>
          <w:rFonts w:ascii="Times New Roman" w:eastAsia="Times New Roman" w:hAnsi="Times New Roman"/>
          <w:sz w:val="28"/>
          <w:szCs w:val="28"/>
        </w:rPr>
        <w:t xml:space="preserve"> </w:t>
      </w:r>
      <w:r w:rsidR="00870149">
        <w:rPr>
          <w:rFonts w:ascii="Times New Roman" w:eastAsia="Times New Roman" w:hAnsi="Times New Roman"/>
          <w:sz w:val="28"/>
          <w:szCs w:val="28"/>
        </w:rPr>
        <w:t>все</w:t>
      </w:r>
      <w:r w:rsidR="00216E12">
        <w:rPr>
          <w:rFonts w:ascii="Times New Roman" w:eastAsia="Times New Roman" w:hAnsi="Times New Roman"/>
          <w:sz w:val="28"/>
          <w:szCs w:val="28"/>
        </w:rPr>
        <w:t xml:space="preserve"> запланированны</w:t>
      </w:r>
      <w:r w:rsidR="00870149">
        <w:rPr>
          <w:rFonts w:ascii="Times New Roman" w:eastAsia="Times New Roman" w:hAnsi="Times New Roman"/>
          <w:sz w:val="28"/>
          <w:szCs w:val="28"/>
        </w:rPr>
        <w:t>е</w:t>
      </w:r>
      <w:r w:rsidR="00216E12">
        <w:rPr>
          <w:rFonts w:ascii="Times New Roman" w:eastAsia="Times New Roman" w:hAnsi="Times New Roman"/>
          <w:sz w:val="28"/>
          <w:szCs w:val="28"/>
        </w:rPr>
        <w:t xml:space="preserve"> </w:t>
      </w:r>
      <w:r w:rsidR="005A48D1">
        <w:rPr>
          <w:rFonts w:ascii="Times New Roman" w:eastAsia="Times New Roman" w:hAnsi="Times New Roman"/>
          <w:sz w:val="28"/>
          <w:szCs w:val="28"/>
        </w:rPr>
        <w:t>обучающи</w:t>
      </w:r>
      <w:r w:rsidR="00870149">
        <w:rPr>
          <w:rFonts w:ascii="Times New Roman" w:eastAsia="Times New Roman" w:hAnsi="Times New Roman"/>
          <w:sz w:val="28"/>
          <w:szCs w:val="28"/>
        </w:rPr>
        <w:t>е</w:t>
      </w:r>
      <w:r w:rsidR="005A48D1">
        <w:rPr>
          <w:rFonts w:ascii="Times New Roman" w:eastAsia="Times New Roman" w:hAnsi="Times New Roman"/>
          <w:sz w:val="28"/>
          <w:szCs w:val="28"/>
        </w:rPr>
        <w:t xml:space="preserve"> семинар</w:t>
      </w:r>
      <w:r w:rsidR="00870149">
        <w:rPr>
          <w:rFonts w:ascii="Times New Roman" w:eastAsia="Times New Roman" w:hAnsi="Times New Roman"/>
          <w:sz w:val="28"/>
          <w:szCs w:val="28"/>
        </w:rPr>
        <w:t>ы</w:t>
      </w:r>
      <w:r w:rsidR="005A48D1">
        <w:rPr>
          <w:rFonts w:ascii="Times New Roman" w:eastAsia="Times New Roman" w:hAnsi="Times New Roman"/>
          <w:sz w:val="28"/>
          <w:szCs w:val="28"/>
        </w:rPr>
        <w:t xml:space="preserve"> и практически</w:t>
      </w:r>
      <w:r w:rsidR="00870149">
        <w:rPr>
          <w:rFonts w:ascii="Times New Roman" w:eastAsia="Times New Roman" w:hAnsi="Times New Roman"/>
          <w:sz w:val="28"/>
          <w:szCs w:val="28"/>
        </w:rPr>
        <w:t>е</w:t>
      </w:r>
      <w:r w:rsidR="005A48D1">
        <w:rPr>
          <w:rFonts w:ascii="Times New Roman" w:eastAsia="Times New Roman" w:hAnsi="Times New Roman"/>
          <w:sz w:val="28"/>
          <w:szCs w:val="28"/>
        </w:rPr>
        <w:t xml:space="preserve"> заняти</w:t>
      </w:r>
      <w:r w:rsidR="00031782">
        <w:rPr>
          <w:rFonts w:ascii="Times New Roman" w:eastAsia="Times New Roman" w:hAnsi="Times New Roman"/>
          <w:sz w:val="28"/>
          <w:szCs w:val="28"/>
        </w:rPr>
        <w:t>я</w:t>
      </w:r>
      <w:r w:rsidR="00E66D12">
        <w:rPr>
          <w:rFonts w:ascii="Times New Roman" w:eastAsia="Times New Roman" w:hAnsi="Times New Roman"/>
          <w:sz w:val="28"/>
          <w:szCs w:val="28"/>
        </w:rPr>
        <w:t xml:space="preserve">. </w:t>
      </w:r>
      <w:r w:rsidR="00DA6FE1">
        <w:rPr>
          <w:rFonts w:ascii="Times New Roman" w:eastAsia="Times New Roman" w:hAnsi="Times New Roman"/>
          <w:sz w:val="28"/>
          <w:szCs w:val="28"/>
        </w:rPr>
        <w:t>О</w:t>
      </w:r>
      <w:r w:rsidR="00870149">
        <w:rPr>
          <w:rFonts w:ascii="Times New Roman" w:eastAsia="Times New Roman" w:hAnsi="Times New Roman"/>
          <w:sz w:val="28"/>
          <w:szCs w:val="28"/>
        </w:rPr>
        <w:t>бучающи</w:t>
      </w:r>
      <w:r w:rsidR="00DA6FE1">
        <w:rPr>
          <w:rFonts w:ascii="Times New Roman" w:eastAsia="Times New Roman" w:hAnsi="Times New Roman"/>
          <w:sz w:val="28"/>
          <w:szCs w:val="28"/>
        </w:rPr>
        <w:t>е</w:t>
      </w:r>
      <w:r w:rsidR="00870149">
        <w:rPr>
          <w:rFonts w:ascii="Times New Roman" w:eastAsia="Times New Roman" w:hAnsi="Times New Roman"/>
          <w:sz w:val="28"/>
          <w:szCs w:val="28"/>
        </w:rPr>
        <w:t xml:space="preserve"> мероприяти</w:t>
      </w:r>
      <w:r w:rsidR="00DA6FE1">
        <w:rPr>
          <w:rFonts w:ascii="Times New Roman" w:eastAsia="Times New Roman" w:hAnsi="Times New Roman"/>
          <w:sz w:val="28"/>
          <w:szCs w:val="28"/>
        </w:rPr>
        <w:t>я</w:t>
      </w:r>
      <w:r w:rsidR="00870149">
        <w:rPr>
          <w:rFonts w:ascii="Times New Roman" w:eastAsia="Times New Roman" w:hAnsi="Times New Roman"/>
          <w:sz w:val="28"/>
          <w:szCs w:val="28"/>
        </w:rPr>
        <w:t xml:space="preserve"> проводил</w:t>
      </w:r>
      <w:r w:rsidR="00DA6FE1">
        <w:rPr>
          <w:rFonts w:ascii="Times New Roman" w:eastAsia="Times New Roman" w:hAnsi="Times New Roman"/>
          <w:sz w:val="28"/>
          <w:szCs w:val="28"/>
        </w:rPr>
        <w:t>и</w:t>
      </w:r>
      <w:r w:rsidR="00870149">
        <w:rPr>
          <w:rFonts w:ascii="Times New Roman" w:eastAsia="Times New Roman" w:hAnsi="Times New Roman"/>
          <w:sz w:val="28"/>
          <w:szCs w:val="28"/>
        </w:rPr>
        <w:t>сь</w:t>
      </w:r>
      <w:r w:rsidR="00DA6FE1">
        <w:rPr>
          <w:rFonts w:ascii="Times New Roman" w:eastAsia="Times New Roman" w:hAnsi="Times New Roman"/>
          <w:sz w:val="28"/>
          <w:szCs w:val="28"/>
        </w:rPr>
        <w:t xml:space="preserve"> как в очном формате, так и</w:t>
      </w:r>
      <w:r w:rsidR="00545ADD">
        <w:rPr>
          <w:rFonts w:ascii="Times New Roman" w:eastAsia="Times New Roman" w:hAnsi="Times New Roman"/>
          <w:sz w:val="28"/>
          <w:szCs w:val="28"/>
        </w:rPr>
        <w:t xml:space="preserve"> </w:t>
      </w:r>
      <w:r w:rsidR="00BD5FEB">
        <w:rPr>
          <w:rFonts w:ascii="Times New Roman" w:eastAsia="Times New Roman" w:hAnsi="Times New Roman"/>
          <w:sz w:val="28"/>
          <w:szCs w:val="28"/>
        </w:rPr>
        <w:t>в</w:t>
      </w:r>
      <w:r w:rsidR="00545ADD">
        <w:rPr>
          <w:rFonts w:ascii="Times New Roman" w:eastAsia="Times New Roman" w:hAnsi="Times New Roman"/>
          <w:sz w:val="28"/>
          <w:szCs w:val="28"/>
        </w:rPr>
        <w:t xml:space="preserve"> дистанционн</w:t>
      </w:r>
      <w:r w:rsidR="00BD5FEB">
        <w:rPr>
          <w:rFonts w:ascii="Times New Roman" w:eastAsia="Times New Roman" w:hAnsi="Times New Roman"/>
          <w:sz w:val="28"/>
          <w:szCs w:val="28"/>
        </w:rPr>
        <w:t xml:space="preserve">ой форме, </w:t>
      </w:r>
      <w:r w:rsidR="00DA6FE1">
        <w:rPr>
          <w:rFonts w:ascii="Times New Roman" w:eastAsia="Times New Roman" w:hAnsi="Times New Roman"/>
          <w:sz w:val="28"/>
          <w:szCs w:val="28"/>
        </w:rPr>
        <w:t xml:space="preserve">в отдельных случаях </w:t>
      </w:r>
      <w:r w:rsidR="00BD5FEB">
        <w:rPr>
          <w:rFonts w:ascii="Times New Roman" w:eastAsia="Times New Roman" w:hAnsi="Times New Roman"/>
          <w:sz w:val="28"/>
          <w:szCs w:val="28"/>
        </w:rPr>
        <w:t xml:space="preserve">использовалась </w:t>
      </w:r>
      <w:r w:rsidR="00831172">
        <w:rPr>
          <w:rFonts w:ascii="Times New Roman" w:eastAsia="Times New Roman" w:hAnsi="Times New Roman"/>
          <w:sz w:val="28"/>
          <w:szCs w:val="28"/>
        </w:rPr>
        <w:t>«</w:t>
      </w:r>
      <w:r w:rsidR="00BD5FEB">
        <w:rPr>
          <w:rFonts w:ascii="Times New Roman" w:eastAsia="Times New Roman" w:hAnsi="Times New Roman"/>
          <w:sz w:val="28"/>
          <w:szCs w:val="28"/>
        </w:rPr>
        <w:t>кустовая</w:t>
      </w:r>
      <w:r w:rsidR="00831172">
        <w:rPr>
          <w:rFonts w:ascii="Times New Roman" w:eastAsia="Times New Roman" w:hAnsi="Times New Roman"/>
          <w:sz w:val="28"/>
          <w:szCs w:val="28"/>
        </w:rPr>
        <w:t>»</w:t>
      </w:r>
      <w:r w:rsidR="00BD5FEB">
        <w:rPr>
          <w:rFonts w:ascii="Times New Roman" w:eastAsia="Times New Roman" w:hAnsi="Times New Roman"/>
          <w:sz w:val="28"/>
          <w:szCs w:val="28"/>
        </w:rPr>
        <w:t xml:space="preserve"> форма обучения – группами до 50 человек, транслировались учебные фильмы</w:t>
      </w:r>
      <w:r w:rsidR="00031782">
        <w:rPr>
          <w:rFonts w:ascii="Times New Roman" w:eastAsia="Times New Roman" w:hAnsi="Times New Roman"/>
          <w:sz w:val="28"/>
          <w:szCs w:val="28"/>
        </w:rPr>
        <w:t>, в том числе и в мессенджерах</w:t>
      </w:r>
      <w:r w:rsidR="005A48D1">
        <w:rPr>
          <w:rFonts w:ascii="Times New Roman" w:eastAsia="Times New Roman" w:hAnsi="Times New Roman"/>
          <w:sz w:val="28"/>
          <w:szCs w:val="28"/>
        </w:rPr>
        <w:t xml:space="preserve">. </w:t>
      </w:r>
      <w:r w:rsidR="00675961">
        <w:rPr>
          <w:rFonts w:ascii="Times New Roman" w:eastAsia="Times New Roman" w:hAnsi="Times New Roman"/>
          <w:sz w:val="28"/>
          <w:szCs w:val="28"/>
        </w:rPr>
        <w:t>Обучение проводил</w:t>
      </w:r>
      <w:r w:rsidR="00D710BF">
        <w:rPr>
          <w:rFonts w:ascii="Times New Roman" w:eastAsia="Times New Roman" w:hAnsi="Times New Roman"/>
          <w:sz w:val="28"/>
          <w:szCs w:val="28"/>
        </w:rPr>
        <w:t>ось</w:t>
      </w:r>
      <w:r w:rsidR="00675961">
        <w:rPr>
          <w:rFonts w:ascii="Times New Roman" w:eastAsia="Times New Roman" w:hAnsi="Times New Roman"/>
          <w:sz w:val="28"/>
          <w:szCs w:val="28"/>
        </w:rPr>
        <w:t xml:space="preserve"> председател</w:t>
      </w:r>
      <w:r w:rsidR="00D710BF">
        <w:rPr>
          <w:rFonts w:ascii="Times New Roman" w:eastAsia="Times New Roman" w:hAnsi="Times New Roman"/>
          <w:sz w:val="28"/>
          <w:szCs w:val="28"/>
        </w:rPr>
        <w:t>ем</w:t>
      </w:r>
      <w:r w:rsidR="00675961">
        <w:rPr>
          <w:rFonts w:ascii="Times New Roman" w:eastAsia="Times New Roman" w:hAnsi="Times New Roman"/>
          <w:sz w:val="28"/>
          <w:szCs w:val="28"/>
        </w:rPr>
        <w:t>, заместител</w:t>
      </w:r>
      <w:r w:rsidR="00D710BF">
        <w:rPr>
          <w:rFonts w:ascii="Times New Roman" w:eastAsia="Times New Roman" w:hAnsi="Times New Roman"/>
          <w:sz w:val="28"/>
          <w:szCs w:val="28"/>
        </w:rPr>
        <w:t>ем</w:t>
      </w:r>
      <w:r w:rsidR="00675961">
        <w:rPr>
          <w:rFonts w:ascii="Times New Roman" w:eastAsia="Times New Roman" w:hAnsi="Times New Roman"/>
          <w:sz w:val="28"/>
          <w:szCs w:val="28"/>
        </w:rPr>
        <w:t xml:space="preserve"> председателя, секретар</w:t>
      </w:r>
      <w:r w:rsidR="00D710BF">
        <w:rPr>
          <w:rFonts w:ascii="Times New Roman" w:eastAsia="Times New Roman" w:hAnsi="Times New Roman"/>
          <w:sz w:val="28"/>
          <w:szCs w:val="28"/>
        </w:rPr>
        <w:t>ем</w:t>
      </w:r>
      <w:r w:rsidR="00675961">
        <w:rPr>
          <w:rFonts w:ascii="Times New Roman" w:eastAsia="Times New Roman" w:hAnsi="Times New Roman"/>
          <w:sz w:val="28"/>
          <w:szCs w:val="28"/>
        </w:rPr>
        <w:t xml:space="preserve"> </w:t>
      </w:r>
      <w:r w:rsidR="00DA6FE1">
        <w:rPr>
          <w:rFonts w:ascii="Times New Roman" w:eastAsia="Times New Roman" w:hAnsi="Times New Roman"/>
          <w:sz w:val="28"/>
          <w:szCs w:val="28"/>
        </w:rPr>
        <w:t xml:space="preserve">Белгородской </w:t>
      </w:r>
      <w:r w:rsidR="00DA6FE1">
        <w:rPr>
          <w:rFonts w:ascii="Times New Roman" w:eastAsia="Times New Roman" w:hAnsi="Times New Roman"/>
          <w:sz w:val="28"/>
          <w:szCs w:val="28"/>
        </w:rPr>
        <w:lastRenderedPageBreak/>
        <w:t>городской территориальной избирательной комиссии</w:t>
      </w:r>
      <w:r w:rsidR="00D710BF">
        <w:rPr>
          <w:rFonts w:ascii="Times New Roman" w:eastAsia="Times New Roman" w:hAnsi="Times New Roman"/>
          <w:sz w:val="28"/>
          <w:szCs w:val="28"/>
        </w:rPr>
        <w:t xml:space="preserve"> </w:t>
      </w:r>
      <w:r w:rsidR="00675961">
        <w:rPr>
          <w:rFonts w:ascii="Times New Roman" w:eastAsia="Times New Roman" w:hAnsi="Times New Roman"/>
          <w:sz w:val="28"/>
          <w:szCs w:val="28"/>
        </w:rPr>
        <w:t>и специалист</w:t>
      </w:r>
      <w:r w:rsidR="00D710BF">
        <w:rPr>
          <w:rFonts w:ascii="Times New Roman" w:eastAsia="Times New Roman" w:hAnsi="Times New Roman"/>
          <w:sz w:val="28"/>
          <w:szCs w:val="28"/>
        </w:rPr>
        <w:t>ами</w:t>
      </w:r>
      <w:r w:rsidR="00675961">
        <w:rPr>
          <w:rFonts w:ascii="Times New Roman" w:eastAsia="Times New Roman" w:hAnsi="Times New Roman"/>
          <w:sz w:val="28"/>
          <w:szCs w:val="28"/>
        </w:rPr>
        <w:t xml:space="preserve"> аппарата </w:t>
      </w:r>
      <w:r w:rsidR="00831172">
        <w:rPr>
          <w:rFonts w:ascii="Times New Roman" w:eastAsia="Times New Roman" w:hAnsi="Times New Roman"/>
          <w:sz w:val="28"/>
          <w:szCs w:val="28"/>
        </w:rPr>
        <w:t>Г</w:t>
      </w:r>
      <w:r w:rsidR="00675961">
        <w:rPr>
          <w:rFonts w:ascii="Times New Roman" w:eastAsia="Times New Roman" w:hAnsi="Times New Roman"/>
          <w:sz w:val="28"/>
          <w:szCs w:val="28"/>
        </w:rPr>
        <w:t xml:space="preserve">оризбиркома. </w:t>
      </w:r>
    </w:p>
    <w:p w:rsidR="000C713C" w:rsidRDefault="00DA6FE1" w:rsidP="00394F4C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45ADD">
        <w:rPr>
          <w:rFonts w:ascii="Times New Roman" w:eastAsia="Times New Roman" w:hAnsi="Times New Roman"/>
          <w:sz w:val="28"/>
          <w:szCs w:val="28"/>
        </w:rPr>
        <w:t>бучающие мероприятия в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545ADD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0C713C">
        <w:rPr>
          <w:rFonts w:ascii="Times New Roman" w:eastAsia="Times New Roman" w:hAnsi="Times New Roman"/>
          <w:sz w:val="28"/>
          <w:szCs w:val="28"/>
        </w:rPr>
        <w:t xml:space="preserve"> были сформированы с учетом категорий слушателей</w:t>
      </w:r>
      <w:r w:rsidR="00185CB3">
        <w:rPr>
          <w:rFonts w:ascii="Times New Roman" w:eastAsia="Times New Roman" w:hAnsi="Times New Roman"/>
          <w:sz w:val="28"/>
          <w:szCs w:val="28"/>
        </w:rPr>
        <w:t xml:space="preserve"> и особенностей выборн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="00185CB3">
        <w:rPr>
          <w:rFonts w:ascii="Times New Roman" w:eastAsia="Times New Roman" w:hAnsi="Times New Roman"/>
          <w:sz w:val="28"/>
          <w:szCs w:val="28"/>
        </w:rPr>
        <w:t xml:space="preserve"> кампани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0C713C">
        <w:rPr>
          <w:rFonts w:ascii="Times New Roman" w:eastAsia="Times New Roman" w:hAnsi="Times New Roman"/>
          <w:sz w:val="28"/>
          <w:szCs w:val="28"/>
        </w:rPr>
        <w:t>:</w:t>
      </w:r>
    </w:p>
    <w:p w:rsidR="000C713C" w:rsidRDefault="000C713C" w:rsidP="00394F4C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обучение для членов </w:t>
      </w:r>
      <w:r w:rsidR="00DA6FE1">
        <w:rPr>
          <w:rFonts w:ascii="Times New Roman" w:eastAsia="Times New Roman" w:hAnsi="Times New Roman"/>
          <w:sz w:val="28"/>
          <w:szCs w:val="28"/>
        </w:rPr>
        <w:t>Белгородской городской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138C" w:rsidRDefault="000C713C" w:rsidP="00394F4C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обучение членов </w:t>
      </w:r>
      <w:r w:rsidR="006F7D62">
        <w:rPr>
          <w:rFonts w:ascii="Times New Roman" w:eastAsia="Times New Roman" w:hAnsi="Times New Roman"/>
          <w:sz w:val="28"/>
          <w:szCs w:val="28"/>
        </w:rPr>
        <w:t xml:space="preserve">участковых избирательных комиссий с правом решающего голоса и резерва составов комиссий, </w:t>
      </w:r>
      <w:r w:rsidR="00185CB3">
        <w:rPr>
          <w:rFonts w:ascii="Times New Roman" w:eastAsia="Times New Roman" w:hAnsi="Times New Roman"/>
          <w:sz w:val="28"/>
          <w:szCs w:val="28"/>
        </w:rPr>
        <w:t xml:space="preserve">участвующих в подготовке и проведении </w:t>
      </w:r>
      <w:r w:rsidR="007846E0">
        <w:rPr>
          <w:rFonts w:ascii="Times New Roman" w:hAnsi="Times New Roman"/>
          <w:sz w:val="28"/>
          <w:szCs w:val="28"/>
        </w:rPr>
        <w:t xml:space="preserve">выборов </w:t>
      </w:r>
      <w:r w:rsidR="00431B31" w:rsidRPr="000E6586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Белгородского городского Совета </w:t>
      </w:r>
      <w:r w:rsidR="00DA6FE1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431B31" w:rsidRPr="000E65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27138C">
        <w:rPr>
          <w:rFonts w:ascii="Times New Roman" w:eastAsia="Times New Roman" w:hAnsi="Times New Roman"/>
          <w:sz w:val="28"/>
          <w:szCs w:val="28"/>
        </w:rPr>
        <w:t>;</w:t>
      </w:r>
    </w:p>
    <w:p w:rsidR="006F7D62" w:rsidRDefault="006F7D62" w:rsidP="00394F4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обучение </w:t>
      </w:r>
      <w:r w:rsidRPr="00CE4679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CE4679">
        <w:rPr>
          <w:rFonts w:ascii="Times New Roman" w:hAnsi="Times New Roman"/>
          <w:sz w:val="28"/>
          <w:szCs w:val="28"/>
        </w:rPr>
        <w:t xml:space="preserve"> и 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CE4679">
        <w:rPr>
          <w:rFonts w:ascii="Times New Roman" w:hAnsi="Times New Roman"/>
          <w:sz w:val="28"/>
          <w:szCs w:val="28"/>
        </w:rPr>
        <w:t xml:space="preserve"> региональных и местных отделений политических партий</w:t>
      </w:r>
      <w:r w:rsidR="00431B31">
        <w:rPr>
          <w:rFonts w:ascii="Times New Roman" w:hAnsi="Times New Roman"/>
          <w:sz w:val="28"/>
          <w:szCs w:val="28"/>
        </w:rPr>
        <w:t>, СМИ</w:t>
      </w:r>
      <w:r w:rsidR="00DA6FE1">
        <w:rPr>
          <w:rFonts w:ascii="Times New Roman" w:hAnsi="Times New Roman"/>
          <w:sz w:val="28"/>
          <w:szCs w:val="28"/>
        </w:rPr>
        <w:t>;</w:t>
      </w:r>
    </w:p>
    <w:p w:rsidR="00DA6FE1" w:rsidRPr="00D61DFC" w:rsidRDefault="00DA6FE1" w:rsidP="00394F4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обучение Рабочих групп, сформированных при </w:t>
      </w:r>
      <w:r>
        <w:rPr>
          <w:rFonts w:ascii="Times New Roman" w:eastAsia="Times New Roman" w:hAnsi="Times New Roman"/>
          <w:sz w:val="28"/>
          <w:szCs w:val="28"/>
        </w:rPr>
        <w:t>Белгородской городской территориальной избирательной комиссии, с учетом направления их деятельности.</w:t>
      </w:r>
    </w:p>
    <w:p w:rsidR="00D710BF" w:rsidRDefault="00431B31" w:rsidP="00394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Программы обучения членов участковых избирательных комиссий с правом решающего голоса и резерва составов комиссий </w:t>
      </w:r>
      <w:r w:rsidRPr="00B402A8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включал</w:t>
      </w:r>
      <w:r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и</w:t>
      </w:r>
      <w:r w:rsidRPr="00B402A8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в себя вопросы </w:t>
      </w:r>
      <w:r w:rsidRPr="00AC6545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6545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545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6545">
        <w:rPr>
          <w:rFonts w:ascii="Times New Roman" w:hAnsi="Times New Roman" w:cs="Times New Roman"/>
          <w:sz w:val="28"/>
          <w:szCs w:val="28"/>
        </w:rPr>
        <w:t xml:space="preserve"> его применения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2A8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организации работы участковой избирательной комиссии</w:t>
      </w:r>
      <w:r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, организации проведения голосования с учетом новых форм и правил</w:t>
      </w:r>
      <w:r w:rsidR="00031782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, а также </w:t>
      </w:r>
      <w:r w:rsidR="00031782">
        <w:rPr>
          <w:rFonts w:ascii="Times New Roman" w:eastAsia="Times New Roman" w:hAnsi="Times New Roman"/>
          <w:sz w:val="28"/>
          <w:szCs w:val="28"/>
        </w:rPr>
        <w:t>вводные тестирования и оценку знаний по результатам обучения.</w:t>
      </w:r>
      <w:r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</w:p>
    <w:p w:rsidR="00D710BF" w:rsidRDefault="00D710BF" w:rsidP="00394F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ab/>
      </w:r>
      <w:r w:rsidRPr="000111F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</w:t>
      </w:r>
      <w:r w:rsidR="008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рассмотрены наиболее актуальные темы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организация 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трехдневного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</w:t>
      </w:r>
      <w:r w:rsidR="00B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B7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 работы с сейф-пакетами,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помещении УИК и 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помещения для голосования</w:t>
      </w:r>
      <w:r w:rsidR="00B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работы со 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</w:t>
      </w:r>
      <w:r w:rsidRPr="00C53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избирательного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избирательных бюллетеней</w:t>
      </w:r>
      <w:r w:rsidR="00B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и гласность </w:t>
      </w:r>
      <w:r w:rsidR="008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иными участниками избирательного процесса</w:t>
      </w:r>
      <w:r w:rsidR="00B7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информирования избирателей и осуществления контроля за соблюдением законодательства при размещении кандидатами агитационных материалов;</w:t>
      </w:r>
      <w:r w:rsidR="00B7767E" w:rsidRPr="00B7767E">
        <w:rPr>
          <w:bCs/>
          <w:sz w:val="28"/>
          <w:szCs w:val="28"/>
        </w:rPr>
        <w:t xml:space="preserve"> </w:t>
      </w:r>
      <w:r w:rsidR="00B7767E" w:rsidRPr="00B7767E">
        <w:rPr>
          <w:rFonts w:ascii="Times New Roman" w:hAnsi="Times New Roman" w:cs="Times New Roman"/>
          <w:bCs/>
          <w:sz w:val="28"/>
          <w:szCs w:val="28"/>
        </w:rPr>
        <w:t xml:space="preserve">порядок составления протоколов об итогах голосования, взаимодействие участковой избирательной комиссии с правоохранительными органами, </w:t>
      </w:r>
      <w:r w:rsidRPr="00B7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избирательного законодательства и другое.</w:t>
      </w:r>
    </w:p>
    <w:p w:rsidR="00D031DD" w:rsidRDefault="0026175A" w:rsidP="0039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5A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2C4E54" w:rsidRPr="0026175A"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  <w:r w:rsidRPr="0026175A">
        <w:rPr>
          <w:rFonts w:ascii="Times New Roman" w:hAnsi="Times New Roman" w:cs="Times New Roman"/>
          <w:sz w:val="28"/>
          <w:szCs w:val="28"/>
        </w:rPr>
        <w:t xml:space="preserve">- подсчет голосов избирателей, </w:t>
      </w:r>
      <w:r w:rsidR="002C4E54" w:rsidRPr="0026175A">
        <w:rPr>
          <w:rFonts w:ascii="Times New Roman" w:hAnsi="Times New Roman" w:cs="Times New Roman"/>
          <w:sz w:val="28"/>
          <w:szCs w:val="28"/>
        </w:rPr>
        <w:t xml:space="preserve">составление протокола об итогах голосования в электронном виде с использованием </w:t>
      </w:r>
      <w:r w:rsidRPr="0026175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6175A">
        <w:rPr>
          <w:rFonts w:ascii="Times New Roman" w:hAnsi="Times New Roman" w:cs="Times New Roman"/>
          <w:sz w:val="28"/>
          <w:szCs w:val="28"/>
        </w:rPr>
        <w:t>-кода</w:t>
      </w:r>
      <w:r w:rsidR="002C4E54" w:rsidRPr="0026175A">
        <w:rPr>
          <w:rFonts w:ascii="Times New Roman" w:hAnsi="Times New Roman" w:cs="Times New Roman"/>
          <w:sz w:val="28"/>
          <w:szCs w:val="28"/>
        </w:rPr>
        <w:t xml:space="preserve"> уч</w:t>
      </w:r>
      <w:r w:rsidRPr="0026175A">
        <w:rPr>
          <w:rFonts w:ascii="Times New Roman" w:hAnsi="Times New Roman" w:cs="Times New Roman"/>
          <w:sz w:val="28"/>
          <w:szCs w:val="28"/>
        </w:rPr>
        <w:t xml:space="preserve">астковой избирательной комиссии и изучение </w:t>
      </w:r>
      <w:r w:rsidRPr="00D031DD">
        <w:rPr>
          <w:rFonts w:ascii="Times New Roman" w:hAnsi="Times New Roman" w:cs="Times New Roman"/>
          <w:sz w:val="28"/>
          <w:szCs w:val="28"/>
        </w:rPr>
        <w:t>алгоритма работы с Интерактивным рабочим блокнотом</w:t>
      </w:r>
      <w:r w:rsidR="002C4E54" w:rsidRPr="00D031DD">
        <w:rPr>
          <w:rFonts w:ascii="Times New Roman" w:hAnsi="Times New Roman" w:cs="Times New Roman"/>
          <w:sz w:val="28"/>
          <w:szCs w:val="28"/>
        </w:rPr>
        <w:t>.</w:t>
      </w:r>
    </w:p>
    <w:p w:rsidR="00D710BF" w:rsidRDefault="00D710BF" w:rsidP="00394F4C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31DD">
        <w:rPr>
          <w:rFonts w:ascii="Times New Roman" w:eastAsia="Times New Roman" w:hAnsi="Times New Roman"/>
          <w:sz w:val="28"/>
          <w:szCs w:val="28"/>
        </w:rPr>
        <w:t>Кроме того, члены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7767E">
        <w:rPr>
          <w:rFonts w:ascii="Times New Roman" w:eastAsia="Times New Roman" w:hAnsi="Times New Roman"/>
          <w:sz w:val="28"/>
          <w:szCs w:val="28"/>
        </w:rPr>
        <w:t>Белгородской городской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</w:rPr>
        <w:t>, участковых комиссий с правом решающего голоса и состава их резерва прошли обучение по разработанному ЦИК России учебно-методическому пособию «Избирательное право и избирательный процесс», по результатам</w:t>
      </w:r>
      <w:r w:rsidR="00D65D22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1</w:t>
      </w:r>
      <w:r w:rsidR="00B7767E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членов Избирательной комиссии города Белгорода, 2065 членов участковых комиссий и </w:t>
      </w:r>
      <w:r w:rsidRPr="00B348B4">
        <w:rPr>
          <w:rFonts w:ascii="Times New Roman" w:eastAsia="Times New Roman" w:hAnsi="Times New Roman"/>
          <w:sz w:val="28"/>
          <w:szCs w:val="28"/>
        </w:rPr>
        <w:t>93</w:t>
      </w:r>
      <w:r>
        <w:rPr>
          <w:rFonts w:ascii="Times New Roman" w:eastAsia="Times New Roman" w:hAnsi="Times New Roman"/>
          <w:sz w:val="28"/>
          <w:szCs w:val="28"/>
        </w:rPr>
        <w:t xml:space="preserve"> человека из резерва составов УИК прошли тестирование и получили сертификаты.</w:t>
      </w:r>
    </w:p>
    <w:p w:rsidR="00D710BF" w:rsidRDefault="00D710BF" w:rsidP="0039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с участковыми комиссиями, в работе которых для подсчета голосов избирателей использовались </w:t>
      </w:r>
      <w:r w:rsidRPr="00BE6FCC">
        <w:rPr>
          <w:rFonts w:ascii="Times New Roman" w:hAnsi="Times New Roman" w:cs="Times New Roman"/>
          <w:sz w:val="28"/>
          <w:szCs w:val="28"/>
        </w:rPr>
        <w:t>КОИБ</w:t>
      </w:r>
      <w:r>
        <w:rPr>
          <w:rFonts w:ascii="Times New Roman" w:hAnsi="Times New Roman" w:cs="Times New Roman"/>
          <w:sz w:val="28"/>
          <w:szCs w:val="28"/>
        </w:rPr>
        <w:t>-2017</w:t>
      </w:r>
      <w:r w:rsidR="001C56DD">
        <w:rPr>
          <w:rFonts w:ascii="Times New Roman" w:hAnsi="Times New Roman" w:cs="Times New Roman"/>
          <w:sz w:val="28"/>
          <w:szCs w:val="28"/>
        </w:rPr>
        <w:t xml:space="preserve"> и КОИБ-2010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проводилось обучение с учетом особенностей предстоящ</w:t>
      </w:r>
      <w:r w:rsidR="001C56D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выборн</w:t>
      </w:r>
      <w:r w:rsidR="001C56D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1C56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0BF" w:rsidRDefault="00393263" w:rsidP="00394F4C">
      <w:pPr>
        <w:spacing w:after="0" w:line="240" w:lineRule="auto"/>
        <w:ind w:firstLine="709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Все з</w:t>
      </w:r>
      <w:r w:rsidR="006A12BA" w:rsidRPr="00D67E03">
        <w:rPr>
          <w:rFonts w:ascii="&amp;quot" w:hAnsi="&amp;quot"/>
          <w:sz w:val="28"/>
          <w:szCs w:val="28"/>
        </w:rPr>
        <w:t>аняти</w:t>
      </w:r>
      <w:r w:rsidR="006A12BA">
        <w:rPr>
          <w:rFonts w:ascii="&amp;quot" w:hAnsi="&amp;quot"/>
          <w:sz w:val="28"/>
          <w:szCs w:val="28"/>
        </w:rPr>
        <w:t>я</w:t>
      </w:r>
      <w:r w:rsidR="006A12BA" w:rsidRPr="00D67E03">
        <w:rPr>
          <w:rFonts w:ascii="&amp;quot" w:hAnsi="&amp;quot"/>
          <w:sz w:val="28"/>
          <w:szCs w:val="28"/>
        </w:rPr>
        <w:t xml:space="preserve"> </w:t>
      </w:r>
      <w:r w:rsidR="006A12BA">
        <w:rPr>
          <w:rFonts w:ascii="&amp;quot" w:hAnsi="&amp;quot"/>
          <w:sz w:val="28"/>
          <w:szCs w:val="28"/>
        </w:rPr>
        <w:t>сопровождались</w:t>
      </w:r>
      <w:r w:rsidR="006A12BA" w:rsidRPr="00D67E03">
        <w:rPr>
          <w:rFonts w:ascii="&amp;quot" w:hAnsi="&amp;quot"/>
          <w:sz w:val="28"/>
          <w:szCs w:val="28"/>
        </w:rPr>
        <w:t xml:space="preserve"> презентаци</w:t>
      </w:r>
      <w:r w:rsidR="006A12BA">
        <w:rPr>
          <w:rFonts w:ascii="&amp;quot" w:hAnsi="&amp;quot"/>
          <w:sz w:val="28"/>
          <w:szCs w:val="28"/>
        </w:rPr>
        <w:t>ями</w:t>
      </w:r>
      <w:r w:rsidR="006A12BA" w:rsidRPr="00D67E03">
        <w:rPr>
          <w:rFonts w:ascii="&amp;quot" w:hAnsi="&amp;quot"/>
          <w:sz w:val="28"/>
          <w:szCs w:val="28"/>
        </w:rPr>
        <w:t>, обучающи</w:t>
      </w:r>
      <w:r w:rsidR="006A12BA">
        <w:rPr>
          <w:rFonts w:ascii="&amp;quot" w:hAnsi="&amp;quot"/>
          <w:sz w:val="28"/>
          <w:szCs w:val="28"/>
        </w:rPr>
        <w:t>ми</w:t>
      </w:r>
      <w:r w:rsidR="006A12BA" w:rsidRPr="00D67E03">
        <w:rPr>
          <w:rFonts w:ascii="&amp;quot" w:hAnsi="&amp;quot"/>
          <w:sz w:val="28"/>
          <w:szCs w:val="28"/>
        </w:rPr>
        <w:t xml:space="preserve"> видеофильм</w:t>
      </w:r>
      <w:r w:rsidR="006A12BA">
        <w:rPr>
          <w:rFonts w:ascii="&amp;quot" w:hAnsi="&amp;quot"/>
          <w:sz w:val="28"/>
          <w:szCs w:val="28"/>
        </w:rPr>
        <w:t>ами,</w:t>
      </w:r>
      <w:r w:rsidR="006A12BA" w:rsidRPr="00D67E03">
        <w:rPr>
          <w:rFonts w:ascii="&amp;quot" w:hAnsi="&amp;quot"/>
          <w:sz w:val="28"/>
          <w:szCs w:val="28"/>
        </w:rPr>
        <w:t xml:space="preserve"> </w:t>
      </w:r>
      <w:r w:rsidR="00AC6545">
        <w:rPr>
          <w:rFonts w:ascii="&amp;quot" w:hAnsi="&amp;quot"/>
          <w:sz w:val="28"/>
          <w:szCs w:val="28"/>
        </w:rPr>
        <w:t>отдельные семинары</w:t>
      </w:r>
      <w:r w:rsidR="006A12BA" w:rsidRPr="00D67E03">
        <w:rPr>
          <w:rFonts w:ascii="&amp;quot" w:hAnsi="&amp;quot"/>
          <w:sz w:val="28"/>
          <w:szCs w:val="28"/>
        </w:rPr>
        <w:t xml:space="preserve"> </w:t>
      </w:r>
      <w:r w:rsidR="006A12BA">
        <w:rPr>
          <w:rFonts w:ascii="&amp;quot" w:hAnsi="&amp;quot"/>
          <w:sz w:val="28"/>
          <w:szCs w:val="28"/>
        </w:rPr>
        <w:t xml:space="preserve">были выстроены </w:t>
      </w:r>
      <w:r w:rsidR="006A12BA" w:rsidRPr="00D67E03">
        <w:rPr>
          <w:rFonts w:ascii="&amp;quot" w:hAnsi="&amp;quot"/>
          <w:sz w:val="28"/>
          <w:szCs w:val="28"/>
        </w:rPr>
        <w:t xml:space="preserve">в формате деловых игр. </w:t>
      </w:r>
      <w:r w:rsidR="006A12BA">
        <w:rPr>
          <w:rFonts w:ascii="&amp;quot" w:hAnsi="&amp;quot"/>
          <w:sz w:val="28"/>
          <w:szCs w:val="28"/>
        </w:rPr>
        <w:t>Такие формы</w:t>
      </w:r>
      <w:r w:rsidR="006A12BA" w:rsidRPr="00D67E03">
        <w:rPr>
          <w:rFonts w:ascii="&amp;quot" w:hAnsi="&amp;quot"/>
          <w:sz w:val="28"/>
          <w:szCs w:val="28"/>
        </w:rPr>
        <w:t xml:space="preserve"> обучения позвол</w:t>
      </w:r>
      <w:r w:rsidR="006A12BA">
        <w:rPr>
          <w:rFonts w:ascii="&amp;quot" w:hAnsi="&amp;quot"/>
          <w:sz w:val="28"/>
          <w:szCs w:val="28"/>
        </w:rPr>
        <w:t>или</w:t>
      </w:r>
      <w:r w:rsidR="006A12BA" w:rsidRPr="00D67E03">
        <w:rPr>
          <w:rFonts w:ascii="&amp;quot" w:hAnsi="&amp;quot"/>
          <w:sz w:val="28"/>
          <w:szCs w:val="28"/>
        </w:rPr>
        <w:t xml:space="preserve"> лучше закрепить на практике полученные теоретические знания, проиграть</w:t>
      </w:r>
      <w:r w:rsidR="00AC6545">
        <w:rPr>
          <w:rFonts w:ascii="&amp;quot" w:hAnsi="&amp;quot"/>
          <w:sz w:val="28"/>
          <w:szCs w:val="28"/>
        </w:rPr>
        <w:t xml:space="preserve"> и обсудить</w:t>
      </w:r>
      <w:r w:rsidR="006A12BA" w:rsidRPr="00D67E03">
        <w:rPr>
          <w:rFonts w:ascii="&amp;quot" w:hAnsi="&amp;quot"/>
          <w:sz w:val="28"/>
          <w:szCs w:val="28"/>
        </w:rPr>
        <w:t xml:space="preserve"> проблемные ситуации в </w:t>
      </w:r>
      <w:r w:rsidR="00AC6545">
        <w:rPr>
          <w:rFonts w:ascii="&amp;quot" w:hAnsi="&amp;quot"/>
          <w:sz w:val="28"/>
          <w:szCs w:val="28"/>
        </w:rPr>
        <w:t xml:space="preserve">более </w:t>
      </w:r>
      <w:r w:rsidR="006A12BA" w:rsidRPr="00D67E03">
        <w:rPr>
          <w:rFonts w:ascii="&amp;quot" w:hAnsi="&amp;quot"/>
          <w:sz w:val="28"/>
          <w:szCs w:val="28"/>
        </w:rPr>
        <w:t>доступной форме</w:t>
      </w:r>
      <w:r w:rsidR="006A12BA">
        <w:rPr>
          <w:rFonts w:ascii="&amp;quot" w:hAnsi="&amp;quot"/>
          <w:sz w:val="28"/>
          <w:szCs w:val="28"/>
        </w:rPr>
        <w:t>.</w:t>
      </w:r>
      <w:r w:rsidR="0078689C">
        <w:rPr>
          <w:rFonts w:ascii="&amp;quot" w:hAnsi="&amp;quot"/>
          <w:sz w:val="28"/>
          <w:szCs w:val="28"/>
        </w:rPr>
        <w:t xml:space="preserve"> </w:t>
      </w:r>
    </w:p>
    <w:p w:rsidR="000E4F5F" w:rsidRDefault="0078689C" w:rsidP="00394F4C">
      <w:pPr>
        <w:spacing w:after="0" w:line="240" w:lineRule="auto"/>
        <w:ind w:firstLine="709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Для наглядности специалистами </w:t>
      </w:r>
      <w:r w:rsidR="001C56DD">
        <w:rPr>
          <w:rFonts w:ascii="&amp;quot" w:hAnsi="&amp;quot"/>
          <w:sz w:val="28"/>
          <w:szCs w:val="28"/>
        </w:rPr>
        <w:t>Белгородской городской территориальной избирательной комиссии</w:t>
      </w:r>
      <w:r>
        <w:rPr>
          <w:rFonts w:ascii="&amp;quot" w:hAnsi="&amp;quot"/>
          <w:sz w:val="28"/>
          <w:szCs w:val="28"/>
        </w:rPr>
        <w:t xml:space="preserve"> был</w:t>
      </w:r>
      <w:r w:rsidR="000E4F5F">
        <w:rPr>
          <w:rFonts w:ascii="&amp;quot" w:hAnsi="&amp;quot"/>
          <w:sz w:val="28"/>
          <w:szCs w:val="28"/>
        </w:rPr>
        <w:t>о</w:t>
      </w:r>
      <w:r>
        <w:rPr>
          <w:rFonts w:ascii="&amp;quot" w:hAnsi="&amp;quot"/>
          <w:sz w:val="28"/>
          <w:szCs w:val="28"/>
        </w:rPr>
        <w:t xml:space="preserve"> разработан</w:t>
      </w:r>
      <w:r w:rsidR="002251A6">
        <w:rPr>
          <w:rFonts w:ascii="&amp;quot" w:hAnsi="&amp;quot"/>
          <w:sz w:val="28"/>
          <w:szCs w:val="28"/>
        </w:rPr>
        <w:t xml:space="preserve">о методическое </w:t>
      </w:r>
      <w:r w:rsidR="000E4F5F">
        <w:rPr>
          <w:rFonts w:ascii="&amp;quot" w:hAnsi="&amp;quot"/>
          <w:sz w:val="28"/>
          <w:szCs w:val="28"/>
        </w:rPr>
        <w:t>пособие</w:t>
      </w:r>
      <w:r w:rsidR="002251A6">
        <w:rPr>
          <w:rFonts w:ascii="&amp;quot" w:hAnsi="&amp;quot"/>
          <w:sz w:val="28"/>
          <w:szCs w:val="28"/>
        </w:rPr>
        <w:t xml:space="preserve"> </w:t>
      </w:r>
      <w:r w:rsidR="000E4F5F">
        <w:rPr>
          <w:rFonts w:ascii="&amp;quot" w:hAnsi="&amp;quot"/>
          <w:sz w:val="28"/>
          <w:szCs w:val="28"/>
        </w:rPr>
        <w:t>– «10 дней работы УИК в картинках»</w:t>
      </w:r>
      <w:r>
        <w:rPr>
          <w:rFonts w:ascii="&amp;quot" w:hAnsi="&amp;quot"/>
          <w:sz w:val="28"/>
          <w:szCs w:val="28"/>
        </w:rPr>
        <w:t xml:space="preserve">, в </w:t>
      </w:r>
      <w:r w:rsidR="000E4F5F">
        <w:rPr>
          <w:rFonts w:ascii="&amp;quot" w:hAnsi="&amp;quot"/>
          <w:sz w:val="28"/>
          <w:szCs w:val="28"/>
        </w:rPr>
        <w:t>нем подробно перечислены все избирательные действия, которые необходимо выполнить участковой комиссии в каждый из дней работы.</w:t>
      </w:r>
    </w:p>
    <w:p w:rsidR="0078689C" w:rsidRPr="0078689C" w:rsidRDefault="0078689C" w:rsidP="00394F4C">
      <w:pPr>
        <w:spacing w:after="0" w:line="240" w:lineRule="auto"/>
        <w:ind w:firstLine="709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 </w:t>
      </w:r>
      <w:r w:rsidR="00C24F55">
        <w:rPr>
          <w:rFonts w:ascii="&amp;quot" w:hAnsi="&amp;quot"/>
          <w:sz w:val="28"/>
          <w:szCs w:val="28"/>
        </w:rPr>
        <w:t>Также адаптированы по выборы в Горсовет и специальные кейсы, которые пользуются большой популярностью, так как содержат практические «подсказки»</w:t>
      </w:r>
      <w:r>
        <w:rPr>
          <w:rFonts w:ascii="&amp;quot" w:hAnsi="&amp;quot"/>
          <w:sz w:val="28"/>
          <w:szCs w:val="28"/>
        </w:rPr>
        <w:t xml:space="preserve"> </w:t>
      </w:r>
      <w:r w:rsidR="00C24F55">
        <w:rPr>
          <w:rFonts w:ascii="&amp;quot" w:hAnsi="&amp;quot"/>
          <w:sz w:val="28"/>
          <w:szCs w:val="28"/>
        </w:rPr>
        <w:t xml:space="preserve">для </w:t>
      </w:r>
      <w:r>
        <w:rPr>
          <w:rFonts w:ascii="&amp;quot" w:hAnsi="&amp;quot"/>
          <w:sz w:val="28"/>
          <w:szCs w:val="28"/>
        </w:rPr>
        <w:t>членов участковых избирательных комиссий по основным</w:t>
      </w:r>
      <w:r w:rsidR="00D65D22">
        <w:rPr>
          <w:rFonts w:ascii="&amp;quot" w:hAnsi="&amp;quot"/>
          <w:sz w:val="28"/>
          <w:szCs w:val="28"/>
        </w:rPr>
        <w:t xml:space="preserve"> </w:t>
      </w:r>
      <w:r>
        <w:rPr>
          <w:rFonts w:ascii="&amp;quot" w:hAnsi="&amp;quot"/>
          <w:sz w:val="28"/>
          <w:szCs w:val="28"/>
        </w:rPr>
        <w:t>избирательным проце</w:t>
      </w:r>
      <w:r w:rsidR="00D710BF">
        <w:rPr>
          <w:rFonts w:ascii="&amp;quot" w:hAnsi="&amp;quot"/>
          <w:sz w:val="28"/>
          <w:szCs w:val="28"/>
        </w:rPr>
        <w:t>дурам</w:t>
      </w:r>
      <w:r>
        <w:rPr>
          <w:rFonts w:ascii="&amp;quot" w:hAnsi="&amp;quot"/>
          <w:sz w:val="28"/>
          <w:szCs w:val="28"/>
        </w:rPr>
        <w:t>.</w:t>
      </w:r>
      <w:r w:rsidR="000E4F5F" w:rsidRPr="000E4F5F">
        <w:rPr>
          <w:rFonts w:ascii="&amp;quot" w:hAnsi="&amp;quot"/>
          <w:sz w:val="28"/>
          <w:szCs w:val="28"/>
        </w:rPr>
        <w:t xml:space="preserve"> </w:t>
      </w:r>
    </w:p>
    <w:p w:rsidR="002251A6" w:rsidRDefault="007A4762" w:rsidP="00394F4C">
      <w:pPr>
        <w:pStyle w:val="a3"/>
        <w:spacing w:before="0" w:beforeAutospacing="0" w:after="0" w:afterAutospacing="0"/>
        <w:ind w:firstLine="708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Впервые в этом году </w:t>
      </w:r>
      <w:r w:rsidR="00C24F55">
        <w:rPr>
          <w:rFonts w:ascii="&amp;quot" w:hAnsi="&amp;quot"/>
          <w:sz w:val="28"/>
          <w:szCs w:val="28"/>
        </w:rPr>
        <w:t xml:space="preserve">Белгородской городской территориальной избирательной комиссией принято решение </w:t>
      </w:r>
      <w:r w:rsidR="00EB7CC8">
        <w:rPr>
          <w:rFonts w:ascii="&amp;quot" w:hAnsi="&amp;quot"/>
          <w:sz w:val="28"/>
          <w:szCs w:val="28"/>
        </w:rPr>
        <w:t xml:space="preserve">рекомендовать </w:t>
      </w:r>
      <w:r w:rsidR="00EB7CC8" w:rsidRPr="00EA627D">
        <w:rPr>
          <w:sz w:val="28"/>
          <w:szCs w:val="28"/>
        </w:rPr>
        <w:t>избирательным комиссиям и</w:t>
      </w:r>
      <w:r w:rsidR="00EB7CC8" w:rsidRPr="00EA627D">
        <w:rPr>
          <w:color w:val="212529"/>
          <w:sz w:val="28"/>
          <w:szCs w:val="28"/>
          <w:shd w:val="clear" w:color="auto" w:fill="FFFFFF"/>
        </w:rPr>
        <w:t>спользовать </w:t>
      </w:r>
      <w:r>
        <w:rPr>
          <w:color w:val="212529"/>
          <w:sz w:val="28"/>
          <w:szCs w:val="28"/>
          <w:shd w:val="clear" w:color="auto" w:fill="FFFFFF"/>
        </w:rPr>
        <w:t xml:space="preserve">в своей работе </w:t>
      </w:r>
      <w:r w:rsidR="00EB7CC8" w:rsidRPr="00EA627D">
        <w:rPr>
          <w:color w:val="212529"/>
          <w:sz w:val="28"/>
          <w:szCs w:val="28"/>
          <w:shd w:val="clear" w:color="auto" w:fill="FFFFFF"/>
        </w:rPr>
        <w:t>программное обеспечение «Интерактивный рабочий блокнот УИК» (ПО ИРБ УИК)</w:t>
      </w:r>
      <w:r w:rsidR="00EB7CC8">
        <w:rPr>
          <w:rFonts w:ascii="&amp;quot" w:hAnsi="&amp;quot"/>
          <w:sz w:val="28"/>
          <w:szCs w:val="28"/>
        </w:rPr>
        <w:t xml:space="preserve">. Для практической помощи перехода с бумажных носителей на </w:t>
      </w:r>
      <w:r>
        <w:rPr>
          <w:rFonts w:ascii="&amp;quot" w:hAnsi="&amp;quot"/>
          <w:sz w:val="28"/>
          <w:szCs w:val="28"/>
        </w:rPr>
        <w:t>ПО ИРБ</w:t>
      </w:r>
      <w:r w:rsidR="00EB7CC8">
        <w:rPr>
          <w:rFonts w:ascii="&amp;quot" w:hAnsi="&amp;quot"/>
          <w:sz w:val="28"/>
          <w:szCs w:val="28"/>
        </w:rPr>
        <w:t xml:space="preserve"> </w:t>
      </w:r>
      <w:r>
        <w:rPr>
          <w:rFonts w:ascii="&amp;quot" w:hAnsi="&amp;quot"/>
          <w:sz w:val="28"/>
          <w:szCs w:val="28"/>
        </w:rPr>
        <w:t xml:space="preserve">УИК </w:t>
      </w:r>
      <w:r w:rsidR="005A3E58">
        <w:rPr>
          <w:rFonts w:ascii="&amp;quot" w:hAnsi="&amp;quot"/>
          <w:sz w:val="28"/>
          <w:szCs w:val="28"/>
        </w:rPr>
        <w:t>разраб</w:t>
      </w:r>
      <w:r>
        <w:rPr>
          <w:rFonts w:ascii="&amp;quot" w:hAnsi="&amp;quot"/>
          <w:sz w:val="28"/>
          <w:szCs w:val="28"/>
        </w:rPr>
        <w:t>отан алгоритм пошаговых действий, а также комплект документов, адаптированный под выборы</w:t>
      </w:r>
      <w:r w:rsidRPr="007A4762">
        <w:rPr>
          <w:color w:val="212529"/>
          <w:sz w:val="28"/>
          <w:szCs w:val="28"/>
          <w:shd w:val="clear" w:color="auto" w:fill="FFFFFF"/>
        </w:rPr>
        <w:t xml:space="preserve"> </w:t>
      </w:r>
      <w:r w:rsidRPr="00EA627D">
        <w:rPr>
          <w:sz w:val="28"/>
          <w:szCs w:val="28"/>
        </w:rPr>
        <w:t>депутатов Белгородского городского Совета седьмого созыва</w:t>
      </w:r>
      <w:r w:rsidR="005A3E58">
        <w:rPr>
          <w:rFonts w:ascii="&amp;quot" w:hAnsi="&amp;quot"/>
          <w:sz w:val="28"/>
          <w:szCs w:val="28"/>
        </w:rPr>
        <w:t>.</w:t>
      </w:r>
    </w:p>
    <w:p w:rsidR="00B877F1" w:rsidRPr="00B402A8" w:rsidRDefault="0078689C" w:rsidP="00394F4C">
      <w:pPr>
        <w:pStyle w:val="a3"/>
        <w:spacing w:before="0" w:beforeAutospacing="0" w:after="0" w:afterAutospacing="0"/>
        <w:ind w:firstLine="708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Для отдельных групп п</w:t>
      </w:r>
      <w:r w:rsidR="00B877F1" w:rsidRPr="00B402A8">
        <w:rPr>
          <w:rFonts w:ascii="&amp;quot" w:hAnsi="&amp;quot"/>
          <w:sz w:val="28"/>
          <w:szCs w:val="28"/>
        </w:rPr>
        <w:t>о наиболее сложным вопросам, возник</w:t>
      </w:r>
      <w:r w:rsidR="00045E1C">
        <w:rPr>
          <w:rFonts w:ascii="&amp;quot" w:hAnsi="&amp;quot"/>
          <w:sz w:val="28"/>
          <w:szCs w:val="28"/>
        </w:rPr>
        <w:t xml:space="preserve">ающим </w:t>
      </w:r>
      <w:r w:rsidR="00EB2175">
        <w:rPr>
          <w:rFonts w:ascii="&amp;quot" w:hAnsi="&amp;quot"/>
          <w:sz w:val="28"/>
          <w:szCs w:val="28"/>
        </w:rPr>
        <w:t>в практике </w:t>
      </w:r>
      <w:r w:rsidR="00B877F1" w:rsidRPr="00B402A8">
        <w:rPr>
          <w:rFonts w:ascii="&amp;quot" w:hAnsi="&amp;quot"/>
          <w:sz w:val="28"/>
          <w:szCs w:val="28"/>
        </w:rPr>
        <w:t xml:space="preserve">работы </w:t>
      </w:r>
      <w:r w:rsidR="00B402A8" w:rsidRPr="00B402A8">
        <w:rPr>
          <w:rFonts w:ascii="&amp;quot" w:hAnsi="&amp;quot"/>
          <w:sz w:val="28"/>
          <w:szCs w:val="28"/>
        </w:rPr>
        <w:t xml:space="preserve">участковых </w:t>
      </w:r>
      <w:r w:rsidR="00B877F1" w:rsidRPr="00B402A8">
        <w:rPr>
          <w:rFonts w:ascii="&amp;quot" w:hAnsi="&amp;quot"/>
          <w:sz w:val="28"/>
          <w:szCs w:val="28"/>
        </w:rPr>
        <w:t xml:space="preserve">избирательных комиссий в ходе выборов, проводились </w:t>
      </w:r>
      <w:r w:rsidR="002B0295">
        <w:rPr>
          <w:rFonts w:ascii="&amp;quot" w:hAnsi="&amp;quot"/>
          <w:sz w:val="28"/>
          <w:szCs w:val="28"/>
        </w:rPr>
        <w:t xml:space="preserve">дополнительные </w:t>
      </w:r>
      <w:r w:rsidR="00AC6545">
        <w:rPr>
          <w:rFonts w:ascii="&amp;quot" w:hAnsi="&amp;quot"/>
          <w:sz w:val="28"/>
          <w:szCs w:val="28"/>
        </w:rPr>
        <w:t xml:space="preserve">индивидуальные </w:t>
      </w:r>
      <w:r w:rsidR="002B0295">
        <w:rPr>
          <w:rFonts w:ascii="&amp;quot" w:hAnsi="&amp;quot"/>
          <w:sz w:val="28"/>
          <w:szCs w:val="28"/>
        </w:rPr>
        <w:t>консультации</w:t>
      </w:r>
      <w:r w:rsidR="00B877F1" w:rsidRPr="00B402A8">
        <w:rPr>
          <w:rFonts w:ascii="&amp;quot" w:hAnsi="&amp;quot"/>
          <w:sz w:val="28"/>
          <w:szCs w:val="28"/>
        </w:rPr>
        <w:t>:</w:t>
      </w:r>
      <w:r w:rsidR="00DE4CBC">
        <w:rPr>
          <w:rFonts w:ascii="&amp;quot" w:hAnsi="&amp;quot"/>
          <w:sz w:val="28"/>
          <w:szCs w:val="28"/>
        </w:rPr>
        <w:t xml:space="preserve"> </w:t>
      </w:r>
      <w:r w:rsidR="00B402A8">
        <w:rPr>
          <w:rFonts w:ascii="&amp;quot" w:hAnsi="&amp;quot"/>
          <w:sz w:val="28"/>
          <w:szCs w:val="28"/>
        </w:rPr>
        <w:t>работа со списком избирателей, его уточнение и использование в день голосования</w:t>
      </w:r>
      <w:r w:rsidR="0093317D">
        <w:rPr>
          <w:rFonts w:ascii="&amp;quot" w:hAnsi="&amp;quot"/>
          <w:sz w:val="28"/>
          <w:szCs w:val="28"/>
        </w:rPr>
        <w:t>,</w:t>
      </w:r>
      <w:r w:rsidR="00DE4CBC">
        <w:rPr>
          <w:rFonts w:ascii="&amp;quot" w:hAnsi="&amp;quot"/>
          <w:sz w:val="28"/>
          <w:szCs w:val="28"/>
        </w:rPr>
        <w:t xml:space="preserve"> </w:t>
      </w:r>
      <w:r w:rsidR="00B402A8" w:rsidRPr="00B402A8">
        <w:rPr>
          <w:rFonts w:ascii="&amp;quot" w:hAnsi="&amp;quot"/>
          <w:sz w:val="28"/>
          <w:szCs w:val="28"/>
        </w:rPr>
        <w:t>организация голосования вне помещения для голосования</w:t>
      </w:r>
      <w:r w:rsidR="0093317D">
        <w:rPr>
          <w:rFonts w:ascii="&amp;quot" w:hAnsi="&amp;quot"/>
          <w:sz w:val="28"/>
          <w:szCs w:val="28"/>
        </w:rPr>
        <w:t>, определение активного избирательного права избирателя,</w:t>
      </w:r>
      <w:r w:rsidR="00B402A8" w:rsidRPr="00B402A8">
        <w:rPr>
          <w:rFonts w:ascii="&amp;quot" w:hAnsi="&amp;quot"/>
          <w:sz w:val="28"/>
          <w:szCs w:val="28"/>
        </w:rPr>
        <w:t> подсчет голосов избирателей, установление итогов голосования в участковой избирательной комиссии</w:t>
      </w:r>
      <w:r w:rsidR="00B402A8">
        <w:rPr>
          <w:rFonts w:ascii="&amp;quot" w:hAnsi="&amp;quot"/>
          <w:sz w:val="28"/>
          <w:szCs w:val="28"/>
        </w:rPr>
        <w:t xml:space="preserve"> и </w:t>
      </w:r>
      <w:r w:rsidR="0093317D">
        <w:rPr>
          <w:rFonts w:ascii="&amp;quot" w:hAnsi="&amp;quot"/>
          <w:sz w:val="28"/>
          <w:szCs w:val="28"/>
        </w:rPr>
        <w:t>другое</w:t>
      </w:r>
      <w:r w:rsidR="00B402A8">
        <w:rPr>
          <w:rFonts w:ascii="&amp;quot" w:hAnsi="&amp;quot"/>
          <w:sz w:val="28"/>
          <w:szCs w:val="28"/>
        </w:rPr>
        <w:t>.</w:t>
      </w:r>
    </w:p>
    <w:p w:rsidR="00220A62" w:rsidRPr="000D0E9A" w:rsidRDefault="00220A62" w:rsidP="00394F4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ab/>
      </w:r>
      <w:r w:rsidRPr="009F2D2C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Председатель, заместитель председателя и секретарь </w:t>
      </w:r>
      <w:r w:rsidR="007A4762">
        <w:rPr>
          <w:rFonts w:ascii="&amp;quot" w:hAnsi="&amp;quot"/>
          <w:sz w:val="28"/>
          <w:szCs w:val="28"/>
        </w:rPr>
        <w:t>Белгородской городской территориальной избирательной комиссии</w:t>
      </w:r>
      <w:r w:rsidRPr="009F2D2C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 w:rsidR="00D65D22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также </w:t>
      </w:r>
      <w:r w:rsidRPr="009F2D2C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постоянно принимали участие в обучающих мероприятиях, организуемых Избирательной комиссией Белгородской области</w:t>
      </w:r>
      <w:r w:rsidRPr="009F2D2C">
        <w:rPr>
          <w:rFonts w:ascii="Times New Roman" w:eastAsia="Calibri" w:hAnsi="Times New Roman" w:cs="Times New Roman"/>
          <w:sz w:val="28"/>
          <w:szCs w:val="28"/>
        </w:rPr>
        <w:t>,</w:t>
      </w:r>
      <w:r w:rsidRPr="009F2D2C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повышали свою профессиональную грамотность, изучали новеллы избирательного законодательства.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B44" w:rsidRPr="006A12BA" w:rsidRDefault="00831172" w:rsidP="00394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93317D">
        <w:rPr>
          <w:rFonts w:ascii="Times New Roman" w:hAnsi="Times New Roman" w:cs="Times New Roman"/>
          <w:sz w:val="28"/>
          <w:szCs w:val="28"/>
        </w:rPr>
        <w:t>реддверии</w:t>
      </w:r>
      <w:r w:rsidR="00F1622B">
        <w:rPr>
          <w:rFonts w:ascii="Times New Roman" w:hAnsi="Times New Roman" w:cs="Times New Roman"/>
          <w:sz w:val="28"/>
          <w:szCs w:val="28"/>
        </w:rPr>
        <w:t xml:space="preserve"> выборн</w:t>
      </w:r>
      <w:r w:rsidR="007A4762">
        <w:rPr>
          <w:rFonts w:ascii="Times New Roman" w:hAnsi="Times New Roman" w:cs="Times New Roman"/>
          <w:sz w:val="28"/>
          <w:szCs w:val="28"/>
        </w:rPr>
        <w:t>ой</w:t>
      </w:r>
      <w:r w:rsidR="00F1622B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7A4762">
        <w:rPr>
          <w:rFonts w:ascii="Times New Roman" w:hAnsi="Times New Roman" w:cs="Times New Roman"/>
          <w:sz w:val="28"/>
          <w:szCs w:val="28"/>
        </w:rPr>
        <w:t>и</w:t>
      </w:r>
      <w:r w:rsidR="00F1622B">
        <w:rPr>
          <w:rFonts w:ascii="Times New Roman" w:hAnsi="Times New Roman" w:cs="Times New Roman"/>
          <w:sz w:val="28"/>
          <w:szCs w:val="28"/>
        </w:rPr>
        <w:t xml:space="preserve"> </w:t>
      </w:r>
      <w:r w:rsidR="007A4762">
        <w:rPr>
          <w:rFonts w:ascii="&amp;quot" w:hAnsi="&amp;quot"/>
          <w:sz w:val="28"/>
          <w:szCs w:val="28"/>
        </w:rPr>
        <w:t>Белгородская городская территориальная избирательная комиссия</w:t>
      </w:r>
      <w:r w:rsidR="00F1622B">
        <w:rPr>
          <w:rFonts w:ascii="Times New Roman" w:hAnsi="Times New Roman" w:cs="Times New Roman"/>
          <w:sz w:val="28"/>
          <w:szCs w:val="28"/>
        </w:rPr>
        <w:t xml:space="preserve"> провела семинары-совещания с </w:t>
      </w:r>
      <w:r w:rsidR="006A12BA" w:rsidRPr="00CE4679">
        <w:rPr>
          <w:rFonts w:ascii="Times New Roman" w:hAnsi="Times New Roman" w:cs="Times New Roman"/>
          <w:sz w:val="28"/>
          <w:szCs w:val="28"/>
        </w:rPr>
        <w:t xml:space="preserve">руководителями и представителями региональных и местных отделений политических партий </w:t>
      </w:r>
      <w:r w:rsidR="00AC6545">
        <w:rPr>
          <w:rFonts w:ascii="Times New Roman" w:hAnsi="Times New Roman" w:cs="Times New Roman"/>
          <w:sz w:val="28"/>
          <w:szCs w:val="28"/>
        </w:rPr>
        <w:t xml:space="preserve">по наиболее </w:t>
      </w:r>
      <w:r w:rsidR="003216ED">
        <w:rPr>
          <w:rFonts w:ascii="Times New Roman" w:hAnsi="Times New Roman" w:cs="Times New Roman"/>
          <w:sz w:val="28"/>
          <w:szCs w:val="28"/>
        </w:rPr>
        <w:t>интересующим темам</w:t>
      </w:r>
      <w:r w:rsidR="006A12BA">
        <w:rPr>
          <w:rFonts w:ascii="Times New Roman" w:hAnsi="Times New Roman" w:cs="Times New Roman"/>
          <w:sz w:val="28"/>
          <w:szCs w:val="28"/>
        </w:rPr>
        <w:t>, в рабочем режиме было организовано консультирование</w:t>
      </w:r>
      <w:r w:rsidR="005A48D1" w:rsidRPr="00CE4679">
        <w:rPr>
          <w:rFonts w:ascii="Times New Roman" w:hAnsi="Times New Roman" w:cs="Times New Roman"/>
          <w:sz w:val="28"/>
          <w:szCs w:val="28"/>
        </w:rPr>
        <w:t>.</w:t>
      </w:r>
      <w:r w:rsidR="008F3B44" w:rsidRPr="00D67E03">
        <w:rPr>
          <w:rFonts w:ascii="&amp;quot" w:hAnsi="&amp;quot"/>
          <w:sz w:val="23"/>
          <w:szCs w:val="23"/>
        </w:rPr>
        <w:t xml:space="preserve"> </w:t>
      </w:r>
    </w:p>
    <w:p w:rsidR="00F23EC0" w:rsidRDefault="006A12BA" w:rsidP="00394F4C">
      <w:pPr>
        <w:pStyle w:val="a3"/>
        <w:spacing w:before="0" w:beforeAutospacing="0" w:after="0" w:afterAutospacing="0"/>
        <w:ind w:firstLine="709"/>
        <w:jc w:val="both"/>
      </w:pPr>
      <w:r w:rsidRPr="00B402A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план</w:t>
      </w:r>
      <w:r w:rsidRPr="00B402A8">
        <w:rPr>
          <w:sz w:val="28"/>
          <w:szCs w:val="28"/>
        </w:rPr>
        <w:t xml:space="preserve"> обучающих мероприятий </w:t>
      </w:r>
      <w:r>
        <w:rPr>
          <w:sz w:val="28"/>
          <w:szCs w:val="28"/>
        </w:rPr>
        <w:t>включил в себя</w:t>
      </w:r>
      <w:r w:rsidRPr="00B40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Pr="00B402A8">
        <w:rPr>
          <w:sz w:val="28"/>
          <w:szCs w:val="28"/>
        </w:rPr>
        <w:t>все</w:t>
      </w:r>
      <w:r>
        <w:rPr>
          <w:sz w:val="28"/>
          <w:szCs w:val="28"/>
        </w:rPr>
        <w:t>х</w:t>
      </w:r>
      <w:r w:rsidRPr="00B402A8">
        <w:rPr>
          <w:sz w:val="28"/>
          <w:szCs w:val="28"/>
        </w:rPr>
        <w:t xml:space="preserve"> важнейши</w:t>
      </w:r>
      <w:r>
        <w:rPr>
          <w:sz w:val="28"/>
          <w:szCs w:val="28"/>
        </w:rPr>
        <w:t>х</w:t>
      </w:r>
      <w:r w:rsidRPr="00B402A8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B402A8">
        <w:rPr>
          <w:sz w:val="28"/>
          <w:szCs w:val="28"/>
        </w:rPr>
        <w:t xml:space="preserve"> избирательного процесса</w:t>
      </w:r>
      <w:r>
        <w:rPr>
          <w:sz w:val="28"/>
          <w:szCs w:val="28"/>
        </w:rPr>
        <w:t xml:space="preserve"> </w:t>
      </w:r>
      <w:r w:rsidR="00236353">
        <w:rPr>
          <w:sz w:val="28"/>
          <w:szCs w:val="28"/>
        </w:rPr>
        <w:t xml:space="preserve">для всех участников избирательного процесса </w:t>
      </w:r>
      <w:r>
        <w:rPr>
          <w:sz w:val="28"/>
          <w:szCs w:val="28"/>
        </w:rPr>
        <w:t xml:space="preserve">и уже по итогам прошедшей </w:t>
      </w:r>
      <w:r>
        <w:rPr>
          <w:sz w:val="28"/>
          <w:szCs w:val="28"/>
        </w:rPr>
        <w:lastRenderedPageBreak/>
        <w:t>избирательн</w:t>
      </w:r>
      <w:r w:rsidR="00CA7660">
        <w:rPr>
          <w:sz w:val="28"/>
          <w:szCs w:val="28"/>
        </w:rPr>
        <w:t>ых</w:t>
      </w:r>
      <w:r>
        <w:rPr>
          <w:sz w:val="28"/>
          <w:szCs w:val="28"/>
        </w:rPr>
        <w:t xml:space="preserve"> кампани</w:t>
      </w:r>
      <w:r w:rsidR="00CA7660">
        <w:rPr>
          <w:sz w:val="28"/>
          <w:szCs w:val="28"/>
        </w:rPr>
        <w:t>й</w:t>
      </w:r>
      <w:r>
        <w:rPr>
          <w:sz w:val="28"/>
          <w:szCs w:val="28"/>
        </w:rPr>
        <w:t xml:space="preserve"> можно видеть положительные результаты: участковые избирательные комиссии </w:t>
      </w:r>
      <w:r w:rsidR="00236353">
        <w:rPr>
          <w:sz w:val="28"/>
          <w:szCs w:val="28"/>
        </w:rPr>
        <w:t xml:space="preserve">и представители политических партий </w:t>
      </w:r>
      <w:r>
        <w:rPr>
          <w:sz w:val="28"/>
          <w:szCs w:val="28"/>
        </w:rPr>
        <w:t xml:space="preserve">более грамотно оформляли документы, </w:t>
      </w:r>
      <w:r w:rsidR="003216ED">
        <w:rPr>
          <w:sz w:val="28"/>
          <w:szCs w:val="28"/>
        </w:rPr>
        <w:t xml:space="preserve">организовывали необходимые избирательные действия, </w:t>
      </w:r>
      <w:r w:rsidR="00236353">
        <w:rPr>
          <w:sz w:val="28"/>
          <w:szCs w:val="28"/>
        </w:rPr>
        <w:t xml:space="preserve">выстраивали взаимодействие с </w:t>
      </w:r>
      <w:r>
        <w:rPr>
          <w:sz w:val="28"/>
          <w:szCs w:val="28"/>
        </w:rPr>
        <w:t>наблюдателями</w:t>
      </w:r>
      <w:r w:rsidR="003216ED">
        <w:rPr>
          <w:sz w:val="28"/>
          <w:szCs w:val="28"/>
        </w:rPr>
        <w:t xml:space="preserve"> и другими участниками избирательного процесса</w:t>
      </w:r>
      <w:r w:rsidRPr="00B402A8">
        <w:rPr>
          <w:sz w:val="28"/>
          <w:szCs w:val="28"/>
        </w:rPr>
        <w:t>.</w:t>
      </w:r>
    </w:p>
    <w:sectPr w:rsidR="00F23EC0" w:rsidSect="00B348B4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69" w:rsidRDefault="00A32A69" w:rsidP="00B348B4">
      <w:pPr>
        <w:spacing w:after="0" w:line="240" w:lineRule="auto"/>
      </w:pPr>
      <w:r>
        <w:separator/>
      </w:r>
    </w:p>
  </w:endnote>
  <w:endnote w:type="continuationSeparator" w:id="0">
    <w:p w:rsidR="00A32A69" w:rsidRDefault="00A32A69" w:rsidP="00B3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69" w:rsidRDefault="00A32A69" w:rsidP="00B348B4">
      <w:pPr>
        <w:spacing w:after="0" w:line="240" w:lineRule="auto"/>
      </w:pPr>
      <w:r>
        <w:separator/>
      </w:r>
    </w:p>
  </w:footnote>
  <w:footnote w:type="continuationSeparator" w:id="0">
    <w:p w:rsidR="00A32A69" w:rsidRDefault="00A32A69" w:rsidP="00B3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839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48B4" w:rsidRPr="00B348B4" w:rsidRDefault="00B348B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48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48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48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06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348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78"/>
    <w:rsid w:val="000111F1"/>
    <w:rsid w:val="00031782"/>
    <w:rsid w:val="00040CB6"/>
    <w:rsid w:val="00041C35"/>
    <w:rsid w:val="00045E1C"/>
    <w:rsid w:val="00090B93"/>
    <w:rsid w:val="00094DCC"/>
    <w:rsid w:val="00097947"/>
    <w:rsid w:val="000A0AD9"/>
    <w:rsid w:val="000A14EC"/>
    <w:rsid w:val="000B354E"/>
    <w:rsid w:val="000C5F27"/>
    <w:rsid w:val="000C713C"/>
    <w:rsid w:val="000D0E9A"/>
    <w:rsid w:val="000E4F5F"/>
    <w:rsid w:val="00177CF7"/>
    <w:rsid w:val="00185CB3"/>
    <w:rsid w:val="001C56DD"/>
    <w:rsid w:val="001E6DC1"/>
    <w:rsid w:val="002153A8"/>
    <w:rsid w:val="00216E12"/>
    <w:rsid w:val="00220A62"/>
    <w:rsid w:val="002251A6"/>
    <w:rsid w:val="00236353"/>
    <w:rsid w:val="00240675"/>
    <w:rsid w:val="0026175A"/>
    <w:rsid w:val="0027138C"/>
    <w:rsid w:val="002B0295"/>
    <w:rsid w:val="002C28CB"/>
    <w:rsid w:val="002C4E54"/>
    <w:rsid w:val="002C7311"/>
    <w:rsid w:val="00315205"/>
    <w:rsid w:val="003216ED"/>
    <w:rsid w:val="00334D04"/>
    <w:rsid w:val="003872A5"/>
    <w:rsid w:val="003905D2"/>
    <w:rsid w:val="00393263"/>
    <w:rsid w:val="00394F4C"/>
    <w:rsid w:val="003C7CB2"/>
    <w:rsid w:val="003E1755"/>
    <w:rsid w:val="003E2EB0"/>
    <w:rsid w:val="00404D23"/>
    <w:rsid w:val="004104A1"/>
    <w:rsid w:val="00414A9B"/>
    <w:rsid w:val="00426B7C"/>
    <w:rsid w:val="00431B31"/>
    <w:rsid w:val="00433D5E"/>
    <w:rsid w:val="00502780"/>
    <w:rsid w:val="00545ADD"/>
    <w:rsid w:val="00545BC5"/>
    <w:rsid w:val="00546736"/>
    <w:rsid w:val="005613E0"/>
    <w:rsid w:val="00572670"/>
    <w:rsid w:val="005A3E58"/>
    <w:rsid w:val="005A48D1"/>
    <w:rsid w:val="005A4B01"/>
    <w:rsid w:val="005E180B"/>
    <w:rsid w:val="005F0FAB"/>
    <w:rsid w:val="00603C1A"/>
    <w:rsid w:val="00606996"/>
    <w:rsid w:val="00636B2B"/>
    <w:rsid w:val="00651237"/>
    <w:rsid w:val="006565CE"/>
    <w:rsid w:val="00675961"/>
    <w:rsid w:val="006A12BA"/>
    <w:rsid w:val="006E0D21"/>
    <w:rsid w:val="006F7D62"/>
    <w:rsid w:val="0070766F"/>
    <w:rsid w:val="00764F38"/>
    <w:rsid w:val="007832A5"/>
    <w:rsid w:val="007846E0"/>
    <w:rsid w:val="0078689C"/>
    <w:rsid w:val="007A4762"/>
    <w:rsid w:val="00800E4C"/>
    <w:rsid w:val="0082456A"/>
    <w:rsid w:val="00831172"/>
    <w:rsid w:val="00832077"/>
    <w:rsid w:val="00850D9A"/>
    <w:rsid w:val="00870149"/>
    <w:rsid w:val="00871845"/>
    <w:rsid w:val="00874579"/>
    <w:rsid w:val="008B24E2"/>
    <w:rsid w:val="008B4714"/>
    <w:rsid w:val="008D5D07"/>
    <w:rsid w:val="008F3B44"/>
    <w:rsid w:val="00910A2C"/>
    <w:rsid w:val="00916FE2"/>
    <w:rsid w:val="00930A7C"/>
    <w:rsid w:val="0093317D"/>
    <w:rsid w:val="00977510"/>
    <w:rsid w:val="009831EE"/>
    <w:rsid w:val="00987765"/>
    <w:rsid w:val="009A4174"/>
    <w:rsid w:val="009F1056"/>
    <w:rsid w:val="009F2D2C"/>
    <w:rsid w:val="009F4290"/>
    <w:rsid w:val="00A32A69"/>
    <w:rsid w:val="00A458A3"/>
    <w:rsid w:val="00A751C6"/>
    <w:rsid w:val="00AA1479"/>
    <w:rsid w:val="00AB7633"/>
    <w:rsid w:val="00AC6545"/>
    <w:rsid w:val="00AE2958"/>
    <w:rsid w:val="00B07578"/>
    <w:rsid w:val="00B07FF6"/>
    <w:rsid w:val="00B20BAA"/>
    <w:rsid w:val="00B348B4"/>
    <w:rsid w:val="00B402A8"/>
    <w:rsid w:val="00B7767E"/>
    <w:rsid w:val="00B8531D"/>
    <w:rsid w:val="00B877F1"/>
    <w:rsid w:val="00BB392D"/>
    <w:rsid w:val="00BD5FEB"/>
    <w:rsid w:val="00C24F55"/>
    <w:rsid w:val="00C80FF0"/>
    <w:rsid w:val="00CA7660"/>
    <w:rsid w:val="00CC09FF"/>
    <w:rsid w:val="00D02535"/>
    <w:rsid w:val="00D031DD"/>
    <w:rsid w:val="00D30396"/>
    <w:rsid w:val="00D463EC"/>
    <w:rsid w:val="00D50611"/>
    <w:rsid w:val="00D65D22"/>
    <w:rsid w:val="00D67E03"/>
    <w:rsid w:val="00D710BF"/>
    <w:rsid w:val="00D7444E"/>
    <w:rsid w:val="00DA6FE1"/>
    <w:rsid w:val="00DB3C62"/>
    <w:rsid w:val="00DC29ED"/>
    <w:rsid w:val="00DE4CBC"/>
    <w:rsid w:val="00E0126E"/>
    <w:rsid w:val="00E375BF"/>
    <w:rsid w:val="00E645E2"/>
    <w:rsid w:val="00E66D12"/>
    <w:rsid w:val="00E7739B"/>
    <w:rsid w:val="00EB2175"/>
    <w:rsid w:val="00EB7CC8"/>
    <w:rsid w:val="00EE729A"/>
    <w:rsid w:val="00EF6A73"/>
    <w:rsid w:val="00F13651"/>
    <w:rsid w:val="00F1622B"/>
    <w:rsid w:val="00F23EC0"/>
    <w:rsid w:val="00FA60D6"/>
    <w:rsid w:val="00FB3F68"/>
    <w:rsid w:val="00FD030F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FCB8-3618-4F58-B162-4A73A5E5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153A8"/>
    <w:pPr>
      <w:keepNext/>
      <w:spacing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4A9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153A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153A8"/>
    <w:pPr>
      <w:widowControl w:val="0"/>
      <w:spacing w:after="0" w:line="288" w:lineRule="auto"/>
      <w:ind w:right="451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5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A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67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BodyText21">
    <w:name w:val="Body Text 21"/>
    <w:basedOn w:val="a"/>
    <w:rsid w:val="001C56D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3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48B4"/>
  </w:style>
  <w:style w:type="paragraph" w:styleId="ab">
    <w:name w:val="footer"/>
    <w:basedOn w:val="a"/>
    <w:link w:val="ac"/>
    <w:uiPriority w:val="99"/>
    <w:unhideWhenUsed/>
    <w:rsid w:val="00B3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B074-E35D-4AC6-99CF-C14A6809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Lyuda</cp:lastModifiedBy>
  <cp:revision>51</cp:revision>
  <cp:lastPrinted>2023-12-20T07:45:00Z</cp:lastPrinted>
  <dcterms:created xsi:type="dcterms:W3CDTF">2018-12-20T07:24:00Z</dcterms:created>
  <dcterms:modified xsi:type="dcterms:W3CDTF">2023-12-21T11:30:00Z</dcterms:modified>
</cp:coreProperties>
</file>