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BE25F" w14:textId="1C5EDAD6" w:rsidR="00100502" w:rsidRPr="00100502" w:rsidRDefault="001F1246" w:rsidP="00BA6BB1">
      <w:pPr>
        <w:jc w:val="center"/>
        <w:rPr>
          <w:rFonts w:ascii="Times New Roman" w:hAnsi="Times New Roman"/>
          <w:b/>
          <w:color w:val="000000"/>
          <w:sz w:val="28"/>
          <w:szCs w:val="22"/>
          <w:lang w:val="en-US"/>
        </w:rPr>
      </w:pPr>
      <w:r w:rsidRPr="00AC14B7">
        <w:rPr>
          <w:sz w:val="2"/>
        </w:rPr>
        <w:object w:dxaOrig="1041" w:dyaOrig="1141" w14:anchorId="2F2AE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7" o:title=""/>
          </v:shape>
          <o:OLEObject Type="Embed" ProgID="Word.Picture.8" ShapeID="_x0000_i1025" DrawAspect="Content" ObjectID="_1768286294" r:id="rId8"/>
        </w:object>
      </w:r>
    </w:p>
    <w:p w14:paraId="3337FEF9" w14:textId="77777777" w:rsidR="00100502" w:rsidRPr="001F1246" w:rsidRDefault="00100502" w:rsidP="00BA6BB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3D7399" w14:textId="77777777" w:rsidR="00100502" w:rsidRPr="00100502" w:rsidRDefault="00100502" w:rsidP="00BA6BB1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 w:rsidRPr="00100502">
        <w:rPr>
          <w:rFonts w:ascii="Times New Roman" w:hAnsi="Times New Roman"/>
          <w:b/>
          <w:sz w:val="32"/>
          <w:szCs w:val="32"/>
        </w:rPr>
        <w:t>БЕЛГОРОДСКАЯ ГОРОДСКАЯ ТЕРРИТОРИАЛЬНАЯ</w:t>
      </w:r>
    </w:p>
    <w:p w14:paraId="7E885F96" w14:textId="77777777" w:rsidR="00100502" w:rsidRPr="00100502" w:rsidRDefault="00100502" w:rsidP="00BA6BB1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 w:rsidRPr="00100502">
        <w:rPr>
          <w:rFonts w:ascii="Times New Roman" w:hAnsi="Times New Roman"/>
          <w:b/>
          <w:sz w:val="32"/>
          <w:szCs w:val="32"/>
        </w:rPr>
        <w:t>ИЗБИРАТЕЛЬНАЯ КОМИССИЯ</w:t>
      </w:r>
    </w:p>
    <w:p w14:paraId="50C807BC" w14:textId="77777777" w:rsidR="00100502" w:rsidRPr="001F1246" w:rsidRDefault="00100502" w:rsidP="00BA6BB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DD9615" w14:textId="77777777" w:rsidR="00100502" w:rsidRPr="001F1246" w:rsidRDefault="00100502" w:rsidP="00BA6BB1">
      <w:pPr>
        <w:jc w:val="center"/>
        <w:rPr>
          <w:rFonts w:ascii="Times New Roman" w:hAnsi="Times New Roman"/>
          <w:b/>
          <w:color w:val="000000"/>
          <w:sz w:val="32"/>
          <w:szCs w:val="22"/>
        </w:rPr>
      </w:pPr>
      <w:r w:rsidRPr="001F1246">
        <w:rPr>
          <w:rFonts w:ascii="Times New Roman" w:hAnsi="Times New Roman"/>
          <w:b/>
          <w:color w:val="000000"/>
          <w:sz w:val="32"/>
          <w:szCs w:val="22"/>
        </w:rPr>
        <w:t>ПОСТАНОВЛЕНИЕ</w:t>
      </w:r>
    </w:p>
    <w:p w14:paraId="63D374D9" w14:textId="77777777" w:rsidR="00100502" w:rsidRPr="001F1246" w:rsidRDefault="00100502" w:rsidP="00BA6BB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236A523" w14:textId="239E8EAC" w:rsidR="00100502" w:rsidRPr="00100502" w:rsidRDefault="00100502" w:rsidP="00BA6BB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0050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F1246">
        <w:rPr>
          <w:rFonts w:ascii="Times New Roman" w:hAnsi="Times New Roman"/>
          <w:color w:val="000000"/>
          <w:sz w:val="28"/>
          <w:szCs w:val="28"/>
        </w:rPr>
        <w:t>31</w:t>
      </w:r>
      <w:r w:rsidRPr="00100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C3A">
        <w:rPr>
          <w:rFonts w:ascii="Times New Roman" w:hAnsi="Times New Roman"/>
          <w:color w:val="000000"/>
          <w:sz w:val="28"/>
          <w:szCs w:val="28"/>
        </w:rPr>
        <w:t>января</w:t>
      </w:r>
      <w:r w:rsidRPr="00100502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62C3A">
        <w:rPr>
          <w:rFonts w:ascii="Times New Roman" w:hAnsi="Times New Roman"/>
          <w:color w:val="000000"/>
          <w:sz w:val="28"/>
          <w:szCs w:val="28"/>
        </w:rPr>
        <w:t>4</w:t>
      </w:r>
      <w:r w:rsidRPr="00100502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ab/>
      </w:r>
      <w:r w:rsidR="00BA6BB1">
        <w:rPr>
          <w:rFonts w:ascii="Times New Roman" w:hAnsi="Times New Roman"/>
          <w:color w:val="000000"/>
          <w:sz w:val="28"/>
          <w:szCs w:val="28"/>
        </w:rPr>
        <w:tab/>
      </w:r>
      <w:r w:rsidR="00BA6BB1">
        <w:rPr>
          <w:rFonts w:ascii="Times New Roman" w:hAnsi="Times New Roman"/>
          <w:color w:val="000000"/>
          <w:sz w:val="28"/>
          <w:szCs w:val="28"/>
        </w:rPr>
        <w:tab/>
      </w:r>
      <w:r w:rsidRPr="0010050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F1246">
        <w:rPr>
          <w:rFonts w:ascii="Times New Roman" w:hAnsi="Times New Roman"/>
          <w:color w:val="000000"/>
          <w:sz w:val="28"/>
          <w:szCs w:val="28"/>
        </w:rPr>
        <w:t>59</w:t>
      </w:r>
      <w:r w:rsidR="0030249D">
        <w:rPr>
          <w:rFonts w:ascii="Times New Roman" w:hAnsi="Times New Roman"/>
          <w:color w:val="000000"/>
          <w:sz w:val="28"/>
          <w:szCs w:val="28"/>
        </w:rPr>
        <w:t>/647-1</w:t>
      </w:r>
    </w:p>
    <w:p w14:paraId="456A16AB" w14:textId="39ACD8F6" w:rsidR="00100502" w:rsidRDefault="00100502" w:rsidP="00BA6BB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6D48D9" w14:textId="43AE3043" w:rsidR="00D13B31" w:rsidRPr="0042357D" w:rsidRDefault="00D13B31" w:rsidP="00BA6BB1">
      <w:pPr>
        <w:pStyle w:val="11"/>
        <w:ind w:right="3685"/>
        <w:jc w:val="both"/>
        <w:rPr>
          <w:szCs w:val="28"/>
          <w:lang w:val="ru-RU"/>
        </w:rPr>
      </w:pPr>
      <w:r w:rsidRPr="007A74C9">
        <w:rPr>
          <w:szCs w:val="28"/>
        </w:rPr>
        <w:t>О</w:t>
      </w:r>
      <w:r w:rsidR="00C6547B">
        <w:rPr>
          <w:szCs w:val="28"/>
          <w:lang w:val="ru-RU"/>
        </w:rPr>
        <w:t xml:space="preserve"> </w:t>
      </w:r>
      <w:r w:rsidR="006C0957">
        <w:rPr>
          <w:szCs w:val="28"/>
          <w:lang w:val="ru-RU"/>
        </w:rPr>
        <w:t>П</w:t>
      </w:r>
      <w:r w:rsidR="003B0609">
        <w:rPr>
          <w:szCs w:val="28"/>
          <w:lang w:val="ru-RU"/>
        </w:rPr>
        <w:t>лан</w:t>
      </w:r>
      <w:r w:rsidR="00047E7E">
        <w:rPr>
          <w:szCs w:val="28"/>
          <w:lang w:val="ru-RU"/>
        </w:rPr>
        <w:t>е</w:t>
      </w:r>
      <w:r w:rsidR="003B0609">
        <w:rPr>
          <w:szCs w:val="28"/>
          <w:lang w:val="ru-RU"/>
        </w:rPr>
        <w:t xml:space="preserve"> </w:t>
      </w:r>
      <w:r w:rsidR="003B0609" w:rsidRPr="003B0609">
        <w:rPr>
          <w:szCs w:val="28"/>
          <w:lang w:val="ru-RU"/>
        </w:rPr>
        <w:t xml:space="preserve">информационно-разъяснительной деятельности </w:t>
      </w:r>
      <w:bookmarkStart w:id="0" w:name="_Hlk118725556"/>
      <w:r w:rsidR="00100502" w:rsidRPr="00100502">
        <w:rPr>
          <w:szCs w:val="28"/>
          <w:lang w:val="ru-RU"/>
        </w:rPr>
        <w:t>Белгородской городской территориальной избирательной комиссии</w:t>
      </w:r>
      <w:r w:rsidR="003B0609" w:rsidRPr="003B0609">
        <w:rPr>
          <w:szCs w:val="28"/>
          <w:lang w:val="ru-RU"/>
        </w:rPr>
        <w:t xml:space="preserve"> </w:t>
      </w:r>
      <w:bookmarkEnd w:id="0"/>
      <w:r w:rsidR="003B0609" w:rsidRPr="003B0609">
        <w:rPr>
          <w:szCs w:val="28"/>
          <w:lang w:val="ru-RU"/>
        </w:rPr>
        <w:t xml:space="preserve">в средствах массовой информации в период подготовки и проведения </w:t>
      </w:r>
      <w:r w:rsidR="00100502" w:rsidRPr="00100502">
        <w:rPr>
          <w:szCs w:val="28"/>
          <w:lang w:val="ru-RU"/>
        </w:rPr>
        <w:t xml:space="preserve">выборов </w:t>
      </w:r>
      <w:r w:rsidR="00962C3A">
        <w:rPr>
          <w:szCs w:val="28"/>
          <w:lang w:val="ru-RU"/>
        </w:rPr>
        <w:t>Президента Российской Федерации</w:t>
      </w:r>
    </w:p>
    <w:p w14:paraId="7D90950E" w14:textId="77777777" w:rsidR="005D13F9" w:rsidRDefault="005D13F9" w:rsidP="00BA6BB1">
      <w:pPr>
        <w:pStyle w:val="-14"/>
        <w:spacing w:line="240" w:lineRule="auto"/>
        <w:rPr>
          <w:rFonts w:ascii="Times New Roman" w:hAnsi="Times New Roman"/>
          <w:szCs w:val="28"/>
        </w:rPr>
      </w:pPr>
    </w:p>
    <w:p w14:paraId="2EB32D54" w14:textId="2E106E4E" w:rsidR="005D13F9" w:rsidRPr="00DE44D5" w:rsidRDefault="00D13B31" w:rsidP="00BA6BB1">
      <w:pPr>
        <w:pStyle w:val="-14"/>
        <w:spacing w:line="240" w:lineRule="auto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В соответствии </w:t>
      </w:r>
      <w:r w:rsidR="00C6547B" w:rsidRPr="004672F6">
        <w:rPr>
          <w:rFonts w:ascii="Times New Roman" w:hAnsi="Times New Roman"/>
          <w:szCs w:val="28"/>
        </w:rPr>
        <w:t>с</w:t>
      </w:r>
      <w:r w:rsidR="004672F6">
        <w:rPr>
          <w:rFonts w:ascii="Times New Roman" w:hAnsi="Times New Roman"/>
          <w:szCs w:val="28"/>
        </w:rPr>
        <w:t>о</w:t>
      </w:r>
      <w:r w:rsidR="00C6547B" w:rsidRPr="004672F6">
        <w:rPr>
          <w:rFonts w:ascii="Times New Roman" w:hAnsi="Times New Roman"/>
          <w:szCs w:val="28"/>
        </w:rPr>
        <w:t xml:space="preserve"> </w:t>
      </w:r>
      <w:r w:rsidR="004672F6" w:rsidRPr="004672F6">
        <w:rPr>
          <w:rFonts w:ascii="Times New Roman" w:hAnsi="Times New Roman"/>
          <w:szCs w:val="28"/>
        </w:rPr>
        <w:t xml:space="preserve">статьей 45 Федерального закона </w:t>
      </w:r>
      <w:r w:rsidR="009D57B1">
        <w:rPr>
          <w:rFonts w:ascii="Times New Roman" w:hAnsi="Times New Roman"/>
          <w:szCs w:val="28"/>
        </w:rPr>
        <w:t>от 12</w:t>
      </w:r>
      <w:r w:rsidR="00CD34CA" w:rsidRPr="00CD34CA">
        <w:rPr>
          <w:rFonts w:ascii="Times New Roman" w:hAnsi="Times New Roman"/>
          <w:szCs w:val="28"/>
        </w:rPr>
        <w:t xml:space="preserve"> </w:t>
      </w:r>
      <w:r w:rsidR="00CD34CA">
        <w:rPr>
          <w:rFonts w:ascii="Times New Roman" w:hAnsi="Times New Roman"/>
          <w:szCs w:val="28"/>
        </w:rPr>
        <w:t xml:space="preserve">июня </w:t>
      </w:r>
      <w:r w:rsidR="001F1246">
        <w:rPr>
          <w:rFonts w:ascii="Times New Roman" w:hAnsi="Times New Roman"/>
          <w:szCs w:val="28"/>
        </w:rPr>
        <w:t>2002 </w:t>
      </w:r>
      <w:r w:rsidR="009D57B1">
        <w:rPr>
          <w:rFonts w:ascii="Times New Roman" w:hAnsi="Times New Roman"/>
          <w:szCs w:val="28"/>
        </w:rPr>
        <w:t>года № 67-ФЗ</w:t>
      </w:r>
      <w:r w:rsidR="009D57B1" w:rsidRPr="004672F6">
        <w:rPr>
          <w:rFonts w:ascii="Times New Roman" w:hAnsi="Times New Roman"/>
          <w:szCs w:val="28"/>
        </w:rPr>
        <w:t xml:space="preserve"> </w:t>
      </w:r>
      <w:r w:rsidR="004672F6" w:rsidRPr="004672F6">
        <w:rPr>
          <w:rFonts w:ascii="Times New Roman" w:hAnsi="Times New Roman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C6547B" w:rsidRPr="004672F6">
        <w:rPr>
          <w:rFonts w:ascii="Times New Roman" w:hAnsi="Times New Roman"/>
          <w:szCs w:val="28"/>
        </w:rPr>
        <w:t>, статьями 52, 53, 55 Избирательного кодекса</w:t>
      </w:r>
      <w:r w:rsidR="00C6547B">
        <w:rPr>
          <w:rFonts w:ascii="Times New Roman" w:hAnsi="Times New Roman"/>
          <w:szCs w:val="28"/>
        </w:rPr>
        <w:t xml:space="preserve"> Белгородской области в целях обеспечения гарантий прав граждан Российской Федерации, проживающих на территории города Белгорода, на получение информации о </w:t>
      </w:r>
      <w:r w:rsidR="004F5E39">
        <w:t>выборах</w:t>
      </w:r>
      <w:r w:rsidR="004F5E39" w:rsidRPr="00FB43EE">
        <w:t xml:space="preserve"> </w:t>
      </w:r>
      <w:r w:rsidR="00962C3A" w:rsidRPr="00962C3A">
        <w:t>Президента Российской Федерации</w:t>
      </w:r>
      <w:r w:rsidR="00100502">
        <w:t xml:space="preserve"> </w:t>
      </w:r>
      <w:r w:rsidR="00100502" w:rsidRPr="00100502">
        <w:rPr>
          <w:rFonts w:ascii="Times New Roman" w:hAnsi="Times New Roman"/>
          <w:szCs w:val="28"/>
        </w:rPr>
        <w:t>Белгородск</w:t>
      </w:r>
      <w:r w:rsidR="00100502">
        <w:rPr>
          <w:rFonts w:ascii="Times New Roman" w:hAnsi="Times New Roman"/>
          <w:szCs w:val="28"/>
        </w:rPr>
        <w:t>ая</w:t>
      </w:r>
      <w:r w:rsidR="00100502" w:rsidRPr="00100502">
        <w:rPr>
          <w:rFonts w:ascii="Times New Roman" w:hAnsi="Times New Roman"/>
          <w:szCs w:val="28"/>
        </w:rPr>
        <w:t xml:space="preserve"> городск</w:t>
      </w:r>
      <w:r w:rsidR="00100502">
        <w:rPr>
          <w:rFonts w:ascii="Times New Roman" w:hAnsi="Times New Roman"/>
          <w:szCs w:val="28"/>
        </w:rPr>
        <w:t>ая</w:t>
      </w:r>
      <w:r w:rsidR="00100502" w:rsidRPr="00100502">
        <w:rPr>
          <w:rFonts w:ascii="Times New Roman" w:hAnsi="Times New Roman"/>
          <w:szCs w:val="28"/>
        </w:rPr>
        <w:t xml:space="preserve"> территориальн</w:t>
      </w:r>
      <w:r w:rsidR="00100502">
        <w:rPr>
          <w:rFonts w:ascii="Times New Roman" w:hAnsi="Times New Roman"/>
          <w:szCs w:val="28"/>
        </w:rPr>
        <w:t>ая</w:t>
      </w:r>
      <w:r w:rsidR="00100502" w:rsidRPr="00100502">
        <w:rPr>
          <w:rFonts w:ascii="Times New Roman" w:hAnsi="Times New Roman"/>
          <w:szCs w:val="28"/>
        </w:rPr>
        <w:t xml:space="preserve"> избирательн</w:t>
      </w:r>
      <w:r w:rsidR="00100502">
        <w:rPr>
          <w:rFonts w:ascii="Times New Roman" w:hAnsi="Times New Roman"/>
          <w:szCs w:val="28"/>
        </w:rPr>
        <w:t>ая</w:t>
      </w:r>
      <w:proofErr w:type="gramEnd"/>
      <w:r w:rsidR="00100502" w:rsidRPr="00100502">
        <w:rPr>
          <w:rFonts w:ascii="Times New Roman" w:hAnsi="Times New Roman"/>
          <w:szCs w:val="28"/>
        </w:rPr>
        <w:t xml:space="preserve"> комисси</w:t>
      </w:r>
      <w:r w:rsidR="00100502">
        <w:rPr>
          <w:rFonts w:ascii="Times New Roman" w:hAnsi="Times New Roman"/>
          <w:szCs w:val="28"/>
        </w:rPr>
        <w:t>я</w:t>
      </w:r>
      <w:r w:rsidR="00100502" w:rsidRPr="00100502">
        <w:rPr>
          <w:rFonts w:ascii="Times New Roman" w:hAnsi="Times New Roman"/>
          <w:szCs w:val="28"/>
        </w:rPr>
        <w:t xml:space="preserve"> </w:t>
      </w:r>
      <w:r w:rsidRPr="00781130">
        <w:rPr>
          <w:rFonts w:ascii="Times New Roman" w:hAnsi="Times New Roman"/>
          <w:b/>
          <w:szCs w:val="28"/>
        </w:rPr>
        <w:t>постановляет</w:t>
      </w:r>
      <w:r>
        <w:rPr>
          <w:rFonts w:ascii="Times New Roman" w:hAnsi="Times New Roman"/>
          <w:b/>
          <w:szCs w:val="28"/>
        </w:rPr>
        <w:t>:</w:t>
      </w:r>
    </w:p>
    <w:p w14:paraId="2ADEB114" w14:textId="0C7E4C8A" w:rsidR="005D13F9" w:rsidRDefault="00D13B31" w:rsidP="008D15F2">
      <w:pPr>
        <w:pStyle w:val="11"/>
        <w:ind w:right="-1" w:firstLine="709"/>
        <w:jc w:val="both"/>
        <w:rPr>
          <w:b w:val="0"/>
          <w:szCs w:val="28"/>
        </w:rPr>
      </w:pPr>
      <w:r w:rsidRPr="008D1DB8">
        <w:rPr>
          <w:b w:val="0"/>
          <w:szCs w:val="28"/>
        </w:rPr>
        <w:t xml:space="preserve">1. Утвердить </w:t>
      </w:r>
      <w:bookmarkStart w:id="1" w:name="_Hlk118725827"/>
      <w:r w:rsidR="006C0957">
        <w:rPr>
          <w:b w:val="0"/>
          <w:szCs w:val="28"/>
          <w:lang w:val="ru-RU"/>
        </w:rPr>
        <w:t>П</w:t>
      </w:r>
      <w:r w:rsidR="008D1DB8">
        <w:rPr>
          <w:b w:val="0"/>
          <w:szCs w:val="28"/>
          <w:lang w:val="ru-RU"/>
        </w:rPr>
        <w:t>лан</w:t>
      </w:r>
      <w:r w:rsidR="008D1DB8" w:rsidRPr="008D1DB8">
        <w:rPr>
          <w:b w:val="0"/>
          <w:szCs w:val="28"/>
        </w:rPr>
        <w:t xml:space="preserve"> </w:t>
      </w:r>
      <w:r w:rsidR="003B0609" w:rsidRPr="003B0609">
        <w:rPr>
          <w:b w:val="0"/>
          <w:szCs w:val="28"/>
          <w:lang w:val="ru-RU"/>
        </w:rPr>
        <w:t xml:space="preserve">информационно-разъяснительной деятельности </w:t>
      </w:r>
      <w:r w:rsidR="00100502" w:rsidRPr="00100502">
        <w:rPr>
          <w:b w:val="0"/>
          <w:szCs w:val="28"/>
          <w:lang w:val="ru-RU"/>
        </w:rPr>
        <w:t>Белгородской городской территориальной избирательной комиссии</w:t>
      </w:r>
      <w:r w:rsidR="003B0609" w:rsidRPr="003B0609">
        <w:rPr>
          <w:b w:val="0"/>
          <w:szCs w:val="28"/>
          <w:lang w:val="ru-RU"/>
        </w:rPr>
        <w:t xml:space="preserve"> в средствах массовой информации в период подготовки и проведения выборов </w:t>
      </w:r>
      <w:r w:rsidR="00962C3A" w:rsidRPr="00962C3A">
        <w:rPr>
          <w:b w:val="0"/>
          <w:szCs w:val="28"/>
          <w:lang w:val="ru-RU"/>
        </w:rPr>
        <w:t>Президента Российской Федерации</w:t>
      </w:r>
      <w:r w:rsidR="004F5E39" w:rsidRPr="004F5E39">
        <w:rPr>
          <w:b w:val="0"/>
          <w:szCs w:val="28"/>
          <w:lang w:val="ru-RU"/>
        </w:rPr>
        <w:t xml:space="preserve"> </w:t>
      </w:r>
      <w:bookmarkEnd w:id="1"/>
      <w:r w:rsidRPr="008D1DB8">
        <w:rPr>
          <w:b w:val="0"/>
          <w:szCs w:val="28"/>
        </w:rPr>
        <w:t>(</w:t>
      </w:r>
      <w:r w:rsidR="009D57B1">
        <w:rPr>
          <w:b w:val="0"/>
          <w:szCs w:val="28"/>
          <w:lang w:val="ru-RU"/>
        </w:rPr>
        <w:t xml:space="preserve">далее – План, </w:t>
      </w:r>
      <w:r w:rsidRPr="008D1DB8">
        <w:rPr>
          <w:b w:val="0"/>
          <w:szCs w:val="28"/>
        </w:rPr>
        <w:t>прилагается).</w:t>
      </w:r>
    </w:p>
    <w:p w14:paraId="6D64877B" w14:textId="43CE79B8" w:rsidR="00100502" w:rsidRPr="000B7637" w:rsidRDefault="00100502" w:rsidP="008D15F2">
      <w:pPr>
        <w:pStyle w:val="11"/>
        <w:ind w:right="-1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2. </w:t>
      </w:r>
      <w:r w:rsidRPr="000B7637">
        <w:rPr>
          <w:b w:val="0"/>
          <w:szCs w:val="28"/>
          <w:lang w:val="ru-RU"/>
        </w:rPr>
        <w:t xml:space="preserve">Направить настоящее постановление в </w:t>
      </w:r>
      <w:bookmarkStart w:id="2" w:name="_GoBack"/>
      <w:bookmarkEnd w:id="2"/>
      <w:r w:rsidR="00C10A77" w:rsidRPr="000B7637">
        <w:rPr>
          <w:b w:val="0"/>
          <w:szCs w:val="28"/>
        </w:rPr>
        <w:t>МАУ «Белгород-медиа»</w:t>
      </w:r>
      <w:r w:rsidR="00C10A77" w:rsidRPr="000B7637">
        <w:rPr>
          <w:b w:val="0"/>
          <w:szCs w:val="28"/>
          <w:lang w:val="ru-RU"/>
        </w:rPr>
        <w:t>.</w:t>
      </w:r>
    </w:p>
    <w:p w14:paraId="3C3C23A2" w14:textId="76DAB21D" w:rsidR="009D57B1" w:rsidRDefault="00100502" w:rsidP="008D15F2">
      <w:pPr>
        <w:pStyle w:val="BodyText21"/>
        <w:widowControl/>
        <w:ind w:right="-1" w:firstLine="709"/>
        <w:rPr>
          <w:rFonts w:ascii="Times New Roman CYR" w:hAnsi="Times New Roman CYR"/>
          <w:szCs w:val="28"/>
        </w:rPr>
      </w:pPr>
      <w:r>
        <w:rPr>
          <w:szCs w:val="28"/>
        </w:rPr>
        <w:t>3</w:t>
      </w:r>
      <w:r w:rsidR="00D13B31" w:rsidRPr="008937DB">
        <w:rPr>
          <w:szCs w:val="28"/>
        </w:rPr>
        <w:t xml:space="preserve">. </w:t>
      </w:r>
      <w:r w:rsidR="00C10A77">
        <w:rPr>
          <w:szCs w:val="28"/>
        </w:rPr>
        <w:t>Р</w:t>
      </w:r>
      <w:r w:rsidR="009D57B1" w:rsidRPr="005B1104">
        <w:rPr>
          <w:rFonts w:ascii="Times New Roman CYR" w:hAnsi="Times New Roman CYR"/>
          <w:szCs w:val="28"/>
        </w:rPr>
        <w:t xml:space="preserve">азместить настоящее постановление </w:t>
      </w:r>
      <w:r w:rsidRPr="00100502">
        <w:rPr>
          <w:rFonts w:ascii="Times New Roman CYR" w:hAnsi="Times New Roman CYR"/>
          <w:szCs w:val="28"/>
        </w:rPr>
        <w:t>на страниц</w:t>
      </w:r>
      <w:r w:rsidR="00E833F9">
        <w:rPr>
          <w:rFonts w:ascii="Times New Roman CYR" w:hAnsi="Times New Roman CYR"/>
          <w:szCs w:val="28"/>
        </w:rPr>
        <w:t>ах</w:t>
      </w:r>
      <w:r w:rsidRPr="00100502">
        <w:rPr>
          <w:rFonts w:ascii="Times New Roman CYR" w:hAnsi="Times New Roman CYR"/>
          <w:szCs w:val="28"/>
        </w:rPr>
        <w:t xml:space="preserve"> Белгородской городской территориальной избирательной комиссии на официальном сайте Избирательной комиссии Белгородской области </w:t>
      </w:r>
      <w:r w:rsidR="00E833F9">
        <w:rPr>
          <w:rFonts w:ascii="Times New Roman CYR" w:hAnsi="Times New Roman CYR"/>
          <w:szCs w:val="28"/>
        </w:rPr>
        <w:t xml:space="preserve">и </w:t>
      </w:r>
      <w:r w:rsidR="00E833F9" w:rsidRPr="00E833F9">
        <w:rPr>
          <w:rFonts w:ascii="Times New Roman CYR" w:hAnsi="Times New Roman CYR"/>
          <w:szCs w:val="28"/>
        </w:rPr>
        <w:t>сайте органов местного самоуправления города Белгорода</w:t>
      </w:r>
      <w:r w:rsidR="00E833F9">
        <w:rPr>
          <w:rFonts w:ascii="Times New Roman CYR" w:hAnsi="Times New Roman CYR"/>
          <w:szCs w:val="28"/>
        </w:rPr>
        <w:t>» в</w:t>
      </w:r>
      <w:r w:rsidRPr="00100502">
        <w:rPr>
          <w:rFonts w:ascii="Times New Roman CYR" w:hAnsi="Times New Roman CYR"/>
          <w:szCs w:val="28"/>
        </w:rPr>
        <w:t xml:space="preserve"> информационно-телекоммуникационной сети «Интернет»</w:t>
      </w:r>
      <w:r w:rsidR="009D57B1" w:rsidRPr="005B1104">
        <w:rPr>
          <w:rFonts w:ascii="Times New Roman CYR" w:hAnsi="Times New Roman CYR"/>
          <w:szCs w:val="28"/>
        </w:rPr>
        <w:t>.</w:t>
      </w:r>
    </w:p>
    <w:p w14:paraId="6E7802B0" w14:textId="77777777" w:rsidR="00BA6BB1" w:rsidRDefault="00BA6BB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A101D45" w14:textId="3F244BAD" w:rsidR="00100502" w:rsidRPr="00100502" w:rsidRDefault="00100502" w:rsidP="00100502">
      <w:pPr>
        <w:tabs>
          <w:tab w:val="num" w:pos="7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 w:rsidRPr="00100502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Pr="00100502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председателя </w:t>
      </w:r>
      <w:bookmarkStart w:id="3" w:name="_Hlk118725311"/>
      <w:r w:rsidRPr="00100502">
        <w:rPr>
          <w:rFonts w:ascii="Times New Roman" w:hAnsi="Times New Roman"/>
          <w:color w:val="000000"/>
          <w:sz w:val="28"/>
          <w:szCs w:val="28"/>
        </w:rPr>
        <w:t xml:space="preserve">Белгородской городской территориальной избирательной комиссии </w:t>
      </w:r>
      <w:bookmarkEnd w:id="3"/>
      <w:r w:rsidRPr="00100502">
        <w:rPr>
          <w:rFonts w:ascii="Times New Roman" w:hAnsi="Times New Roman"/>
          <w:color w:val="000000"/>
          <w:sz w:val="28"/>
          <w:szCs w:val="28"/>
        </w:rPr>
        <w:t>Д.В.</w:t>
      </w:r>
      <w:r w:rsidR="00BA6BB1">
        <w:rPr>
          <w:rFonts w:ascii="Times New Roman" w:hAnsi="Times New Roman"/>
          <w:color w:val="000000"/>
          <w:sz w:val="28"/>
          <w:szCs w:val="28"/>
        </w:rPr>
        <w:t> </w:t>
      </w:r>
      <w:r w:rsidRPr="00100502">
        <w:rPr>
          <w:rFonts w:ascii="Times New Roman" w:hAnsi="Times New Roman"/>
          <w:color w:val="000000"/>
          <w:sz w:val="28"/>
          <w:szCs w:val="28"/>
        </w:rPr>
        <w:t>Сиротенко.</w:t>
      </w:r>
    </w:p>
    <w:p w14:paraId="0AE4A518" w14:textId="77777777" w:rsidR="00BA6BB1" w:rsidRDefault="00BA6BB1" w:rsidP="00BA6BB1">
      <w:pPr>
        <w:spacing w:after="16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646CB2" w14:textId="77777777" w:rsidR="001F1246" w:rsidRDefault="001F1246" w:rsidP="00BA6BB1">
      <w:pPr>
        <w:spacing w:after="16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AAB1A4" w14:textId="77777777" w:rsidR="001F1246" w:rsidRDefault="001F1246" w:rsidP="00BA6BB1">
      <w:pPr>
        <w:spacing w:after="16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BA6BB1" w:rsidRPr="00BA6BB1" w14:paraId="1936160E" w14:textId="77777777" w:rsidTr="00697B41">
        <w:tc>
          <w:tcPr>
            <w:tcW w:w="4503" w:type="dxa"/>
            <w:shd w:val="clear" w:color="auto" w:fill="auto"/>
          </w:tcPr>
          <w:p w14:paraId="4736EB8D" w14:textId="77777777" w:rsidR="00BA6BB1" w:rsidRPr="00BA6BB1" w:rsidRDefault="00BA6BB1" w:rsidP="00697B4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Председатель</w:t>
            </w:r>
          </w:p>
          <w:p w14:paraId="20F76AB3" w14:textId="77777777" w:rsidR="00BA6BB1" w:rsidRPr="00BA6BB1" w:rsidRDefault="00BA6BB1" w:rsidP="00697B4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Белгородской городской</w:t>
            </w:r>
          </w:p>
          <w:p w14:paraId="4EC50CC6" w14:textId="77777777" w:rsidR="00BA6BB1" w:rsidRPr="00BA6BB1" w:rsidRDefault="00BA6BB1" w:rsidP="00697B4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 xml:space="preserve">территориальной </w:t>
            </w:r>
          </w:p>
          <w:p w14:paraId="7887E729" w14:textId="77777777" w:rsidR="00BA6BB1" w:rsidRPr="00BA6BB1" w:rsidRDefault="00BA6BB1" w:rsidP="00697B41">
            <w:pPr>
              <w:pStyle w:val="4"/>
              <w:ind w:right="425"/>
              <w:jc w:val="center"/>
              <w:rPr>
                <w:b w:val="0"/>
                <w:bCs/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10BC0AEE" w14:textId="77777777" w:rsidR="00BA6BB1" w:rsidRPr="00BA6BB1" w:rsidRDefault="00BA6BB1" w:rsidP="00697B41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18FC09D4" w14:textId="77777777" w:rsidR="00BA6BB1" w:rsidRPr="00BA6BB1" w:rsidRDefault="00BA6BB1" w:rsidP="00697B41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1811DACB" w14:textId="77777777" w:rsidR="00BA6BB1" w:rsidRPr="00BA6BB1" w:rsidRDefault="00BA6BB1" w:rsidP="00697B41">
            <w:pPr>
              <w:pStyle w:val="4"/>
              <w:ind w:right="-4"/>
              <w:jc w:val="right"/>
              <w:rPr>
                <w:sz w:val="28"/>
                <w:szCs w:val="28"/>
              </w:rPr>
            </w:pPr>
          </w:p>
          <w:p w14:paraId="000349E2" w14:textId="77777777" w:rsidR="00BA6BB1" w:rsidRPr="00BA6BB1" w:rsidRDefault="00BA6BB1" w:rsidP="00697B41">
            <w:pPr>
              <w:pStyle w:val="4"/>
              <w:ind w:right="-4"/>
              <w:jc w:val="right"/>
              <w:rPr>
                <w:b w:val="0"/>
                <w:bCs/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Л.Н. Калабина</w:t>
            </w:r>
          </w:p>
        </w:tc>
      </w:tr>
    </w:tbl>
    <w:p w14:paraId="4AF8DE58" w14:textId="77777777" w:rsidR="00BA6BB1" w:rsidRPr="00BA6BB1" w:rsidRDefault="00BA6BB1" w:rsidP="00BA6BB1">
      <w:pPr>
        <w:pStyle w:val="4"/>
        <w:jc w:val="both"/>
        <w:rPr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BA6BB1" w:rsidRPr="00BA6BB1" w14:paraId="21350EA9" w14:textId="77777777" w:rsidTr="00697B41">
        <w:tc>
          <w:tcPr>
            <w:tcW w:w="4503" w:type="dxa"/>
            <w:shd w:val="clear" w:color="auto" w:fill="auto"/>
          </w:tcPr>
          <w:p w14:paraId="4876B3AB" w14:textId="77777777" w:rsidR="00BA6BB1" w:rsidRPr="00BA6BB1" w:rsidRDefault="00BA6BB1" w:rsidP="00697B4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Секретарь</w:t>
            </w:r>
          </w:p>
          <w:p w14:paraId="0CD77340" w14:textId="77777777" w:rsidR="00BA6BB1" w:rsidRPr="00BA6BB1" w:rsidRDefault="00BA6BB1" w:rsidP="00697B4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Белгородской городской</w:t>
            </w:r>
          </w:p>
          <w:p w14:paraId="406D26B5" w14:textId="77777777" w:rsidR="00BA6BB1" w:rsidRPr="00BA6BB1" w:rsidRDefault="00BA6BB1" w:rsidP="00697B41">
            <w:pPr>
              <w:pStyle w:val="4"/>
              <w:ind w:right="425"/>
              <w:jc w:val="center"/>
              <w:rPr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территориальной</w:t>
            </w:r>
          </w:p>
          <w:p w14:paraId="3672BA08" w14:textId="77777777" w:rsidR="00BA6BB1" w:rsidRPr="00BA6BB1" w:rsidRDefault="00BA6BB1" w:rsidP="00697B41">
            <w:pPr>
              <w:pStyle w:val="4"/>
              <w:ind w:right="425"/>
              <w:jc w:val="center"/>
              <w:rPr>
                <w:b w:val="0"/>
                <w:bCs/>
                <w:sz w:val="28"/>
                <w:szCs w:val="28"/>
              </w:rPr>
            </w:pPr>
            <w:r w:rsidRPr="00BA6BB1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6A579B4C" w14:textId="77777777" w:rsidR="00BA6BB1" w:rsidRPr="00BA6BB1" w:rsidRDefault="00BA6BB1" w:rsidP="00697B41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3DED9D02" w14:textId="77777777" w:rsidR="00BA6BB1" w:rsidRPr="00BA6BB1" w:rsidRDefault="00BA6BB1" w:rsidP="00697B41">
            <w:pPr>
              <w:pStyle w:val="4"/>
              <w:ind w:right="425"/>
              <w:jc w:val="right"/>
              <w:rPr>
                <w:sz w:val="28"/>
                <w:szCs w:val="28"/>
              </w:rPr>
            </w:pPr>
          </w:p>
          <w:p w14:paraId="5FAD2CDE" w14:textId="77777777" w:rsidR="00BA6BB1" w:rsidRPr="00BA6BB1" w:rsidRDefault="00BA6BB1" w:rsidP="00697B41">
            <w:pPr>
              <w:pStyle w:val="4"/>
              <w:ind w:right="-4"/>
              <w:jc w:val="right"/>
              <w:rPr>
                <w:bCs/>
                <w:sz w:val="28"/>
                <w:szCs w:val="28"/>
              </w:rPr>
            </w:pPr>
          </w:p>
          <w:p w14:paraId="119F2402" w14:textId="77777777" w:rsidR="00BA6BB1" w:rsidRPr="00BA6BB1" w:rsidRDefault="00BA6BB1" w:rsidP="00697B41">
            <w:pPr>
              <w:pStyle w:val="4"/>
              <w:ind w:right="-4"/>
              <w:jc w:val="right"/>
              <w:rPr>
                <w:bCs/>
                <w:sz w:val="28"/>
                <w:szCs w:val="28"/>
              </w:rPr>
            </w:pPr>
            <w:r w:rsidRPr="00BA6BB1">
              <w:rPr>
                <w:bCs/>
                <w:sz w:val="28"/>
                <w:szCs w:val="28"/>
              </w:rPr>
              <w:t>Н.И. Овчарова</w:t>
            </w:r>
          </w:p>
        </w:tc>
      </w:tr>
    </w:tbl>
    <w:p w14:paraId="51E375BB" w14:textId="77777777" w:rsidR="00BA6BB1" w:rsidRDefault="00BA6BB1" w:rsidP="00BA6BB1">
      <w:pPr>
        <w:spacing w:after="16" w:line="276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BA6BB1" w:rsidSect="001F1246">
          <w:headerReference w:type="even" r:id="rId9"/>
          <w:headerReference w:type="default" r:id="rId10"/>
          <w:pgSz w:w="11907" w:h="16840"/>
          <w:pgMar w:top="1134" w:right="851" w:bottom="1134" w:left="1701" w:header="709" w:footer="709" w:gutter="0"/>
          <w:pgNumType w:start="1"/>
          <w:cols w:space="720"/>
          <w:titlePg/>
        </w:sectPr>
      </w:pPr>
    </w:p>
    <w:p w14:paraId="623BCFB9" w14:textId="77777777" w:rsidR="00100502" w:rsidRPr="00100502" w:rsidRDefault="00100502" w:rsidP="00100502">
      <w:pPr>
        <w:widowControl w:val="0"/>
        <w:tabs>
          <w:tab w:val="center" w:pos="4536"/>
          <w:tab w:val="right" w:pos="9072"/>
        </w:tabs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Hlk117772538"/>
      <w:r w:rsidRPr="00100502">
        <w:rPr>
          <w:rFonts w:ascii="Times New Roman" w:hAnsi="Times New Roman"/>
          <w:b/>
          <w:bCs/>
          <w:sz w:val="28"/>
          <w:szCs w:val="28"/>
        </w:rPr>
        <w:lastRenderedPageBreak/>
        <w:t>Постановление подготовлено:</w:t>
      </w:r>
    </w:p>
    <w:p w14:paraId="2B9CC526" w14:textId="77777777" w:rsidR="00100502" w:rsidRPr="00100502" w:rsidRDefault="00100502" w:rsidP="00100502">
      <w:pPr>
        <w:spacing w:after="16" w:line="267" w:lineRule="auto"/>
        <w:ind w:firstLine="710"/>
        <w:jc w:val="both"/>
        <w:rPr>
          <w:rFonts w:ascii="Times New Roman" w:hAnsi="Times New Roman"/>
          <w:color w:val="000000"/>
          <w:sz w:val="28"/>
          <w:szCs w:val="22"/>
        </w:rPr>
      </w:pPr>
    </w:p>
    <w:p w14:paraId="38440D95" w14:textId="77777777" w:rsidR="00100502" w:rsidRPr="00100502" w:rsidRDefault="00100502" w:rsidP="00810903">
      <w:pPr>
        <w:jc w:val="both"/>
        <w:rPr>
          <w:rFonts w:ascii="Times New Roman" w:hAnsi="Times New Roman"/>
          <w:color w:val="000000"/>
          <w:sz w:val="28"/>
          <w:szCs w:val="22"/>
        </w:rPr>
      </w:pPr>
      <w:r w:rsidRPr="00100502">
        <w:rPr>
          <w:rFonts w:ascii="Times New Roman" w:hAnsi="Times New Roman"/>
          <w:color w:val="000000"/>
          <w:sz w:val="28"/>
          <w:szCs w:val="22"/>
        </w:rPr>
        <w:t xml:space="preserve">Заместитель председателя </w:t>
      </w:r>
    </w:p>
    <w:p w14:paraId="4F46B767" w14:textId="22350FC6" w:rsidR="00100502" w:rsidRPr="00100502" w:rsidRDefault="00100502" w:rsidP="00810903">
      <w:pPr>
        <w:jc w:val="both"/>
        <w:rPr>
          <w:rFonts w:ascii="Times New Roman" w:hAnsi="Times New Roman"/>
          <w:color w:val="000000"/>
          <w:sz w:val="28"/>
          <w:szCs w:val="22"/>
        </w:rPr>
      </w:pPr>
      <w:r w:rsidRPr="00100502">
        <w:rPr>
          <w:rFonts w:ascii="Times New Roman" w:hAnsi="Times New Roman"/>
          <w:color w:val="000000"/>
          <w:sz w:val="28"/>
          <w:szCs w:val="28"/>
        </w:rPr>
        <w:t xml:space="preserve">Белгородской городской </w:t>
      </w:r>
      <w:r w:rsidR="00BA6BB1">
        <w:rPr>
          <w:rFonts w:ascii="Times New Roman" w:hAnsi="Times New Roman"/>
          <w:color w:val="000000"/>
          <w:sz w:val="28"/>
          <w:szCs w:val="28"/>
        </w:rPr>
        <w:t>ТИК</w:t>
      </w:r>
      <w:r w:rsidRPr="00100502">
        <w:rPr>
          <w:rFonts w:ascii="Times New Roman" w:hAnsi="Times New Roman"/>
          <w:color w:val="000000"/>
          <w:sz w:val="28"/>
          <w:szCs w:val="22"/>
        </w:rPr>
        <w:tab/>
      </w:r>
      <w:r w:rsidR="00BA6BB1">
        <w:rPr>
          <w:rFonts w:ascii="Times New Roman" w:hAnsi="Times New Roman"/>
          <w:color w:val="000000"/>
          <w:sz w:val="28"/>
          <w:szCs w:val="22"/>
        </w:rPr>
        <w:tab/>
      </w:r>
      <w:r w:rsidR="00BA6BB1">
        <w:rPr>
          <w:rFonts w:ascii="Times New Roman" w:hAnsi="Times New Roman"/>
          <w:color w:val="000000"/>
          <w:sz w:val="28"/>
          <w:szCs w:val="22"/>
        </w:rPr>
        <w:tab/>
      </w:r>
      <w:r w:rsidR="00BA6BB1">
        <w:rPr>
          <w:rFonts w:ascii="Times New Roman" w:hAnsi="Times New Roman"/>
          <w:color w:val="000000"/>
          <w:sz w:val="28"/>
          <w:szCs w:val="22"/>
        </w:rPr>
        <w:tab/>
      </w:r>
      <w:r w:rsidRPr="00100502">
        <w:rPr>
          <w:rFonts w:ascii="Times New Roman" w:hAnsi="Times New Roman"/>
          <w:color w:val="000000"/>
          <w:sz w:val="28"/>
          <w:szCs w:val="22"/>
        </w:rPr>
        <w:tab/>
        <w:t>Д.В.</w:t>
      </w:r>
      <w:r w:rsidR="00BA6BB1">
        <w:rPr>
          <w:rFonts w:ascii="Times New Roman" w:hAnsi="Times New Roman"/>
          <w:color w:val="000000"/>
          <w:sz w:val="28"/>
          <w:szCs w:val="22"/>
        </w:rPr>
        <w:t xml:space="preserve"> </w:t>
      </w:r>
      <w:r w:rsidRPr="00100502">
        <w:rPr>
          <w:rFonts w:ascii="Times New Roman" w:hAnsi="Times New Roman"/>
          <w:color w:val="000000"/>
          <w:sz w:val="28"/>
          <w:szCs w:val="22"/>
        </w:rPr>
        <w:t>Сиротенко</w:t>
      </w:r>
    </w:p>
    <w:p w14:paraId="66F6BA11" w14:textId="77777777" w:rsidR="00100502" w:rsidRPr="00100502" w:rsidRDefault="00100502" w:rsidP="00810903">
      <w:pPr>
        <w:ind w:firstLine="710"/>
        <w:jc w:val="both"/>
        <w:rPr>
          <w:rFonts w:ascii="Times New Roman" w:hAnsi="Times New Roman"/>
          <w:color w:val="000000"/>
          <w:sz w:val="28"/>
          <w:szCs w:val="22"/>
        </w:rPr>
      </w:pPr>
    </w:p>
    <w:p w14:paraId="224CFB3D" w14:textId="14403BF4" w:rsidR="00100502" w:rsidRPr="00100502" w:rsidRDefault="00513D29" w:rsidP="00BA6BB1">
      <w:pPr>
        <w:spacing w:after="16" w:line="276" w:lineRule="auto"/>
        <w:jc w:val="both"/>
        <w:rPr>
          <w:rFonts w:ascii="Times New Roman" w:hAnsi="Times New Roman"/>
          <w:color w:val="000000"/>
          <w:sz w:val="28"/>
          <w:szCs w:val="22"/>
        </w:rPr>
      </w:pPr>
      <w:r>
        <w:rPr>
          <w:rFonts w:ascii="Times New Roman" w:hAnsi="Times New Roman"/>
          <w:color w:val="000000"/>
          <w:sz w:val="28"/>
          <w:szCs w:val="22"/>
        </w:rPr>
        <w:t>31</w:t>
      </w:r>
      <w:r w:rsidR="00100502" w:rsidRPr="00100502">
        <w:rPr>
          <w:rFonts w:ascii="Times New Roman" w:hAnsi="Times New Roman"/>
          <w:color w:val="000000"/>
          <w:sz w:val="28"/>
          <w:szCs w:val="22"/>
        </w:rPr>
        <w:t>.</w:t>
      </w:r>
      <w:r w:rsidR="00E01C48">
        <w:rPr>
          <w:rFonts w:ascii="Times New Roman" w:hAnsi="Times New Roman"/>
          <w:color w:val="000000"/>
          <w:sz w:val="28"/>
          <w:szCs w:val="22"/>
        </w:rPr>
        <w:t>0</w:t>
      </w:r>
      <w:r w:rsidR="00962C3A">
        <w:rPr>
          <w:rFonts w:ascii="Times New Roman" w:hAnsi="Times New Roman"/>
          <w:color w:val="000000"/>
          <w:sz w:val="28"/>
          <w:szCs w:val="22"/>
        </w:rPr>
        <w:t>1</w:t>
      </w:r>
      <w:r w:rsidR="00100502" w:rsidRPr="00100502">
        <w:rPr>
          <w:rFonts w:ascii="Times New Roman" w:hAnsi="Times New Roman"/>
          <w:color w:val="000000"/>
          <w:sz w:val="28"/>
          <w:szCs w:val="22"/>
        </w:rPr>
        <w:t>.202</w:t>
      </w:r>
      <w:r w:rsidR="00962C3A">
        <w:rPr>
          <w:rFonts w:ascii="Times New Roman" w:hAnsi="Times New Roman"/>
          <w:color w:val="000000"/>
          <w:sz w:val="28"/>
          <w:szCs w:val="22"/>
        </w:rPr>
        <w:t>4</w:t>
      </w:r>
      <w:r w:rsidR="00100502" w:rsidRPr="00100502">
        <w:rPr>
          <w:rFonts w:ascii="Times New Roman" w:hAnsi="Times New Roman"/>
          <w:color w:val="000000"/>
          <w:sz w:val="28"/>
          <w:szCs w:val="22"/>
        </w:rPr>
        <w:t xml:space="preserve"> г.</w:t>
      </w:r>
    </w:p>
    <w:bookmarkEnd w:id="4"/>
    <w:p w14:paraId="736EC0B0" w14:textId="169981AA" w:rsidR="00FA205D" w:rsidRDefault="00FA205D" w:rsidP="00161689">
      <w:pPr>
        <w:rPr>
          <w:b/>
          <w:bCs/>
          <w:sz w:val="28"/>
        </w:rPr>
        <w:sectPr w:rsidR="00FA205D" w:rsidSect="00252CB3">
          <w:pgSz w:w="11907" w:h="16840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4916"/>
        <w:gridCol w:w="4548"/>
        <w:gridCol w:w="4961"/>
      </w:tblGrid>
      <w:tr w:rsidR="00B6625D" w:rsidRPr="00C6562E" w14:paraId="49782AB6" w14:textId="77777777" w:rsidTr="000945BE">
        <w:tc>
          <w:tcPr>
            <w:tcW w:w="4916" w:type="dxa"/>
            <w:shd w:val="clear" w:color="auto" w:fill="auto"/>
          </w:tcPr>
          <w:p w14:paraId="5A2D92EA" w14:textId="77777777" w:rsidR="00B6625D" w:rsidRPr="00C6562E" w:rsidRDefault="00B6625D" w:rsidP="00642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8" w:type="dxa"/>
            <w:shd w:val="clear" w:color="auto" w:fill="auto"/>
          </w:tcPr>
          <w:p w14:paraId="2169F0CE" w14:textId="77777777" w:rsidR="00B6625D" w:rsidRPr="00C6562E" w:rsidRDefault="00B6625D" w:rsidP="000945B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847C17C" w14:textId="77777777" w:rsidR="00B6625D" w:rsidRPr="00C6562E" w:rsidRDefault="00B6625D" w:rsidP="000945BE">
            <w:pPr>
              <w:ind w:left="-392"/>
              <w:jc w:val="center"/>
              <w:rPr>
                <w:b/>
                <w:sz w:val="28"/>
                <w:szCs w:val="28"/>
              </w:rPr>
            </w:pPr>
            <w:r w:rsidRPr="00C6562E">
              <w:rPr>
                <w:b/>
                <w:sz w:val="28"/>
                <w:szCs w:val="28"/>
              </w:rPr>
              <w:t>УТВЕРЖДЕН</w:t>
            </w:r>
          </w:p>
          <w:p w14:paraId="67906A61" w14:textId="77777777" w:rsidR="00157E71" w:rsidRDefault="00B6625D" w:rsidP="00157E71">
            <w:pPr>
              <w:jc w:val="center"/>
              <w:rPr>
                <w:sz w:val="28"/>
                <w:szCs w:val="28"/>
                <w:lang w:val="x-none"/>
              </w:rPr>
            </w:pPr>
            <w:r w:rsidRPr="00C6562E">
              <w:rPr>
                <w:sz w:val="28"/>
                <w:szCs w:val="28"/>
              </w:rPr>
              <w:t xml:space="preserve">постановлением </w:t>
            </w:r>
            <w:r w:rsidR="00100502" w:rsidRPr="00100502">
              <w:rPr>
                <w:sz w:val="28"/>
                <w:szCs w:val="28"/>
                <w:lang w:val="x-none"/>
              </w:rPr>
              <w:t>Белгородской городской территориальной избирательной комиссии</w:t>
            </w:r>
          </w:p>
          <w:p w14:paraId="030DF4E2" w14:textId="3CD35CD2" w:rsidR="00B6625D" w:rsidRPr="00C6562E" w:rsidRDefault="00B6625D" w:rsidP="001F1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1246">
              <w:rPr>
                <w:sz w:val="28"/>
                <w:szCs w:val="28"/>
              </w:rPr>
              <w:t>31</w:t>
            </w:r>
            <w:r w:rsidRPr="00C6562E">
              <w:rPr>
                <w:sz w:val="28"/>
                <w:szCs w:val="28"/>
              </w:rPr>
              <w:t xml:space="preserve"> </w:t>
            </w:r>
            <w:r w:rsidR="009A3146">
              <w:rPr>
                <w:sz w:val="28"/>
                <w:szCs w:val="28"/>
              </w:rPr>
              <w:t>января</w:t>
            </w:r>
            <w:r w:rsidRPr="00C6562E">
              <w:rPr>
                <w:sz w:val="28"/>
                <w:szCs w:val="28"/>
              </w:rPr>
              <w:t xml:space="preserve"> 20</w:t>
            </w:r>
            <w:r w:rsidR="00832D0F">
              <w:rPr>
                <w:sz w:val="28"/>
                <w:szCs w:val="28"/>
              </w:rPr>
              <w:t>2</w:t>
            </w:r>
            <w:r w:rsidR="009A3146">
              <w:rPr>
                <w:sz w:val="28"/>
                <w:szCs w:val="28"/>
              </w:rPr>
              <w:t>4</w:t>
            </w:r>
            <w:r w:rsidRPr="00C6562E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</w:t>
            </w:r>
            <w:r w:rsidR="0030249D">
              <w:rPr>
                <w:rFonts w:ascii="Times New Roman" w:hAnsi="Times New Roman"/>
                <w:color w:val="000000"/>
                <w:sz w:val="28"/>
                <w:szCs w:val="28"/>
              </w:rPr>
              <w:t>59/647-1</w:t>
            </w:r>
          </w:p>
        </w:tc>
      </w:tr>
    </w:tbl>
    <w:p w14:paraId="015AA402" w14:textId="77777777" w:rsidR="00A9412B" w:rsidRPr="0030249D" w:rsidRDefault="00A9412B" w:rsidP="00B6625D">
      <w:pPr>
        <w:pStyle w:val="11"/>
        <w:rPr>
          <w:b w:val="0"/>
          <w:sz w:val="24"/>
        </w:rPr>
      </w:pPr>
    </w:p>
    <w:p w14:paraId="220B7332" w14:textId="77777777" w:rsidR="00B6625D" w:rsidRPr="00D80606" w:rsidRDefault="00B6625D" w:rsidP="00B6625D">
      <w:pPr>
        <w:pStyle w:val="11"/>
        <w:rPr>
          <w:szCs w:val="28"/>
        </w:rPr>
      </w:pPr>
      <w:r w:rsidRPr="00D80606">
        <w:rPr>
          <w:szCs w:val="28"/>
        </w:rPr>
        <w:t>ПЛАН</w:t>
      </w:r>
    </w:p>
    <w:p w14:paraId="6D96F262" w14:textId="644B0792" w:rsidR="00CD34CA" w:rsidRDefault="00157E71" w:rsidP="00BA0F89">
      <w:pPr>
        <w:pStyle w:val="11"/>
        <w:ind w:right="105"/>
        <w:rPr>
          <w:szCs w:val="28"/>
        </w:rPr>
      </w:pPr>
      <w:r w:rsidRPr="00157E71">
        <w:rPr>
          <w:szCs w:val="28"/>
        </w:rPr>
        <w:t xml:space="preserve">информационно-разъяснительной деятельности Белгородской городской территориальной избирательной комиссии в средствах массовой информации в период подготовки и проведения выборов </w:t>
      </w:r>
      <w:r w:rsidR="009A3146" w:rsidRPr="009A3146">
        <w:rPr>
          <w:szCs w:val="28"/>
        </w:rPr>
        <w:t>Президента Российской Федерации</w:t>
      </w:r>
    </w:p>
    <w:p w14:paraId="4BFEB8ED" w14:textId="77777777" w:rsidR="00C10A77" w:rsidRPr="007212FC" w:rsidRDefault="00C10A77" w:rsidP="00BA0F89">
      <w:pPr>
        <w:pStyle w:val="11"/>
        <w:ind w:right="105"/>
        <w:rPr>
          <w:b w:val="0"/>
          <w:bCs w:val="0"/>
          <w:sz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1701"/>
        <w:gridCol w:w="1984"/>
        <w:gridCol w:w="1843"/>
        <w:gridCol w:w="3402"/>
      </w:tblGrid>
      <w:tr w:rsidR="00B6625D" w:rsidRPr="0003436A" w14:paraId="2191D4B7" w14:textId="77777777" w:rsidTr="0030249D">
        <w:tc>
          <w:tcPr>
            <w:tcW w:w="534" w:type="dxa"/>
          </w:tcPr>
          <w:p w14:paraId="52DD9874" w14:textId="77777777" w:rsidR="00B6625D" w:rsidRPr="0003436A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14:paraId="1A2E87EA" w14:textId="77777777" w:rsidR="00B6625D" w:rsidRPr="0003436A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Название темы выступления, публикации в муниципальных средствах массовой информации</w:t>
            </w:r>
          </w:p>
        </w:tc>
        <w:tc>
          <w:tcPr>
            <w:tcW w:w="1701" w:type="dxa"/>
          </w:tcPr>
          <w:p w14:paraId="631685DF" w14:textId="77777777" w:rsidR="00157E71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 xml:space="preserve">Дата </w:t>
            </w:r>
          </w:p>
          <w:p w14:paraId="3501D2C4" w14:textId="721AB013" w:rsidR="00157E71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выступления,</w:t>
            </w:r>
          </w:p>
          <w:p w14:paraId="0620D375" w14:textId="04E1B09B" w:rsidR="00B6625D" w:rsidRPr="0003436A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 xml:space="preserve"> публикации</w:t>
            </w:r>
          </w:p>
        </w:tc>
        <w:tc>
          <w:tcPr>
            <w:tcW w:w="1984" w:type="dxa"/>
          </w:tcPr>
          <w:p w14:paraId="345CF2DE" w14:textId="40D1B40D" w:rsidR="00B6625D" w:rsidRPr="0003436A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Телевидение, радиовещание</w:t>
            </w:r>
            <w:r w:rsidR="00642FF2">
              <w:rPr>
                <w:b/>
                <w:bCs/>
                <w:sz w:val="22"/>
                <w:szCs w:val="22"/>
              </w:rPr>
              <w:t>, социальные сети</w:t>
            </w:r>
            <w:r w:rsidRPr="0003436A">
              <w:rPr>
                <w:b/>
                <w:bCs/>
                <w:sz w:val="22"/>
                <w:szCs w:val="22"/>
              </w:rPr>
              <w:t xml:space="preserve"> (выступления, интервью, пресс-конференции)</w:t>
            </w:r>
          </w:p>
        </w:tc>
        <w:tc>
          <w:tcPr>
            <w:tcW w:w="1843" w:type="dxa"/>
          </w:tcPr>
          <w:p w14:paraId="6CDDED70" w14:textId="77777777" w:rsidR="00B6625D" w:rsidRPr="0003436A" w:rsidRDefault="00B6625D" w:rsidP="000945BE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Публикации в периодических печатных изданиях (газетах)</w:t>
            </w:r>
          </w:p>
        </w:tc>
        <w:tc>
          <w:tcPr>
            <w:tcW w:w="3402" w:type="dxa"/>
          </w:tcPr>
          <w:p w14:paraId="18EAC3C5" w14:textId="77777777" w:rsidR="00B6625D" w:rsidRPr="0003436A" w:rsidRDefault="00B6625D" w:rsidP="000945BE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  <w:p w14:paraId="01652D91" w14:textId="77777777" w:rsidR="00B6625D" w:rsidRPr="0003436A" w:rsidRDefault="00B6625D" w:rsidP="000945BE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за исполнение</w:t>
            </w:r>
          </w:p>
        </w:tc>
      </w:tr>
      <w:tr w:rsidR="00B6625D" w:rsidRPr="00D03C65" w14:paraId="2B23BE86" w14:textId="77777777" w:rsidTr="0030249D">
        <w:trPr>
          <w:tblHeader/>
        </w:trPr>
        <w:tc>
          <w:tcPr>
            <w:tcW w:w="534" w:type="dxa"/>
          </w:tcPr>
          <w:p w14:paraId="22339F35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1</w:t>
            </w:r>
          </w:p>
        </w:tc>
        <w:tc>
          <w:tcPr>
            <w:tcW w:w="4961" w:type="dxa"/>
          </w:tcPr>
          <w:p w14:paraId="316F8840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14:paraId="1ECACA7B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3</w:t>
            </w:r>
          </w:p>
        </w:tc>
        <w:tc>
          <w:tcPr>
            <w:tcW w:w="1984" w:type="dxa"/>
          </w:tcPr>
          <w:p w14:paraId="64C6923E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4</w:t>
            </w:r>
          </w:p>
        </w:tc>
        <w:tc>
          <w:tcPr>
            <w:tcW w:w="1843" w:type="dxa"/>
          </w:tcPr>
          <w:p w14:paraId="30E55241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14:paraId="68915982" w14:textId="77777777" w:rsidR="00B6625D" w:rsidRPr="00D03C65" w:rsidRDefault="00B6625D" w:rsidP="000945BE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6</w:t>
            </w:r>
          </w:p>
        </w:tc>
      </w:tr>
      <w:tr w:rsidR="0007277A" w14:paraId="0A9F5A03" w14:textId="77777777" w:rsidTr="0030249D">
        <w:tc>
          <w:tcPr>
            <w:tcW w:w="534" w:type="dxa"/>
          </w:tcPr>
          <w:p w14:paraId="2C8429BE" w14:textId="7662DB75" w:rsidR="0007277A" w:rsidRPr="007908DA" w:rsidRDefault="004F187A" w:rsidP="003C6DBE">
            <w:pPr>
              <w:jc w:val="center"/>
            </w:pPr>
            <w:r>
              <w:t>1</w:t>
            </w:r>
            <w:r w:rsidR="0007277A">
              <w:t>.</w:t>
            </w:r>
          </w:p>
        </w:tc>
        <w:tc>
          <w:tcPr>
            <w:tcW w:w="4961" w:type="dxa"/>
          </w:tcPr>
          <w:p w14:paraId="65422547" w14:textId="77777777" w:rsidR="0007277A" w:rsidRPr="00562FB3" w:rsidRDefault="0007277A" w:rsidP="000B7637">
            <w:pPr>
              <w:jc w:val="both"/>
              <w:rPr>
                <w:b/>
                <w:bCs/>
              </w:rPr>
            </w:pPr>
            <w:r w:rsidRPr="00562FB3">
              <w:rPr>
                <w:b/>
                <w:bCs/>
              </w:rPr>
              <w:t>Кандидаты зарегистрированы. Выбор за Вами!</w:t>
            </w:r>
          </w:p>
          <w:p w14:paraId="359D0B08" w14:textId="77777777" w:rsidR="0007277A" w:rsidRDefault="0007277A" w:rsidP="000B7637">
            <w:pPr>
              <w:jc w:val="both"/>
              <w:rPr>
                <w:b/>
                <w:bCs/>
              </w:rPr>
            </w:pPr>
            <w:r>
              <w:rPr>
                <w:i/>
              </w:rPr>
              <w:t>(Итоги регистрации кандидатов)</w:t>
            </w:r>
          </w:p>
        </w:tc>
        <w:tc>
          <w:tcPr>
            <w:tcW w:w="1701" w:type="dxa"/>
          </w:tcPr>
          <w:p w14:paraId="64BCFD82" w14:textId="77777777" w:rsidR="0007277A" w:rsidRDefault="0007277A" w:rsidP="003C6DBE">
            <w:pPr>
              <w:jc w:val="center"/>
            </w:pPr>
          </w:p>
          <w:p w14:paraId="262D319D" w14:textId="7936142E" w:rsidR="0007277A" w:rsidRPr="004D640D" w:rsidRDefault="0007277A" w:rsidP="003C6DBE">
            <w:pPr>
              <w:jc w:val="center"/>
            </w:pPr>
          </w:p>
        </w:tc>
        <w:tc>
          <w:tcPr>
            <w:tcW w:w="1984" w:type="dxa"/>
          </w:tcPr>
          <w:p w14:paraId="33EC709B" w14:textId="4F7B5191" w:rsidR="0007277A" w:rsidRDefault="0007277A" w:rsidP="003C6DBE">
            <w:pPr>
              <w:jc w:val="center"/>
            </w:pPr>
            <w:r>
              <w:t xml:space="preserve">информация в </w:t>
            </w:r>
            <w:r>
              <w:rPr>
                <w:lang w:val="en-US"/>
              </w:rPr>
              <w:t>VK</w:t>
            </w:r>
            <w:r w:rsidRPr="00642FF2">
              <w:t xml:space="preserve"> </w:t>
            </w:r>
            <w:r>
              <w:t>и</w:t>
            </w:r>
            <w:r w:rsidRPr="00642FF2">
              <w:t xml:space="preserve"> </w:t>
            </w:r>
            <w:r>
              <w:rPr>
                <w:lang w:val="en-US"/>
              </w:rPr>
              <w:t>Ok</w:t>
            </w:r>
          </w:p>
        </w:tc>
        <w:tc>
          <w:tcPr>
            <w:tcW w:w="1843" w:type="dxa"/>
          </w:tcPr>
          <w:p w14:paraId="34EFBDAF" w14:textId="2432B884" w:rsidR="0007277A" w:rsidRDefault="0007277A" w:rsidP="003C6DBE">
            <w:pPr>
              <w:jc w:val="center"/>
            </w:pPr>
          </w:p>
        </w:tc>
        <w:tc>
          <w:tcPr>
            <w:tcW w:w="3402" w:type="dxa"/>
          </w:tcPr>
          <w:p w14:paraId="5DACCB94" w14:textId="77777777" w:rsidR="00F43CFF" w:rsidRPr="006F5AA6" w:rsidRDefault="00F43CFF" w:rsidP="00F43CFF">
            <w:pPr>
              <w:tabs>
                <w:tab w:val="left" w:pos="2452"/>
              </w:tabs>
              <w:jc w:val="center"/>
              <w:rPr>
                <w:sz w:val="23"/>
                <w:szCs w:val="23"/>
              </w:rPr>
            </w:pPr>
            <w:proofErr w:type="spellStart"/>
            <w:r w:rsidRPr="006F5AA6">
              <w:rPr>
                <w:sz w:val="23"/>
                <w:szCs w:val="23"/>
              </w:rPr>
              <w:t>Шардакова</w:t>
            </w:r>
            <w:proofErr w:type="spellEnd"/>
            <w:r w:rsidRPr="006F5AA6">
              <w:rPr>
                <w:sz w:val="23"/>
                <w:szCs w:val="23"/>
              </w:rPr>
              <w:t xml:space="preserve"> Д.Ю., </w:t>
            </w:r>
          </w:p>
          <w:p w14:paraId="57B9B69C" w14:textId="490ADD88" w:rsidR="0007277A" w:rsidRPr="006F5AA6" w:rsidRDefault="00F43CFF" w:rsidP="00F43CFF">
            <w:pPr>
              <w:jc w:val="center"/>
              <w:rPr>
                <w:sz w:val="23"/>
                <w:szCs w:val="23"/>
              </w:rPr>
            </w:pPr>
            <w:r w:rsidRPr="006F5AA6">
              <w:rPr>
                <w:sz w:val="23"/>
                <w:szCs w:val="23"/>
              </w:rPr>
              <w:t>начальник отдела правового обеспечения аппарата Комиссии</w:t>
            </w:r>
          </w:p>
        </w:tc>
      </w:tr>
      <w:tr w:rsidR="0007277A" w14:paraId="6ADD3C16" w14:textId="77777777" w:rsidTr="0030249D">
        <w:tc>
          <w:tcPr>
            <w:tcW w:w="534" w:type="dxa"/>
          </w:tcPr>
          <w:p w14:paraId="00D836B5" w14:textId="50E4B620" w:rsidR="0007277A" w:rsidRDefault="004F187A" w:rsidP="001A6CB9">
            <w:pPr>
              <w:jc w:val="center"/>
            </w:pPr>
            <w:r>
              <w:t>2</w:t>
            </w:r>
            <w:r w:rsidR="0007277A">
              <w:t>.</w:t>
            </w:r>
          </w:p>
        </w:tc>
        <w:tc>
          <w:tcPr>
            <w:tcW w:w="4961" w:type="dxa"/>
          </w:tcPr>
          <w:p w14:paraId="01B77235" w14:textId="2A1C1C80" w:rsidR="0007277A" w:rsidRPr="001A6CB9" w:rsidRDefault="0007277A" w:rsidP="001A6CB9">
            <w:pPr>
              <w:jc w:val="both"/>
              <w:rPr>
                <w:b/>
              </w:rPr>
            </w:pPr>
            <w:r>
              <w:rPr>
                <w:b/>
              </w:rPr>
              <w:t>Информирование избирателей – главное в проекте «</w:t>
            </w:r>
            <w:proofErr w:type="spellStart"/>
            <w:r>
              <w:rPr>
                <w:b/>
              </w:rPr>
              <w:t>ИнформУИК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701" w:type="dxa"/>
          </w:tcPr>
          <w:p w14:paraId="09488B8A" w14:textId="77777777" w:rsidR="0007277A" w:rsidRDefault="0007277A" w:rsidP="001A6CB9">
            <w:pPr>
              <w:jc w:val="center"/>
            </w:pPr>
          </w:p>
          <w:p w14:paraId="3F1DD18C" w14:textId="77777777" w:rsidR="0007277A" w:rsidRDefault="0007277A" w:rsidP="001A6CB9">
            <w:pPr>
              <w:jc w:val="center"/>
            </w:pPr>
            <w:r>
              <w:t xml:space="preserve">февраль </w:t>
            </w:r>
          </w:p>
          <w:p w14:paraId="75A5146C" w14:textId="75FCCC56" w:rsidR="0007277A" w:rsidRDefault="0007277A" w:rsidP="001A6CB9">
            <w:pPr>
              <w:jc w:val="center"/>
            </w:pPr>
            <w:r>
              <w:t>2024 года</w:t>
            </w:r>
          </w:p>
        </w:tc>
        <w:tc>
          <w:tcPr>
            <w:tcW w:w="1984" w:type="dxa"/>
          </w:tcPr>
          <w:p w14:paraId="590D6F46" w14:textId="7E37EF55" w:rsidR="0007277A" w:rsidRDefault="0007277A" w:rsidP="001A6CB9">
            <w:pPr>
              <w:jc w:val="center"/>
            </w:pPr>
            <w:r>
              <w:t xml:space="preserve">информация в </w:t>
            </w:r>
            <w:r>
              <w:rPr>
                <w:lang w:val="en-US"/>
              </w:rPr>
              <w:t>VK</w:t>
            </w:r>
            <w:r w:rsidRPr="00642FF2">
              <w:t xml:space="preserve"> </w:t>
            </w:r>
            <w:r>
              <w:t>и</w:t>
            </w:r>
            <w:r w:rsidRPr="00642FF2">
              <w:t xml:space="preserve"> </w:t>
            </w:r>
            <w:r>
              <w:rPr>
                <w:lang w:val="en-US"/>
              </w:rPr>
              <w:t>Ok</w:t>
            </w:r>
          </w:p>
        </w:tc>
        <w:tc>
          <w:tcPr>
            <w:tcW w:w="1843" w:type="dxa"/>
          </w:tcPr>
          <w:p w14:paraId="6A6F4325" w14:textId="77777777" w:rsidR="0007277A" w:rsidRDefault="0007277A" w:rsidP="003C1264">
            <w:pPr>
              <w:jc w:val="center"/>
            </w:pPr>
            <w:r>
              <w:t xml:space="preserve">Статья в газете </w:t>
            </w:r>
          </w:p>
          <w:p w14:paraId="7372C1A5" w14:textId="496FDFF2" w:rsidR="0007277A" w:rsidRPr="00AD7414" w:rsidRDefault="0007277A" w:rsidP="003C1264">
            <w:pPr>
              <w:jc w:val="center"/>
            </w:pPr>
            <w:r>
              <w:t>«Наш Белгород»</w:t>
            </w:r>
          </w:p>
        </w:tc>
        <w:tc>
          <w:tcPr>
            <w:tcW w:w="3402" w:type="dxa"/>
          </w:tcPr>
          <w:p w14:paraId="28C853AB" w14:textId="77777777" w:rsidR="00493755" w:rsidRPr="006F5AA6" w:rsidRDefault="00493755" w:rsidP="00493755">
            <w:pPr>
              <w:jc w:val="center"/>
              <w:rPr>
                <w:sz w:val="23"/>
                <w:szCs w:val="23"/>
              </w:rPr>
            </w:pPr>
            <w:r w:rsidRPr="006F5AA6">
              <w:rPr>
                <w:sz w:val="23"/>
                <w:szCs w:val="23"/>
              </w:rPr>
              <w:t xml:space="preserve">Сиротенко Д.В., </w:t>
            </w:r>
          </w:p>
          <w:p w14:paraId="147BC264" w14:textId="283EA29C" w:rsidR="0007277A" w:rsidRPr="006F5AA6" w:rsidRDefault="00493755" w:rsidP="00493755">
            <w:pPr>
              <w:jc w:val="center"/>
              <w:rPr>
                <w:sz w:val="23"/>
                <w:szCs w:val="23"/>
              </w:rPr>
            </w:pPr>
            <w:r w:rsidRPr="006F5AA6">
              <w:rPr>
                <w:sz w:val="23"/>
                <w:szCs w:val="23"/>
              </w:rPr>
              <w:t>заместитель председателя Белгородской городской территориальной избирательной комиссии</w:t>
            </w:r>
          </w:p>
        </w:tc>
      </w:tr>
      <w:tr w:rsidR="00493755" w14:paraId="172B2A3B" w14:textId="77777777" w:rsidTr="003024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586C" w14:textId="37389AEE" w:rsidR="00493755" w:rsidRPr="007908DA" w:rsidRDefault="004F187A" w:rsidP="00493755">
            <w:pPr>
              <w:jc w:val="center"/>
            </w:pPr>
            <w:r>
              <w:t>3</w:t>
            </w:r>
            <w:r w:rsidR="00493755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676" w14:textId="77777777" w:rsidR="00493755" w:rsidRPr="00493755" w:rsidRDefault="00493755" w:rsidP="00493755">
            <w:pPr>
              <w:jc w:val="both"/>
              <w:rPr>
                <w:b/>
              </w:rPr>
            </w:pPr>
            <w:r w:rsidRPr="00493755">
              <w:rPr>
                <w:b/>
              </w:rPr>
              <w:t>Как могут проголосовать избиратели города Белгорода на выборах Президента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731" w14:textId="77777777" w:rsidR="00493755" w:rsidRPr="00493755" w:rsidRDefault="00493755" w:rsidP="00493755">
            <w:pPr>
              <w:jc w:val="center"/>
            </w:pPr>
            <w:r w:rsidRPr="00493755">
              <w:t xml:space="preserve">февраль </w:t>
            </w:r>
          </w:p>
          <w:p w14:paraId="29AE92FA" w14:textId="77777777" w:rsidR="00493755" w:rsidRPr="00493755" w:rsidRDefault="00493755" w:rsidP="00493755">
            <w:pPr>
              <w:jc w:val="center"/>
            </w:pPr>
            <w:r w:rsidRPr="00493755">
              <w:t>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1EF" w14:textId="77777777" w:rsidR="00493755" w:rsidRPr="00493755" w:rsidRDefault="00493755" w:rsidP="00493755">
            <w:pPr>
              <w:jc w:val="center"/>
            </w:pPr>
            <w:r w:rsidRPr="00493755">
              <w:t xml:space="preserve">информация в VK и </w:t>
            </w:r>
            <w:proofErr w:type="spellStart"/>
            <w:r w:rsidRPr="00493755">
              <w:t>Ok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1BE" w14:textId="77777777" w:rsidR="00493755" w:rsidRPr="00493755" w:rsidRDefault="00493755" w:rsidP="00493755">
            <w:pPr>
              <w:jc w:val="center"/>
            </w:pPr>
            <w:r w:rsidRPr="00493755">
              <w:t xml:space="preserve">Статья в газете </w:t>
            </w:r>
          </w:p>
          <w:p w14:paraId="32AE00A6" w14:textId="77777777" w:rsidR="00493755" w:rsidRPr="00493755" w:rsidRDefault="00493755" w:rsidP="00493755">
            <w:pPr>
              <w:jc w:val="center"/>
            </w:pPr>
            <w:r w:rsidRPr="00493755">
              <w:t>«Наш Белгород»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610" w14:textId="77777777" w:rsidR="00493755" w:rsidRPr="006F5AA6" w:rsidRDefault="00493755" w:rsidP="00493755">
            <w:pPr>
              <w:jc w:val="center"/>
              <w:rPr>
                <w:sz w:val="23"/>
                <w:szCs w:val="23"/>
              </w:rPr>
            </w:pPr>
            <w:proofErr w:type="spellStart"/>
            <w:r w:rsidRPr="006F5AA6">
              <w:rPr>
                <w:sz w:val="23"/>
                <w:szCs w:val="23"/>
              </w:rPr>
              <w:t>Шардакова</w:t>
            </w:r>
            <w:proofErr w:type="spellEnd"/>
            <w:r w:rsidRPr="006F5AA6">
              <w:rPr>
                <w:sz w:val="23"/>
                <w:szCs w:val="23"/>
              </w:rPr>
              <w:t xml:space="preserve"> Д.Ю., </w:t>
            </w:r>
          </w:p>
          <w:p w14:paraId="4EFE91C6" w14:textId="139CA9AD" w:rsidR="00F92D7C" w:rsidRPr="006F5AA6" w:rsidRDefault="00493755" w:rsidP="0030249D">
            <w:pPr>
              <w:jc w:val="center"/>
              <w:rPr>
                <w:sz w:val="23"/>
                <w:szCs w:val="23"/>
              </w:rPr>
            </w:pPr>
            <w:r w:rsidRPr="006F5AA6">
              <w:rPr>
                <w:sz w:val="23"/>
                <w:szCs w:val="23"/>
              </w:rPr>
              <w:t>начальник отдела правового обеспечения аппарата Комиссии</w:t>
            </w:r>
          </w:p>
        </w:tc>
      </w:tr>
      <w:tr w:rsidR="00493755" w14:paraId="4CE0DD0F" w14:textId="77777777" w:rsidTr="0030249D">
        <w:tc>
          <w:tcPr>
            <w:tcW w:w="534" w:type="dxa"/>
          </w:tcPr>
          <w:p w14:paraId="5F81A16C" w14:textId="37B01976" w:rsidR="00493755" w:rsidRPr="007908DA" w:rsidRDefault="004F187A" w:rsidP="00493755">
            <w:pPr>
              <w:jc w:val="center"/>
            </w:pPr>
            <w:r>
              <w:t>4</w:t>
            </w:r>
            <w:r w:rsidR="00493755">
              <w:t>.</w:t>
            </w:r>
          </w:p>
        </w:tc>
        <w:tc>
          <w:tcPr>
            <w:tcW w:w="4961" w:type="dxa"/>
          </w:tcPr>
          <w:p w14:paraId="4FFC8296" w14:textId="7C260CF6" w:rsidR="00493755" w:rsidRPr="00AD7414" w:rsidRDefault="00493755" w:rsidP="0030249D">
            <w:pPr>
              <w:jc w:val="both"/>
              <w:rPr>
                <w:i/>
              </w:rPr>
            </w:pPr>
            <w:r w:rsidRPr="00562FB3">
              <w:rPr>
                <w:b/>
              </w:rPr>
              <w:t xml:space="preserve">Трехдневное голосование на выборах </w:t>
            </w:r>
            <w:r w:rsidRPr="00642FF2">
              <w:rPr>
                <w:b/>
              </w:rPr>
              <w:t xml:space="preserve">Президента Российской Федерации. </w:t>
            </w:r>
            <w:r w:rsidRPr="00AD7414">
              <w:rPr>
                <w:i/>
              </w:rPr>
              <w:t xml:space="preserve">(Порядок </w:t>
            </w:r>
            <w:r>
              <w:rPr>
                <w:i/>
              </w:rPr>
              <w:t>проведения трехдневного голосования в</w:t>
            </w:r>
            <w:r w:rsidRPr="00AD7414">
              <w:rPr>
                <w:i/>
              </w:rPr>
              <w:t xml:space="preserve"> </w:t>
            </w:r>
            <w:r>
              <w:rPr>
                <w:i/>
              </w:rPr>
              <w:t>участковой избирательной комиссии)</w:t>
            </w:r>
          </w:p>
        </w:tc>
        <w:tc>
          <w:tcPr>
            <w:tcW w:w="1701" w:type="dxa"/>
          </w:tcPr>
          <w:p w14:paraId="252AA03E" w14:textId="77777777" w:rsidR="00493755" w:rsidRDefault="00493755" w:rsidP="00493755">
            <w:pPr>
              <w:jc w:val="center"/>
            </w:pPr>
          </w:p>
          <w:p w14:paraId="6F5225A4" w14:textId="208A83DA" w:rsidR="00493755" w:rsidRDefault="00493755" w:rsidP="00493755">
            <w:pPr>
              <w:jc w:val="center"/>
            </w:pPr>
            <w:r>
              <w:t xml:space="preserve">февраль </w:t>
            </w:r>
          </w:p>
          <w:p w14:paraId="3D7AEA7B" w14:textId="77777777" w:rsidR="00493755" w:rsidRPr="00AB2A34" w:rsidRDefault="00493755" w:rsidP="00493755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B2A3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2024 года</w:t>
            </w:r>
          </w:p>
        </w:tc>
        <w:tc>
          <w:tcPr>
            <w:tcW w:w="1984" w:type="dxa"/>
          </w:tcPr>
          <w:p w14:paraId="2F824BB9" w14:textId="69F29D89" w:rsidR="00493755" w:rsidRPr="00AD7414" w:rsidRDefault="00493755" w:rsidP="00493755">
            <w:pPr>
              <w:jc w:val="center"/>
            </w:pPr>
            <w:r>
              <w:t xml:space="preserve">информация в </w:t>
            </w:r>
            <w:r>
              <w:rPr>
                <w:lang w:val="en-US"/>
              </w:rPr>
              <w:t>VK</w:t>
            </w:r>
            <w:r w:rsidRPr="00642FF2">
              <w:t xml:space="preserve"> </w:t>
            </w:r>
            <w:r>
              <w:t>и</w:t>
            </w:r>
            <w:r w:rsidRPr="00642FF2">
              <w:t xml:space="preserve"> </w:t>
            </w:r>
            <w:r>
              <w:rPr>
                <w:lang w:val="en-US"/>
              </w:rPr>
              <w:t>Ok</w:t>
            </w:r>
          </w:p>
        </w:tc>
        <w:tc>
          <w:tcPr>
            <w:tcW w:w="1843" w:type="dxa"/>
          </w:tcPr>
          <w:p w14:paraId="77286375" w14:textId="478B5EB0" w:rsidR="00493755" w:rsidRPr="00AD7414" w:rsidRDefault="00493755" w:rsidP="00493755">
            <w:pPr>
              <w:jc w:val="center"/>
            </w:pPr>
            <w:r w:rsidRPr="00AD7414">
              <w:t xml:space="preserve">Статья </w:t>
            </w:r>
            <w:r>
              <w:t xml:space="preserve">в </w:t>
            </w:r>
            <w:r w:rsidRPr="00AD7414">
              <w:t>газет</w:t>
            </w:r>
            <w:r>
              <w:t>е</w:t>
            </w:r>
            <w:r w:rsidRPr="00AD7414">
              <w:t xml:space="preserve"> </w:t>
            </w:r>
          </w:p>
          <w:p w14:paraId="637C8600" w14:textId="77777777" w:rsidR="00493755" w:rsidRPr="00AD7414" w:rsidRDefault="00493755" w:rsidP="00493755">
            <w:pPr>
              <w:jc w:val="center"/>
            </w:pPr>
            <w:r w:rsidRPr="00AD7414">
              <w:t>«Наш Белгород»</w:t>
            </w:r>
          </w:p>
        </w:tc>
        <w:tc>
          <w:tcPr>
            <w:tcW w:w="3402" w:type="dxa"/>
          </w:tcPr>
          <w:p w14:paraId="0C689E43" w14:textId="77777777" w:rsidR="00E02928" w:rsidRDefault="00493755" w:rsidP="00493755">
            <w:pPr>
              <w:jc w:val="center"/>
              <w:rPr>
                <w:sz w:val="23"/>
                <w:szCs w:val="23"/>
              </w:rPr>
            </w:pPr>
            <w:proofErr w:type="spellStart"/>
            <w:r w:rsidRPr="006F5AA6">
              <w:rPr>
                <w:sz w:val="23"/>
                <w:szCs w:val="23"/>
              </w:rPr>
              <w:t>Балукова</w:t>
            </w:r>
            <w:proofErr w:type="spellEnd"/>
            <w:r w:rsidRPr="006F5AA6">
              <w:rPr>
                <w:sz w:val="23"/>
                <w:szCs w:val="23"/>
              </w:rPr>
              <w:t xml:space="preserve"> В.В., </w:t>
            </w:r>
          </w:p>
          <w:p w14:paraId="3B2D89A3" w14:textId="248C2504" w:rsidR="00493755" w:rsidRPr="006F5AA6" w:rsidRDefault="00493755" w:rsidP="00493755">
            <w:pPr>
              <w:jc w:val="center"/>
              <w:rPr>
                <w:sz w:val="23"/>
                <w:szCs w:val="23"/>
              </w:rPr>
            </w:pPr>
            <w:r w:rsidRPr="006F5AA6">
              <w:rPr>
                <w:sz w:val="23"/>
                <w:szCs w:val="23"/>
              </w:rPr>
              <w:t>член Белгородской городской территориальной избирательной комиссии,</w:t>
            </w:r>
          </w:p>
          <w:p w14:paraId="5D0611AC" w14:textId="739226D2" w:rsidR="00493755" w:rsidRPr="006F5AA6" w:rsidRDefault="00493755" w:rsidP="00493755">
            <w:pPr>
              <w:jc w:val="center"/>
              <w:rPr>
                <w:sz w:val="23"/>
                <w:szCs w:val="23"/>
              </w:rPr>
            </w:pPr>
            <w:r w:rsidRPr="006F5AA6">
              <w:rPr>
                <w:sz w:val="23"/>
                <w:szCs w:val="23"/>
              </w:rPr>
              <w:t>начальник организационно-аналитического отдела аппарата Комиссии</w:t>
            </w:r>
          </w:p>
        </w:tc>
      </w:tr>
      <w:tr w:rsidR="0030249D" w:rsidRPr="0003436A" w14:paraId="1AF7D3C6" w14:textId="77777777" w:rsidTr="00D13777">
        <w:tc>
          <w:tcPr>
            <w:tcW w:w="534" w:type="dxa"/>
          </w:tcPr>
          <w:p w14:paraId="71B590C5" w14:textId="77777777" w:rsidR="0030249D" w:rsidRPr="0003436A" w:rsidRDefault="0030249D" w:rsidP="00D13777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03436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3436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961" w:type="dxa"/>
          </w:tcPr>
          <w:p w14:paraId="5D7FD82A" w14:textId="77777777" w:rsidR="0030249D" w:rsidRPr="0003436A" w:rsidRDefault="0030249D" w:rsidP="00D13777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Название темы выступления, публикации в муниципальных средствах массовой информации</w:t>
            </w:r>
          </w:p>
        </w:tc>
        <w:tc>
          <w:tcPr>
            <w:tcW w:w="1701" w:type="dxa"/>
          </w:tcPr>
          <w:p w14:paraId="0C94B42E" w14:textId="77777777" w:rsidR="0030249D" w:rsidRDefault="0030249D" w:rsidP="00D13777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 xml:space="preserve">Дата </w:t>
            </w:r>
          </w:p>
          <w:p w14:paraId="3FD0F1EC" w14:textId="77777777" w:rsidR="0030249D" w:rsidRDefault="0030249D" w:rsidP="00D13777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выступления,</w:t>
            </w:r>
          </w:p>
          <w:p w14:paraId="4DDDC0D4" w14:textId="77777777" w:rsidR="0030249D" w:rsidRPr="0003436A" w:rsidRDefault="0030249D" w:rsidP="00D13777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 xml:space="preserve"> публикации</w:t>
            </w:r>
          </w:p>
        </w:tc>
        <w:tc>
          <w:tcPr>
            <w:tcW w:w="1984" w:type="dxa"/>
          </w:tcPr>
          <w:p w14:paraId="4F3B538A" w14:textId="77777777" w:rsidR="0030249D" w:rsidRPr="0003436A" w:rsidRDefault="0030249D" w:rsidP="00D13777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Телевидение, радиовещание</w:t>
            </w:r>
            <w:r>
              <w:rPr>
                <w:b/>
                <w:bCs/>
                <w:sz w:val="22"/>
                <w:szCs w:val="22"/>
              </w:rPr>
              <w:t>, социальные сети</w:t>
            </w:r>
            <w:r w:rsidRPr="0003436A">
              <w:rPr>
                <w:b/>
                <w:bCs/>
                <w:sz w:val="22"/>
                <w:szCs w:val="22"/>
              </w:rPr>
              <w:t xml:space="preserve"> (выступления, интервью, пресс-конференции)</w:t>
            </w:r>
          </w:p>
        </w:tc>
        <w:tc>
          <w:tcPr>
            <w:tcW w:w="1843" w:type="dxa"/>
          </w:tcPr>
          <w:p w14:paraId="3200BCC3" w14:textId="77777777" w:rsidR="0030249D" w:rsidRPr="0003436A" w:rsidRDefault="0030249D" w:rsidP="00D13777">
            <w:pPr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Публикации в периодических печатных изданиях (газетах)</w:t>
            </w:r>
          </w:p>
        </w:tc>
        <w:tc>
          <w:tcPr>
            <w:tcW w:w="3402" w:type="dxa"/>
          </w:tcPr>
          <w:p w14:paraId="61564055" w14:textId="77777777" w:rsidR="0030249D" w:rsidRPr="0003436A" w:rsidRDefault="0030249D" w:rsidP="00D13777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  <w:p w14:paraId="44EEDF43" w14:textId="77777777" w:rsidR="0030249D" w:rsidRPr="0003436A" w:rsidRDefault="0030249D" w:rsidP="00D13777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03436A">
              <w:rPr>
                <w:b/>
                <w:bCs/>
                <w:sz w:val="22"/>
                <w:szCs w:val="22"/>
              </w:rPr>
              <w:t>за исполнение</w:t>
            </w:r>
          </w:p>
        </w:tc>
      </w:tr>
      <w:tr w:rsidR="0030249D" w:rsidRPr="00D03C65" w14:paraId="14C4430B" w14:textId="77777777" w:rsidTr="00D13777">
        <w:trPr>
          <w:tblHeader/>
        </w:trPr>
        <w:tc>
          <w:tcPr>
            <w:tcW w:w="534" w:type="dxa"/>
          </w:tcPr>
          <w:p w14:paraId="308422E1" w14:textId="77777777" w:rsidR="0030249D" w:rsidRPr="00D03C65" w:rsidRDefault="0030249D" w:rsidP="00D13777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1</w:t>
            </w:r>
          </w:p>
        </w:tc>
        <w:tc>
          <w:tcPr>
            <w:tcW w:w="4961" w:type="dxa"/>
          </w:tcPr>
          <w:p w14:paraId="583AE44F" w14:textId="77777777" w:rsidR="0030249D" w:rsidRPr="00D03C65" w:rsidRDefault="0030249D" w:rsidP="00D13777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14:paraId="66558AFB" w14:textId="77777777" w:rsidR="0030249D" w:rsidRPr="00D03C65" w:rsidRDefault="0030249D" w:rsidP="00D13777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3</w:t>
            </w:r>
          </w:p>
        </w:tc>
        <w:tc>
          <w:tcPr>
            <w:tcW w:w="1984" w:type="dxa"/>
          </w:tcPr>
          <w:p w14:paraId="7AC1A8AE" w14:textId="77777777" w:rsidR="0030249D" w:rsidRPr="00D03C65" w:rsidRDefault="0030249D" w:rsidP="00D13777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4</w:t>
            </w:r>
          </w:p>
        </w:tc>
        <w:tc>
          <w:tcPr>
            <w:tcW w:w="1843" w:type="dxa"/>
          </w:tcPr>
          <w:p w14:paraId="727111D2" w14:textId="77777777" w:rsidR="0030249D" w:rsidRPr="00D03C65" w:rsidRDefault="0030249D" w:rsidP="00D13777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14:paraId="76C593CE" w14:textId="77777777" w:rsidR="0030249D" w:rsidRPr="00D03C65" w:rsidRDefault="0030249D" w:rsidP="00D13777">
            <w:pPr>
              <w:jc w:val="center"/>
              <w:rPr>
                <w:b/>
                <w:bCs/>
                <w:sz w:val="20"/>
              </w:rPr>
            </w:pPr>
            <w:r w:rsidRPr="00D03C65">
              <w:rPr>
                <w:b/>
                <w:bCs/>
                <w:sz w:val="20"/>
              </w:rPr>
              <w:t>6</w:t>
            </w:r>
          </w:p>
        </w:tc>
      </w:tr>
      <w:tr w:rsidR="00493755" w14:paraId="50F17C8D" w14:textId="77777777" w:rsidTr="0030249D">
        <w:tc>
          <w:tcPr>
            <w:tcW w:w="534" w:type="dxa"/>
          </w:tcPr>
          <w:p w14:paraId="015BC7B6" w14:textId="5CC9A139" w:rsidR="00493755" w:rsidRDefault="004F187A" w:rsidP="00493755">
            <w:pPr>
              <w:jc w:val="center"/>
            </w:pPr>
            <w:r>
              <w:t>5</w:t>
            </w:r>
            <w:r w:rsidR="00493755">
              <w:t>.</w:t>
            </w:r>
          </w:p>
        </w:tc>
        <w:tc>
          <w:tcPr>
            <w:tcW w:w="4961" w:type="dxa"/>
          </w:tcPr>
          <w:p w14:paraId="5B441380" w14:textId="77777777" w:rsidR="00493755" w:rsidRPr="006D4CA1" w:rsidRDefault="00493755" w:rsidP="00493755">
            <w:pPr>
              <w:jc w:val="both"/>
              <w:rPr>
                <w:b/>
                <w:szCs w:val="16"/>
              </w:rPr>
            </w:pPr>
            <w:r w:rsidRPr="006D4CA1">
              <w:rPr>
                <w:b/>
                <w:szCs w:val="16"/>
              </w:rPr>
              <w:t>Участковые избирательные комиссии на связи с избирателями.</w:t>
            </w:r>
            <w:r w:rsidRPr="006D4CA1">
              <w:rPr>
                <w:b/>
                <w:bCs/>
                <w:sz w:val="16"/>
                <w:szCs w:val="16"/>
              </w:rPr>
              <w:t xml:space="preserve"> </w:t>
            </w:r>
            <w:r w:rsidRPr="006D4CA1">
              <w:rPr>
                <w:b/>
                <w:bCs/>
                <w:szCs w:val="16"/>
              </w:rPr>
              <w:t>Списки избирателей – основа реализации избирательных прав избирателей.</w:t>
            </w:r>
          </w:p>
          <w:p w14:paraId="39093588" w14:textId="5DACED04" w:rsidR="00493755" w:rsidRPr="00CD34CA" w:rsidRDefault="00493755" w:rsidP="00493755">
            <w:pPr>
              <w:pStyle w:val="3"/>
              <w:spacing w:after="0"/>
              <w:jc w:val="both"/>
              <w:rPr>
                <w:sz w:val="24"/>
              </w:rPr>
            </w:pPr>
            <w:r w:rsidRPr="006D4CA1">
              <w:rPr>
                <w:i/>
                <w:sz w:val="24"/>
                <w:szCs w:val="20"/>
              </w:rPr>
              <w:t>(Организационно-правовые основы деятельности участковых избирательных комиссий).</w:t>
            </w:r>
          </w:p>
        </w:tc>
        <w:tc>
          <w:tcPr>
            <w:tcW w:w="1701" w:type="dxa"/>
          </w:tcPr>
          <w:p w14:paraId="6A324D6E" w14:textId="77777777" w:rsidR="00493755" w:rsidRDefault="00493755" w:rsidP="00493755">
            <w:pPr>
              <w:jc w:val="center"/>
              <w:rPr>
                <w:szCs w:val="24"/>
              </w:rPr>
            </w:pPr>
          </w:p>
          <w:p w14:paraId="33A701CD" w14:textId="0B176BDF" w:rsidR="00493755" w:rsidRPr="00AB2A34" w:rsidRDefault="00493755" w:rsidP="004937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  <w:r w:rsidRPr="00AB2A34">
              <w:rPr>
                <w:szCs w:val="24"/>
              </w:rPr>
              <w:t xml:space="preserve"> </w:t>
            </w:r>
          </w:p>
          <w:p w14:paraId="315786E3" w14:textId="28FCD35D" w:rsidR="00493755" w:rsidRPr="00B6625D" w:rsidRDefault="00493755" w:rsidP="00493755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AB2A34">
              <w:rPr>
                <w:b w:val="0"/>
                <w:bCs w:val="0"/>
                <w:i w:val="0"/>
                <w:iCs w:val="0"/>
                <w:sz w:val="24"/>
                <w:szCs w:val="24"/>
              </w:rPr>
              <w:t>2024 года</w:t>
            </w:r>
          </w:p>
        </w:tc>
        <w:tc>
          <w:tcPr>
            <w:tcW w:w="1984" w:type="dxa"/>
          </w:tcPr>
          <w:p w14:paraId="05DE87AA" w14:textId="26716343" w:rsidR="00493755" w:rsidRDefault="00493755" w:rsidP="00493755">
            <w:pPr>
              <w:jc w:val="center"/>
            </w:pPr>
            <w:r>
              <w:t xml:space="preserve">информация в </w:t>
            </w:r>
            <w:r>
              <w:rPr>
                <w:lang w:val="en-US"/>
              </w:rPr>
              <w:t>VK</w:t>
            </w:r>
            <w:r w:rsidRPr="00642FF2">
              <w:t xml:space="preserve"> </w:t>
            </w:r>
            <w:r>
              <w:t>и</w:t>
            </w:r>
            <w:r w:rsidRPr="00642FF2">
              <w:t xml:space="preserve"> </w:t>
            </w:r>
            <w:r>
              <w:rPr>
                <w:lang w:val="en-US"/>
              </w:rPr>
              <w:t>Ok</w:t>
            </w:r>
          </w:p>
        </w:tc>
        <w:tc>
          <w:tcPr>
            <w:tcW w:w="1843" w:type="dxa"/>
          </w:tcPr>
          <w:p w14:paraId="511CB101" w14:textId="77777777" w:rsidR="00493755" w:rsidRDefault="00493755" w:rsidP="00493755">
            <w:pPr>
              <w:jc w:val="center"/>
            </w:pPr>
            <w:r>
              <w:t xml:space="preserve">Статья в газете </w:t>
            </w:r>
          </w:p>
          <w:p w14:paraId="45072607" w14:textId="7467EF41" w:rsidR="00493755" w:rsidRDefault="00493755" w:rsidP="00493755">
            <w:pPr>
              <w:jc w:val="center"/>
            </w:pPr>
            <w:r>
              <w:t>«Наш Белгород»</w:t>
            </w:r>
          </w:p>
        </w:tc>
        <w:tc>
          <w:tcPr>
            <w:tcW w:w="3402" w:type="dxa"/>
          </w:tcPr>
          <w:p w14:paraId="163013E7" w14:textId="77777777" w:rsidR="00493755" w:rsidRDefault="00493755" w:rsidP="004937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Овчарова Н.И., </w:t>
            </w:r>
          </w:p>
          <w:p w14:paraId="3E4AA6E5" w14:textId="4D783E16" w:rsidR="00493755" w:rsidRDefault="00493755" w:rsidP="00493755">
            <w:pPr>
              <w:jc w:val="center"/>
              <w:rPr>
                <w:sz w:val="23"/>
                <w:szCs w:val="23"/>
              </w:rPr>
            </w:pPr>
            <w:r w:rsidRPr="00915CAE">
              <w:rPr>
                <w:sz w:val="23"/>
                <w:szCs w:val="23"/>
              </w:rPr>
              <w:t xml:space="preserve">секретарь </w:t>
            </w:r>
            <w:r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  <w:tr w:rsidR="00493755" w14:paraId="5A6C32AA" w14:textId="77777777" w:rsidTr="0030249D">
        <w:tc>
          <w:tcPr>
            <w:tcW w:w="534" w:type="dxa"/>
          </w:tcPr>
          <w:p w14:paraId="23532EBA" w14:textId="752D7B0B" w:rsidR="00493755" w:rsidRDefault="004F187A" w:rsidP="00493755">
            <w:pPr>
              <w:jc w:val="center"/>
            </w:pPr>
            <w:r>
              <w:t>6</w:t>
            </w:r>
            <w:r w:rsidR="00493755" w:rsidRPr="007908DA">
              <w:t>.</w:t>
            </w:r>
          </w:p>
        </w:tc>
        <w:tc>
          <w:tcPr>
            <w:tcW w:w="4961" w:type="dxa"/>
          </w:tcPr>
          <w:p w14:paraId="49344E24" w14:textId="64713D84" w:rsidR="00493755" w:rsidRPr="00562FB3" w:rsidRDefault="00493755" w:rsidP="00493755">
            <w:pPr>
              <w:jc w:val="both"/>
              <w:rPr>
                <w:b/>
                <w:bCs/>
              </w:rPr>
            </w:pPr>
            <w:r w:rsidRPr="00562FB3">
              <w:rPr>
                <w:b/>
                <w:bCs/>
              </w:rPr>
              <w:t xml:space="preserve">Применение комплексов обработки избирательных бюллетеней и </w:t>
            </w:r>
            <w:r>
              <w:rPr>
                <w:b/>
                <w:bCs/>
              </w:rPr>
              <w:t>видеонаблюдения</w:t>
            </w:r>
            <w:r w:rsidRPr="00562FB3">
              <w:rPr>
                <w:b/>
                <w:bCs/>
              </w:rPr>
              <w:t xml:space="preserve"> на выборах </w:t>
            </w:r>
            <w:r>
              <w:rPr>
                <w:b/>
                <w:bCs/>
              </w:rPr>
              <w:t>Президента Российской Федерации</w:t>
            </w:r>
            <w:r w:rsidRPr="00562FB3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76A69A3C" w14:textId="77777777" w:rsidR="00493755" w:rsidRDefault="00493755" w:rsidP="00493755">
            <w:pPr>
              <w:jc w:val="center"/>
            </w:pPr>
          </w:p>
          <w:p w14:paraId="7077E3DC" w14:textId="025D1B85" w:rsidR="00493755" w:rsidRDefault="00493755" w:rsidP="00493755">
            <w:pPr>
              <w:jc w:val="center"/>
            </w:pPr>
            <w:r>
              <w:t xml:space="preserve">март </w:t>
            </w:r>
          </w:p>
          <w:p w14:paraId="426D56B3" w14:textId="77777777" w:rsidR="00493755" w:rsidRPr="00A27573" w:rsidRDefault="00493755" w:rsidP="00493755">
            <w:pPr>
              <w:jc w:val="center"/>
            </w:pPr>
            <w:r>
              <w:t>2024 года</w:t>
            </w:r>
          </w:p>
        </w:tc>
        <w:tc>
          <w:tcPr>
            <w:tcW w:w="1984" w:type="dxa"/>
          </w:tcPr>
          <w:p w14:paraId="77A3DA87" w14:textId="66F9D5C8" w:rsidR="00493755" w:rsidRDefault="00493755" w:rsidP="00493755">
            <w:pPr>
              <w:jc w:val="center"/>
            </w:pPr>
            <w:r>
              <w:t xml:space="preserve">информация в </w:t>
            </w:r>
            <w:r>
              <w:rPr>
                <w:lang w:val="en-US"/>
              </w:rPr>
              <w:t>VK</w:t>
            </w:r>
            <w:r w:rsidRPr="00642FF2">
              <w:t xml:space="preserve"> </w:t>
            </w:r>
            <w:r>
              <w:t>и</w:t>
            </w:r>
            <w:r w:rsidRPr="00642FF2">
              <w:t xml:space="preserve"> </w:t>
            </w:r>
            <w:r>
              <w:rPr>
                <w:lang w:val="en-US"/>
              </w:rPr>
              <w:t>Ok</w:t>
            </w:r>
          </w:p>
        </w:tc>
        <w:tc>
          <w:tcPr>
            <w:tcW w:w="1843" w:type="dxa"/>
          </w:tcPr>
          <w:p w14:paraId="64037483" w14:textId="77777777" w:rsidR="00493755" w:rsidRDefault="00493755" w:rsidP="00493755">
            <w:pPr>
              <w:jc w:val="center"/>
            </w:pPr>
            <w:r>
              <w:t xml:space="preserve">Статья в газете </w:t>
            </w:r>
          </w:p>
          <w:p w14:paraId="7399AF03" w14:textId="77777777" w:rsidR="00493755" w:rsidRDefault="00493755" w:rsidP="00493755">
            <w:pPr>
              <w:jc w:val="center"/>
            </w:pPr>
            <w:r>
              <w:t>«Наш Белгород»</w:t>
            </w:r>
          </w:p>
        </w:tc>
        <w:tc>
          <w:tcPr>
            <w:tcW w:w="3402" w:type="dxa"/>
          </w:tcPr>
          <w:p w14:paraId="69DBF5BB" w14:textId="77777777" w:rsidR="00493755" w:rsidRDefault="00493755" w:rsidP="004937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Сиротенко Д.В</w:t>
            </w:r>
            <w:r w:rsidRPr="00915CAE">
              <w:rPr>
                <w:sz w:val="23"/>
                <w:szCs w:val="23"/>
              </w:rPr>
              <w:t xml:space="preserve">., </w:t>
            </w:r>
          </w:p>
          <w:p w14:paraId="366EF9A6" w14:textId="77777777" w:rsidR="00493755" w:rsidRDefault="00493755" w:rsidP="00493755">
            <w:pPr>
              <w:jc w:val="center"/>
              <w:rPr>
                <w:sz w:val="23"/>
                <w:szCs w:val="23"/>
              </w:rPr>
            </w:pPr>
            <w:r w:rsidRPr="00915CAE">
              <w:rPr>
                <w:sz w:val="23"/>
                <w:szCs w:val="23"/>
              </w:rPr>
              <w:t xml:space="preserve">заместитель председателя </w:t>
            </w:r>
            <w:r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  <w:tr w:rsidR="00493755" w14:paraId="6FE79DD0" w14:textId="77777777" w:rsidTr="0030249D">
        <w:tc>
          <w:tcPr>
            <w:tcW w:w="534" w:type="dxa"/>
          </w:tcPr>
          <w:p w14:paraId="17F31EE2" w14:textId="75501A1E" w:rsidR="00493755" w:rsidRDefault="004F187A" w:rsidP="00493755">
            <w:pPr>
              <w:jc w:val="center"/>
            </w:pPr>
            <w:r>
              <w:t>7</w:t>
            </w:r>
            <w:r w:rsidR="00493755">
              <w:t>.</w:t>
            </w:r>
          </w:p>
        </w:tc>
        <w:tc>
          <w:tcPr>
            <w:tcW w:w="4961" w:type="dxa"/>
          </w:tcPr>
          <w:p w14:paraId="0C76CD15" w14:textId="4EFCE92A" w:rsidR="00493755" w:rsidRPr="00562FB3" w:rsidRDefault="00493755" w:rsidP="00493755">
            <w:pPr>
              <w:pStyle w:val="3"/>
              <w:spacing w:after="0"/>
              <w:jc w:val="both"/>
              <w:rPr>
                <w:b/>
                <w:sz w:val="24"/>
              </w:rPr>
            </w:pPr>
            <w:r w:rsidRPr="00562FB3">
              <w:rPr>
                <w:b/>
                <w:sz w:val="24"/>
              </w:rPr>
              <w:t>Выбирать можно не только на избирательном участке.</w:t>
            </w:r>
          </w:p>
          <w:p w14:paraId="64F492ED" w14:textId="44A64FEF" w:rsidR="00493755" w:rsidRPr="006D4CA1" w:rsidRDefault="00493755" w:rsidP="00493755">
            <w:pPr>
              <w:spacing w:after="120"/>
              <w:jc w:val="both"/>
              <w:rPr>
                <w:b/>
                <w:szCs w:val="16"/>
              </w:rPr>
            </w:pPr>
            <w:r w:rsidRPr="00B6625D">
              <w:rPr>
                <w:i/>
              </w:rPr>
              <w:t>(Порядок голосования вне помещения для голосования).</w:t>
            </w:r>
          </w:p>
        </w:tc>
        <w:tc>
          <w:tcPr>
            <w:tcW w:w="1701" w:type="dxa"/>
          </w:tcPr>
          <w:p w14:paraId="7478F5E7" w14:textId="51A3E3A5" w:rsidR="00493755" w:rsidRPr="00AB2A34" w:rsidRDefault="00493755" w:rsidP="00493755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март</w:t>
            </w:r>
            <w:r w:rsidRPr="00AB2A34">
              <w:rPr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</w:p>
          <w:p w14:paraId="15B56B3D" w14:textId="5F7E8D5D" w:rsidR="00493755" w:rsidRPr="00B6625D" w:rsidRDefault="00493755" w:rsidP="00493755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AB2A34">
              <w:rPr>
                <w:rFonts w:ascii="Times New Roman" w:hAnsi="Times New Roman"/>
                <w:b w:val="0"/>
                <w:i w:val="0"/>
                <w:sz w:val="24"/>
              </w:rPr>
              <w:t>2024 года</w:t>
            </w:r>
          </w:p>
        </w:tc>
        <w:tc>
          <w:tcPr>
            <w:tcW w:w="1984" w:type="dxa"/>
          </w:tcPr>
          <w:p w14:paraId="6BDFAE2B" w14:textId="6DBDE4E6" w:rsidR="00493755" w:rsidRDefault="00493755" w:rsidP="00493755">
            <w:pPr>
              <w:jc w:val="center"/>
            </w:pPr>
            <w:r>
              <w:t xml:space="preserve">информация в </w:t>
            </w:r>
            <w:r>
              <w:rPr>
                <w:lang w:val="en-US"/>
              </w:rPr>
              <w:t>VK</w:t>
            </w:r>
            <w:r w:rsidRPr="00642FF2">
              <w:t xml:space="preserve"> </w:t>
            </w:r>
            <w:r>
              <w:t>и</w:t>
            </w:r>
            <w:r w:rsidRPr="00642FF2">
              <w:t xml:space="preserve"> </w:t>
            </w:r>
            <w:r>
              <w:rPr>
                <w:lang w:val="en-US"/>
              </w:rPr>
              <w:t>Ok</w:t>
            </w:r>
          </w:p>
        </w:tc>
        <w:tc>
          <w:tcPr>
            <w:tcW w:w="1843" w:type="dxa"/>
          </w:tcPr>
          <w:p w14:paraId="5233F43E" w14:textId="77777777" w:rsidR="00493755" w:rsidRDefault="00493755" w:rsidP="00493755">
            <w:pPr>
              <w:jc w:val="center"/>
            </w:pPr>
            <w:r>
              <w:t xml:space="preserve">Статья в газете </w:t>
            </w:r>
          </w:p>
          <w:p w14:paraId="7F298B7F" w14:textId="2E2DD840" w:rsidR="00493755" w:rsidRDefault="00493755" w:rsidP="00493755">
            <w:pPr>
              <w:jc w:val="center"/>
            </w:pPr>
            <w:r>
              <w:t>«Наш Белгород»</w:t>
            </w:r>
          </w:p>
        </w:tc>
        <w:tc>
          <w:tcPr>
            <w:tcW w:w="3402" w:type="dxa"/>
          </w:tcPr>
          <w:p w14:paraId="496AF6FF" w14:textId="77777777" w:rsidR="004F187A" w:rsidRPr="006F5AA6" w:rsidRDefault="004F187A" w:rsidP="004F187A">
            <w:pPr>
              <w:jc w:val="center"/>
              <w:rPr>
                <w:sz w:val="23"/>
                <w:szCs w:val="23"/>
              </w:rPr>
            </w:pPr>
            <w:proofErr w:type="spellStart"/>
            <w:r w:rsidRPr="006F5AA6">
              <w:rPr>
                <w:sz w:val="23"/>
                <w:szCs w:val="23"/>
              </w:rPr>
              <w:t>Шардакова</w:t>
            </w:r>
            <w:proofErr w:type="spellEnd"/>
            <w:r w:rsidRPr="006F5AA6">
              <w:rPr>
                <w:sz w:val="23"/>
                <w:szCs w:val="23"/>
              </w:rPr>
              <w:t xml:space="preserve"> Д.Ю., </w:t>
            </w:r>
          </w:p>
          <w:p w14:paraId="77D98C48" w14:textId="354F2AE5" w:rsidR="00493755" w:rsidRDefault="004F187A" w:rsidP="004F187A">
            <w:pPr>
              <w:jc w:val="center"/>
              <w:rPr>
                <w:sz w:val="23"/>
                <w:szCs w:val="23"/>
              </w:rPr>
            </w:pPr>
            <w:r w:rsidRPr="006F5AA6">
              <w:rPr>
                <w:sz w:val="23"/>
                <w:szCs w:val="23"/>
              </w:rPr>
              <w:t>начальник отдела правового обеспечения аппарата Комиссии</w:t>
            </w:r>
          </w:p>
        </w:tc>
      </w:tr>
      <w:tr w:rsidR="00493755" w14:paraId="4420737F" w14:textId="77777777" w:rsidTr="0030249D">
        <w:tc>
          <w:tcPr>
            <w:tcW w:w="534" w:type="dxa"/>
          </w:tcPr>
          <w:p w14:paraId="41D214A8" w14:textId="1AE589CF" w:rsidR="00493755" w:rsidRPr="007908DA" w:rsidRDefault="004F187A" w:rsidP="00493755">
            <w:pPr>
              <w:jc w:val="center"/>
            </w:pPr>
            <w:r>
              <w:t>8</w:t>
            </w:r>
            <w:r w:rsidR="00493755">
              <w:t>.</w:t>
            </w:r>
          </w:p>
        </w:tc>
        <w:tc>
          <w:tcPr>
            <w:tcW w:w="4961" w:type="dxa"/>
          </w:tcPr>
          <w:p w14:paraId="336F5390" w14:textId="2DF299A4" w:rsidR="00493755" w:rsidRPr="00244AC4" w:rsidRDefault="00493755" w:rsidP="00493755">
            <w:pPr>
              <w:jc w:val="both"/>
              <w:rPr>
                <w:b/>
              </w:rPr>
            </w:pPr>
            <w:r w:rsidRPr="00244AC4">
              <w:rPr>
                <w:b/>
              </w:rPr>
              <w:t xml:space="preserve">Избирательные комиссии </w:t>
            </w:r>
            <w:r>
              <w:rPr>
                <w:b/>
              </w:rPr>
              <w:t xml:space="preserve">города </w:t>
            </w:r>
            <w:r w:rsidRPr="00244AC4">
              <w:rPr>
                <w:b/>
              </w:rPr>
              <w:t xml:space="preserve">готовы к выборам! </w:t>
            </w:r>
          </w:p>
          <w:p w14:paraId="50E58FAE" w14:textId="77777777" w:rsidR="00493755" w:rsidRPr="00CD34CA" w:rsidRDefault="00493755" w:rsidP="00493755">
            <w:pPr>
              <w:jc w:val="both"/>
              <w:rPr>
                <w:bCs/>
                <w:i/>
              </w:rPr>
            </w:pPr>
            <w:r w:rsidRPr="00CD34CA">
              <w:rPr>
                <w:bCs/>
                <w:i/>
              </w:rPr>
              <w:t>(Обращение к избирателям города).</w:t>
            </w:r>
          </w:p>
        </w:tc>
        <w:tc>
          <w:tcPr>
            <w:tcW w:w="1701" w:type="dxa"/>
          </w:tcPr>
          <w:p w14:paraId="4ADF3112" w14:textId="77777777" w:rsidR="00493755" w:rsidRDefault="00493755" w:rsidP="00493755">
            <w:pPr>
              <w:jc w:val="center"/>
              <w:rPr>
                <w:rFonts w:ascii="Times New Roman" w:hAnsi="Times New Roman"/>
              </w:rPr>
            </w:pPr>
          </w:p>
          <w:p w14:paraId="7D41BE1B" w14:textId="48F571B1" w:rsidR="00493755" w:rsidRPr="00AB2A34" w:rsidRDefault="00493755" w:rsidP="00493755">
            <w:pPr>
              <w:jc w:val="center"/>
              <w:rPr>
                <w:rFonts w:ascii="Times New Roman" w:hAnsi="Times New Roman"/>
              </w:rPr>
            </w:pPr>
            <w:r w:rsidRPr="00AB2A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март</w:t>
            </w:r>
            <w:r w:rsidRPr="00AB2A34">
              <w:rPr>
                <w:rFonts w:ascii="Times New Roman" w:hAnsi="Times New Roman"/>
              </w:rPr>
              <w:t xml:space="preserve"> </w:t>
            </w:r>
          </w:p>
          <w:p w14:paraId="11C5F449" w14:textId="5E27189A" w:rsidR="00493755" w:rsidRPr="004D640D" w:rsidRDefault="00493755" w:rsidP="00493755">
            <w:pPr>
              <w:jc w:val="center"/>
            </w:pPr>
            <w:r w:rsidRPr="00AB2A34">
              <w:rPr>
                <w:rFonts w:ascii="Times New Roman" w:hAnsi="Times New Roman"/>
              </w:rPr>
              <w:t>2024 года</w:t>
            </w:r>
          </w:p>
        </w:tc>
        <w:tc>
          <w:tcPr>
            <w:tcW w:w="1984" w:type="dxa"/>
          </w:tcPr>
          <w:p w14:paraId="07485AAE" w14:textId="72E4998C" w:rsidR="00493755" w:rsidRDefault="00493755" w:rsidP="00493755">
            <w:pPr>
              <w:jc w:val="center"/>
            </w:pPr>
            <w:r>
              <w:t xml:space="preserve">информация в </w:t>
            </w:r>
            <w:r>
              <w:rPr>
                <w:lang w:val="en-US"/>
              </w:rPr>
              <w:t>VK</w:t>
            </w:r>
            <w:r w:rsidRPr="00642FF2">
              <w:t xml:space="preserve"> </w:t>
            </w:r>
            <w:r>
              <w:t>и</w:t>
            </w:r>
            <w:r w:rsidRPr="00642FF2">
              <w:t xml:space="preserve"> </w:t>
            </w:r>
            <w:r>
              <w:rPr>
                <w:lang w:val="en-US"/>
              </w:rPr>
              <w:t>Ok</w:t>
            </w:r>
          </w:p>
        </w:tc>
        <w:tc>
          <w:tcPr>
            <w:tcW w:w="1843" w:type="dxa"/>
          </w:tcPr>
          <w:p w14:paraId="5DEE43A9" w14:textId="77777777" w:rsidR="00493755" w:rsidRDefault="00493755" w:rsidP="00493755">
            <w:pPr>
              <w:jc w:val="center"/>
            </w:pPr>
            <w:r>
              <w:t xml:space="preserve">Статья в газете </w:t>
            </w:r>
          </w:p>
          <w:p w14:paraId="7DCB79CF" w14:textId="03B3AA38" w:rsidR="00493755" w:rsidRDefault="00493755" w:rsidP="00493755">
            <w:pPr>
              <w:jc w:val="center"/>
            </w:pPr>
            <w:r>
              <w:t>«Наш Белгород»</w:t>
            </w:r>
          </w:p>
        </w:tc>
        <w:tc>
          <w:tcPr>
            <w:tcW w:w="3402" w:type="dxa"/>
          </w:tcPr>
          <w:p w14:paraId="439CD800" w14:textId="77777777" w:rsidR="00493755" w:rsidRDefault="00493755" w:rsidP="0049375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Калабина Л.Н., </w:t>
            </w:r>
          </w:p>
          <w:p w14:paraId="020CE7AC" w14:textId="679D0282" w:rsidR="00493755" w:rsidRPr="00915CAE" w:rsidRDefault="00493755" w:rsidP="00493755">
            <w:pPr>
              <w:jc w:val="center"/>
              <w:rPr>
                <w:sz w:val="23"/>
                <w:szCs w:val="23"/>
              </w:rPr>
            </w:pPr>
            <w:r w:rsidRPr="00915CAE">
              <w:rPr>
                <w:sz w:val="23"/>
                <w:szCs w:val="23"/>
              </w:rPr>
              <w:t xml:space="preserve">председатель </w:t>
            </w:r>
            <w:r w:rsidRPr="00157E71">
              <w:rPr>
                <w:sz w:val="23"/>
                <w:szCs w:val="23"/>
              </w:rPr>
              <w:t>Белгородской городской территориальной избирательной комиссии</w:t>
            </w:r>
          </w:p>
        </w:tc>
      </w:tr>
    </w:tbl>
    <w:p w14:paraId="4137FD04" w14:textId="490A4441" w:rsidR="00FA205D" w:rsidRPr="00666EA1" w:rsidRDefault="00FA205D" w:rsidP="00666EA1">
      <w:pPr>
        <w:jc w:val="both"/>
        <w:rPr>
          <w:bCs/>
          <w:sz w:val="20"/>
        </w:rPr>
      </w:pPr>
    </w:p>
    <w:sectPr w:rsidR="00FA205D" w:rsidRPr="00666EA1" w:rsidSect="00252CB3">
      <w:headerReference w:type="even" r:id="rId11"/>
      <w:headerReference w:type="default" r:id="rId12"/>
      <w:pgSz w:w="15840" w:h="12240" w:orient="landscape" w:code="1"/>
      <w:pgMar w:top="1135" w:right="1134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014C7" w14:textId="77777777" w:rsidR="00252CB3" w:rsidRDefault="00252CB3">
      <w:r>
        <w:separator/>
      </w:r>
    </w:p>
  </w:endnote>
  <w:endnote w:type="continuationSeparator" w:id="0">
    <w:p w14:paraId="51D12567" w14:textId="77777777" w:rsidR="00252CB3" w:rsidRDefault="0025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A5EB6" w14:textId="77777777" w:rsidR="00252CB3" w:rsidRDefault="00252CB3">
      <w:r>
        <w:separator/>
      </w:r>
    </w:p>
  </w:footnote>
  <w:footnote w:type="continuationSeparator" w:id="0">
    <w:p w14:paraId="63403620" w14:textId="77777777" w:rsidR="00252CB3" w:rsidRDefault="0025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EB25E" w14:textId="77777777" w:rsidR="009D7592" w:rsidRDefault="009D7592" w:rsidP="009D75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50D8B88" w14:textId="77777777" w:rsidR="009D7592" w:rsidRDefault="009D7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F68A0" w14:textId="088572EC" w:rsidR="009D7592" w:rsidRPr="00425921" w:rsidRDefault="009D7592" w:rsidP="009D7592">
    <w:pPr>
      <w:pStyle w:val="a3"/>
      <w:framePr w:wrap="around" w:vAnchor="text" w:hAnchor="margin" w:xAlign="center" w:y="1"/>
      <w:rPr>
        <w:rStyle w:val="a5"/>
        <w:sz w:val="20"/>
      </w:rPr>
    </w:pPr>
    <w:r w:rsidRPr="00425921">
      <w:rPr>
        <w:rStyle w:val="a5"/>
        <w:sz w:val="20"/>
      </w:rPr>
      <w:fldChar w:fldCharType="begin"/>
    </w:r>
    <w:r w:rsidRPr="00425921">
      <w:rPr>
        <w:rStyle w:val="a5"/>
        <w:sz w:val="20"/>
      </w:rPr>
      <w:instrText xml:space="preserve">PAGE  </w:instrText>
    </w:r>
    <w:r w:rsidRPr="00425921">
      <w:rPr>
        <w:rStyle w:val="a5"/>
        <w:sz w:val="20"/>
      </w:rPr>
      <w:fldChar w:fldCharType="separate"/>
    </w:r>
    <w:r w:rsidR="00FB0F99">
      <w:rPr>
        <w:rStyle w:val="a5"/>
        <w:noProof/>
        <w:sz w:val="20"/>
      </w:rPr>
      <w:t>2</w:t>
    </w:r>
    <w:r w:rsidRPr="00425921">
      <w:rPr>
        <w:rStyle w:val="a5"/>
        <w:sz w:val="20"/>
      </w:rPr>
      <w:fldChar w:fldCharType="end"/>
    </w:r>
  </w:p>
  <w:p w14:paraId="5ABD6E68" w14:textId="77777777" w:rsidR="009D7592" w:rsidRDefault="009D75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6DF48" w14:textId="77777777" w:rsidR="000945BE" w:rsidRDefault="000945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10C425" w14:textId="77777777" w:rsidR="000945BE" w:rsidRDefault="000945B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1D58E" w14:textId="68B23933" w:rsidR="000945BE" w:rsidRPr="00356E72" w:rsidRDefault="000945BE">
    <w:pPr>
      <w:pStyle w:val="a3"/>
      <w:framePr w:wrap="around" w:vAnchor="text" w:hAnchor="margin" w:xAlign="center" w:y="1"/>
      <w:rPr>
        <w:rStyle w:val="a5"/>
        <w:sz w:val="20"/>
      </w:rPr>
    </w:pPr>
    <w:r w:rsidRPr="00356E72">
      <w:rPr>
        <w:rStyle w:val="a5"/>
        <w:sz w:val="20"/>
      </w:rPr>
      <w:fldChar w:fldCharType="begin"/>
    </w:r>
    <w:r w:rsidRPr="00356E72">
      <w:rPr>
        <w:rStyle w:val="a5"/>
        <w:sz w:val="20"/>
      </w:rPr>
      <w:instrText xml:space="preserve">PAGE  </w:instrText>
    </w:r>
    <w:r w:rsidRPr="00356E72">
      <w:rPr>
        <w:rStyle w:val="a5"/>
        <w:sz w:val="20"/>
      </w:rPr>
      <w:fldChar w:fldCharType="separate"/>
    </w:r>
    <w:r w:rsidR="00FB0F99">
      <w:rPr>
        <w:rStyle w:val="a5"/>
        <w:noProof/>
        <w:sz w:val="20"/>
      </w:rPr>
      <w:t>3</w:t>
    </w:r>
    <w:r w:rsidRPr="00356E72">
      <w:rPr>
        <w:rStyle w:val="a5"/>
        <w:sz w:val="20"/>
      </w:rPr>
      <w:fldChar w:fldCharType="end"/>
    </w:r>
  </w:p>
  <w:p w14:paraId="211A9575" w14:textId="77777777" w:rsidR="000945BE" w:rsidRDefault="00094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31"/>
    <w:rsid w:val="00000517"/>
    <w:rsid w:val="00037A92"/>
    <w:rsid w:val="00045126"/>
    <w:rsid w:val="000477F5"/>
    <w:rsid w:val="00047E7E"/>
    <w:rsid w:val="0007277A"/>
    <w:rsid w:val="0007601D"/>
    <w:rsid w:val="000945BE"/>
    <w:rsid w:val="00094DFB"/>
    <w:rsid w:val="000B7637"/>
    <w:rsid w:val="000B7DAC"/>
    <w:rsid w:val="000D5D28"/>
    <w:rsid w:val="000E5F9B"/>
    <w:rsid w:val="00100502"/>
    <w:rsid w:val="001228BC"/>
    <w:rsid w:val="001478BD"/>
    <w:rsid w:val="00157E71"/>
    <w:rsid w:val="00161689"/>
    <w:rsid w:val="001740DB"/>
    <w:rsid w:val="00197358"/>
    <w:rsid w:val="001A0484"/>
    <w:rsid w:val="001A6CB9"/>
    <w:rsid w:val="001E1301"/>
    <w:rsid w:val="001F1246"/>
    <w:rsid w:val="00221D1A"/>
    <w:rsid w:val="00244AC4"/>
    <w:rsid w:val="00252CB3"/>
    <w:rsid w:val="00257FDA"/>
    <w:rsid w:val="002A6101"/>
    <w:rsid w:val="002C0DE5"/>
    <w:rsid w:val="002C37F9"/>
    <w:rsid w:val="002C5461"/>
    <w:rsid w:val="002D58AA"/>
    <w:rsid w:val="002F7848"/>
    <w:rsid w:val="0030249D"/>
    <w:rsid w:val="00341BC5"/>
    <w:rsid w:val="00343067"/>
    <w:rsid w:val="00346588"/>
    <w:rsid w:val="00360B7D"/>
    <w:rsid w:val="0036251C"/>
    <w:rsid w:val="00396930"/>
    <w:rsid w:val="003A0BBA"/>
    <w:rsid w:val="003B005A"/>
    <w:rsid w:val="003B0609"/>
    <w:rsid w:val="003C1264"/>
    <w:rsid w:val="003D71B0"/>
    <w:rsid w:val="003D7A80"/>
    <w:rsid w:val="003F7E83"/>
    <w:rsid w:val="004014BF"/>
    <w:rsid w:val="004059BF"/>
    <w:rsid w:val="004142C2"/>
    <w:rsid w:val="00415FAF"/>
    <w:rsid w:val="0042357D"/>
    <w:rsid w:val="00447AF3"/>
    <w:rsid w:val="004672F6"/>
    <w:rsid w:val="00482C14"/>
    <w:rsid w:val="00493755"/>
    <w:rsid w:val="00496084"/>
    <w:rsid w:val="004B1D36"/>
    <w:rsid w:val="004B3599"/>
    <w:rsid w:val="004B7212"/>
    <w:rsid w:val="004D640D"/>
    <w:rsid w:val="004F187A"/>
    <w:rsid w:val="004F5E39"/>
    <w:rsid w:val="005018CC"/>
    <w:rsid w:val="00513D29"/>
    <w:rsid w:val="005242C6"/>
    <w:rsid w:val="00562FB3"/>
    <w:rsid w:val="00596653"/>
    <w:rsid w:val="0059744B"/>
    <w:rsid w:val="005A3DAA"/>
    <w:rsid w:val="005D13F9"/>
    <w:rsid w:val="005D432A"/>
    <w:rsid w:val="00624AA1"/>
    <w:rsid w:val="00625097"/>
    <w:rsid w:val="0063061D"/>
    <w:rsid w:val="00635625"/>
    <w:rsid w:val="00642FF2"/>
    <w:rsid w:val="006608A3"/>
    <w:rsid w:val="00666EA1"/>
    <w:rsid w:val="006739F7"/>
    <w:rsid w:val="006B29FE"/>
    <w:rsid w:val="006C0957"/>
    <w:rsid w:val="006C50AE"/>
    <w:rsid w:val="006D4CA1"/>
    <w:rsid w:val="006E6CA4"/>
    <w:rsid w:val="006F5AA6"/>
    <w:rsid w:val="0070406C"/>
    <w:rsid w:val="007158A9"/>
    <w:rsid w:val="00716605"/>
    <w:rsid w:val="00727FE0"/>
    <w:rsid w:val="00751F14"/>
    <w:rsid w:val="007552DE"/>
    <w:rsid w:val="00765837"/>
    <w:rsid w:val="00767122"/>
    <w:rsid w:val="0076789F"/>
    <w:rsid w:val="007B2A76"/>
    <w:rsid w:val="007B5A07"/>
    <w:rsid w:val="007C662F"/>
    <w:rsid w:val="007D5F0C"/>
    <w:rsid w:val="007E08F7"/>
    <w:rsid w:val="0080356C"/>
    <w:rsid w:val="00810903"/>
    <w:rsid w:val="00832D0F"/>
    <w:rsid w:val="00835BF2"/>
    <w:rsid w:val="00856975"/>
    <w:rsid w:val="008666BE"/>
    <w:rsid w:val="00871075"/>
    <w:rsid w:val="00883903"/>
    <w:rsid w:val="008927A3"/>
    <w:rsid w:val="008B2E92"/>
    <w:rsid w:val="008D15F2"/>
    <w:rsid w:val="008D1DB8"/>
    <w:rsid w:val="00920A88"/>
    <w:rsid w:val="0092506F"/>
    <w:rsid w:val="0094413E"/>
    <w:rsid w:val="00962C3A"/>
    <w:rsid w:val="00986001"/>
    <w:rsid w:val="009A3146"/>
    <w:rsid w:val="009A4D11"/>
    <w:rsid w:val="009B04CB"/>
    <w:rsid w:val="009D57B1"/>
    <w:rsid w:val="009D5BA7"/>
    <w:rsid w:val="009D7592"/>
    <w:rsid w:val="009F3ED7"/>
    <w:rsid w:val="00A306EA"/>
    <w:rsid w:val="00A603A1"/>
    <w:rsid w:val="00A6129A"/>
    <w:rsid w:val="00A9412B"/>
    <w:rsid w:val="00A977D8"/>
    <w:rsid w:val="00AB2A34"/>
    <w:rsid w:val="00AE4B73"/>
    <w:rsid w:val="00AF652B"/>
    <w:rsid w:val="00B012BF"/>
    <w:rsid w:val="00B11C14"/>
    <w:rsid w:val="00B5427F"/>
    <w:rsid w:val="00B6625D"/>
    <w:rsid w:val="00B820E4"/>
    <w:rsid w:val="00B83DFB"/>
    <w:rsid w:val="00BA0F89"/>
    <w:rsid w:val="00BA6BB1"/>
    <w:rsid w:val="00BD15A3"/>
    <w:rsid w:val="00C051AD"/>
    <w:rsid w:val="00C10A77"/>
    <w:rsid w:val="00C14959"/>
    <w:rsid w:val="00C2259C"/>
    <w:rsid w:val="00C24319"/>
    <w:rsid w:val="00C3134B"/>
    <w:rsid w:val="00C330C9"/>
    <w:rsid w:val="00C35BAC"/>
    <w:rsid w:val="00C403DA"/>
    <w:rsid w:val="00C6547B"/>
    <w:rsid w:val="00C66BFB"/>
    <w:rsid w:val="00C8724C"/>
    <w:rsid w:val="00CA675A"/>
    <w:rsid w:val="00CB681D"/>
    <w:rsid w:val="00CC1858"/>
    <w:rsid w:val="00CD34CA"/>
    <w:rsid w:val="00CD4735"/>
    <w:rsid w:val="00CF1154"/>
    <w:rsid w:val="00CF1BC3"/>
    <w:rsid w:val="00D03C65"/>
    <w:rsid w:val="00D11E65"/>
    <w:rsid w:val="00D13B31"/>
    <w:rsid w:val="00D40C23"/>
    <w:rsid w:val="00D4212E"/>
    <w:rsid w:val="00D443A3"/>
    <w:rsid w:val="00DC1249"/>
    <w:rsid w:val="00DC57AE"/>
    <w:rsid w:val="00DE44D5"/>
    <w:rsid w:val="00E01C48"/>
    <w:rsid w:val="00E02928"/>
    <w:rsid w:val="00E06CD1"/>
    <w:rsid w:val="00E26555"/>
    <w:rsid w:val="00E26A88"/>
    <w:rsid w:val="00E33DA6"/>
    <w:rsid w:val="00E50018"/>
    <w:rsid w:val="00E51A2D"/>
    <w:rsid w:val="00E5617A"/>
    <w:rsid w:val="00E57D0F"/>
    <w:rsid w:val="00E73CE7"/>
    <w:rsid w:val="00E833F9"/>
    <w:rsid w:val="00ED562F"/>
    <w:rsid w:val="00EE502C"/>
    <w:rsid w:val="00EF7B73"/>
    <w:rsid w:val="00F020BC"/>
    <w:rsid w:val="00F150BD"/>
    <w:rsid w:val="00F43CFF"/>
    <w:rsid w:val="00F92D7C"/>
    <w:rsid w:val="00FA205D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285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31"/>
    <w:rPr>
      <w:rFonts w:ascii="SchoolBook" w:eastAsia="Times New Roman" w:hAnsi="SchoolBook"/>
      <w:sz w:val="24"/>
    </w:rPr>
  </w:style>
  <w:style w:type="paragraph" w:styleId="1">
    <w:name w:val="heading 1"/>
    <w:basedOn w:val="a"/>
    <w:next w:val="a"/>
    <w:link w:val="10"/>
    <w:uiPriority w:val="9"/>
    <w:qFormat/>
    <w:rsid w:val="00FA20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20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3B31"/>
    <w:pPr>
      <w:keepNext/>
      <w:outlineLvl w:val="3"/>
    </w:pPr>
    <w:rPr>
      <w:rFonts w:ascii="Times New Roman" w:hAnsi="Times New Roman"/>
      <w:b/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13B3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D13B31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rsid w:val="00D13B31"/>
    <w:rPr>
      <w:rFonts w:ascii="SchoolBook" w:eastAsia="Times New Roman" w:hAnsi="SchoolBook" w:cs="Times New Roman"/>
      <w:sz w:val="24"/>
      <w:szCs w:val="20"/>
      <w:lang w:eastAsia="ru-RU"/>
    </w:rPr>
  </w:style>
  <w:style w:type="character" w:styleId="a5">
    <w:name w:val="page number"/>
    <w:basedOn w:val="a0"/>
    <w:rsid w:val="00D13B31"/>
  </w:style>
  <w:style w:type="paragraph" w:customStyle="1" w:styleId="BodyText21">
    <w:name w:val="Body Text 21"/>
    <w:basedOn w:val="a"/>
    <w:rsid w:val="00D13B31"/>
    <w:pPr>
      <w:widowControl w:val="0"/>
      <w:jc w:val="both"/>
    </w:pPr>
    <w:rPr>
      <w:rFonts w:ascii="Times New Roman" w:hAnsi="Times New Roman"/>
      <w:sz w:val="28"/>
    </w:rPr>
  </w:style>
  <w:style w:type="paragraph" w:customStyle="1" w:styleId="21">
    <w:name w:val="Основной текст с отступом 21"/>
    <w:basedOn w:val="a"/>
    <w:rsid w:val="00D13B31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-14">
    <w:name w:val="Т-14"/>
    <w:aliases w:val="5"/>
    <w:basedOn w:val="a"/>
    <w:rsid w:val="00D13B31"/>
    <w:pPr>
      <w:spacing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styleId="a6">
    <w:name w:val="Body Text Indent"/>
    <w:basedOn w:val="a"/>
    <w:link w:val="a7"/>
    <w:rsid w:val="00D13B31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D13B31"/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11">
    <w:name w:val="Название1"/>
    <w:basedOn w:val="a"/>
    <w:link w:val="a8"/>
    <w:qFormat/>
    <w:rsid w:val="00D13B31"/>
    <w:pPr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a8">
    <w:name w:val="Название Знак"/>
    <w:link w:val="11"/>
    <w:rsid w:val="00D13B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3B3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13B31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8D1DB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8D1DB8"/>
    <w:rPr>
      <w:rFonts w:ascii="SchoolBook" w:eastAsia="Times New Roman" w:hAnsi="SchoolBook"/>
      <w:sz w:val="24"/>
    </w:rPr>
  </w:style>
  <w:style w:type="character" w:customStyle="1" w:styleId="10">
    <w:name w:val="Заголовок 1 Знак"/>
    <w:link w:val="1"/>
    <w:uiPriority w:val="9"/>
    <w:rsid w:val="00FA20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A20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FA20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A205D"/>
    <w:rPr>
      <w:rFonts w:ascii="SchoolBook" w:eastAsia="Times New Roman" w:hAnsi="SchoolBook"/>
      <w:sz w:val="16"/>
      <w:szCs w:val="16"/>
    </w:rPr>
  </w:style>
  <w:style w:type="paragraph" w:styleId="ab">
    <w:name w:val="caption"/>
    <w:basedOn w:val="a"/>
    <w:next w:val="a"/>
    <w:qFormat/>
    <w:rsid w:val="008D15F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31"/>
    <w:rPr>
      <w:rFonts w:ascii="SchoolBook" w:eastAsia="Times New Roman" w:hAnsi="SchoolBook"/>
      <w:sz w:val="24"/>
    </w:rPr>
  </w:style>
  <w:style w:type="paragraph" w:styleId="1">
    <w:name w:val="heading 1"/>
    <w:basedOn w:val="a"/>
    <w:next w:val="a"/>
    <w:link w:val="10"/>
    <w:uiPriority w:val="9"/>
    <w:qFormat/>
    <w:rsid w:val="00FA20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20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3B31"/>
    <w:pPr>
      <w:keepNext/>
      <w:outlineLvl w:val="3"/>
    </w:pPr>
    <w:rPr>
      <w:rFonts w:ascii="Times New Roman" w:hAnsi="Times New Roman"/>
      <w:b/>
      <w:sz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13B3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D13B31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rsid w:val="00D13B31"/>
    <w:rPr>
      <w:rFonts w:ascii="SchoolBook" w:eastAsia="Times New Roman" w:hAnsi="SchoolBook" w:cs="Times New Roman"/>
      <w:sz w:val="24"/>
      <w:szCs w:val="20"/>
      <w:lang w:eastAsia="ru-RU"/>
    </w:rPr>
  </w:style>
  <w:style w:type="character" w:styleId="a5">
    <w:name w:val="page number"/>
    <w:basedOn w:val="a0"/>
    <w:rsid w:val="00D13B31"/>
  </w:style>
  <w:style w:type="paragraph" w:customStyle="1" w:styleId="BodyText21">
    <w:name w:val="Body Text 21"/>
    <w:basedOn w:val="a"/>
    <w:rsid w:val="00D13B31"/>
    <w:pPr>
      <w:widowControl w:val="0"/>
      <w:jc w:val="both"/>
    </w:pPr>
    <w:rPr>
      <w:rFonts w:ascii="Times New Roman" w:hAnsi="Times New Roman"/>
      <w:sz w:val="28"/>
    </w:rPr>
  </w:style>
  <w:style w:type="paragraph" w:customStyle="1" w:styleId="21">
    <w:name w:val="Основной текст с отступом 21"/>
    <w:basedOn w:val="a"/>
    <w:rsid w:val="00D13B31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-14">
    <w:name w:val="Т-14"/>
    <w:aliases w:val="5"/>
    <w:basedOn w:val="a"/>
    <w:rsid w:val="00D13B31"/>
    <w:pPr>
      <w:spacing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styleId="a6">
    <w:name w:val="Body Text Indent"/>
    <w:basedOn w:val="a"/>
    <w:link w:val="a7"/>
    <w:rsid w:val="00D13B31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D13B31"/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11">
    <w:name w:val="Название1"/>
    <w:basedOn w:val="a"/>
    <w:link w:val="a8"/>
    <w:qFormat/>
    <w:rsid w:val="00D13B31"/>
    <w:pPr>
      <w:jc w:val="center"/>
    </w:pPr>
    <w:rPr>
      <w:rFonts w:ascii="Times New Roman" w:hAnsi="Times New Roman"/>
      <w:b/>
      <w:bCs/>
      <w:sz w:val="28"/>
      <w:szCs w:val="24"/>
      <w:lang w:val="x-none"/>
    </w:rPr>
  </w:style>
  <w:style w:type="character" w:customStyle="1" w:styleId="a8">
    <w:name w:val="Название Знак"/>
    <w:link w:val="11"/>
    <w:rsid w:val="00D13B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3B3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13B31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8D1DB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8D1DB8"/>
    <w:rPr>
      <w:rFonts w:ascii="SchoolBook" w:eastAsia="Times New Roman" w:hAnsi="SchoolBook"/>
      <w:sz w:val="24"/>
    </w:rPr>
  </w:style>
  <w:style w:type="character" w:customStyle="1" w:styleId="10">
    <w:name w:val="Заголовок 1 Знак"/>
    <w:link w:val="1"/>
    <w:uiPriority w:val="9"/>
    <w:rsid w:val="00FA20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A20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FA20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A205D"/>
    <w:rPr>
      <w:rFonts w:ascii="SchoolBook" w:eastAsia="Times New Roman" w:hAnsi="SchoolBook"/>
      <w:sz w:val="16"/>
      <w:szCs w:val="16"/>
    </w:rPr>
  </w:style>
  <w:style w:type="paragraph" w:styleId="ab">
    <w:name w:val="caption"/>
    <w:basedOn w:val="a"/>
    <w:next w:val="a"/>
    <w:qFormat/>
    <w:rsid w:val="008D15F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25</cp:revision>
  <cp:lastPrinted>2024-01-31T07:25:00Z</cp:lastPrinted>
  <dcterms:created xsi:type="dcterms:W3CDTF">2023-12-28T06:21:00Z</dcterms:created>
  <dcterms:modified xsi:type="dcterms:W3CDTF">2024-02-01T05:52:00Z</dcterms:modified>
</cp:coreProperties>
</file>