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</w:t>
      </w:r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действующих нормативных правовых актов на предмет их влияния на</w:t>
      </w:r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</w:p>
    <w:p w:rsidR="00C915D8" w:rsidRPr="00C915D8" w:rsidRDefault="00C915D8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8"/>
        <w:gridCol w:w="2607"/>
      </w:tblGrid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915D8" w:rsidRPr="00C915D8" w:rsidRDefault="00C915D8" w:rsidP="00C915D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действующем нормативном правовом акте</w:t>
      </w:r>
    </w:p>
    <w:tbl>
      <w:tblPr>
        <w:tblStyle w:val="a5"/>
        <w:tblW w:w="9957" w:type="dxa"/>
        <w:tblInd w:w="-34" w:type="dxa"/>
        <w:tblLook w:val="04A0" w:firstRow="1" w:lastRow="0" w:firstColumn="1" w:lastColumn="0" w:noHBand="0" w:noVBand="1"/>
      </w:tblPr>
      <w:tblGrid>
        <w:gridCol w:w="9957"/>
      </w:tblGrid>
      <w:tr w:rsidR="00C915D8" w:rsidRPr="00C915D8" w:rsidTr="00395041">
        <w:trPr>
          <w:trHeight w:val="955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C915D8" w:rsidRPr="00C915D8" w:rsidRDefault="00C915D8" w:rsidP="00775A01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(реквизиты и наименование действующего нормативного правового акта администрации </w:t>
            </w:r>
            <w:r w:rsidR="00775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775A01">
            <w:pPr>
              <w:numPr>
                <w:ilvl w:val="0"/>
                <w:numId w:val="2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Оказывают ли положения нормативного правового акта влияние на конкуренцию на рынках товаров, работ, услуг </w:t>
            </w:r>
            <w:r w:rsidR="0077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854"/>
        </w:trPr>
        <w:tc>
          <w:tcPr>
            <w:tcW w:w="9957" w:type="dxa"/>
          </w:tcPr>
          <w:p w:rsidR="00C915D8" w:rsidRPr="00C915D8" w:rsidRDefault="00C915D8" w:rsidP="00775A01">
            <w:pPr>
              <w:numPr>
                <w:ilvl w:val="0"/>
                <w:numId w:val="2"/>
              </w:numPr>
              <w:ind w:left="34" w:firstLine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7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149"/>
        </w:trPr>
        <w:tc>
          <w:tcPr>
            <w:tcW w:w="9957" w:type="dxa"/>
          </w:tcPr>
          <w:p w:rsidR="00C915D8" w:rsidRPr="00C915D8" w:rsidRDefault="00C915D8" w:rsidP="00775A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7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каких рынках товаров, работ, услуг ухудшилось/может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положения антимонопольного законодательства нарушены/могут быть нарушены?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7.Ваши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428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30800</w:t>
            </w:r>
            <w:r w:rsidR="002F682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9</w:t>
            </w:r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r w:rsidR="00775A01"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Белгородская область</w:t>
            </w:r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г.Белгород</w:t>
            </w:r>
            <w:proofErr w:type="spellEnd"/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ул.</w:t>
            </w:r>
            <w:r w:rsidR="002F682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Попова</w:t>
            </w:r>
            <w:proofErr w:type="spellEnd"/>
            <w:r w:rsidR="002F682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14 (2 этаж)</w:t>
            </w:r>
          </w:p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по адресу электронной </w:t>
            </w:r>
            <w:proofErr w:type="gramStart"/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proofErr w:type="gramEnd"/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hyperlink r:id="rId7" w:history="1">
              <w:r w:rsidR="002F6828" w:rsidRPr="00A43E86">
                <w:rPr>
                  <w:rStyle w:val="a7"/>
                  <w:rFonts w:ascii="Times New Roman" w:eastAsia="Arial Unicode MS" w:hAnsi="Times New Roman" w:cs="Times New Roman"/>
                  <w:sz w:val="24"/>
                  <w:szCs w:val="24"/>
                  <w:lang w:val="en-US" w:eastAsia="ru-RU" w:bidi="ru-RU"/>
                </w:rPr>
                <w:t>gorbelzags</w:t>
              </w:r>
              <w:r w:rsidR="002F6828" w:rsidRPr="00A43E86">
                <w:rPr>
                  <w:rStyle w:val="a7"/>
                  <w:rFonts w:ascii="Times New Roman" w:eastAsia="Arial Unicode MS" w:hAnsi="Times New Roman" w:cs="Times New Roman"/>
                  <w:sz w:val="24"/>
                  <w:szCs w:val="24"/>
                  <w:lang w:eastAsia="ru-RU" w:bidi="ru-RU"/>
                </w:rPr>
                <w:t>31</w:t>
              </w:r>
              <w:r w:rsidR="002F6828" w:rsidRPr="002F6828">
                <w:rPr>
                  <w:rStyle w:val="a7"/>
                  <w:rFonts w:ascii="Times New Roman" w:eastAsia="Arial Unicode MS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="002F6828" w:rsidRPr="00A43E86">
                <w:rPr>
                  <w:rStyle w:val="a7"/>
                  <w:rFonts w:ascii="Times New Roman" w:eastAsia="Arial Unicode MS" w:hAnsi="Times New Roman" w:cs="Times New Roman"/>
                  <w:sz w:val="24"/>
                  <w:szCs w:val="24"/>
                  <w:lang w:val="en-US" w:eastAsia="ru-RU" w:bidi="ru-RU"/>
                </w:rPr>
                <w:t>beladm</w:t>
              </w:r>
              <w:r w:rsidR="002F6828" w:rsidRPr="00A43E86">
                <w:rPr>
                  <w:rStyle w:val="a7"/>
                  <w:rFonts w:ascii="Times New Roman" w:eastAsia="Arial Unicode MS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proofErr w:type="spellStart"/>
              <w:r w:rsidR="002F6828" w:rsidRPr="00A43E86">
                <w:rPr>
                  <w:rStyle w:val="a7"/>
                  <w:rFonts w:ascii="Times New Roman" w:eastAsia="Arial Unicode MS" w:hAnsi="Times New Roman" w:cs="Times New Roman"/>
                  <w:sz w:val="24"/>
                  <w:szCs w:val="24"/>
                  <w:lang w:val="en-US" w:eastAsia="ru-RU" w:bidi="ru-RU"/>
                </w:rPr>
                <w:t>ru</w:t>
              </w:r>
              <w:proofErr w:type="spellEnd"/>
            </w:hyperlink>
          </w:p>
          <w:p w:rsidR="00C915D8" w:rsidRPr="00C915D8" w:rsidRDefault="00C915D8" w:rsidP="003711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предложений и замечаний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B7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7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7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 </w:t>
            </w:r>
            <w:r w:rsidR="008A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7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A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7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5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D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</w:tr>
    </w:tbl>
    <w:p w:rsidR="003B2CF5" w:rsidRDefault="003B2CF5" w:rsidP="00B7515B">
      <w:bookmarkStart w:id="0" w:name="_GoBack"/>
      <w:bookmarkEnd w:id="0"/>
    </w:p>
    <w:sectPr w:rsidR="003B2CF5" w:rsidSect="00913DA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DA" w:rsidRDefault="007D1DDA">
      <w:pPr>
        <w:spacing w:after="0" w:line="240" w:lineRule="auto"/>
      </w:pPr>
      <w:r>
        <w:separator/>
      </w:r>
    </w:p>
  </w:endnote>
  <w:endnote w:type="continuationSeparator" w:id="0">
    <w:p w:rsidR="007D1DDA" w:rsidRDefault="007D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DA" w:rsidRDefault="007D1DDA">
      <w:pPr>
        <w:spacing w:after="0" w:line="240" w:lineRule="auto"/>
      </w:pPr>
      <w:r>
        <w:separator/>
      </w:r>
    </w:p>
  </w:footnote>
  <w:footnote w:type="continuationSeparator" w:id="0">
    <w:p w:rsidR="007D1DDA" w:rsidRDefault="007D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CC" w:rsidRDefault="007F12E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15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ACC" w:rsidRDefault="007D1DDA">
    <w:pPr>
      <w:pStyle w:val="a3"/>
    </w:pPr>
  </w:p>
  <w:p w:rsidR="00EE2ACC" w:rsidRDefault="007D1D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794400"/>
      <w:docPartObj>
        <w:docPartGallery w:val="Page Numbers (Top of Page)"/>
        <w:docPartUnique/>
      </w:docPartObj>
    </w:sdtPr>
    <w:sdtEndPr/>
    <w:sdtContent>
      <w:p w:rsidR="00582812" w:rsidRDefault="007D1DDA">
        <w:pPr>
          <w:pStyle w:val="a3"/>
          <w:jc w:val="center"/>
        </w:pPr>
      </w:p>
      <w:p w:rsidR="00582812" w:rsidRDefault="007D1DDA">
        <w:pPr>
          <w:pStyle w:val="a3"/>
          <w:jc w:val="center"/>
        </w:pPr>
      </w:p>
      <w:p w:rsidR="00582812" w:rsidRDefault="007F12E8">
        <w:pPr>
          <w:pStyle w:val="a3"/>
          <w:jc w:val="center"/>
        </w:pPr>
        <w:r>
          <w:fldChar w:fldCharType="begin"/>
        </w:r>
        <w:r w:rsidR="00C915D8">
          <w:instrText>PAGE   \* MERGEFORMAT</w:instrText>
        </w:r>
        <w:r>
          <w:fldChar w:fldCharType="separate"/>
        </w:r>
        <w:r w:rsidR="0037119B">
          <w:rPr>
            <w:noProof/>
          </w:rPr>
          <w:t>2</w:t>
        </w:r>
        <w:r>
          <w:fldChar w:fldCharType="end"/>
        </w:r>
      </w:p>
    </w:sdtContent>
  </w:sdt>
  <w:p w:rsidR="00EE2ACC" w:rsidRDefault="007D1D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8E"/>
    <w:rsid w:val="000057ED"/>
    <w:rsid w:val="0009678C"/>
    <w:rsid w:val="000F4823"/>
    <w:rsid w:val="0021476B"/>
    <w:rsid w:val="002B248D"/>
    <w:rsid w:val="002F6828"/>
    <w:rsid w:val="0037119B"/>
    <w:rsid w:val="003B2CF5"/>
    <w:rsid w:val="003C6E7D"/>
    <w:rsid w:val="004D44BF"/>
    <w:rsid w:val="004E6D0A"/>
    <w:rsid w:val="00535F18"/>
    <w:rsid w:val="005D388C"/>
    <w:rsid w:val="005D578B"/>
    <w:rsid w:val="00775A01"/>
    <w:rsid w:val="007B7EE0"/>
    <w:rsid w:val="007D1DDA"/>
    <w:rsid w:val="007F12E8"/>
    <w:rsid w:val="008A64E8"/>
    <w:rsid w:val="00913DAA"/>
    <w:rsid w:val="00982B35"/>
    <w:rsid w:val="00A83C06"/>
    <w:rsid w:val="00A92735"/>
    <w:rsid w:val="00AC3927"/>
    <w:rsid w:val="00B7515B"/>
    <w:rsid w:val="00BC568E"/>
    <w:rsid w:val="00C915D8"/>
    <w:rsid w:val="00D317CD"/>
    <w:rsid w:val="00D4289C"/>
    <w:rsid w:val="00D92FF4"/>
    <w:rsid w:val="00E5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CB5F4-4756-4730-B211-2AD035D1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  <w:style w:type="character" w:styleId="a7">
    <w:name w:val="Hyperlink"/>
    <w:basedOn w:val="a0"/>
    <w:uiPriority w:val="99"/>
    <w:unhideWhenUsed/>
    <w:rsid w:val="00775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rbelzags31@bel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Приемная</cp:lastModifiedBy>
  <cp:revision>3</cp:revision>
  <dcterms:created xsi:type="dcterms:W3CDTF">2024-05-28T13:37:00Z</dcterms:created>
  <dcterms:modified xsi:type="dcterms:W3CDTF">2024-05-29T08:24:00Z</dcterms:modified>
</cp:coreProperties>
</file>