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2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муниципальных программ городского округа 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«Город Белгород» и оценк</w:t>
      </w:r>
      <w:r w:rsidR="00CC709E">
        <w:rPr>
          <w:rFonts w:ascii="Times New Roman" w:hAnsi="Times New Roman" w:cs="Times New Roman"/>
          <w:b/>
          <w:sz w:val="28"/>
          <w:szCs w:val="28"/>
        </w:rPr>
        <w:t>е</w:t>
      </w:r>
      <w:r w:rsidR="00303137">
        <w:rPr>
          <w:rFonts w:ascii="Times New Roman" w:hAnsi="Times New Roman" w:cs="Times New Roman"/>
          <w:b/>
          <w:sz w:val="28"/>
          <w:szCs w:val="28"/>
        </w:rPr>
        <w:t xml:space="preserve"> их эффективности по итогам 2022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Нормативная правовая база по вопросам разработки, реа</w:t>
      </w:r>
      <w:r w:rsidR="007A2F8B">
        <w:rPr>
          <w:rFonts w:ascii="Times New Roman" w:hAnsi="Times New Roman" w:cs="Times New Roman"/>
          <w:b/>
          <w:sz w:val="28"/>
          <w:szCs w:val="28"/>
        </w:rPr>
        <w:t xml:space="preserve">лизации и оценки эффективности </w:t>
      </w:r>
      <w:r w:rsidRPr="001F1E3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:rsidR="00D01784" w:rsidRP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</w:t>
      </w:r>
      <w:r w:rsidR="00C76E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22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                         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654C62" w:rsidRDefault="00654C62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202090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1B74D">
            <wp:extent cx="6129020" cy="48482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09" cy="487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739" w:rsidRDefault="00601739" w:rsidP="00AC7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82A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2025 года. </w:t>
      </w:r>
    </w:p>
    <w:p w:rsidR="001A782A" w:rsidRDefault="001A782A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862" w:rsidRP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23 декабря 2013 года №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62" w:rsidRPr="0051497F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(далее – Порядок);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862" w:rsidRPr="0051497F">
        <w:rPr>
          <w:rFonts w:ascii="Times New Roman" w:hAnsi="Times New Roman" w:cs="Times New Roman"/>
          <w:sz w:val="28"/>
          <w:szCs w:val="28"/>
        </w:rPr>
        <w:t>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названным Порядком ответственными исполнителями муниципальных программ являются структурные подразделения администрации города</w:t>
      </w:r>
      <w:r w:rsidR="008D28E1">
        <w:rPr>
          <w:rFonts w:ascii="Times New Roman" w:hAnsi="Times New Roman" w:cs="Times New Roman"/>
          <w:sz w:val="28"/>
          <w:szCs w:val="28"/>
        </w:rPr>
        <w:t xml:space="preserve"> – 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мониторинг реализации программ. Ответственный исполнитель также осуществля</w:t>
      </w:r>
      <w:r w:rsidR="00291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координацию ответственных за мониторинг реализации подпрограмм муниципальной программы. </w:t>
      </w:r>
    </w:p>
    <w:p w:rsidR="00753862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</w:t>
      </w:r>
      <w:r w:rsidR="00CA7A48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A42C49">
        <w:rPr>
          <w:rFonts w:ascii="Times New Roman" w:eastAsia="Calibri" w:hAnsi="Times New Roman" w:cs="Times New Roman"/>
          <w:sz w:val="28"/>
          <w:szCs w:val="28"/>
        </w:rPr>
        <w:t>перспективного планирования и мониторинга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</w:t>
      </w:r>
      <w:r w:rsidR="00C76ED4">
        <w:rPr>
          <w:rFonts w:ascii="Times New Roman" w:hAnsi="Times New Roman" w:cs="Times New Roman"/>
          <w:b/>
          <w:sz w:val="28"/>
          <w:szCs w:val="28"/>
        </w:rPr>
        <w:t>о округа «Город Белгород»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76ED4">
        <w:rPr>
          <w:rFonts w:ascii="Times New Roman" w:hAnsi="Times New Roman" w:cs="Times New Roman"/>
          <w:sz w:val="28"/>
          <w:szCs w:val="28"/>
        </w:rPr>
        <w:t xml:space="preserve"> итогам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2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B3462" w:rsidRDefault="001F1E30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0168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 xml:space="preserve">весовой </w:t>
      </w:r>
      <w:r w:rsidR="000168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F1E30">
        <w:rPr>
          <w:rFonts w:ascii="Times New Roman" w:hAnsi="Times New Roman" w:cs="Times New Roman"/>
          <w:i/>
          <w:sz w:val="28"/>
          <w:szCs w:val="28"/>
        </w:rPr>
        <w:t>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средств для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Pr="00AC7520" w:rsidRDefault="00651C45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бюджетных средств, в том числе вышестоящих бюджетов (на основании 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368B" w:rsidRPr="00AC7520">
        <w:rPr>
          <w:rFonts w:ascii="Times New Roman" w:hAnsi="Times New Roman" w:cs="Times New Roman"/>
          <w:sz w:val="28"/>
          <w:szCs w:val="28"/>
        </w:rPr>
        <w:t>Белгородского городского Совета</w:t>
      </w:r>
      <w:r w:rsidR="00C76ED4">
        <w:rPr>
          <w:rFonts w:ascii="Times New Roman" w:hAnsi="Times New Roman" w:cs="Times New Roman"/>
          <w:sz w:val="28"/>
          <w:szCs w:val="28"/>
        </w:rPr>
        <w:t xml:space="preserve"> о бюджете на 2022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 год)</w:t>
      </w:r>
      <w:r w:rsidR="0051497F" w:rsidRPr="00AC7520">
        <w:rPr>
          <w:rFonts w:ascii="Times New Roman" w:hAnsi="Times New Roman" w:cs="Times New Roman"/>
          <w:sz w:val="28"/>
          <w:szCs w:val="28"/>
        </w:rPr>
        <w:t>;</w:t>
      </w:r>
    </w:p>
    <w:p w:rsidR="002C1DE6" w:rsidRPr="00AC7520" w:rsidRDefault="002C1DE6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>плановый и фактический объем привлеченных внебюджетных средств (плановый – на основании постановления администрации города об утверждении муниципальной программы, фактический – на основании данных отчета о ходе реализации муниципальной программы).</w:t>
      </w:r>
    </w:p>
    <w:p w:rsidR="00CA7A48" w:rsidRDefault="002C1DE6" w:rsidP="00A42C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6162"/>
      </w:tblGrid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1F1E3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</w:tbl>
    <w:p w:rsidR="00B5368B" w:rsidRDefault="00B5368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61"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C76ED4">
        <w:rPr>
          <w:rFonts w:ascii="Times New Roman" w:hAnsi="Times New Roman" w:cs="Times New Roman"/>
          <w:sz w:val="28"/>
          <w:szCs w:val="28"/>
        </w:rPr>
        <w:t>195</w:t>
      </w:r>
      <w:r w:rsidRPr="00D80561"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 w:rsidRPr="00D80561">
        <w:rPr>
          <w:rFonts w:ascii="Times New Roman" w:hAnsi="Times New Roman" w:cs="Times New Roman"/>
          <w:sz w:val="28"/>
          <w:szCs w:val="28"/>
        </w:rPr>
        <w:t>–</w:t>
      </w:r>
      <w:r w:rsidR="008B2C2B">
        <w:rPr>
          <w:rFonts w:ascii="Times New Roman" w:hAnsi="Times New Roman" w:cs="Times New Roman"/>
          <w:sz w:val="28"/>
          <w:szCs w:val="28"/>
        </w:rPr>
        <w:t xml:space="preserve"> </w:t>
      </w:r>
      <w:r w:rsidR="00C76ED4">
        <w:rPr>
          <w:rFonts w:ascii="Times New Roman" w:hAnsi="Times New Roman" w:cs="Times New Roman"/>
          <w:sz w:val="28"/>
          <w:szCs w:val="28"/>
        </w:rPr>
        <w:t>167</w:t>
      </w:r>
      <w:r w:rsidR="00291A7C" w:rsidRPr="00D80561">
        <w:rPr>
          <w:rFonts w:ascii="Times New Roman" w:hAnsi="Times New Roman" w:cs="Times New Roman"/>
          <w:sz w:val="28"/>
          <w:szCs w:val="28"/>
        </w:rPr>
        <w:t xml:space="preserve">, эффективность составляет </w:t>
      </w:r>
      <w:r w:rsidR="00C76ED4">
        <w:rPr>
          <w:rFonts w:ascii="Times New Roman" w:hAnsi="Times New Roman" w:cs="Times New Roman"/>
          <w:sz w:val="28"/>
          <w:szCs w:val="28"/>
        </w:rPr>
        <w:t>85,6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2C1DE6" w:rsidRPr="00D80561">
        <w:rPr>
          <w:rFonts w:ascii="Times New Roman" w:hAnsi="Times New Roman" w:cs="Times New Roman"/>
          <w:sz w:val="28"/>
          <w:szCs w:val="28"/>
        </w:rPr>
        <w:t>%</w:t>
      </w:r>
      <w:r w:rsidRPr="00D80561">
        <w:rPr>
          <w:rFonts w:ascii="Times New Roman" w:hAnsi="Times New Roman" w:cs="Times New Roman"/>
          <w:sz w:val="28"/>
          <w:szCs w:val="28"/>
        </w:rPr>
        <w:t>.</w:t>
      </w:r>
    </w:p>
    <w:p w:rsidR="00291A7C" w:rsidRPr="000052B1" w:rsidRDefault="00291A7C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B1">
        <w:rPr>
          <w:rFonts w:ascii="Times New Roman" w:hAnsi="Times New Roman" w:cs="Times New Roman"/>
          <w:sz w:val="28"/>
          <w:szCs w:val="28"/>
        </w:rPr>
        <w:t>П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роанализированы значения </w:t>
      </w:r>
      <w:r w:rsidR="00C76ED4">
        <w:rPr>
          <w:rFonts w:ascii="Times New Roman" w:hAnsi="Times New Roman" w:cs="Times New Roman"/>
          <w:b/>
          <w:sz w:val="28"/>
          <w:szCs w:val="28"/>
        </w:rPr>
        <w:t>372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C76ED4">
        <w:rPr>
          <w:rFonts w:ascii="Times New Roman" w:hAnsi="Times New Roman" w:cs="Times New Roman"/>
          <w:b/>
          <w:sz w:val="28"/>
          <w:szCs w:val="28"/>
        </w:rPr>
        <w:t>ей</w:t>
      </w:r>
      <w:r w:rsidR="00D80561" w:rsidRPr="000052B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 (</w:t>
      </w:r>
      <w:r w:rsidR="00556F16">
        <w:rPr>
          <w:rFonts w:ascii="Times New Roman" w:hAnsi="Times New Roman" w:cs="Times New Roman"/>
          <w:i/>
          <w:sz w:val="28"/>
          <w:szCs w:val="28"/>
        </w:rPr>
        <w:t>64</w:t>
      </w:r>
      <w:r w:rsidR="007F69AF" w:rsidRPr="000052B1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C76ED4">
        <w:rPr>
          <w:rFonts w:ascii="Times New Roman" w:hAnsi="Times New Roman" w:cs="Times New Roman"/>
          <w:i/>
          <w:sz w:val="28"/>
          <w:szCs w:val="28"/>
        </w:rPr>
        <w:t>308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56F16">
        <w:rPr>
          <w:rFonts w:ascii="Times New Roman" w:hAnsi="Times New Roman" w:cs="Times New Roman"/>
          <w:i/>
          <w:sz w:val="28"/>
          <w:szCs w:val="28"/>
        </w:rPr>
        <w:t>ей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 эффективности реализации программных мероприятий</w:t>
      </w:r>
      <w:r w:rsidR="006C3A2F" w:rsidRPr="000052B1">
        <w:rPr>
          <w:rFonts w:ascii="Times New Roman" w:hAnsi="Times New Roman" w:cs="Times New Roman"/>
          <w:sz w:val="28"/>
          <w:szCs w:val="28"/>
        </w:rPr>
        <w:t>)</w:t>
      </w:r>
      <w:r w:rsidRPr="000052B1">
        <w:rPr>
          <w:rFonts w:ascii="Times New Roman" w:hAnsi="Times New Roman" w:cs="Times New Roman"/>
          <w:sz w:val="28"/>
          <w:szCs w:val="28"/>
        </w:rPr>
        <w:t>:</w:t>
      </w:r>
    </w:p>
    <w:p w:rsidR="00291A7C" w:rsidRPr="00F05065" w:rsidRDefault="00F05065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>2</w:t>
      </w:r>
      <w:r w:rsidR="00C76ED4">
        <w:rPr>
          <w:rFonts w:ascii="Times New Roman" w:hAnsi="Times New Roman" w:cs="Times New Roman"/>
          <w:sz w:val="28"/>
          <w:szCs w:val="28"/>
        </w:rPr>
        <w:t>92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C76ED4">
        <w:rPr>
          <w:rFonts w:ascii="Times New Roman" w:hAnsi="Times New Roman" w:cs="Times New Roman"/>
          <w:sz w:val="28"/>
          <w:szCs w:val="28"/>
        </w:rPr>
        <w:t>78</w:t>
      </w:r>
      <w:r w:rsidR="00556F16">
        <w:rPr>
          <w:rFonts w:ascii="Times New Roman" w:hAnsi="Times New Roman" w:cs="Times New Roman"/>
          <w:sz w:val="28"/>
          <w:szCs w:val="28"/>
        </w:rPr>
        <w:t>,5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6C3A2F" w:rsidRPr="00F05065">
        <w:rPr>
          <w:rFonts w:ascii="Times New Roman" w:hAnsi="Times New Roman" w:cs="Times New Roman"/>
          <w:sz w:val="28"/>
          <w:szCs w:val="28"/>
        </w:rPr>
        <w:t>%) достигли зап</w:t>
      </w:r>
      <w:r w:rsidR="00291A7C" w:rsidRPr="00F05065">
        <w:rPr>
          <w:rFonts w:ascii="Times New Roman" w:hAnsi="Times New Roman" w:cs="Times New Roman"/>
          <w:sz w:val="28"/>
          <w:szCs w:val="28"/>
        </w:rPr>
        <w:t>ланированного годового значения;</w:t>
      </w:r>
    </w:p>
    <w:p w:rsidR="00291A7C" w:rsidRPr="00F05065" w:rsidRDefault="006C3A2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C76ED4">
        <w:rPr>
          <w:rFonts w:ascii="Times New Roman" w:hAnsi="Times New Roman" w:cs="Times New Roman"/>
          <w:sz w:val="28"/>
          <w:szCs w:val="28"/>
        </w:rPr>
        <w:t>19</w:t>
      </w:r>
      <w:r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47035">
        <w:rPr>
          <w:rFonts w:ascii="Times New Roman" w:hAnsi="Times New Roman" w:cs="Times New Roman"/>
          <w:sz w:val="28"/>
          <w:szCs w:val="28"/>
        </w:rPr>
        <w:t>ей</w:t>
      </w:r>
      <w:r w:rsidRPr="00F05065">
        <w:rPr>
          <w:rFonts w:ascii="Times New Roman" w:hAnsi="Times New Roman" w:cs="Times New Roman"/>
          <w:sz w:val="28"/>
          <w:szCs w:val="28"/>
        </w:rPr>
        <w:t xml:space="preserve"> (</w:t>
      </w:r>
      <w:r w:rsidR="00C76ED4">
        <w:rPr>
          <w:rFonts w:ascii="Times New Roman" w:hAnsi="Times New Roman" w:cs="Times New Roman"/>
          <w:sz w:val="28"/>
          <w:szCs w:val="28"/>
        </w:rPr>
        <w:t>5,1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Pr="00F05065">
        <w:rPr>
          <w:rFonts w:ascii="Times New Roman" w:hAnsi="Times New Roman" w:cs="Times New Roman"/>
          <w:sz w:val="28"/>
          <w:szCs w:val="28"/>
        </w:rPr>
        <w:t>%) равны 0</w:t>
      </w:r>
      <w:r w:rsidR="00291A7C" w:rsidRPr="00F05065">
        <w:rPr>
          <w:rFonts w:ascii="Times New Roman" w:hAnsi="Times New Roman" w:cs="Times New Roman"/>
          <w:sz w:val="28"/>
          <w:szCs w:val="28"/>
        </w:rPr>
        <w:t>;</w:t>
      </w:r>
    </w:p>
    <w:p w:rsidR="006C3A2F" w:rsidRPr="00F05065" w:rsidRDefault="00C76ED4" w:rsidP="00447035">
      <w:pPr>
        <w:pStyle w:val="aa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459DB">
        <w:rPr>
          <w:rFonts w:ascii="Times New Roman" w:hAnsi="Times New Roman" w:cs="Times New Roman"/>
          <w:sz w:val="28"/>
          <w:szCs w:val="28"/>
        </w:rPr>
        <w:t>ь</w:t>
      </w:r>
      <w:r w:rsidR="00F05065" w:rsidRPr="00F05065">
        <w:rPr>
          <w:rFonts w:ascii="Times New Roman" w:hAnsi="Times New Roman" w:cs="Times New Roman"/>
          <w:sz w:val="28"/>
          <w:szCs w:val="28"/>
        </w:rPr>
        <w:t xml:space="preserve"> </w:t>
      </w:r>
      <w:r w:rsidR="00556F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16,4</w:t>
      </w:r>
      <w:r w:rsidR="00556F16">
        <w:rPr>
          <w:rFonts w:ascii="Times New Roman" w:hAnsi="Times New Roman" w:cs="Times New Roman"/>
          <w:sz w:val="28"/>
          <w:szCs w:val="28"/>
        </w:rPr>
        <w:t xml:space="preserve"> %) </w:t>
      </w:r>
      <w:r w:rsidR="00E459DB">
        <w:rPr>
          <w:rFonts w:ascii="Times New Roman" w:hAnsi="Times New Roman" w:cs="Times New Roman"/>
          <w:sz w:val="28"/>
          <w:szCs w:val="28"/>
        </w:rPr>
        <w:t>выполнен</w:t>
      </w:r>
      <w:r w:rsidR="003E286C">
        <w:rPr>
          <w:rFonts w:ascii="Times New Roman" w:hAnsi="Times New Roman" w:cs="Times New Roman"/>
          <w:sz w:val="28"/>
          <w:szCs w:val="28"/>
        </w:rPr>
        <w:t xml:space="preserve"> с </w:t>
      </w:r>
      <w:r w:rsidR="006C3A2F" w:rsidRPr="00F05065">
        <w:rPr>
          <w:rFonts w:ascii="Times New Roman" w:hAnsi="Times New Roman" w:cs="Times New Roman"/>
          <w:sz w:val="28"/>
          <w:szCs w:val="28"/>
        </w:rPr>
        <w:t>отклонением от плана.</w:t>
      </w:r>
    </w:p>
    <w:tbl>
      <w:tblPr>
        <w:tblW w:w="984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4474"/>
        <w:gridCol w:w="1276"/>
        <w:gridCol w:w="1559"/>
        <w:gridCol w:w="1900"/>
      </w:tblGrid>
      <w:tr w:rsidR="00A56D39" w:rsidRPr="00A56D39" w:rsidTr="007C03F9">
        <w:trPr>
          <w:trHeight w:val="58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Достижение показателей результата, %</w:t>
            </w:r>
          </w:p>
        </w:tc>
      </w:tr>
      <w:tr w:rsidR="00A56D39" w:rsidRPr="00A56D39" w:rsidTr="007C03F9">
        <w:trPr>
          <w:trHeight w:val="437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A56D39" w:rsidRPr="00A56D39" w:rsidTr="007C03F9">
        <w:trPr>
          <w:trHeight w:val="1310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5B5B70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конечного результата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A56D39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эффективности реализации программных мероприятий</w:t>
            </w:r>
          </w:p>
        </w:tc>
      </w:tr>
      <w:tr w:rsidR="006C03CF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03CF" w:rsidRDefault="00D03E4A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03CF" w:rsidRPr="00A56D39" w:rsidRDefault="006C03CF" w:rsidP="00AA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03CF" w:rsidRPr="008E4B28" w:rsidRDefault="00667830" w:rsidP="00A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C03CF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6C03CF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3E4A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Default="00D03E4A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Default="00D03E4A" w:rsidP="00AA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D03E4A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Default="00D03E4A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Pr="00A56D39" w:rsidRDefault="00D03E4A" w:rsidP="00AA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D03E4A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Default="00D03E4A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Pr="00A56D39" w:rsidRDefault="00D03E4A" w:rsidP="00AA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поддержка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еления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98,84</w:t>
            </w:r>
          </w:p>
        </w:tc>
      </w:tr>
      <w:tr w:rsidR="00D03E4A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Default="00D03E4A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Pr="00A56D39" w:rsidRDefault="00D03E4A" w:rsidP="00AA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</w:tr>
      <w:tr w:rsidR="008E4B28" w:rsidRPr="00A56D39" w:rsidTr="007A143F">
        <w:trPr>
          <w:trHeight w:val="1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D03E4A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 для всех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F76A43" w:rsidRDefault="00667830" w:rsidP="00F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F76A43" w:rsidRDefault="00667830" w:rsidP="00F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F76A43" w:rsidRDefault="00667830" w:rsidP="00F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93,99</w:t>
            </w:r>
          </w:p>
        </w:tc>
      </w:tr>
      <w:tr w:rsidR="008E4B28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D03E4A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</w:tr>
      <w:tr w:rsidR="008E4B28" w:rsidRPr="00A56D39" w:rsidTr="007A143F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D03E4A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</w:tr>
      <w:tr w:rsidR="008E4B28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83,02</w:t>
            </w:r>
          </w:p>
        </w:tc>
      </w:tr>
      <w:tr w:rsidR="008E4B28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</w:tr>
      <w:tr w:rsidR="00D03E4A" w:rsidRPr="00A56D39" w:rsidTr="00AA2D49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Default="00D03E4A" w:rsidP="00AA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3E4A" w:rsidRPr="00A56D39" w:rsidRDefault="00D03E4A" w:rsidP="00AA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D03E4A" w:rsidRPr="008E4B28" w:rsidRDefault="00667830" w:rsidP="00AA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</w:tr>
      <w:tr w:rsidR="008E4B28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D03E4A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D5CE2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о-транспортной инфраструктуры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Белгорода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667830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67,53</w:t>
            </w:r>
          </w:p>
        </w:tc>
      </w:tr>
    </w:tbl>
    <w:p w:rsidR="00667830" w:rsidRDefault="00667830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68" w:rsidRDefault="001D3468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6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4E483A3C" wp14:editId="43EEF0E7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6124575" cy="32385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B28">
        <w:rPr>
          <w:rFonts w:ascii="Times New Roman" w:hAnsi="Times New Roman" w:cs="Times New Roman"/>
          <w:sz w:val="28"/>
          <w:szCs w:val="28"/>
        </w:rPr>
        <w:t>О</w:t>
      </w:r>
      <w:r w:rsidR="00A54423" w:rsidRPr="00B041BE">
        <w:rPr>
          <w:rFonts w:ascii="Times New Roman" w:hAnsi="Times New Roman" w:cs="Times New Roman"/>
          <w:sz w:val="28"/>
          <w:szCs w:val="28"/>
        </w:rPr>
        <w:t>бъем финанс</w:t>
      </w:r>
      <w:r w:rsidR="00B041BE">
        <w:rPr>
          <w:rFonts w:ascii="Times New Roman" w:hAnsi="Times New Roman" w:cs="Times New Roman"/>
          <w:sz w:val="28"/>
          <w:szCs w:val="28"/>
        </w:rPr>
        <w:t>ирования му</w:t>
      </w:r>
      <w:r w:rsidR="00667830">
        <w:rPr>
          <w:rFonts w:ascii="Times New Roman" w:hAnsi="Times New Roman" w:cs="Times New Roman"/>
          <w:sz w:val="28"/>
          <w:szCs w:val="28"/>
        </w:rPr>
        <w:t>ниципальных программ в 2017-2022</w:t>
      </w:r>
      <w:r w:rsidR="00A54423" w:rsidRPr="00B041BE">
        <w:rPr>
          <w:rFonts w:ascii="Times New Roman" w:hAnsi="Times New Roman" w:cs="Times New Roman"/>
          <w:sz w:val="28"/>
          <w:szCs w:val="28"/>
        </w:rPr>
        <w:t xml:space="preserve"> годах представлен на рисунке:</w:t>
      </w:r>
    </w:p>
    <w:p w:rsidR="000E1A6A" w:rsidRPr="001D3468" w:rsidRDefault="000E1A6A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23" w:rsidRPr="00970E81" w:rsidRDefault="00A54423" w:rsidP="00AA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Финансирование прог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рамм из разных источников </w:t>
      </w:r>
      <w:r w:rsidR="001511F3">
        <w:rPr>
          <w:rFonts w:ascii="Times New Roman" w:hAnsi="Times New Roman" w:cs="Times New Roman"/>
          <w:sz w:val="28"/>
          <w:szCs w:val="28"/>
        </w:rPr>
        <w:t>в 2022</w:t>
      </w:r>
      <w:r w:rsidR="0019674B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 w:rsidR="00CD583B">
        <w:rPr>
          <w:rFonts w:ascii="Times New Roman" w:hAnsi="Times New Roman" w:cs="Times New Roman"/>
          <w:sz w:val="28"/>
          <w:szCs w:val="28"/>
        </w:rPr>
        <w:t xml:space="preserve"> </w:t>
      </w:r>
      <w:r w:rsidR="0019674B">
        <w:rPr>
          <w:rFonts w:ascii="Times New Roman" w:hAnsi="Times New Roman" w:cs="Times New Roman"/>
          <w:sz w:val="28"/>
          <w:szCs w:val="28"/>
        </w:rPr>
        <w:t>23,7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9674B">
        <w:rPr>
          <w:rFonts w:ascii="Times New Roman" w:hAnsi="Times New Roman" w:cs="Times New Roman"/>
          <w:sz w:val="28"/>
          <w:szCs w:val="28"/>
        </w:rPr>
        <w:t>23</w:t>
      </w:r>
      <w:r w:rsidR="001511F3">
        <w:rPr>
          <w:rFonts w:ascii="Times New Roman" w:hAnsi="Times New Roman" w:cs="Times New Roman"/>
          <w:sz w:val="28"/>
          <w:szCs w:val="28"/>
        </w:rPr>
        <w:t> 731,8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Pr="00970E81">
        <w:rPr>
          <w:rFonts w:ascii="Times New Roman" w:hAnsi="Times New Roman" w:cs="Times New Roman"/>
          <w:sz w:val="28"/>
          <w:szCs w:val="28"/>
        </w:rPr>
        <w:t xml:space="preserve"> руб.) при з</w:t>
      </w:r>
      <w:r w:rsidR="00A12A15">
        <w:rPr>
          <w:rFonts w:ascii="Times New Roman" w:hAnsi="Times New Roman" w:cs="Times New Roman"/>
          <w:sz w:val="28"/>
          <w:szCs w:val="28"/>
        </w:rPr>
        <w:t xml:space="preserve">апланированном годовом объеме </w:t>
      </w:r>
      <w:r w:rsidR="001511F3">
        <w:rPr>
          <w:rFonts w:ascii="Times New Roman" w:hAnsi="Times New Roman" w:cs="Times New Roman"/>
          <w:sz w:val="28"/>
          <w:szCs w:val="28"/>
        </w:rPr>
        <w:t xml:space="preserve">      26</w:t>
      </w:r>
      <w:r w:rsidR="0019674B">
        <w:rPr>
          <w:rFonts w:ascii="Times New Roman" w:hAnsi="Times New Roman" w:cs="Times New Roman"/>
          <w:sz w:val="28"/>
          <w:szCs w:val="28"/>
        </w:rPr>
        <w:t>,8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511F3">
        <w:rPr>
          <w:rFonts w:ascii="Times New Roman" w:hAnsi="Times New Roman" w:cs="Times New Roman"/>
          <w:sz w:val="28"/>
          <w:szCs w:val="28"/>
        </w:rPr>
        <w:t>26 782,9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="000D01E6">
        <w:rPr>
          <w:rFonts w:ascii="Times New Roman" w:hAnsi="Times New Roman" w:cs="Times New Roman"/>
          <w:sz w:val="28"/>
          <w:szCs w:val="28"/>
        </w:rPr>
        <w:t xml:space="preserve"> руб.), то есть</w:t>
      </w:r>
      <w:r w:rsidRPr="00970E81">
        <w:rPr>
          <w:rFonts w:ascii="Times New Roman" w:hAnsi="Times New Roman" w:cs="Times New Roman"/>
          <w:sz w:val="28"/>
          <w:szCs w:val="28"/>
        </w:rPr>
        <w:t xml:space="preserve"> освоение денежных средс</w:t>
      </w:r>
      <w:r w:rsidR="004B06AE">
        <w:rPr>
          <w:rFonts w:ascii="Times New Roman" w:hAnsi="Times New Roman" w:cs="Times New Roman"/>
          <w:sz w:val="28"/>
          <w:szCs w:val="28"/>
        </w:rPr>
        <w:t xml:space="preserve">тв по </w:t>
      </w:r>
      <w:r w:rsidR="001511F3">
        <w:rPr>
          <w:rFonts w:ascii="Times New Roman" w:hAnsi="Times New Roman" w:cs="Times New Roman"/>
          <w:sz w:val="28"/>
          <w:szCs w:val="28"/>
        </w:rPr>
        <w:lastRenderedPageBreak/>
        <w:t>состоянию на 1 января 2023</w:t>
      </w:r>
      <w:r w:rsidRPr="00970E8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511F3">
        <w:rPr>
          <w:rFonts w:ascii="Times New Roman" w:hAnsi="Times New Roman" w:cs="Times New Roman"/>
          <w:sz w:val="28"/>
          <w:szCs w:val="28"/>
        </w:rPr>
        <w:t>88,6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%: бюджета городского округа «Город Белгород» </w:t>
      </w:r>
      <w:r w:rsidR="0051497F" w:rsidRPr="00970E81">
        <w:rPr>
          <w:rFonts w:ascii="Times New Roman" w:hAnsi="Times New Roman" w:cs="Times New Roman"/>
          <w:sz w:val="28"/>
          <w:szCs w:val="28"/>
        </w:rPr>
        <w:t>–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1511F3">
        <w:rPr>
          <w:rFonts w:ascii="Times New Roman" w:hAnsi="Times New Roman" w:cs="Times New Roman"/>
          <w:sz w:val="28"/>
          <w:szCs w:val="28"/>
        </w:rPr>
        <w:t>96,3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%, федерального и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A12A15">
        <w:rPr>
          <w:rFonts w:ascii="Times New Roman" w:hAnsi="Times New Roman" w:cs="Times New Roman"/>
          <w:sz w:val="28"/>
          <w:szCs w:val="28"/>
        </w:rPr>
        <w:t xml:space="preserve">бюджетов – </w:t>
      </w:r>
      <w:r w:rsidR="001511F3">
        <w:rPr>
          <w:rFonts w:ascii="Times New Roman" w:hAnsi="Times New Roman" w:cs="Times New Roman"/>
          <w:sz w:val="28"/>
          <w:szCs w:val="28"/>
        </w:rPr>
        <w:t>88,9</w:t>
      </w:r>
      <w:r w:rsidR="00A12A15">
        <w:rPr>
          <w:rFonts w:ascii="Times New Roman" w:hAnsi="Times New Roman" w:cs="Times New Roman"/>
          <w:sz w:val="28"/>
          <w:szCs w:val="28"/>
        </w:rPr>
        <w:t xml:space="preserve"> % и </w:t>
      </w:r>
      <w:r w:rsidR="0019674B">
        <w:rPr>
          <w:rFonts w:ascii="Times New Roman" w:hAnsi="Times New Roman" w:cs="Times New Roman"/>
          <w:sz w:val="28"/>
          <w:szCs w:val="28"/>
        </w:rPr>
        <w:t xml:space="preserve">   </w:t>
      </w:r>
      <w:r w:rsidR="001511F3">
        <w:rPr>
          <w:rFonts w:ascii="Times New Roman" w:hAnsi="Times New Roman" w:cs="Times New Roman"/>
          <w:sz w:val="28"/>
          <w:szCs w:val="28"/>
        </w:rPr>
        <w:t>97,7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 соответственно, </w:t>
      </w:r>
      <w:r w:rsidR="00CA7A4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970E81">
        <w:rPr>
          <w:rFonts w:ascii="Times New Roman" w:hAnsi="Times New Roman" w:cs="Times New Roman"/>
          <w:sz w:val="28"/>
          <w:szCs w:val="28"/>
        </w:rPr>
        <w:t>ины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х </w:t>
      </w:r>
      <w:r w:rsidR="00A1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– </w:t>
      </w:r>
      <w:r w:rsidR="001511F3">
        <w:rPr>
          <w:rFonts w:ascii="Times New Roman" w:hAnsi="Times New Roman" w:cs="Times New Roman"/>
          <w:sz w:val="28"/>
          <w:szCs w:val="28"/>
        </w:rPr>
        <w:t>72,3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</w:t>
      </w:r>
      <w:r w:rsidR="00CA7A48">
        <w:rPr>
          <w:rFonts w:ascii="Times New Roman" w:hAnsi="Times New Roman" w:cs="Times New Roman"/>
          <w:sz w:val="28"/>
          <w:szCs w:val="28"/>
        </w:rPr>
        <w:t xml:space="preserve"> от запланированного объёма</w:t>
      </w:r>
      <w:r w:rsidRPr="00970E81">
        <w:rPr>
          <w:rFonts w:ascii="Times New Roman" w:hAnsi="Times New Roman" w:cs="Times New Roman"/>
          <w:sz w:val="28"/>
          <w:szCs w:val="28"/>
        </w:rPr>
        <w:t>.</w:t>
      </w: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муниципальных программ за счет всех источников финансирования, в расчет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е </w:t>
      </w:r>
      <w:r w:rsidR="00A12A15">
        <w:rPr>
          <w:rFonts w:ascii="Times New Roman" w:hAnsi="Times New Roman" w:cs="Times New Roman"/>
          <w:sz w:val="28"/>
          <w:szCs w:val="28"/>
        </w:rPr>
        <w:t xml:space="preserve">на 1 жителя города составил </w:t>
      </w:r>
      <w:r w:rsidR="00AA2D49">
        <w:rPr>
          <w:rFonts w:ascii="Times New Roman" w:hAnsi="Times New Roman" w:cs="Times New Roman"/>
          <w:sz w:val="28"/>
          <w:szCs w:val="28"/>
        </w:rPr>
        <w:t>71,1</w:t>
      </w:r>
      <w:r w:rsidRPr="00970E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52D0" w:rsidRPr="007669D4" w:rsidRDefault="009718DA" w:rsidP="000D01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D4">
        <w:rPr>
          <w:rFonts w:ascii="Times New Roman" w:hAnsi="Times New Roman" w:cs="Times New Roman"/>
          <w:sz w:val="28"/>
          <w:szCs w:val="28"/>
        </w:rPr>
        <w:t xml:space="preserve">В структуре расходов муниципальных программ </w:t>
      </w:r>
      <w:r w:rsidR="00AA2D49">
        <w:rPr>
          <w:rFonts w:ascii="Times New Roman" w:hAnsi="Times New Roman" w:cs="Times New Roman"/>
          <w:sz w:val="28"/>
          <w:szCs w:val="28"/>
        </w:rPr>
        <w:t>в 2022</w:t>
      </w:r>
      <w:r w:rsidR="00A54423" w:rsidRPr="007669D4">
        <w:rPr>
          <w:rFonts w:ascii="Times New Roman" w:hAnsi="Times New Roman" w:cs="Times New Roman"/>
          <w:sz w:val="28"/>
          <w:szCs w:val="28"/>
        </w:rPr>
        <w:t xml:space="preserve"> г</w:t>
      </w:r>
      <w:r w:rsidR="00AD6133">
        <w:rPr>
          <w:rFonts w:ascii="Times New Roman" w:hAnsi="Times New Roman" w:cs="Times New Roman"/>
          <w:sz w:val="28"/>
          <w:szCs w:val="28"/>
        </w:rPr>
        <w:t xml:space="preserve">оду </w:t>
      </w:r>
      <w:r w:rsidR="005F2A1B">
        <w:rPr>
          <w:rFonts w:ascii="Times New Roman" w:hAnsi="Times New Roman" w:cs="Times New Roman"/>
          <w:sz w:val="28"/>
          <w:szCs w:val="28"/>
        </w:rPr>
        <w:t>с</w:t>
      </w:r>
      <w:r w:rsidRPr="007669D4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A56D39" w:rsidRPr="007669D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69D4">
        <w:rPr>
          <w:rFonts w:ascii="Times New Roman" w:hAnsi="Times New Roman" w:cs="Times New Roman"/>
          <w:sz w:val="28"/>
          <w:szCs w:val="28"/>
        </w:rPr>
        <w:t>бюджета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332290">
        <w:rPr>
          <w:rFonts w:ascii="Times New Roman" w:hAnsi="Times New Roman" w:cs="Times New Roman"/>
          <w:sz w:val="28"/>
          <w:szCs w:val="28"/>
        </w:rPr>
        <w:t>38,6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12A15">
        <w:rPr>
          <w:rFonts w:ascii="Times New Roman" w:hAnsi="Times New Roman" w:cs="Times New Roman"/>
          <w:sz w:val="28"/>
          <w:szCs w:val="28"/>
        </w:rPr>
        <w:t xml:space="preserve"> и </w:t>
      </w:r>
      <w:r w:rsidR="00332290">
        <w:rPr>
          <w:rFonts w:ascii="Times New Roman" w:hAnsi="Times New Roman" w:cs="Times New Roman"/>
          <w:sz w:val="28"/>
          <w:szCs w:val="28"/>
        </w:rPr>
        <w:t>29,1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CD583B">
        <w:rPr>
          <w:rFonts w:ascii="Times New Roman" w:hAnsi="Times New Roman" w:cs="Times New Roman"/>
          <w:sz w:val="28"/>
          <w:szCs w:val="28"/>
        </w:rPr>
        <w:t>% соответственно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, </w:t>
      </w:r>
      <w:r w:rsidRPr="007669D4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A56D39" w:rsidRPr="007669D4">
        <w:rPr>
          <w:rFonts w:ascii="Times New Roman" w:hAnsi="Times New Roman" w:cs="Times New Roman"/>
          <w:sz w:val="28"/>
          <w:szCs w:val="28"/>
        </w:rPr>
        <w:t>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–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332290">
        <w:rPr>
          <w:rFonts w:ascii="Times New Roman" w:hAnsi="Times New Roman" w:cs="Times New Roman"/>
          <w:sz w:val="28"/>
          <w:szCs w:val="28"/>
        </w:rPr>
        <w:t>6,0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D6133">
        <w:rPr>
          <w:rFonts w:ascii="Times New Roman" w:hAnsi="Times New Roman" w:cs="Times New Roman"/>
          <w:sz w:val="28"/>
          <w:szCs w:val="28"/>
        </w:rPr>
        <w:t xml:space="preserve">, внебюджетные источники </w:t>
      </w:r>
      <w:r w:rsidR="00AD6133" w:rsidRPr="007669D4">
        <w:rPr>
          <w:rFonts w:ascii="Times New Roman" w:hAnsi="Times New Roman" w:cs="Times New Roman"/>
          <w:sz w:val="28"/>
          <w:szCs w:val="28"/>
        </w:rPr>
        <w:t>финансирова</w:t>
      </w:r>
      <w:r w:rsidR="00AD6133">
        <w:rPr>
          <w:rFonts w:ascii="Times New Roman" w:hAnsi="Times New Roman" w:cs="Times New Roman"/>
          <w:sz w:val="28"/>
          <w:szCs w:val="28"/>
        </w:rPr>
        <w:t xml:space="preserve">ния – </w:t>
      </w:r>
      <w:r w:rsidR="00332290">
        <w:rPr>
          <w:rFonts w:ascii="Times New Roman" w:hAnsi="Times New Roman" w:cs="Times New Roman"/>
          <w:sz w:val="28"/>
          <w:szCs w:val="28"/>
        </w:rPr>
        <w:t>26,2</w:t>
      </w:r>
      <w:r w:rsidR="00AD6133">
        <w:rPr>
          <w:rFonts w:ascii="Times New Roman" w:hAnsi="Times New Roman" w:cs="Times New Roman"/>
          <w:sz w:val="28"/>
          <w:szCs w:val="28"/>
        </w:rPr>
        <w:t xml:space="preserve"> </w:t>
      </w:r>
      <w:r w:rsidR="00AD6133" w:rsidRPr="007669D4">
        <w:rPr>
          <w:rFonts w:ascii="Times New Roman" w:hAnsi="Times New Roman" w:cs="Times New Roman"/>
          <w:sz w:val="28"/>
          <w:szCs w:val="28"/>
        </w:rPr>
        <w:t>%</w:t>
      </w:r>
      <w:r w:rsidR="007669D4" w:rsidRPr="007669D4">
        <w:rPr>
          <w:rFonts w:ascii="Times New Roman" w:hAnsi="Times New Roman" w:cs="Times New Roman"/>
          <w:sz w:val="28"/>
          <w:szCs w:val="28"/>
        </w:rPr>
        <w:t>.</w:t>
      </w:r>
    </w:p>
    <w:p w:rsidR="009718DA" w:rsidRPr="00A71358" w:rsidRDefault="00970E81" w:rsidP="00AC75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ADC76" wp14:editId="18E85637">
            <wp:extent cx="6076950" cy="2152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046" w:rsidRPr="00204046" w:rsidRDefault="00204046" w:rsidP="00127C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CAF" w:rsidRPr="008B209A" w:rsidRDefault="004F4A70" w:rsidP="00127C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B8400B" w:rsidRPr="008B209A">
        <w:rPr>
          <w:rFonts w:ascii="Times New Roman" w:hAnsi="Times New Roman" w:cs="Times New Roman"/>
          <w:sz w:val="28"/>
          <w:szCs w:val="28"/>
        </w:rPr>
        <w:t xml:space="preserve"> году на реализацию программных мероприятий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    10,6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рублей за счет </w:t>
      </w:r>
      <w:r w:rsidR="003E4BBC" w:rsidRPr="008B209A">
        <w:rPr>
          <w:rFonts w:ascii="Times New Roman" w:hAnsi="Times New Roman" w:cs="Times New Roman"/>
          <w:b/>
          <w:sz w:val="28"/>
          <w:szCs w:val="28"/>
        </w:rPr>
        <w:t>средств вышестоящих бюджетов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. </w:t>
      </w:r>
      <w:r w:rsidR="007D5A77">
        <w:rPr>
          <w:rFonts w:ascii="Times New Roman" w:hAnsi="Times New Roman" w:cs="Times New Roman"/>
          <w:sz w:val="28"/>
          <w:szCs w:val="28"/>
        </w:rPr>
        <w:t>Большая часть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федеральных и областных средств </w:t>
      </w:r>
      <w:r w:rsidR="00321765">
        <w:rPr>
          <w:rFonts w:ascii="Times New Roman" w:hAnsi="Times New Roman" w:cs="Times New Roman"/>
          <w:sz w:val="28"/>
          <w:szCs w:val="28"/>
        </w:rPr>
        <w:t>израсходована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B01AD3">
        <w:rPr>
          <w:rFonts w:ascii="Times New Roman" w:hAnsi="Times New Roman" w:cs="Times New Roman"/>
          <w:sz w:val="28"/>
          <w:szCs w:val="28"/>
        </w:rPr>
        <w:t xml:space="preserve"> </w:t>
      </w:r>
      <w:r w:rsidR="007159E0" w:rsidRPr="008B209A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(</w:t>
      </w:r>
      <w:r w:rsidR="00F66842">
        <w:rPr>
          <w:rFonts w:ascii="Times New Roman" w:hAnsi="Times New Roman" w:cs="Times New Roman"/>
          <w:i/>
          <w:sz w:val="28"/>
          <w:szCs w:val="28"/>
        </w:rPr>
        <w:t>6 059,7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A44C24">
        <w:rPr>
          <w:rFonts w:ascii="Times New Roman" w:hAnsi="Times New Roman" w:cs="Times New Roman"/>
          <w:i/>
          <w:sz w:val="28"/>
          <w:szCs w:val="28"/>
        </w:rPr>
        <w:t>5</w:t>
      </w:r>
      <w:r w:rsidR="00F66842">
        <w:rPr>
          <w:rFonts w:ascii="Times New Roman" w:hAnsi="Times New Roman" w:cs="Times New Roman"/>
          <w:i/>
          <w:sz w:val="28"/>
          <w:szCs w:val="28"/>
        </w:rPr>
        <w:t>7,18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159E0" w:rsidRPr="008B209A">
        <w:rPr>
          <w:rFonts w:ascii="Times New Roman" w:hAnsi="Times New Roman" w:cs="Times New Roman"/>
          <w:sz w:val="28"/>
          <w:szCs w:val="28"/>
        </w:rPr>
        <w:t xml:space="preserve">), «Социальная поддержка </w:t>
      </w:r>
      <w:r w:rsidR="00B8400B" w:rsidRPr="008B209A">
        <w:rPr>
          <w:rFonts w:ascii="Times New Roman" w:hAnsi="Times New Roman" w:cs="Times New Roman"/>
          <w:sz w:val="28"/>
          <w:szCs w:val="28"/>
        </w:rPr>
        <w:t>н</w:t>
      </w:r>
      <w:r w:rsidR="007159E0" w:rsidRPr="008B209A">
        <w:rPr>
          <w:rFonts w:ascii="Times New Roman" w:hAnsi="Times New Roman" w:cs="Times New Roman"/>
          <w:sz w:val="28"/>
          <w:szCs w:val="28"/>
        </w:rPr>
        <w:t>аселения города Белгорода» (</w:t>
      </w:r>
      <w:r w:rsidR="00F66842">
        <w:rPr>
          <w:rFonts w:ascii="Times New Roman" w:hAnsi="Times New Roman" w:cs="Times New Roman"/>
          <w:i/>
          <w:sz w:val="28"/>
          <w:szCs w:val="28"/>
        </w:rPr>
        <w:t>1 618,0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F66842">
        <w:rPr>
          <w:rFonts w:ascii="Times New Roman" w:hAnsi="Times New Roman" w:cs="Times New Roman"/>
          <w:i/>
          <w:sz w:val="28"/>
          <w:szCs w:val="28"/>
        </w:rPr>
        <w:t>15,27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8B209A" w:rsidRPr="008B209A">
        <w:rPr>
          <w:rFonts w:ascii="Times New Roman" w:hAnsi="Times New Roman" w:cs="Times New Roman"/>
          <w:sz w:val="28"/>
          <w:szCs w:val="28"/>
        </w:rPr>
        <w:t xml:space="preserve">), </w:t>
      </w:r>
      <w:r w:rsidR="003E4BBC" w:rsidRPr="008B209A">
        <w:rPr>
          <w:rFonts w:ascii="Times New Roman" w:hAnsi="Times New Roman" w:cs="Times New Roman"/>
          <w:sz w:val="28"/>
          <w:szCs w:val="28"/>
        </w:rPr>
        <w:t>«Ра</w:t>
      </w:r>
      <w:r w:rsidR="00760F17" w:rsidRPr="008B209A">
        <w:rPr>
          <w:rFonts w:ascii="Times New Roman" w:hAnsi="Times New Roman" w:cs="Times New Roman"/>
          <w:sz w:val="28"/>
          <w:szCs w:val="28"/>
        </w:rPr>
        <w:t>звитие дорожно-транспортной инфраструктуры городского округа «Город Белгород» (</w:t>
      </w:r>
      <w:r w:rsidR="00F94EF5">
        <w:rPr>
          <w:rFonts w:ascii="Times New Roman" w:hAnsi="Times New Roman" w:cs="Times New Roman"/>
          <w:i/>
          <w:sz w:val="28"/>
          <w:szCs w:val="28"/>
        </w:rPr>
        <w:t>1 097,6</w:t>
      </w:r>
      <w:r w:rsidR="008B209A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F94EF5">
        <w:rPr>
          <w:rFonts w:ascii="Times New Roman" w:hAnsi="Times New Roman" w:cs="Times New Roman"/>
          <w:i/>
          <w:sz w:val="28"/>
          <w:szCs w:val="28"/>
        </w:rPr>
        <w:t>10,36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60F17" w:rsidRPr="008B209A">
        <w:rPr>
          <w:rFonts w:ascii="Times New Roman" w:hAnsi="Times New Roman" w:cs="Times New Roman"/>
          <w:sz w:val="28"/>
          <w:szCs w:val="28"/>
        </w:rPr>
        <w:t>)</w:t>
      </w:r>
      <w:r w:rsidR="00A54423" w:rsidRPr="008B209A">
        <w:rPr>
          <w:rFonts w:ascii="Times New Roman" w:hAnsi="Times New Roman" w:cs="Times New Roman"/>
          <w:sz w:val="28"/>
          <w:szCs w:val="28"/>
        </w:rPr>
        <w:t>.</w:t>
      </w:r>
    </w:p>
    <w:p w:rsidR="000946F2" w:rsidRPr="00CA3A40" w:rsidRDefault="00B8400B" w:rsidP="00CA3A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69876A7" wp14:editId="720CA840">
            <wp:extent cx="6120130" cy="3124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A1B" w:rsidRDefault="003E4BBC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D6">
        <w:rPr>
          <w:rFonts w:ascii="Times New Roman" w:hAnsi="Times New Roman" w:cs="Times New Roman"/>
          <w:sz w:val="28"/>
          <w:szCs w:val="28"/>
        </w:rPr>
        <w:lastRenderedPageBreak/>
        <w:t>В отчетном году бюджет городского округа «Город Белгород» сохранял с</w:t>
      </w:r>
      <w:r w:rsidR="00630245">
        <w:rPr>
          <w:rFonts w:ascii="Times New Roman" w:hAnsi="Times New Roman" w:cs="Times New Roman"/>
          <w:sz w:val="28"/>
          <w:szCs w:val="28"/>
        </w:rPr>
        <w:t>оциальную направленность</w:t>
      </w:r>
      <w:r w:rsidR="00CA7A48">
        <w:rPr>
          <w:rFonts w:ascii="Times New Roman" w:hAnsi="Times New Roman" w:cs="Times New Roman"/>
          <w:sz w:val="28"/>
          <w:szCs w:val="28"/>
        </w:rPr>
        <w:t>, значительная часть финансирования приходилась на ЖКХ и дороги</w:t>
      </w:r>
      <w:r w:rsidR="00627654">
        <w:rPr>
          <w:rFonts w:ascii="Times New Roman" w:hAnsi="Times New Roman" w:cs="Times New Roman"/>
          <w:sz w:val="28"/>
          <w:szCs w:val="28"/>
        </w:rPr>
        <w:t xml:space="preserve">. Из </w:t>
      </w:r>
      <w:r w:rsidR="00A44C24">
        <w:rPr>
          <w:rFonts w:ascii="Times New Roman" w:hAnsi="Times New Roman" w:cs="Times New Roman"/>
          <w:sz w:val="28"/>
          <w:szCs w:val="28"/>
        </w:rPr>
        <w:t>6,9</w:t>
      </w:r>
      <w:r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Pr="00E83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09A"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E837D6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  <w:r w:rsidRPr="00E837D6">
        <w:rPr>
          <w:rFonts w:ascii="Times New Roman" w:hAnsi="Times New Roman" w:cs="Times New Roman"/>
          <w:sz w:val="28"/>
          <w:szCs w:val="28"/>
        </w:rPr>
        <w:t xml:space="preserve">, освоенных в рамках муниципальных программ, наибольший объем приходится на программы: </w:t>
      </w:r>
      <w:r w:rsidR="00224952" w:rsidRPr="00E837D6">
        <w:rPr>
          <w:rFonts w:ascii="Times New Roman" w:hAnsi="Times New Roman" w:cs="Times New Roman"/>
          <w:sz w:val="28"/>
          <w:szCs w:val="28"/>
        </w:rPr>
        <w:t>«Развитие образования гор</w:t>
      </w:r>
      <w:r w:rsidR="000946F2">
        <w:rPr>
          <w:rFonts w:ascii="Times New Roman" w:hAnsi="Times New Roman" w:cs="Times New Roman"/>
          <w:sz w:val="28"/>
          <w:szCs w:val="28"/>
        </w:rPr>
        <w:t xml:space="preserve">одского округа «Город Белгород» </w:t>
      </w:r>
      <w:r w:rsidR="00224952" w:rsidRPr="00E837D6">
        <w:rPr>
          <w:rFonts w:ascii="Times New Roman" w:hAnsi="Times New Roman" w:cs="Times New Roman"/>
          <w:sz w:val="28"/>
          <w:szCs w:val="28"/>
        </w:rPr>
        <w:t>(</w:t>
      </w:r>
      <w:r w:rsidR="00D20CFB">
        <w:rPr>
          <w:rFonts w:ascii="Times New Roman" w:hAnsi="Times New Roman" w:cs="Times New Roman"/>
          <w:i/>
          <w:sz w:val="28"/>
          <w:szCs w:val="28"/>
        </w:rPr>
        <w:t>2 252,1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D20CFB">
        <w:rPr>
          <w:rFonts w:ascii="Times New Roman" w:hAnsi="Times New Roman" w:cs="Times New Roman"/>
          <w:i/>
          <w:sz w:val="28"/>
          <w:szCs w:val="28"/>
        </w:rPr>
        <w:t>32,56</w:t>
      </w:r>
      <w:r w:rsidR="00094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224952" w:rsidRPr="00E837D6">
        <w:rPr>
          <w:rFonts w:ascii="Times New Roman" w:hAnsi="Times New Roman" w:cs="Times New Roman"/>
          <w:sz w:val="28"/>
          <w:szCs w:val="28"/>
        </w:rPr>
        <w:t xml:space="preserve">), </w:t>
      </w:r>
      <w:r w:rsidR="00D20CFB" w:rsidRPr="00E837D6">
        <w:rPr>
          <w:rFonts w:ascii="Times New Roman" w:hAnsi="Times New Roman" w:cs="Times New Roman"/>
          <w:sz w:val="28"/>
          <w:szCs w:val="28"/>
        </w:rPr>
        <w:t>«Развитие дорожно-транспортной инфраструктуры городского округа «Город Белгород» (</w:t>
      </w:r>
      <w:r w:rsidR="00D20CFB">
        <w:rPr>
          <w:rFonts w:ascii="Times New Roman" w:hAnsi="Times New Roman" w:cs="Times New Roman"/>
          <w:i/>
          <w:sz w:val="28"/>
          <w:szCs w:val="28"/>
        </w:rPr>
        <w:t>1 594,6</w:t>
      </w:r>
      <w:r w:rsidR="00D20CFB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CFB">
        <w:rPr>
          <w:rFonts w:ascii="Times New Roman" w:hAnsi="Times New Roman" w:cs="Times New Roman"/>
          <w:i/>
          <w:sz w:val="28"/>
          <w:szCs w:val="28"/>
        </w:rPr>
        <w:t xml:space="preserve">млн рублей или 23,05 </w:t>
      </w:r>
      <w:r w:rsidR="00D20CFB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D20CFB" w:rsidRPr="00E837D6">
        <w:rPr>
          <w:rFonts w:ascii="Times New Roman" w:hAnsi="Times New Roman" w:cs="Times New Roman"/>
          <w:sz w:val="28"/>
          <w:szCs w:val="28"/>
        </w:rPr>
        <w:t>)</w:t>
      </w:r>
      <w:r w:rsidR="00D20CFB">
        <w:rPr>
          <w:rFonts w:ascii="Times New Roman" w:hAnsi="Times New Roman" w:cs="Times New Roman"/>
          <w:sz w:val="28"/>
          <w:szCs w:val="28"/>
        </w:rPr>
        <w:t xml:space="preserve">, </w:t>
      </w:r>
      <w:r w:rsidR="0027027A" w:rsidRPr="0027027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Белгорода» (</w:t>
      </w:r>
      <w:r w:rsidR="00D20CFB">
        <w:rPr>
          <w:rFonts w:ascii="Times New Roman" w:hAnsi="Times New Roman" w:cs="Times New Roman"/>
          <w:i/>
          <w:spacing w:val="-20"/>
          <w:sz w:val="28"/>
          <w:szCs w:val="28"/>
        </w:rPr>
        <w:t>1 169,8</w:t>
      </w:r>
      <w:r w:rsidR="0027027A" w:rsidRPr="0027027A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27027A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D20CFB">
        <w:rPr>
          <w:rFonts w:ascii="Times New Roman" w:hAnsi="Times New Roman" w:cs="Times New Roman"/>
          <w:i/>
          <w:sz w:val="28"/>
          <w:szCs w:val="28"/>
        </w:rPr>
        <w:t>16,91</w:t>
      </w:r>
      <w:r w:rsidR="0027027A" w:rsidRPr="0027027A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27027A" w:rsidRPr="0027027A">
        <w:rPr>
          <w:rFonts w:ascii="Times New Roman" w:hAnsi="Times New Roman" w:cs="Times New Roman"/>
          <w:sz w:val="28"/>
          <w:szCs w:val="28"/>
        </w:rPr>
        <w:t>)</w:t>
      </w:r>
      <w:r w:rsidR="00D20CFB">
        <w:rPr>
          <w:rFonts w:ascii="Times New Roman" w:hAnsi="Times New Roman" w:cs="Times New Roman"/>
          <w:sz w:val="28"/>
          <w:szCs w:val="28"/>
        </w:rPr>
        <w:t>.</w:t>
      </w:r>
      <w:r w:rsidR="0027027A" w:rsidRPr="0027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6F2" w:rsidRPr="00E837D6" w:rsidRDefault="000946F2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Pr="002522D9" w:rsidRDefault="0022495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5A0BBC0" wp14:editId="624FA4EA">
            <wp:extent cx="5977890" cy="30861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6F2" w:rsidRDefault="000946F2" w:rsidP="0063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A54423" w:rsidP="00F65A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4D">
        <w:rPr>
          <w:rFonts w:ascii="Times New Roman" w:hAnsi="Times New Roman" w:cs="Times New Roman"/>
          <w:sz w:val="28"/>
          <w:szCs w:val="28"/>
        </w:rPr>
        <w:t xml:space="preserve">Доля расходов бюджета городского округа, формируемых в рамках программ, в общем объеме расходов бюджета городского округа </w:t>
      </w:r>
      <w:r w:rsidR="001376F2" w:rsidRPr="00BF464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</w:t>
      </w:r>
      <w:r w:rsidR="00C24134">
        <w:rPr>
          <w:rFonts w:ascii="Times New Roman" w:hAnsi="Times New Roman" w:cs="Times New Roman"/>
          <w:sz w:val="28"/>
          <w:szCs w:val="28"/>
        </w:rPr>
        <w:t>2022</w:t>
      </w:r>
      <w:r w:rsidR="00280EDB" w:rsidRPr="005F2A1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F1DBB">
        <w:rPr>
          <w:rFonts w:ascii="Times New Roman" w:hAnsi="Times New Roman" w:cs="Times New Roman"/>
          <w:sz w:val="28"/>
          <w:szCs w:val="28"/>
        </w:rPr>
        <w:t>91,1</w:t>
      </w:r>
      <w:r w:rsidR="003A67BF">
        <w:rPr>
          <w:rFonts w:ascii="Times New Roman" w:hAnsi="Times New Roman" w:cs="Times New Roman"/>
          <w:sz w:val="28"/>
          <w:szCs w:val="28"/>
        </w:rPr>
        <w:t xml:space="preserve"> </w:t>
      </w:r>
      <w:r w:rsidR="00280EDB" w:rsidRPr="005F2A1B">
        <w:rPr>
          <w:rFonts w:ascii="Times New Roman" w:hAnsi="Times New Roman" w:cs="Times New Roman"/>
          <w:sz w:val="28"/>
          <w:szCs w:val="28"/>
        </w:rPr>
        <w:t>%.</w:t>
      </w:r>
    </w:p>
    <w:p w:rsidR="00127CAF" w:rsidRDefault="00127CAF" w:rsidP="007C7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оценки эффективности реализации муниципальных программ городского округа «Город Б</w:t>
      </w:r>
      <w:r w:rsidR="00487D05">
        <w:rPr>
          <w:rFonts w:ascii="Times New Roman" w:hAnsi="Times New Roman" w:cs="Times New Roman"/>
          <w:b/>
          <w:sz w:val="28"/>
          <w:szCs w:val="28"/>
        </w:rPr>
        <w:t>елгород»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A1B" w:rsidRDefault="005F2A1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1A" w:rsidRDefault="005B551A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эффективности реализации муниципальных программ свидетельствуют, что </w:t>
      </w:r>
      <w:r w:rsidR="00802465">
        <w:rPr>
          <w:rFonts w:ascii="Times New Roman" w:hAnsi="Times New Roman" w:cs="Times New Roman"/>
          <w:sz w:val="28"/>
          <w:szCs w:val="28"/>
        </w:rPr>
        <w:t>9</w:t>
      </w:r>
      <w:r w:rsidR="00CA7A4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48">
        <w:rPr>
          <w:rFonts w:ascii="Times New Roman" w:hAnsi="Times New Roman" w:cs="Times New Roman"/>
          <w:sz w:val="28"/>
          <w:szCs w:val="28"/>
        </w:rPr>
        <w:t>программ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6377">
        <w:rPr>
          <w:rFonts w:ascii="Times New Roman" w:hAnsi="Times New Roman" w:cs="Times New Roman"/>
          <w:sz w:val="28"/>
          <w:szCs w:val="28"/>
        </w:rPr>
        <w:t>г</w:t>
      </w:r>
      <w:r w:rsidR="00802465">
        <w:rPr>
          <w:rFonts w:ascii="Times New Roman" w:hAnsi="Times New Roman" w:cs="Times New Roman"/>
          <w:sz w:val="28"/>
          <w:szCs w:val="28"/>
        </w:rPr>
        <w:t>о округа «Город Белгород» в 2022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</w:t>
      </w:r>
      <w:r w:rsidR="00802465">
        <w:rPr>
          <w:rFonts w:ascii="Times New Roman" w:hAnsi="Times New Roman" w:cs="Times New Roman"/>
          <w:sz w:val="28"/>
          <w:szCs w:val="28"/>
        </w:rPr>
        <w:t xml:space="preserve"> и 3</w:t>
      </w:r>
      <w:r w:rsidR="00CA7A48">
        <w:rPr>
          <w:rFonts w:ascii="Times New Roman" w:hAnsi="Times New Roman" w:cs="Times New Roman"/>
          <w:sz w:val="28"/>
          <w:szCs w:val="28"/>
        </w:rPr>
        <w:t xml:space="preserve"> муниципальные программы реализованы с низкой степенью эффективности реализации </w:t>
      </w:r>
      <w:r w:rsidR="00802465" w:rsidRPr="00802465">
        <w:rPr>
          <w:rFonts w:ascii="Times New Roman" w:hAnsi="Times New Roman" w:cs="Times New Roman"/>
          <w:i/>
          <w:sz w:val="28"/>
          <w:szCs w:val="28"/>
        </w:rPr>
        <w:t>(«Развитие жилищно-коммунального хозяйства города Белгорода», «Развитие дорожно-транспортной инфраструктуры города Белгорода» и «Обеспечение безопасности жизнедеятельности населения на территории городского округа «Город Белгород»)</w:t>
      </w:r>
      <w:r w:rsidR="00CA7A48">
        <w:rPr>
          <w:rFonts w:ascii="Times New Roman" w:hAnsi="Times New Roman" w:cs="Times New Roman"/>
          <w:sz w:val="28"/>
          <w:szCs w:val="28"/>
        </w:rPr>
        <w:t xml:space="preserve"> </w:t>
      </w:r>
      <w:r w:rsidRPr="00CB660F">
        <w:rPr>
          <w:rFonts w:ascii="Times New Roman" w:hAnsi="Times New Roman" w:cs="Times New Roman"/>
          <w:sz w:val="28"/>
          <w:szCs w:val="28"/>
        </w:rPr>
        <w:t xml:space="preserve">с балльными оценками в диапазоне значений от </w:t>
      </w:r>
      <w:r w:rsidR="00802465">
        <w:rPr>
          <w:rFonts w:ascii="Times New Roman" w:hAnsi="Times New Roman" w:cs="Times New Roman"/>
          <w:sz w:val="28"/>
          <w:szCs w:val="28"/>
        </w:rPr>
        <w:t>5,2</w:t>
      </w:r>
      <w:r w:rsidR="001F7240" w:rsidRPr="00CB660F">
        <w:rPr>
          <w:rFonts w:ascii="Times New Roman" w:hAnsi="Times New Roman" w:cs="Times New Roman"/>
          <w:sz w:val="28"/>
          <w:szCs w:val="28"/>
        </w:rPr>
        <w:t xml:space="preserve"> до </w:t>
      </w:r>
      <w:r w:rsidR="00802465">
        <w:rPr>
          <w:rFonts w:ascii="Times New Roman" w:hAnsi="Times New Roman" w:cs="Times New Roman"/>
          <w:sz w:val="28"/>
          <w:szCs w:val="28"/>
        </w:rPr>
        <w:t>9,7</w:t>
      </w:r>
      <w:r w:rsidR="0001681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F7240" w:rsidRPr="00CB660F">
        <w:rPr>
          <w:rFonts w:ascii="Times New Roman" w:hAnsi="Times New Roman" w:cs="Times New Roman"/>
          <w:sz w:val="28"/>
          <w:szCs w:val="28"/>
        </w:rPr>
        <w:t>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32"/>
      </w:tblGrid>
      <w:tr w:rsidR="001F7240" w:rsidRPr="00346DAC" w:rsidTr="003A3D2C">
        <w:trPr>
          <w:trHeight w:val="668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Программа, подпрограмма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</w:p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346DAC" w:rsidTr="00C06758">
        <w:trPr>
          <w:trHeight w:val="1280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C06758">
            <w:pPr>
              <w:spacing w:after="0" w:line="240" w:lineRule="auto"/>
              <w:ind w:left="-76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</w:t>
            </w:r>
            <w:proofErr w:type="spell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-при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ятий</w:t>
            </w:r>
          </w:p>
          <w:p w:rsidR="00EB4571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2,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</w:p>
          <w:p w:rsidR="00EB4571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5, </w:t>
            </w:r>
          </w:p>
          <w:p w:rsidR="001F7240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</w:p>
          <w:p w:rsidR="00EB4571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max –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3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, </w:t>
            </w:r>
          </w:p>
          <w:p w:rsidR="001F7240" w:rsidRPr="00346DAC" w:rsidRDefault="00EB4571" w:rsidP="00C06758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 – 0)</w:t>
            </w:r>
          </w:p>
        </w:tc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802465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2465" w:rsidRPr="00346DAC" w:rsidRDefault="00802465" w:rsidP="0080246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(8&lt;8,6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02465" w:rsidRPr="00346DAC" w:rsidTr="003A3D2C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(5&lt;7,7&lt;8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02465" w:rsidRPr="00346DAC" w:rsidTr="003A3D2C">
        <w:trPr>
          <w:trHeight w:val="68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02465" w:rsidRPr="00AE5E41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(8&lt;8,6</w:t>
            </w:r>
            <w:r w:rsidRPr="00B965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02465" w:rsidRPr="00346DAC" w:rsidTr="003A3D2C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2465" w:rsidRPr="00346DAC" w:rsidRDefault="00802465" w:rsidP="0080246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7,62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63DB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7,62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802465" w:rsidRPr="00346DAC" w:rsidTr="00802465">
        <w:trPr>
          <w:trHeight w:val="67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02465" w:rsidRPr="003428B5" w:rsidRDefault="00802465" w:rsidP="00C0675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</w:t>
            </w:r>
            <w:r w:rsidRPr="00B965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02465" w:rsidRPr="00346DAC" w:rsidTr="003A3D2C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0,6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3428B5" w:rsidRDefault="00802465" w:rsidP="00C0675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(5&lt;6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02465" w:rsidRPr="00346DAC" w:rsidTr="002C511E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4F6EF0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6,9</w:t>
            </w:r>
            <w:r w:rsidR="008024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4F6EF0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2,46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346DAC" w:rsidRDefault="004F6EF0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(5&lt;6,9</w:t>
            </w:r>
            <w:r w:rsidR="00802465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802465"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02465" w:rsidRPr="00346DAC" w:rsidTr="003A3D2C">
        <w:trPr>
          <w:trHeight w:val="3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2465" w:rsidRPr="00346DAC" w:rsidRDefault="00802465" w:rsidP="0080246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63DB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802465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02465" w:rsidRPr="003428B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&lt;7,7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02465" w:rsidRPr="00346DAC" w:rsidTr="003A3D2C">
        <w:trPr>
          <w:trHeight w:val="74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3428B5" w:rsidRDefault="00802465" w:rsidP="00802465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02465" w:rsidRPr="00346DAC" w:rsidTr="003A3D2C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г.Белгорода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2,22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Pr="00B96529" w:rsidRDefault="00802465" w:rsidP="008024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неэффективно</w:t>
            </w:r>
          </w:p>
          <w:p w:rsidR="00802465" w:rsidRPr="003428B5" w:rsidRDefault="00802465" w:rsidP="00802465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(0&lt;2,22&lt;5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02465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7,95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2465" w:rsidRPr="00346DAC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465" w:rsidRDefault="00802465" w:rsidP="008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802465" w:rsidRPr="003428B5" w:rsidRDefault="00802465" w:rsidP="00802465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(5&lt;7,95&lt;8</w:t>
            </w:r>
            <w:r w:rsidRPr="00AE5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Обеспечение доступным и комфортным жильем жителей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(8&lt;8,45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(5&lt;7,85&lt;8</w:t>
            </w:r>
            <w:r w:rsidRPr="00AE5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образования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&lt;8,3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(8&lt;8,3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(8&lt;9,3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(5&lt;7,8&lt;8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A3D2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(5&lt;7,1&lt;8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Социальная поддержка населения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(8&lt;8,6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(8&lt;8,6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культуры и искусства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(8&lt;8,15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(8&lt;9,55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E85269">
        <w:trPr>
          <w:trHeight w:val="42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Развитие 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8,95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(8&lt;8,95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E85269">
        <w:trPr>
          <w:trHeight w:val="4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D20BDF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(8&lt;8,4&lt;10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популяризация культурного-</w:t>
            </w:r>
            <w:proofErr w:type="gram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исторического  наследия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(8&lt;9,3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Спорт для всех</w:t>
            </w: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(8&lt;8,3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(8&lt;8,7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C06758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(8&lt;9,3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5&lt;7,7&lt;8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06758" w:rsidRPr="00346DAC" w:rsidTr="003A3D2C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D20BDF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(5&lt;7,4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C06758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8,35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3428B5" w:rsidRDefault="00C06758" w:rsidP="00C06758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(8&lt;8,35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(8&lt;9,4</w:t>
            </w:r>
            <w:r w:rsidRPr="007B0C13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муниципальной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7B0C13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(8&lt;9,4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6,32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 (5&lt;6,32&lt;8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C06758">
        <w:trPr>
          <w:trHeight w:val="69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эффективно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06758" w:rsidRPr="00346DAC" w:rsidTr="00C06758">
        <w:trPr>
          <w:trHeight w:val="74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Открытый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3428B5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(8&lt;8,85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06758" w:rsidRPr="00346DAC" w:rsidRDefault="00C06758" w:rsidP="00C0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Формирование современной городской среды городского округа «Город Белгород» </w:t>
            </w:r>
          </w:p>
          <w:p w:rsidR="00C06758" w:rsidRPr="00346DAC" w:rsidRDefault="00C06758" w:rsidP="00C0675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на 2018 - 2022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F30318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C06758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346DAC" w:rsidRDefault="00C06758" w:rsidP="00C0675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758" w:rsidRPr="00AE5E41" w:rsidRDefault="00C06758" w:rsidP="00C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(8&lt;9,7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</w:tbl>
    <w:p w:rsidR="00C06758" w:rsidRDefault="00C06758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57" w:rsidRDefault="003E6E57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</w:t>
      </w:r>
      <w:r w:rsidR="00E85269">
        <w:rPr>
          <w:rFonts w:ascii="Times New Roman" w:hAnsi="Times New Roman" w:cs="Times New Roman"/>
          <w:sz w:val="28"/>
          <w:szCs w:val="28"/>
        </w:rPr>
        <w:t>а</w:t>
      </w:r>
      <w:r w:rsidR="001A51B0">
        <w:rPr>
          <w:rFonts w:ascii="Times New Roman" w:hAnsi="Times New Roman" w:cs="Times New Roman"/>
          <w:sz w:val="28"/>
          <w:szCs w:val="28"/>
        </w:rPr>
        <w:t xml:space="preserve"> «Город Белгород» по итогам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 </w:t>
      </w:r>
      <w:r w:rsidR="0080246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рейтинг эффективности реализации муниципальных программ: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557"/>
        <w:gridCol w:w="1851"/>
        <w:gridCol w:w="6340"/>
      </w:tblGrid>
      <w:tr w:rsidR="002F42AF" w:rsidRPr="004C7A8F" w:rsidTr="000614FA">
        <w:trPr>
          <w:tblHeader/>
        </w:trPr>
        <w:tc>
          <w:tcPr>
            <w:tcW w:w="1557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рейтинге </w:t>
            </w:r>
          </w:p>
        </w:tc>
        <w:tc>
          <w:tcPr>
            <w:tcW w:w="1851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40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0E2CF5" w:rsidRPr="004C7A8F" w:rsidTr="003923FD">
        <w:trPr>
          <w:trHeight w:val="441"/>
        </w:trPr>
        <w:tc>
          <w:tcPr>
            <w:tcW w:w="1557" w:type="dxa"/>
            <w:shd w:val="clear" w:color="auto" w:fill="auto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E2CF5" w:rsidRPr="004C7A8F" w:rsidRDefault="009025B0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40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0E2CF5" w:rsidRPr="004C7A8F" w:rsidTr="009025B0">
        <w:trPr>
          <w:trHeight w:val="551"/>
        </w:trPr>
        <w:tc>
          <w:tcPr>
            <w:tcW w:w="1557" w:type="dxa"/>
            <w:shd w:val="clear" w:color="auto" w:fill="auto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E2CF5" w:rsidRPr="004C7A8F" w:rsidRDefault="009025B0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40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  <w:p w:rsidR="000E2CF5" w:rsidRPr="005E24C5" w:rsidRDefault="000E2CF5" w:rsidP="000E2CF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</w:tr>
      <w:tr w:rsidR="009025B0" w:rsidRPr="004C7A8F" w:rsidTr="00E459DB">
        <w:trPr>
          <w:trHeight w:val="982"/>
        </w:trPr>
        <w:tc>
          <w:tcPr>
            <w:tcW w:w="1557" w:type="dxa"/>
            <w:shd w:val="clear" w:color="auto" w:fill="auto"/>
          </w:tcPr>
          <w:p w:rsidR="009025B0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025B0" w:rsidRPr="004C7A8F" w:rsidRDefault="009025B0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40" w:type="dxa"/>
          </w:tcPr>
          <w:p w:rsidR="009025B0" w:rsidRPr="004C7A8F" w:rsidRDefault="009025B0" w:rsidP="00E459D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</w:tr>
      <w:tr w:rsidR="009025B0" w:rsidRPr="004C7A8F" w:rsidTr="00E459DB">
        <w:trPr>
          <w:trHeight w:val="390"/>
        </w:trPr>
        <w:tc>
          <w:tcPr>
            <w:tcW w:w="1557" w:type="dxa"/>
            <w:shd w:val="clear" w:color="auto" w:fill="auto"/>
          </w:tcPr>
          <w:p w:rsidR="009025B0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025B0" w:rsidRPr="004C7A8F" w:rsidRDefault="009025B0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40" w:type="dxa"/>
          </w:tcPr>
          <w:p w:rsidR="009025B0" w:rsidRPr="00986F7E" w:rsidRDefault="009025B0" w:rsidP="00E459D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жка населения города Белгорода </w:t>
            </w:r>
          </w:p>
        </w:tc>
      </w:tr>
      <w:tr w:rsidR="009025B0" w:rsidRPr="004C7A8F" w:rsidTr="00E459DB">
        <w:trPr>
          <w:trHeight w:val="698"/>
        </w:trPr>
        <w:tc>
          <w:tcPr>
            <w:tcW w:w="1557" w:type="dxa"/>
            <w:shd w:val="clear" w:color="auto" w:fill="auto"/>
          </w:tcPr>
          <w:p w:rsidR="009025B0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025B0" w:rsidRPr="004C7A8F" w:rsidRDefault="009025B0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6340" w:type="dxa"/>
          </w:tcPr>
          <w:p w:rsidR="009025B0" w:rsidRPr="004C7A8F" w:rsidRDefault="009025B0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</w:tr>
      <w:tr w:rsidR="000E2CF5" w:rsidRPr="004C7A8F" w:rsidTr="003923FD">
        <w:tc>
          <w:tcPr>
            <w:tcW w:w="1557" w:type="dxa"/>
            <w:shd w:val="clear" w:color="auto" w:fill="auto"/>
          </w:tcPr>
          <w:p w:rsidR="000E2CF5" w:rsidRPr="004C7A8F" w:rsidRDefault="005E24C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0E2CF5" w:rsidRPr="004C7A8F" w:rsidRDefault="009025B0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</w:tr>
      <w:tr w:rsidR="005E24C5" w:rsidRPr="004C7A8F" w:rsidTr="00E459DB">
        <w:trPr>
          <w:trHeight w:val="465"/>
        </w:trPr>
        <w:tc>
          <w:tcPr>
            <w:tcW w:w="1557" w:type="dxa"/>
            <w:shd w:val="clear" w:color="auto" w:fill="auto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40" w:type="dxa"/>
          </w:tcPr>
          <w:p w:rsidR="005E24C5" w:rsidRPr="00986F7E" w:rsidRDefault="005E24C5" w:rsidP="00E459D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</w:t>
            </w:r>
          </w:p>
        </w:tc>
      </w:tr>
      <w:tr w:rsidR="005E24C5" w:rsidRPr="004C7A8F" w:rsidTr="00E459DB">
        <w:trPr>
          <w:trHeight w:val="689"/>
        </w:trPr>
        <w:tc>
          <w:tcPr>
            <w:tcW w:w="1557" w:type="dxa"/>
            <w:shd w:val="clear" w:color="auto" w:fill="auto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солидарного общества и информационного пространства горо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дского округа «Город Белгород» </w:t>
            </w:r>
          </w:p>
        </w:tc>
      </w:tr>
      <w:tr w:rsidR="002D687B" w:rsidRPr="004C7A8F" w:rsidTr="007F3B82">
        <w:trPr>
          <w:trHeight w:val="736"/>
        </w:trPr>
        <w:tc>
          <w:tcPr>
            <w:tcW w:w="1557" w:type="dxa"/>
            <w:shd w:val="clear" w:color="auto" w:fill="auto"/>
          </w:tcPr>
          <w:p w:rsidR="002D687B" w:rsidRPr="004C7A8F" w:rsidRDefault="005E24C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2D687B" w:rsidRPr="004C7A8F" w:rsidRDefault="009025B0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6340" w:type="dxa"/>
          </w:tcPr>
          <w:p w:rsidR="002D687B" w:rsidRPr="004C7A8F" w:rsidRDefault="002D687B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и искусства городского округа </w:t>
            </w:r>
          </w:p>
          <w:p w:rsidR="002D687B" w:rsidRPr="004C7A8F" w:rsidRDefault="002D687B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«Город Белгород»</w:t>
            </w:r>
          </w:p>
        </w:tc>
      </w:tr>
      <w:tr w:rsidR="000E2CF5" w:rsidRPr="004C7A8F" w:rsidTr="003923FD">
        <w:tc>
          <w:tcPr>
            <w:tcW w:w="1557" w:type="dxa"/>
            <w:shd w:val="clear" w:color="auto" w:fill="auto"/>
          </w:tcPr>
          <w:p w:rsidR="000E2CF5" w:rsidRPr="004C7A8F" w:rsidRDefault="005E24C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E2CF5" w:rsidRPr="004C7A8F" w:rsidRDefault="009025B0" w:rsidP="003923F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340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  <w:p w:rsidR="000E2CF5" w:rsidRPr="005E24C5" w:rsidRDefault="000E2CF5" w:rsidP="003923F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</w:tr>
      <w:tr w:rsidR="005E24C5" w:rsidRPr="004C7A8F" w:rsidTr="00E459DB">
        <w:trPr>
          <w:trHeight w:val="708"/>
        </w:trPr>
        <w:tc>
          <w:tcPr>
            <w:tcW w:w="1557" w:type="dxa"/>
            <w:shd w:val="clear" w:color="auto" w:fill="auto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6340" w:type="dxa"/>
          </w:tcPr>
          <w:p w:rsidR="005E24C5" w:rsidRPr="004C7A8F" w:rsidRDefault="005E24C5" w:rsidP="00E459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</w:tr>
      <w:tr w:rsidR="002D687B" w:rsidRPr="004C7A8F" w:rsidTr="007F3B82">
        <w:tc>
          <w:tcPr>
            <w:tcW w:w="1557" w:type="dxa"/>
            <w:shd w:val="clear" w:color="auto" w:fill="auto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2D687B" w:rsidRPr="004C7A8F" w:rsidRDefault="009025B0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340" w:type="dxa"/>
          </w:tcPr>
          <w:p w:rsidR="002D687B" w:rsidRPr="004C7A8F" w:rsidRDefault="002D687B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  <w:p w:rsidR="002D687B" w:rsidRPr="005E24C5" w:rsidRDefault="002D687B" w:rsidP="000E2CF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6A60" w:rsidRDefault="00546A60" w:rsidP="006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 xml:space="preserve">4. О ходе реализации муниципальных программ </w:t>
      </w:r>
    </w:p>
    <w:p w:rsidR="00D01784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</w:t>
      </w:r>
      <w:r w:rsidR="00E312F7">
        <w:rPr>
          <w:rFonts w:ascii="Times New Roman" w:hAnsi="Times New Roman" w:cs="Times New Roman"/>
          <w:b/>
          <w:sz w:val="28"/>
          <w:szCs w:val="28"/>
        </w:rPr>
        <w:t xml:space="preserve">о округа «Город </w:t>
      </w:r>
      <w:r w:rsidR="00DF05CD">
        <w:rPr>
          <w:rFonts w:ascii="Times New Roman" w:hAnsi="Times New Roman" w:cs="Times New Roman"/>
          <w:b/>
          <w:sz w:val="28"/>
          <w:szCs w:val="28"/>
        </w:rPr>
        <w:t>Белгород» в 2022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52654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4.1. </w:t>
      </w:r>
      <w:r w:rsidR="00413E8B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13E8B" w:rsidRPr="004C7A8F">
        <w:rPr>
          <w:rFonts w:ascii="Times New Roman" w:hAnsi="Times New Roman" w:cs="Times New Roman"/>
          <w:b/>
          <w:sz w:val="28"/>
          <w:szCs w:val="28"/>
        </w:rPr>
        <w:t>«Повышение инвестиционной</w:t>
      </w:r>
      <w:r w:rsidR="00413E8B" w:rsidRPr="00FF7D73">
        <w:rPr>
          <w:rFonts w:ascii="Times New Roman" w:hAnsi="Times New Roman" w:cs="Times New Roman"/>
          <w:b/>
          <w:sz w:val="28"/>
          <w:szCs w:val="28"/>
        </w:rPr>
        <w:t xml:space="preserve"> привлекательности города и формирование благоприятного предпринимательского климата»</w:t>
      </w:r>
      <w:r w:rsidR="00413E8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Pr="00947DF4" w:rsidRDefault="00947DF4" w:rsidP="002A422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E8B" w:rsidRPr="00947DF4" w:rsidRDefault="00947DF4" w:rsidP="002A422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торговли, услуг и туризма в городе Белгороде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E8B" w:rsidRPr="00947DF4">
        <w:rPr>
          <w:rFonts w:ascii="Times New Roman" w:hAnsi="Times New Roman" w:cs="Times New Roman"/>
          <w:sz w:val="28"/>
          <w:szCs w:val="28"/>
        </w:rPr>
        <w:t>.</w:t>
      </w:r>
    </w:p>
    <w:p w:rsidR="001F7240" w:rsidRDefault="00413E8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анализ конъюнктуры рынка услуг в сфере торговли, общественного питания, бытового обслуживания и туризма;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качества обслуж</w:t>
      </w:r>
      <w:r w:rsidR="00A42C49">
        <w:rPr>
          <w:rFonts w:ascii="Times New Roman" w:hAnsi="Times New Roman" w:cs="Times New Roman"/>
          <w:sz w:val="28"/>
          <w:szCs w:val="28"/>
        </w:rPr>
        <w:t>ивания</w:t>
      </w:r>
      <w:r w:rsidRPr="00947DF4">
        <w:rPr>
          <w:rFonts w:ascii="Times New Roman" w:hAnsi="Times New Roman" w:cs="Times New Roman"/>
          <w:sz w:val="28"/>
          <w:szCs w:val="28"/>
        </w:rPr>
        <w:t xml:space="preserve">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Pr="00947DF4" w:rsidRDefault="00413E8B" w:rsidP="002A422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города в сфере товаров, услуг и защиты прав потребителей.</w:t>
      </w:r>
    </w:p>
    <w:p w:rsidR="00413E8B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1</w:t>
      </w:r>
      <w:r w:rsidR="00F669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71285C">
        <w:rPr>
          <w:rFonts w:ascii="Times New Roman" w:hAnsi="Times New Roman" w:cs="Times New Roman"/>
          <w:sz w:val="28"/>
          <w:szCs w:val="28"/>
        </w:rPr>
        <w:t>5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(</w:t>
      </w:r>
      <w:r w:rsidR="0071285C">
        <w:rPr>
          <w:rFonts w:ascii="Times New Roman" w:hAnsi="Times New Roman" w:cs="Times New Roman"/>
          <w:sz w:val="28"/>
          <w:szCs w:val="28"/>
        </w:rPr>
        <w:t>50</w:t>
      </w:r>
      <w:r w:rsidR="00F669AC">
        <w:rPr>
          <w:rFonts w:ascii="Times New Roman" w:hAnsi="Times New Roman" w:cs="Times New Roman"/>
          <w:sz w:val="28"/>
          <w:szCs w:val="28"/>
        </w:rPr>
        <w:t>,0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%) </w:t>
      </w:r>
      <w:r w:rsidR="00947DF4">
        <w:rPr>
          <w:rFonts w:ascii="Times New Roman" w:hAnsi="Times New Roman" w:cs="Times New Roman"/>
          <w:sz w:val="28"/>
          <w:szCs w:val="28"/>
        </w:rPr>
        <w:t>–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71285C">
        <w:rPr>
          <w:rFonts w:ascii="Times New Roman" w:hAnsi="Times New Roman" w:cs="Times New Roman"/>
          <w:sz w:val="28"/>
          <w:szCs w:val="28"/>
        </w:rPr>
        <w:t>ли запланированного уровня. Из 22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D14E1A">
        <w:rPr>
          <w:rFonts w:ascii="Times New Roman" w:hAnsi="Times New Roman" w:cs="Times New Roman"/>
          <w:sz w:val="28"/>
          <w:szCs w:val="28"/>
        </w:rPr>
        <w:t xml:space="preserve">изации программных мероприятий </w:t>
      </w:r>
      <w:r w:rsidR="0071285C">
        <w:rPr>
          <w:rFonts w:ascii="Times New Roman" w:hAnsi="Times New Roman" w:cs="Times New Roman"/>
          <w:sz w:val="28"/>
          <w:szCs w:val="28"/>
        </w:rPr>
        <w:t>16</w:t>
      </w:r>
      <w:r w:rsidR="00526545">
        <w:rPr>
          <w:rFonts w:ascii="Times New Roman" w:hAnsi="Times New Roman" w:cs="Times New Roman"/>
          <w:sz w:val="28"/>
          <w:szCs w:val="28"/>
        </w:rPr>
        <w:t xml:space="preserve"> (</w:t>
      </w:r>
      <w:r w:rsidR="0071285C">
        <w:rPr>
          <w:rFonts w:ascii="Times New Roman" w:hAnsi="Times New Roman" w:cs="Times New Roman"/>
          <w:sz w:val="28"/>
          <w:szCs w:val="28"/>
        </w:rPr>
        <w:t>72,7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473B1F">
        <w:rPr>
          <w:rFonts w:ascii="Times New Roman" w:hAnsi="Times New Roman" w:cs="Times New Roman"/>
          <w:sz w:val="28"/>
          <w:szCs w:val="28"/>
        </w:rPr>
        <w:t>, значение</w:t>
      </w:r>
      <w:r w:rsidR="00473B1F" w:rsidRP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473B1F">
        <w:rPr>
          <w:rFonts w:ascii="Times New Roman" w:hAnsi="Times New Roman" w:cs="Times New Roman"/>
          <w:sz w:val="28"/>
          <w:szCs w:val="28"/>
        </w:rPr>
        <w:t xml:space="preserve">1 </w:t>
      </w:r>
      <w:r w:rsidR="00473B1F" w:rsidRPr="00291C4D">
        <w:rPr>
          <w:rFonts w:ascii="Times New Roman" w:hAnsi="Times New Roman" w:cs="Times New Roman"/>
          <w:sz w:val="28"/>
          <w:szCs w:val="28"/>
        </w:rPr>
        <w:t>(</w:t>
      </w:r>
      <w:r w:rsidR="00473B1F">
        <w:rPr>
          <w:rFonts w:ascii="Times New Roman" w:hAnsi="Times New Roman" w:cs="Times New Roman"/>
          <w:sz w:val="28"/>
          <w:szCs w:val="28"/>
        </w:rPr>
        <w:t>4,5 %) показателя равно 0</w:t>
      </w:r>
      <w:r w:rsidR="00D14E1A" w:rsidRPr="00D14E1A"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71285C">
        <w:rPr>
          <w:rFonts w:ascii="Times New Roman" w:hAnsi="Times New Roman" w:cs="Times New Roman"/>
          <w:b/>
          <w:sz w:val="28"/>
          <w:szCs w:val="28"/>
        </w:rPr>
        <w:t>86,13</w:t>
      </w:r>
      <w:r w:rsidR="007E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A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71285C">
        <w:rPr>
          <w:rFonts w:ascii="Times New Roman" w:hAnsi="Times New Roman" w:cs="Times New Roman"/>
          <w:sz w:val="28"/>
          <w:szCs w:val="28"/>
        </w:rPr>
        <w:t>309 306,8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771FEB">
        <w:rPr>
          <w:rFonts w:ascii="Times New Roman" w:hAnsi="Times New Roman" w:cs="Times New Roman"/>
          <w:sz w:val="28"/>
          <w:szCs w:val="28"/>
        </w:rPr>
        <w:t xml:space="preserve"> или </w:t>
      </w:r>
      <w:r w:rsidR="0071285C">
        <w:rPr>
          <w:rFonts w:ascii="Times New Roman" w:hAnsi="Times New Roman" w:cs="Times New Roman"/>
          <w:sz w:val="28"/>
          <w:szCs w:val="28"/>
        </w:rPr>
        <w:t>100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 (средства бюджета городского округа «Город Белгород»).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6C4A2A">
        <w:rPr>
          <w:rFonts w:ascii="Times New Roman" w:hAnsi="Times New Roman" w:cs="Times New Roman"/>
          <w:sz w:val="28"/>
          <w:szCs w:val="28"/>
        </w:rPr>
        <w:t xml:space="preserve"> </w:t>
      </w:r>
      <w:r w:rsidR="0071285C">
        <w:rPr>
          <w:rFonts w:ascii="Times New Roman" w:hAnsi="Times New Roman" w:cs="Times New Roman"/>
          <w:sz w:val="28"/>
          <w:szCs w:val="28"/>
        </w:rPr>
        <w:t>проведенного мониторинга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771FEB">
        <w:rPr>
          <w:rFonts w:ascii="Times New Roman" w:hAnsi="Times New Roman" w:cs="Times New Roman"/>
          <w:b/>
          <w:sz w:val="28"/>
          <w:szCs w:val="28"/>
        </w:rPr>
        <w:t>8,6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419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Default="006A2A6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4C7A8F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</w:t>
      </w:r>
      <w:r w:rsidR="00FF7D73">
        <w:rPr>
          <w:rFonts w:ascii="Times New Roman" w:hAnsi="Times New Roman" w:cs="Times New Roman"/>
          <w:b/>
          <w:sz w:val="28"/>
          <w:szCs w:val="28"/>
        </w:rPr>
        <w:t xml:space="preserve"> хозяйства города Белгорода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FF7D73">
        <w:rPr>
          <w:rFonts w:ascii="Times New Roman" w:hAnsi="Times New Roman" w:cs="Times New Roman"/>
          <w:sz w:val="28"/>
          <w:szCs w:val="28"/>
        </w:rPr>
        <w:t xml:space="preserve"> утверждена постанов</w:t>
      </w:r>
      <w:r w:rsidR="00E459DB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</w:t>
      </w:r>
      <w:r w:rsidR="00FF7D73">
        <w:rPr>
          <w:rFonts w:ascii="Times New Roman" w:hAnsi="Times New Roman" w:cs="Times New Roman"/>
          <w:sz w:val="28"/>
          <w:szCs w:val="28"/>
        </w:rPr>
        <w:t xml:space="preserve">6 ноября 2014 года № 219. 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</w:t>
      </w:r>
      <w:r w:rsidR="00E459DB">
        <w:rPr>
          <w:rFonts w:ascii="Times New Roman" w:hAnsi="Times New Roman" w:cs="Times New Roman"/>
          <w:sz w:val="28"/>
          <w:szCs w:val="28"/>
        </w:rPr>
        <w:t>мм, в том числе одна, 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FF7D73" w:rsidRPr="00947DF4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Содержание и ремонт жилищного фонда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2A422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FF7D73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муниципального жилищного фонда; 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осуществление оценки фактических параметров </w:t>
      </w:r>
      <w:proofErr w:type="spellStart"/>
      <w:r w:rsidRPr="00947D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DF4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жилищном фонде;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выявления, постановки на учет и организация управления бесхозяйных объектов, используемых для передачи энергетических ресурсов;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восстановления, сохранности зеленых насаждений, правильного и своевременного ухода за ними;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придомовых территорий многоквартирных домов;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совершенствование архитектурно-художественного облика города, размещение и содержание малых архитектурных форм;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proofErr w:type="gramStart"/>
      <w:r w:rsidRPr="00947DF4">
        <w:rPr>
          <w:rFonts w:ascii="Times New Roman" w:hAnsi="Times New Roman" w:cs="Times New Roman"/>
          <w:sz w:val="28"/>
          <w:szCs w:val="28"/>
        </w:rPr>
        <w:t>жителей города</w:t>
      </w:r>
      <w:proofErr w:type="gramEnd"/>
      <w:r w:rsidRPr="00947DF4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и содержание на территории городского округа мест захоронения, организация ритуальных услуг;</w:t>
      </w:r>
    </w:p>
    <w:p w:rsidR="0040105B" w:rsidRPr="00947DF4" w:rsidRDefault="0040105B" w:rsidP="002A422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утилизации бытовых и промышленных отходов.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1</w:t>
      </w:r>
      <w:r w:rsidR="00A931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473B1F">
        <w:rPr>
          <w:rFonts w:ascii="Times New Roman" w:hAnsi="Times New Roman" w:cs="Times New Roman"/>
          <w:sz w:val="28"/>
          <w:szCs w:val="28"/>
        </w:rPr>
        <w:t>10</w:t>
      </w:r>
      <w:r w:rsidR="006A2A63">
        <w:rPr>
          <w:rFonts w:ascii="Times New Roman" w:hAnsi="Times New Roman" w:cs="Times New Roman"/>
          <w:sz w:val="28"/>
          <w:szCs w:val="28"/>
        </w:rPr>
        <w:t xml:space="preserve"> (</w:t>
      </w:r>
      <w:r w:rsidR="00473B1F">
        <w:rPr>
          <w:rFonts w:ascii="Times New Roman" w:hAnsi="Times New Roman" w:cs="Times New Roman"/>
          <w:sz w:val="28"/>
          <w:szCs w:val="28"/>
        </w:rPr>
        <w:t>100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473B1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291C4D">
        <w:rPr>
          <w:rFonts w:ascii="Times New Roman" w:hAnsi="Times New Roman" w:cs="Times New Roman"/>
          <w:sz w:val="28"/>
          <w:szCs w:val="28"/>
        </w:rPr>
        <w:t>и</w:t>
      </w:r>
      <w:r w:rsidR="00473B1F">
        <w:rPr>
          <w:rFonts w:ascii="Times New Roman" w:hAnsi="Times New Roman" w:cs="Times New Roman"/>
          <w:sz w:val="28"/>
          <w:szCs w:val="28"/>
        </w:rPr>
        <w:t>зации программных мероприятий 32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(</w:t>
      </w:r>
      <w:r w:rsidR="00473B1F">
        <w:rPr>
          <w:rFonts w:ascii="Times New Roman" w:hAnsi="Times New Roman" w:cs="Times New Roman"/>
          <w:sz w:val="28"/>
          <w:szCs w:val="28"/>
        </w:rPr>
        <w:t>71,1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291C4D">
        <w:rPr>
          <w:rFonts w:ascii="Times New Roman" w:hAnsi="Times New Roman" w:cs="Times New Roman"/>
          <w:sz w:val="28"/>
          <w:szCs w:val="28"/>
        </w:rPr>
        <w:t xml:space="preserve">, </w:t>
      </w:r>
      <w:r w:rsidR="00291C4D" w:rsidRPr="00291C4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73B1F">
        <w:rPr>
          <w:rFonts w:ascii="Times New Roman" w:hAnsi="Times New Roman" w:cs="Times New Roman"/>
          <w:sz w:val="28"/>
          <w:szCs w:val="28"/>
        </w:rPr>
        <w:t>2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291C4D" w:rsidRPr="00291C4D">
        <w:rPr>
          <w:rFonts w:ascii="Times New Roman" w:hAnsi="Times New Roman" w:cs="Times New Roman"/>
          <w:sz w:val="28"/>
          <w:szCs w:val="28"/>
        </w:rPr>
        <w:t>(</w:t>
      </w:r>
      <w:r w:rsidR="00473B1F">
        <w:rPr>
          <w:rFonts w:ascii="Times New Roman" w:hAnsi="Times New Roman" w:cs="Times New Roman"/>
          <w:sz w:val="28"/>
          <w:szCs w:val="28"/>
        </w:rPr>
        <w:t>4,4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291C4D" w:rsidRPr="00291C4D">
        <w:rPr>
          <w:rFonts w:ascii="Times New Roman" w:hAnsi="Times New Roman" w:cs="Times New Roman"/>
          <w:sz w:val="28"/>
          <w:szCs w:val="28"/>
        </w:rPr>
        <w:t>%) показателей равны 0.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73B1F">
        <w:rPr>
          <w:rFonts w:ascii="Times New Roman" w:hAnsi="Times New Roman" w:cs="Times New Roman"/>
          <w:b/>
          <w:sz w:val="28"/>
          <w:szCs w:val="28"/>
        </w:rPr>
        <w:t>86,1</w:t>
      </w:r>
      <w:r w:rsidR="0029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4C2F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73B1F">
        <w:rPr>
          <w:rFonts w:ascii="Times New Roman" w:hAnsi="Times New Roman" w:cs="Times New Roman"/>
          <w:sz w:val="28"/>
          <w:szCs w:val="28"/>
        </w:rPr>
        <w:t>1 910 641,5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73B1F">
        <w:rPr>
          <w:rFonts w:ascii="Times New Roman" w:hAnsi="Times New Roman" w:cs="Times New Roman"/>
          <w:sz w:val="28"/>
          <w:szCs w:val="28"/>
        </w:rPr>
        <w:t>85,0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473B1F">
        <w:rPr>
          <w:rFonts w:ascii="Times New Roman" w:hAnsi="Times New Roman" w:cs="Times New Roman"/>
          <w:sz w:val="28"/>
          <w:szCs w:val="28"/>
        </w:rPr>
        <w:t>276 527,6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473B1F">
        <w:rPr>
          <w:rFonts w:ascii="Times New Roman" w:hAnsi="Times New Roman" w:cs="Times New Roman"/>
          <w:sz w:val="28"/>
          <w:szCs w:val="28"/>
        </w:rPr>
        <w:t>88,6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501E54">
        <w:rPr>
          <w:rFonts w:ascii="Times New Roman" w:hAnsi="Times New Roman" w:cs="Times New Roman"/>
          <w:sz w:val="28"/>
          <w:szCs w:val="28"/>
        </w:rPr>
        <w:t xml:space="preserve"> </w:t>
      </w:r>
      <w:r w:rsidR="00473B1F">
        <w:rPr>
          <w:rFonts w:ascii="Times New Roman" w:hAnsi="Times New Roman" w:cs="Times New Roman"/>
          <w:sz w:val="28"/>
          <w:szCs w:val="28"/>
        </w:rPr>
        <w:t>1 169 794,9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A9310C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(</w:t>
      </w:r>
      <w:r w:rsidR="00473B1F">
        <w:rPr>
          <w:rFonts w:ascii="Times New Roman" w:hAnsi="Times New Roman" w:cs="Times New Roman"/>
          <w:sz w:val="28"/>
          <w:szCs w:val="28"/>
        </w:rPr>
        <w:t>87,5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2203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B1F">
        <w:rPr>
          <w:rFonts w:ascii="Times New Roman" w:hAnsi="Times New Roman" w:cs="Times New Roman"/>
          <w:sz w:val="28"/>
          <w:szCs w:val="28"/>
        </w:rPr>
        <w:t>464 319,0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473B1F">
        <w:rPr>
          <w:rFonts w:ascii="Times New Roman" w:hAnsi="Times New Roman" w:cs="Times New Roman"/>
          <w:sz w:val="28"/>
          <w:szCs w:val="28"/>
        </w:rPr>
        <w:t>77,4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443AE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473B1F">
        <w:rPr>
          <w:rFonts w:ascii="Times New Roman" w:hAnsi="Times New Roman" w:cs="Times New Roman"/>
          <w:sz w:val="28"/>
          <w:szCs w:val="28"/>
        </w:rPr>
        <w:t xml:space="preserve"> мониторинга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73B1F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низкая </w:t>
      </w:r>
      <w:r w:rsidR="00473B1F">
        <w:rPr>
          <w:rFonts w:ascii="Times New Roman" w:hAnsi="Times New Roman" w:cs="Times New Roman"/>
          <w:b/>
          <w:sz w:val="28"/>
          <w:szCs w:val="28"/>
        </w:rPr>
        <w:t>(итоговая оценка – 7,62</w:t>
      </w:r>
      <w:r w:rsidR="00473B1F" w:rsidRPr="00944F89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473B1F">
        <w:rPr>
          <w:rFonts w:ascii="Times New Roman" w:hAnsi="Times New Roman" w:cs="Times New Roman"/>
          <w:b/>
          <w:sz w:val="28"/>
          <w:szCs w:val="28"/>
        </w:rPr>
        <w:t>)</w:t>
      </w:r>
      <w:r w:rsidR="00A9310C">
        <w:rPr>
          <w:rFonts w:ascii="Times New Roman" w:hAnsi="Times New Roman" w:cs="Times New Roman"/>
          <w:sz w:val="28"/>
          <w:szCs w:val="28"/>
        </w:rPr>
        <w:t>.</w:t>
      </w:r>
    </w:p>
    <w:p w:rsidR="00A9310C" w:rsidRDefault="00A9310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D2" w:rsidRDefault="006A2A6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>4.3</w:t>
      </w:r>
      <w:r w:rsidR="00E745B3" w:rsidRPr="004C7A8F">
        <w:rPr>
          <w:rFonts w:ascii="Times New Roman" w:hAnsi="Times New Roman" w:cs="Times New Roman"/>
          <w:sz w:val="28"/>
          <w:szCs w:val="28"/>
        </w:rPr>
        <w:t>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4C7A8F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</w:t>
      </w:r>
      <w:r w:rsidR="00D011D2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города Белгорода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D011D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Pr="00DD45E8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Строительство, реконструкция, ремонт и содержание улично-дорожной сети города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Инженерное обустройство и строительство автомобильных дорог и тротуаров в микрорайонах массовой застройки ИЖС г.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DD45E8">
        <w:rPr>
          <w:rFonts w:ascii="Times New Roman" w:hAnsi="Times New Roman" w:cs="Times New Roman"/>
          <w:sz w:val="28"/>
          <w:szCs w:val="28"/>
        </w:rPr>
        <w:t>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2A422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Совершенствование транспортной системы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1D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модернизация пешеходных дорожек и </w:t>
      </w:r>
      <w:proofErr w:type="spellStart"/>
      <w:r w:rsidRPr="00DD45E8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установка и содержание технических средств </w:t>
      </w:r>
      <w:r w:rsidR="004D0E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D45E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D0E41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разработка и согласование проекта организации дорожного движения, внесение в него изменений;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автомобильных дорог и тротуаров;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сети коммуникаций;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D011D2" w:rsidRPr="00DD45E8" w:rsidRDefault="00D011D2" w:rsidP="002A422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оптимизация парковочной инфраструктуры города.</w:t>
      </w:r>
    </w:p>
    <w:p w:rsidR="00D011D2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945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D65E3F">
        <w:rPr>
          <w:rFonts w:ascii="Times New Roman" w:hAnsi="Times New Roman" w:cs="Times New Roman"/>
          <w:sz w:val="28"/>
          <w:szCs w:val="28"/>
        </w:rPr>
        <w:t>2 (4</w:t>
      </w:r>
      <w:r w:rsidR="00EF64E1">
        <w:rPr>
          <w:rFonts w:ascii="Times New Roman" w:hAnsi="Times New Roman" w:cs="Times New Roman"/>
          <w:sz w:val="28"/>
          <w:szCs w:val="28"/>
        </w:rPr>
        <w:t>0,0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</w:t>
      </w:r>
      <w:r w:rsidR="00D65E3F">
        <w:rPr>
          <w:rFonts w:ascii="Times New Roman" w:hAnsi="Times New Roman" w:cs="Times New Roman"/>
          <w:sz w:val="28"/>
          <w:szCs w:val="28"/>
        </w:rPr>
        <w:t>, значения 2 (40,0 %) показателей равны 0</w:t>
      </w:r>
      <w:r>
        <w:rPr>
          <w:rFonts w:ascii="Times New Roman" w:hAnsi="Times New Roman" w:cs="Times New Roman"/>
          <w:sz w:val="28"/>
          <w:szCs w:val="28"/>
        </w:rPr>
        <w:t xml:space="preserve">. Из </w:t>
      </w:r>
      <w:r w:rsidR="008A52A2">
        <w:rPr>
          <w:rFonts w:ascii="Times New Roman" w:hAnsi="Times New Roman" w:cs="Times New Roman"/>
          <w:sz w:val="28"/>
          <w:szCs w:val="28"/>
        </w:rPr>
        <w:t>2</w:t>
      </w:r>
      <w:r w:rsidR="00D65E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9A7989">
        <w:rPr>
          <w:rFonts w:ascii="Times New Roman" w:hAnsi="Times New Roman" w:cs="Times New Roman"/>
          <w:sz w:val="28"/>
          <w:szCs w:val="28"/>
        </w:rPr>
        <w:t>и</w:t>
      </w:r>
      <w:r w:rsidR="00D65E3F">
        <w:rPr>
          <w:rFonts w:ascii="Times New Roman" w:hAnsi="Times New Roman" w:cs="Times New Roman"/>
          <w:sz w:val="28"/>
          <w:szCs w:val="28"/>
        </w:rPr>
        <w:t>зации программных мероприятий 13</w:t>
      </w:r>
      <w:r w:rsidR="009A7989">
        <w:rPr>
          <w:rFonts w:ascii="Times New Roman" w:hAnsi="Times New Roman" w:cs="Times New Roman"/>
          <w:sz w:val="28"/>
          <w:szCs w:val="28"/>
        </w:rPr>
        <w:t xml:space="preserve"> (</w:t>
      </w:r>
      <w:r w:rsidR="00D65E3F">
        <w:rPr>
          <w:rFonts w:ascii="Times New Roman" w:hAnsi="Times New Roman" w:cs="Times New Roman"/>
          <w:sz w:val="28"/>
          <w:szCs w:val="28"/>
        </w:rPr>
        <w:t>56,5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B14C2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D65E3F">
        <w:rPr>
          <w:rFonts w:ascii="Times New Roman" w:hAnsi="Times New Roman" w:cs="Times New Roman"/>
          <w:sz w:val="28"/>
          <w:szCs w:val="28"/>
        </w:rPr>
        <w:t>7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D65E3F">
        <w:rPr>
          <w:rFonts w:ascii="Times New Roman" w:hAnsi="Times New Roman" w:cs="Times New Roman"/>
          <w:sz w:val="28"/>
          <w:szCs w:val="28"/>
        </w:rPr>
        <w:t>30,4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8A52A2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D65E3F">
        <w:rPr>
          <w:rFonts w:ascii="Times New Roman" w:hAnsi="Times New Roman" w:cs="Times New Roman"/>
          <w:b/>
          <w:sz w:val="28"/>
          <w:szCs w:val="28"/>
        </w:rPr>
        <w:t>62,61</w:t>
      </w:r>
      <w:r w:rsidR="009A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D011D2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программы составили </w:t>
      </w:r>
      <w:r w:rsidR="00EF64E1">
        <w:rPr>
          <w:rFonts w:ascii="Times New Roman" w:hAnsi="Times New Roman" w:cs="Times New Roman"/>
          <w:sz w:val="28"/>
          <w:szCs w:val="28"/>
        </w:rPr>
        <w:t>2</w:t>
      </w:r>
      <w:r w:rsidR="00D65E3F">
        <w:rPr>
          <w:rFonts w:ascii="Times New Roman" w:hAnsi="Times New Roman" w:cs="Times New Roman"/>
          <w:sz w:val="28"/>
          <w:szCs w:val="28"/>
        </w:rPr>
        <w:t> 692 198,1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65E3F">
        <w:rPr>
          <w:rFonts w:ascii="Times New Roman" w:hAnsi="Times New Roman" w:cs="Times New Roman"/>
          <w:sz w:val="28"/>
          <w:szCs w:val="28"/>
        </w:rPr>
        <w:t>95,7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федерального бюджета –               </w:t>
      </w:r>
      <w:r w:rsidR="00D65E3F">
        <w:rPr>
          <w:rFonts w:ascii="Times New Roman" w:hAnsi="Times New Roman" w:cs="Times New Roman"/>
          <w:sz w:val="28"/>
          <w:szCs w:val="28"/>
        </w:rPr>
        <w:t>217 041,0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98308F">
        <w:rPr>
          <w:rFonts w:ascii="Times New Roman" w:hAnsi="Times New Roman" w:cs="Times New Roman"/>
          <w:sz w:val="28"/>
          <w:szCs w:val="28"/>
        </w:rPr>
        <w:t xml:space="preserve">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D65E3F">
        <w:rPr>
          <w:rFonts w:ascii="Times New Roman" w:hAnsi="Times New Roman" w:cs="Times New Roman"/>
          <w:sz w:val="28"/>
          <w:szCs w:val="28"/>
        </w:rPr>
        <w:t>880 528,4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5E3F">
        <w:rPr>
          <w:rFonts w:ascii="Times New Roman" w:hAnsi="Times New Roman" w:cs="Times New Roman"/>
          <w:sz w:val="28"/>
          <w:szCs w:val="28"/>
        </w:rPr>
        <w:t>96,6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D65E3F">
        <w:rPr>
          <w:rFonts w:ascii="Times New Roman" w:hAnsi="Times New Roman" w:cs="Times New Roman"/>
          <w:sz w:val="28"/>
          <w:szCs w:val="28"/>
        </w:rPr>
        <w:t>1 594 628,7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65E3F">
        <w:rPr>
          <w:rFonts w:ascii="Times New Roman" w:hAnsi="Times New Roman" w:cs="Times New Roman"/>
          <w:sz w:val="28"/>
          <w:szCs w:val="28"/>
        </w:rPr>
        <w:t>97,1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B20C4">
        <w:rPr>
          <w:rFonts w:ascii="Times New Roman" w:hAnsi="Times New Roman" w:cs="Times New Roman"/>
          <w:sz w:val="28"/>
          <w:szCs w:val="28"/>
        </w:rPr>
        <w:t>).</w:t>
      </w:r>
    </w:p>
    <w:p w:rsidR="00D011D2" w:rsidRPr="001F7240" w:rsidRDefault="00D011D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98308F">
        <w:rPr>
          <w:rFonts w:ascii="Times New Roman" w:hAnsi="Times New Roman" w:cs="Times New Roman"/>
          <w:sz w:val="28"/>
          <w:szCs w:val="28"/>
        </w:rPr>
        <w:t xml:space="preserve"> </w:t>
      </w:r>
      <w:r w:rsidR="00D65E3F">
        <w:rPr>
          <w:rFonts w:ascii="Times New Roman" w:hAnsi="Times New Roman" w:cs="Times New Roman"/>
          <w:sz w:val="28"/>
          <w:szCs w:val="28"/>
        </w:rPr>
        <w:t>проведенного мониторинга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949D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16AC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49D6">
        <w:rPr>
          <w:rFonts w:ascii="Times New Roman" w:hAnsi="Times New Roman" w:cs="Times New Roman"/>
          <w:sz w:val="28"/>
          <w:szCs w:val="28"/>
        </w:rPr>
        <w:t>низкая</w:t>
      </w:r>
      <w:r w:rsidR="009B20C4">
        <w:rPr>
          <w:rFonts w:ascii="Times New Roman" w:hAnsi="Times New Roman" w:cs="Times New Roman"/>
          <w:sz w:val="28"/>
          <w:szCs w:val="28"/>
        </w:rPr>
        <w:t xml:space="preserve"> </w:t>
      </w:r>
      <w:r w:rsidR="00D16ACD">
        <w:rPr>
          <w:rFonts w:ascii="Times New Roman" w:hAnsi="Times New Roman" w:cs="Times New Roman"/>
          <w:b/>
          <w:sz w:val="28"/>
          <w:szCs w:val="28"/>
        </w:rPr>
        <w:t>(</w:t>
      </w:r>
      <w:r w:rsidR="009B20C4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D65E3F">
        <w:rPr>
          <w:rFonts w:ascii="Times New Roman" w:hAnsi="Times New Roman" w:cs="Times New Roman"/>
          <w:b/>
          <w:sz w:val="28"/>
          <w:szCs w:val="28"/>
        </w:rPr>
        <w:t>5,2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4949D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1B" w:rsidRDefault="00E745B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C4"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 w:rsidRPr="009B20C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9B20C4">
        <w:rPr>
          <w:rFonts w:ascii="Times New Roman" w:hAnsi="Times New Roman" w:cs="Times New Roman"/>
          <w:b/>
          <w:sz w:val="28"/>
          <w:szCs w:val="28"/>
        </w:rPr>
        <w:t>«Обеспечение доступным и</w:t>
      </w:r>
      <w:r w:rsidR="0039241B">
        <w:rPr>
          <w:rFonts w:ascii="Times New Roman" w:hAnsi="Times New Roman" w:cs="Times New Roman"/>
          <w:b/>
          <w:sz w:val="28"/>
          <w:szCs w:val="28"/>
        </w:rPr>
        <w:t xml:space="preserve"> комфортным жильем жителей города Белгорода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9241B">
        <w:rPr>
          <w:rFonts w:ascii="Times New Roman" w:hAnsi="Times New Roman" w:cs="Times New Roman"/>
          <w:sz w:val="28"/>
          <w:szCs w:val="28"/>
        </w:rPr>
        <w:t xml:space="preserve"> утверждена постанов</w:t>
      </w:r>
      <w:r w:rsidR="00E459DB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</w:t>
      </w:r>
      <w:r w:rsidR="0039241B">
        <w:rPr>
          <w:rFonts w:ascii="Times New Roman" w:hAnsi="Times New Roman" w:cs="Times New Roman"/>
          <w:sz w:val="28"/>
          <w:szCs w:val="28"/>
        </w:rPr>
        <w:t xml:space="preserve">7 ноября 2014 года № 222. </w:t>
      </w:r>
    </w:p>
    <w:p w:rsidR="0039241B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FB29F7">
        <w:rPr>
          <w:rFonts w:ascii="Times New Roman" w:hAnsi="Times New Roman" w:cs="Times New Roman"/>
          <w:sz w:val="28"/>
          <w:szCs w:val="28"/>
        </w:rPr>
        <w:t>жилищное управление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</w:t>
      </w:r>
      <w:r w:rsidR="00E459DB">
        <w:rPr>
          <w:rFonts w:ascii="Times New Roman" w:hAnsi="Times New Roman" w:cs="Times New Roman"/>
          <w:sz w:val="28"/>
          <w:szCs w:val="28"/>
        </w:rPr>
        <w:t>з 2-х подпрограмм, в том числе одна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2D4A0D">
        <w:rPr>
          <w:rFonts w:ascii="Times New Roman" w:hAnsi="Times New Roman" w:cs="Times New Roman"/>
          <w:sz w:val="28"/>
          <w:szCs w:val="28"/>
        </w:rPr>
        <w:t xml:space="preserve"> </w:t>
      </w:r>
      <w:r w:rsidR="00E459DB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9241B" w:rsidRPr="00DD45E8" w:rsidRDefault="00DD45E8" w:rsidP="002A422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41B" w:rsidRPr="00DD45E8" w:rsidRDefault="00DD45E8" w:rsidP="002A422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41B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Pr="00DD45E8" w:rsidRDefault="002D4B83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2D4B83" w:rsidRPr="00DD45E8" w:rsidRDefault="002D4B83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развития массового строительства жилья, в том числе жилья экономического класса;</w:t>
      </w:r>
    </w:p>
    <w:p w:rsidR="002D4B83" w:rsidRPr="00DD45E8" w:rsidRDefault="002D4B83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ликвидации аварийного жилья и переселение</w:t>
      </w:r>
      <w:r w:rsidR="00C419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2D4B83" w:rsidRPr="00DD45E8" w:rsidRDefault="002D4B83" w:rsidP="002A422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деятельности.</w:t>
      </w:r>
    </w:p>
    <w:p w:rsidR="0039241B" w:rsidRDefault="0025318D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F2EBE">
        <w:rPr>
          <w:rFonts w:ascii="Times New Roman" w:hAnsi="Times New Roman" w:cs="Times New Roman"/>
          <w:sz w:val="28"/>
          <w:szCs w:val="28"/>
        </w:rPr>
        <w:t>3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241B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F16603"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F16603">
        <w:rPr>
          <w:rFonts w:ascii="Times New Roman" w:hAnsi="Times New Roman" w:cs="Times New Roman"/>
          <w:sz w:val="28"/>
          <w:szCs w:val="28"/>
        </w:rPr>
        <w:t>66,7</w:t>
      </w:r>
      <w:r w:rsidR="00AF2EBE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C4196F">
        <w:rPr>
          <w:rFonts w:ascii="Times New Roman" w:hAnsi="Times New Roman" w:cs="Times New Roman"/>
          <w:sz w:val="28"/>
          <w:szCs w:val="28"/>
        </w:rPr>
        <w:t>достиг</w:t>
      </w:r>
      <w:r w:rsidR="00F1660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запланированного уровня. </w:t>
      </w:r>
      <w:r w:rsidR="0039241B">
        <w:rPr>
          <w:rFonts w:ascii="Times New Roman" w:hAnsi="Times New Roman" w:cs="Times New Roman"/>
          <w:sz w:val="28"/>
          <w:szCs w:val="28"/>
        </w:rPr>
        <w:t xml:space="preserve">Из </w:t>
      </w:r>
      <w:r w:rsidR="007A4BB3">
        <w:rPr>
          <w:rFonts w:ascii="Times New Roman" w:hAnsi="Times New Roman" w:cs="Times New Roman"/>
          <w:sz w:val="28"/>
          <w:szCs w:val="28"/>
        </w:rPr>
        <w:t>1</w:t>
      </w:r>
      <w:r w:rsidR="00425694">
        <w:rPr>
          <w:rFonts w:ascii="Times New Roman" w:hAnsi="Times New Roman" w:cs="Times New Roman"/>
          <w:sz w:val="28"/>
          <w:szCs w:val="28"/>
        </w:rPr>
        <w:t>7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5694"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>(</w:t>
      </w:r>
      <w:r w:rsidR="00425694">
        <w:rPr>
          <w:rFonts w:ascii="Times New Roman" w:hAnsi="Times New Roman" w:cs="Times New Roman"/>
          <w:sz w:val="28"/>
          <w:szCs w:val="28"/>
        </w:rPr>
        <w:t>70,6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 w:rsidR="0039241B"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39241B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25694">
        <w:rPr>
          <w:rFonts w:ascii="Times New Roman" w:hAnsi="Times New Roman" w:cs="Times New Roman"/>
          <w:b/>
          <w:sz w:val="28"/>
          <w:szCs w:val="28"/>
        </w:rPr>
        <w:t>91,18</w:t>
      </w:r>
      <w:r w:rsidR="00DB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39241B" w:rsidRDefault="0039241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425694">
        <w:rPr>
          <w:rFonts w:ascii="Times New Roman" w:hAnsi="Times New Roman" w:cs="Times New Roman"/>
          <w:sz w:val="28"/>
          <w:szCs w:val="28"/>
        </w:rPr>
        <w:t>5 916 472,4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25694">
        <w:rPr>
          <w:rFonts w:ascii="Times New Roman" w:hAnsi="Times New Roman" w:cs="Times New Roman"/>
          <w:sz w:val="28"/>
          <w:szCs w:val="28"/>
        </w:rPr>
        <w:t>72,4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D430A">
        <w:rPr>
          <w:rFonts w:ascii="Times New Roman" w:hAnsi="Times New Roman" w:cs="Times New Roman"/>
          <w:sz w:val="28"/>
          <w:szCs w:val="28"/>
        </w:rPr>
        <w:t xml:space="preserve">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694">
        <w:rPr>
          <w:rFonts w:ascii="Times New Roman" w:hAnsi="Times New Roman" w:cs="Times New Roman"/>
          <w:sz w:val="28"/>
          <w:szCs w:val="28"/>
        </w:rPr>
        <w:t>49 857,2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 w:rsidR="007A4BB3">
        <w:rPr>
          <w:rFonts w:ascii="Times New Roman" w:hAnsi="Times New Roman" w:cs="Times New Roman"/>
          <w:sz w:val="28"/>
          <w:szCs w:val="28"/>
        </w:rPr>
        <w:t xml:space="preserve"> (</w:t>
      </w:r>
      <w:r w:rsidR="00425694">
        <w:rPr>
          <w:rFonts w:ascii="Times New Roman" w:hAnsi="Times New Roman" w:cs="Times New Roman"/>
          <w:sz w:val="28"/>
          <w:szCs w:val="28"/>
        </w:rPr>
        <w:t>69,4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425694">
        <w:rPr>
          <w:rFonts w:ascii="Times New Roman" w:hAnsi="Times New Roman" w:cs="Times New Roman"/>
          <w:sz w:val="28"/>
          <w:szCs w:val="28"/>
        </w:rPr>
        <w:t>460 346,5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5694">
        <w:rPr>
          <w:rFonts w:ascii="Times New Roman" w:hAnsi="Times New Roman" w:cs="Times New Roman"/>
          <w:sz w:val="28"/>
          <w:szCs w:val="28"/>
        </w:rPr>
        <w:t>94,6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), за счет средств бюджета горо</w:t>
      </w:r>
      <w:r w:rsidR="00DB00CD">
        <w:rPr>
          <w:rFonts w:ascii="Times New Roman" w:hAnsi="Times New Roman" w:cs="Times New Roman"/>
          <w:sz w:val="28"/>
          <w:szCs w:val="28"/>
        </w:rPr>
        <w:t>дского округа «Город Белгород»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94">
        <w:rPr>
          <w:rFonts w:ascii="Times New Roman" w:hAnsi="Times New Roman" w:cs="Times New Roman"/>
          <w:sz w:val="28"/>
          <w:szCs w:val="28"/>
        </w:rPr>
        <w:t>107 437,3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5694">
        <w:rPr>
          <w:rFonts w:ascii="Times New Roman" w:hAnsi="Times New Roman" w:cs="Times New Roman"/>
          <w:sz w:val="28"/>
          <w:szCs w:val="28"/>
        </w:rPr>
        <w:t>96,0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053157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F16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5694">
        <w:rPr>
          <w:rFonts w:ascii="Times New Roman" w:hAnsi="Times New Roman" w:cs="Times New Roman"/>
          <w:sz w:val="28"/>
          <w:szCs w:val="28"/>
        </w:rPr>
        <w:t>5 298 831,4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5694">
        <w:rPr>
          <w:rFonts w:ascii="Times New Roman" w:hAnsi="Times New Roman" w:cs="Times New Roman"/>
          <w:sz w:val="28"/>
          <w:szCs w:val="28"/>
        </w:rPr>
        <w:t>70,6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694" w:rsidRDefault="00D16ACD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25694">
        <w:rPr>
          <w:rFonts w:ascii="Times New Roman" w:hAnsi="Times New Roman" w:cs="Times New Roman"/>
          <w:sz w:val="28"/>
          <w:szCs w:val="28"/>
        </w:rPr>
        <w:t>проведенного мониторинга за 2022</w:t>
      </w:r>
      <w:r w:rsidRPr="00D16ACD">
        <w:rPr>
          <w:rFonts w:ascii="Times New Roman" w:hAnsi="Times New Roman" w:cs="Times New Roman"/>
          <w:sz w:val="28"/>
          <w:szCs w:val="28"/>
        </w:rPr>
        <w:t xml:space="preserve"> год </w:t>
      </w:r>
      <w:r w:rsidR="00425694">
        <w:rPr>
          <w:rFonts w:ascii="Times New Roman" w:hAnsi="Times New Roman" w:cs="Times New Roman"/>
          <w:sz w:val="28"/>
          <w:szCs w:val="28"/>
        </w:rPr>
        <w:t xml:space="preserve">реализация программы оценивается как эффективная с </w:t>
      </w:r>
      <w:r w:rsidR="00425694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425694">
        <w:rPr>
          <w:rFonts w:ascii="Times New Roman" w:hAnsi="Times New Roman" w:cs="Times New Roman"/>
          <w:b/>
          <w:sz w:val="28"/>
          <w:szCs w:val="28"/>
        </w:rPr>
        <w:t>8,45</w:t>
      </w:r>
      <w:r w:rsidR="00425694"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425694">
        <w:rPr>
          <w:rFonts w:ascii="Times New Roman" w:hAnsi="Times New Roman" w:cs="Times New Roman"/>
          <w:b/>
          <w:sz w:val="28"/>
          <w:szCs w:val="28"/>
        </w:rPr>
        <w:t>а</w:t>
      </w:r>
      <w:r w:rsidR="00425694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Default="004C727A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4.5. </w:t>
      </w:r>
      <w:r w:rsidR="00172AA2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CB4CD5"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</w:t>
      </w:r>
      <w:r w:rsidR="00172AA2">
        <w:rPr>
          <w:rFonts w:ascii="Times New Roman" w:hAnsi="Times New Roman" w:cs="Times New Roman"/>
          <w:b/>
          <w:sz w:val="28"/>
          <w:szCs w:val="28"/>
        </w:rPr>
        <w:t xml:space="preserve"> округа «Город Белгород» </w:t>
      </w:r>
      <w:r w:rsidR="00172AA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11 ноября 2014 года № 230. </w:t>
      </w:r>
    </w:p>
    <w:p w:rsidR="00172AA2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– управление образования администрации города.</w:t>
      </w:r>
    </w:p>
    <w:p w:rsidR="00172AA2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</w:t>
      </w:r>
      <w:r w:rsidR="00E459DB">
        <w:rPr>
          <w:rFonts w:ascii="Times New Roman" w:hAnsi="Times New Roman" w:cs="Times New Roman"/>
          <w:sz w:val="28"/>
          <w:szCs w:val="28"/>
        </w:rPr>
        <w:t xml:space="preserve"> 5-ти подпрограмм, в том числе одна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E459DB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172AA2" w:rsidRPr="00DD45E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оздоровительного отдыха детей и подростков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2A422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AA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72AA2" w:rsidRPr="00DD45E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Pr="00DD45E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сети дошкольных организаций;</w:t>
      </w:r>
    </w:p>
    <w:p w:rsidR="00172AA2" w:rsidRPr="00DD45E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Pr="00DD45E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гарантий доступности общего образования;</w:t>
      </w:r>
    </w:p>
    <w:p w:rsidR="00172AA2" w:rsidRPr="00DD45E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модернизация и развитие сети общего образования;</w:t>
      </w:r>
    </w:p>
    <w:p w:rsidR="00172AA2" w:rsidRPr="00DD45E8" w:rsidRDefault="00172AA2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качество результатов освоения основных образовательных программ </w:t>
      </w:r>
      <w:r w:rsidR="00ED7EAC" w:rsidRPr="00DD45E8">
        <w:rPr>
          <w:rFonts w:ascii="Times New Roman" w:hAnsi="Times New Roman" w:cs="Times New Roman"/>
          <w:sz w:val="28"/>
          <w:szCs w:val="28"/>
        </w:rPr>
        <w:t>уровней общего образования в соответствии с требованиями федеральных государственных образовательных стандартов;</w:t>
      </w:r>
    </w:p>
    <w:p w:rsidR="00ED7EAC" w:rsidRPr="00DD45E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обеспечение поддержки </w:t>
      </w:r>
      <w:proofErr w:type="gramStart"/>
      <w:r w:rsidRPr="00DD45E8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DD45E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D7EAC" w:rsidRPr="00DD45E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услуг дополнительного образования;</w:t>
      </w:r>
    </w:p>
    <w:p w:rsidR="00ED7EAC" w:rsidRPr="00DD45E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поддержка детей с повышенными образовательными потребностями;</w:t>
      </w:r>
    </w:p>
    <w:p w:rsidR="00ED7EAC" w:rsidRPr="00DD45E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отдыха и оздоровления детей;</w:t>
      </w:r>
    </w:p>
    <w:p w:rsidR="00ED7EAC" w:rsidRPr="00DD45E8" w:rsidRDefault="00ED7EAC" w:rsidP="002A422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системы отдыха, оздоровления и занятости детей.</w:t>
      </w:r>
    </w:p>
    <w:p w:rsidR="00172AA2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3728">
        <w:rPr>
          <w:rFonts w:ascii="Times New Roman" w:hAnsi="Times New Roman" w:cs="Times New Roman"/>
          <w:sz w:val="28"/>
          <w:szCs w:val="28"/>
        </w:rPr>
        <w:t>7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156EC9">
        <w:rPr>
          <w:rFonts w:ascii="Times New Roman" w:hAnsi="Times New Roman" w:cs="Times New Roman"/>
          <w:sz w:val="28"/>
          <w:szCs w:val="28"/>
        </w:rPr>
        <w:t>5</w:t>
      </w:r>
      <w:r w:rsidR="004C727A">
        <w:rPr>
          <w:rFonts w:ascii="Times New Roman" w:hAnsi="Times New Roman" w:cs="Times New Roman"/>
          <w:sz w:val="28"/>
          <w:szCs w:val="28"/>
        </w:rPr>
        <w:t xml:space="preserve"> (</w:t>
      </w:r>
      <w:r w:rsidR="00156EC9">
        <w:rPr>
          <w:rFonts w:ascii="Times New Roman" w:hAnsi="Times New Roman" w:cs="Times New Roman"/>
          <w:sz w:val="28"/>
          <w:szCs w:val="28"/>
        </w:rPr>
        <w:t>71,4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>
        <w:rPr>
          <w:rFonts w:ascii="Times New Roman" w:hAnsi="Times New Roman" w:cs="Times New Roman"/>
          <w:sz w:val="28"/>
          <w:szCs w:val="28"/>
        </w:rPr>
        <w:t xml:space="preserve">. Из </w:t>
      </w:r>
      <w:r w:rsidR="00156EC9">
        <w:rPr>
          <w:rFonts w:ascii="Times New Roman" w:hAnsi="Times New Roman" w:cs="Times New Roman"/>
          <w:sz w:val="28"/>
          <w:szCs w:val="28"/>
        </w:rPr>
        <w:t>42 показателей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156EC9">
        <w:rPr>
          <w:rFonts w:ascii="Times New Roman" w:hAnsi="Times New Roman" w:cs="Times New Roman"/>
          <w:sz w:val="28"/>
          <w:szCs w:val="28"/>
        </w:rPr>
        <w:t>37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r w:rsidR="00156EC9">
        <w:rPr>
          <w:rFonts w:ascii="Times New Roman" w:hAnsi="Times New Roman" w:cs="Times New Roman"/>
          <w:sz w:val="28"/>
          <w:szCs w:val="28"/>
        </w:rPr>
        <w:t>88,1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 xml:space="preserve">%) </w:t>
      </w:r>
      <w:r w:rsidR="00172AA2">
        <w:rPr>
          <w:rFonts w:ascii="Times New Roman" w:hAnsi="Times New Roman" w:cs="Times New Roman"/>
          <w:sz w:val="28"/>
          <w:szCs w:val="28"/>
        </w:rPr>
        <w:t>достиг</w:t>
      </w:r>
      <w:r w:rsidR="00453728">
        <w:rPr>
          <w:rFonts w:ascii="Times New Roman" w:hAnsi="Times New Roman" w:cs="Times New Roman"/>
          <w:sz w:val="28"/>
          <w:szCs w:val="28"/>
        </w:rPr>
        <w:t>ли</w:t>
      </w:r>
      <w:r w:rsidR="00172AA2">
        <w:rPr>
          <w:rFonts w:ascii="Times New Roman" w:hAnsi="Times New Roman" w:cs="Times New Roman"/>
          <w:sz w:val="28"/>
          <w:szCs w:val="28"/>
        </w:rPr>
        <w:t xml:space="preserve"> запланированных значений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D6C13">
        <w:rPr>
          <w:rFonts w:ascii="Times New Roman" w:hAnsi="Times New Roman" w:cs="Times New Roman"/>
          <w:b/>
          <w:sz w:val="28"/>
          <w:szCs w:val="28"/>
        </w:rPr>
        <w:t>98,03</w:t>
      </w:r>
      <w:r w:rsidR="0098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172AA2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9D6C13">
        <w:rPr>
          <w:rFonts w:ascii="Times New Roman" w:hAnsi="Times New Roman" w:cs="Times New Roman"/>
          <w:sz w:val="28"/>
          <w:szCs w:val="28"/>
        </w:rPr>
        <w:t xml:space="preserve">8 630 440,9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D6C13">
        <w:rPr>
          <w:rFonts w:ascii="Times New Roman" w:hAnsi="Times New Roman" w:cs="Times New Roman"/>
          <w:sz w:val="28"/>
          <w:szCs w:val="28"/>
        </w:rPr>
        <w:t>99,1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9D6C13">
        <w:rPr>
          <w:rFonts w:ascii="Times New Roman" w:hAnsi="Times New Roman" w:cs="Times New Roman"/>
          <w:sz w:val="28"/>
          <w:szCs w:val="28"/>
        </w:rPr>
        <w:t>198 542,4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6C13">
        <w:rPr>
          <w:rFonts w:ascii="Times New Roman" w:hAnsi="Times New Roman" w:cs="Times New Roman"/>
          <w:sz w:val="28"/>
          <w:szCs w:val="28"/>
        </w:rPr>
        <w:t>81,9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>
        <w:rPr>
          <w:rFonts w:ascii="Times New Roman" w:hAnsi="Times New Roman" w:cs="Times New Roman"/>
          <w:sz w:val="28"/>
          <w:szCs w:val="28"/>
        </w:rPr>
        <w:t>–</w:t>
      </w:r>
      <w:r w:rsidR="009D6C13">
        <w:rPr>
          <w:rFonts w:ascii="Times New Roman" w:hAnsi="Times New Roman" w:cs="Times New Roman"/>
          <w:sz w:val="28"/>
          <w:szCs w:val="28"/>
        </w:rPr>
        <w:t>5 861 159,5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6C13">
        <w:rPr>
          <w:rFonts w:ascii="Times New Roman" w:hAnsi="Times New Roman" w:cs="Times New Roman"/>
          <w:sz w:val="28"/>
          <w:szCs w:val="28"/>
        </w:rPr>
        <w:t>100,2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915AFB">
        <w:rPr>
          <w:rFonts w:ascii="Times New Roman" w:hAnsi="Times New Roman" w:cs="Times New Roman"/>
          <w:sz w:val="28"/>
          <w:szCs w:val="28"/>
        </w:rPr>
        <w:t>–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9D6C13">
        <w:rPr>
          <w:rFonts w:ascii="Times New Roman" w:hAnsi="Times New Roman" w:cs="Times New Roman"/>
          <w:sz w:val="28"/>
          <w:szCs w:val="28"/>
        </w:rPr>
        <w:t>2 252 071,0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6C13">
        <w:rPr>
          <w:rFonts w:ascii="Times New Roman" w:hAnsi="Times New Roman" w:cs="Times New Roman"/>
          <w:sz w:val="28"/>
          <w:szCs w:val="28"/>
        </w:rPr>
        <w:t>98,4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5F5724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9D6C13">
        <w:rPr>
          <w:rFonts w:ascii="Times New Roman" w:hAnsi="Times New Roman" w:cs="Times New Roman"/>
          <w:spacing w:val="-4"/>
          <w:sz w:val="28"/>
          <w:szCs w:val="28"/>
        </w:rPr>
        <w:t>318 668,0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6C13">
        <w:rPr>
          <w:rFonts w:ascii="Times New Roman" w:hAnsi="Times New Roman" w:cs="Times New Roman"/>
          <w:sz w:val="28"/>
          <w:szCs w:val="28"/>
        </w:rPr>
        <w:t>97,9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5724" w:rsidRDefault="00172AA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941F7">
        <w:rPr>
          <w:rFonts w:ascii="Times New Roman" w:hAnsi="Times New Roman" w:cs="Times New Roman"/>
          <w:sz w:val="28"/>
          <w:szCs w:val="28"/>
        </w:rPr>
        <w:t xml:space="preserve"> </w:t>
      </w:r>
      <w:r w:rsidR="009D6C13">
        <w:rPr>
          <w:rFonts w:ascii="Times New Roman" w:hAnsi="Times New Roman" w:cs="Times New Roman"/>
          <w:sz w:val="28"/>
          <w:szCs w:val="28"/>
        </w:rPr>
        <w:t>проведенного мониторинга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 w:rsidR="005F5724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5F5724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941F7">
        <w:rPr>
          <w:rFonts w:ascii="Times New Roman" w:hAnsi="Times New Roman" w:cs="Times New Roman"/>
          <w:b/>
          <w:sz w:val="28"/>
          <w:szCs w:val="28"/>
        </w:rPr>
        <w:t>8,3 балла</w:t>
      </w:r>
      <w:r w:rsidR="005F5724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Default="00DF256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ED7EAC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CB4CD5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</w:t>
      </w:r>
      <w:r w:rsidR="00ED7EAC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ED7EA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</w:t>
      </w:r>
      <w:r w:rsidR="000D20A9">
        <w:rPr>
          <w:rFonts w:ascii="Times New Roman" w:hAnsi="Times New Roman" w:cs="Times New Roman"/>
          <w:sz w:val="28"/>
          <w:szCs w:val="28"/>
        </w:rPr>
        <w:t xml:space="preserve">    </w:t>
      </w:r>
      <w:r w:rsidR="00E459DB">
        <w:rPr>
          <w:rFonts w:ascii="Times New Roman" w:hAnsi="Times New Roman" w:cs="Times New Roman"/>
          <w:sz w:val="28"/>
          <w:szCs w:val="28"/>
        </w:rPr>
        <w:t xml:space="preserve"> </w:t>
      </w:r>
      <w:r w:rsidR="000D20A9">
        <w:rPr>
          <w:rFonts w:ascii="Times New Roman" w:hAnsi="Times New Roman" w:cs="Times New Roman"/>
          <w:sz w:val="28"/>
          <w:szCs w:val="28"/>
        </w:rPr>
        <w:t xml:space="preserve"> </w:t>
      </w:r>
      <w:r w:rsidR="00ED7EAC">
        <w:rPr>
          <w:rFonts w:ascii="Times New Roman" w:hAnsi="Times New Roman" w:cs="Times New Roman"/>
          <w:sz w:val="28"/>
          <w:szCs w:val="28"/>
        </w:rPr>
        <w:t xml:space="preserve">2 октября 2014 года № 185. 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C6C79">
        <w:rPr>
          <w:rFonts w:ascii="Times New Roman" w:hAnsi="Times New Roman" w:cs="Times New Roman"/>
          <w:sz w:val="28"/>
          <w:szCs w:val="28"/>
        </w:rPr>
        <w:t>4-х</w:t>
      </w:r>
      <w:r w:rsidR="00E459DB">
        <w:rPr>
          <w:rFonts w:ascii="Times New Roman" w:hAnsi="Times New Roman" w:cs="Times New Roman"/>
          <w:sz w:val="28"/>
          <w:szCs w:val="28"/>
        </w:rPr>
        <w:t xml:space="preserve"> подпрограмм, в том числе одна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E459DB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ED7EAC" w:rsidRPr="00DD45E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 xml:space="preserve">Пожизненное </w:t>
      </w:r>
      <w:proofErr w:type="gramStart"/>
      <w:r w:rsidR="009C6C79" w:rsidRPr="00DD45E8">
        <w:rPr>
          <w:rFonts w:ascii="Times New Roman" w:hAnsi="Times New Roman" w:cs="Times New Roman"/>
          <w:sz w:val="28"/>
          <w:szCs w:val="28"/>
        </w:rPr>
        <w:t>содержание  одиноких</w:t>
      </w:r>
      <w:proofErr w:type="gramEnd"/>
      <w:r w:rsidR="009C6C79" w:rsidRPr="00DD45E8">
        <w:rPr>
          <w:rFonts w:ascii="Times New Roman" w:hAnsi="Times New Roman" w:cs="Times New Roman"/>
          <w:sz w:val="28"/>
          <w:szCs w:val="28"/>
        </w:rPr>
        <w:t xml:space="preserve"> престарелых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2A422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Обеспечение</w:t>
      </w:r>
      <w:r w:rsidR="00ED7EAC" w:rsidRPr="00DD45E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Pr="00254362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Pr="00254362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города;</w:t>
      </w:r>
    </w:p>
    <w:p w:rsidR="009C6C79" w:rsidRPr="00254362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создание необходимых условий для оказания услуг по договорам пожизненного содержания с иждивением;</w:t>
      </w:r>
    </w:p>
    <w:p w:rsidR="009C6C79" w:rsidRDefault="009C6C79" w:rsidP="002A422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47659D" w:rsidRPr="0047659D" w:rsidRDefault="00694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</w:t>
      </w:r>
      <w:r w:rsidR="0047659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казателей конечного результата 3</w:t>
      </w:r>
      <w:r w:rsidR="004765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75,0</w:t>
      </w:r>
      <w:r w:rsidR="0047659D">
        <w:rPr>
          <w:rFonts w:ascii="Times New Roman" w:hAnsi="Times New Roman" w:cs="Times New Roman"/>
          <w:sz w:val="28"/>
          <w:szCs w:val="28"/>
        </w:rPr>
        <w:t xml:space="preserve"> %) д</w:t>
      </w:r>
      <w:r w:rsidR="00D15179">
        <w:rPr>
          <w:rFonts w:ascii="Times New Roman" w:hAnsi="Times New Roman" w:cs="Times New Roman"/>
          <w:sz w:val="28"/>
          <w:szCs w:val="28"/>
        </w:rPr>
        <w:t>остигли плановых значений. Из 17</w:t>
      </w:r>
      <w:r w:rsidR="0047659D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</w:t>
      </w:r>
      <w:r w:rsidR="00DE5C89">
        <w:rPr>
          <w:rFonts w:ascii="Times New Roman" w:hAnsi="Times New Roman" w:cs="Times New Roman"/>
          <w:sz w:val="28"/>
          <w:szCs w:val="28"/>
        </w:rPr>
        <w:t>зации программных мероприятий 15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D15179">
        <w:rPr>
          <w:rFonts w:ascii="Times New Roman" w:hAnsi="Times New Roman" w:cs="Times New Roman"/>
          <w:sz w:val="28"/>
          <w:szCs w:val="28"/>
        </w:rPr>
        <w:t>(</w:t>
      </w:r>
      <w:r w:rsidR="00DE5C89">
        <w:rPr>
          <w:rFonts w:ascii="Times New Roman" w:hAnsi="Times New Roman" w:cs="Times New Roman"/>
          <w:sz w:val="28"/>
          <w:szCs w:val="28"/>
        </w:rPr>
        <w:t>88,2</w:t>
      </w:r>
      <w:r w:rsidR="0047659D">
        <w:rPr>
          <w:rFonts w:ascii="Times New Roman" w:hAnsi="Times New Roman" w:cs="Times New Roman"/>
          <w:sz w:val="28"/>
          <w:szCs w:val="28"/>
        </w:rPr>
        <w:t xml:space="preserve"> %) достигли запланированн</w:t>
      </w:r>
      <w:r w:rsidR="00F3704A">
        <w:rPr>
          <w:rFonts w:ascii="Times New Roman" w:hAnsi="Times New Roman" w:cs="Times New Roman"/>
          <w:sz w:val="28"/>
          <w:szCs w:val="28"/>
        </w:rPr>
        <w:t>ых значений</w:t>
      </w:r>
      <w:r w:rsidR="00DE5C89">
        <w:rPr>
          <w:rFonts w:ascii="Times New Roman" w:hAnsi="Times New Roman" w:cs="Times New Roman"/>
          <w:sz w:val="28"/>
          <w:szCs w:val="28"/>
        </w:rPr>
        <w:t xml:space="preserve"> по итогам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DE5C89">
        <w:rPr>
          <w:rFonts w:ascii="Times New Roman" w:hAnsi="Times New Roman" w:cs="Times New Roman"/>
          <w:b/>
          <w:sz w:val="28"/>
          <w:szCs w:val="28"/>
        </w:rPr>
        <w:t>98,85</w:t>
      </w:r>
      <w:r w:rsidR="0047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ED7EAC" w:rsidRDefault="00ED7EAC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704F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DE5C89">
        <w:rPr>
          <w:rFonts w:ascii="Times New Roman" w:hAnsi="Times New Roman" w:cs="Times New Roman"/>
          <w:sz w:val="28"/>
          <w:szCs w:val="28"/>
        </w:rPr>
        <w:t>1 682 111,7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E5C89">
        <w:rPr>
          <w:rFonts w:ascii="Times New Roman" w:hAnsi="Times New Roman" w:cs="Times New Roman"/>
          <w:sz w:val="28"/>
          <w:szCs w:val="28"/>
        </w:rPr>
        <w:t>91,0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6946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</w:t>
      </w:r>
      <w:r w:rsidR="00CB08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DE5C89">
        <w:rPr>
          <w:rFonts w:ascii="Times New Roman" w:hAnsi="Times New Roman" w:cs="Times New Roman"/>
          <w:sz w:val="28"/>
          <w:szCs w:val="28"/>
        </w:rPr>
        <w:t xml:space="preserve">476 722,6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5C89">
        <w:rPr>
          <w:rFonts w:ascii="Times New Roman" w:hAnsi="Times New Roman" w:cs="Times New Roman"/>
          <w:sz w:val="28"/>
          <w:szCs w:val="28"/>
        </w:rPr>
        <w:t>84,7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DE5C89">
        <w:rPr>
          <w:rFonts w:ascii="Times New Roman" w:hAnsi="Times New Roman" w:cs="Times New Roman"/>
          <w:sz w:val="28"/>
          <w:szCs w:val="28"/>
        </w:rPr>
        <w:t>1 141 310,3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5C89">
        <w:rPr>
          <w:rFonts w:ascii="Times New Roman" w:hAnsi="Times New Roman" w:cs="Times New Roman"/>
          <w:sz w:val="28"/>
          <w:szCs w:val="28"/>
        </w:rPr>
        <w:t>93,5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D15179">
        <w:rPr>
          <w:rFonts w:ascii="Times New Roman" w:hAnsi="Times New Roman" w:cs="Times New Roman"/>
          <w:sz w:val="28"/>
          <w:szCs w:val="28"/>
        </w:rPr>
        <w:t xml:space="preserve"> </w:t>
      </w:r>
      <w:r w:rsidR="00DE5C89">
        <w:rPr>
          <w:rFonts w:ascii="Times New Roman" w:hAnsi="Times New Roman" w:cs="Times New Roman"/>
          <w:sz w:val="28"/>
          <w:szCs w:val="28"/>
        </w:rPr>
        <w:t>64 078,8</w:t>
      </w:r>
      <w:r w:rsidR="00694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5C89">
        <w:rPr>
          <w:rFonts w:ascii="Times New Roman" w:hAnsi="Times New Roman" w:cs="Times New Roman"/>
          <w:sz w:val="28"/>
          <w:szCs w:val="28"/>
        </w:rPr>
        <w:t>98,7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345199"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62" w:rsidRDefault="00254362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946B7">
        <w:rPr>
          <w:rFonts w:ascii="Times New Roman" w:hAnsi="Times New Roman" w:cs="Times New Roman"/>
          <w:sz w:val="28"/>
          <w:szCs w:val="28"/>
        </w:rPr>
        <w:t xml:space="preserve">проведенного мониторинга за </w:t>
      </w:r>
      <w:r w:rsidR="00DE5C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DE5C89">
        <w:rPr>
          <w:rFonts w:ascii="Times New Roman" w:hAnsi="Times New Roman" w:cs="Times New Roman"/>
          <w:b/>
          <w:sz w:val="28"/>
          <w:szCs w:val="28"/>
        </w:rPr>
        <w:t>8,6</w:t>
      </w:r>
      <w:r w:rsidR="00D15179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9" w:rsidRDefault="00DF256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CB4CD5">
        <w:rPr>
          <w:rFonts w:ascii="Times New Roman" w:hAnsi="Times New Roman" w:cs="Times New Roman"/>
          <w:b/>
          <w:sz w:val="28"/>
          <w:szCs w:val="28"/>
        </w:rPr>
        <w:t>«Развитие культуры и искусства</w:t>
      </w:r>
      <w:r w:rsidR="003451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 </w:t>
      </w:r>
      <w:r w:rsidR="00345199">
        <w:rPr>
          <w:rFonts w:ascii="Times New Roman" w:hAnsi="Times New Roman" w:cs="Times New Roman"/>
          <w:sz w:val="28"/>
          <w:szCs w:val="28"/>
        </w:rPr>
        <w:t>утверждена постанов</w:t>
      </w:r>
      <w:r w:rsidR="00E459DB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</w:t>
      </w:r>
      <w:r w:rsidR="00345199">
        <w:rPr>
          <w:rFonts w:ascii="Times New Roman" w:hAnsi="Times New Roman" w:cs="Times New Roman"/>
          <w:sz w:val="28"/>
          <w:szCs w:val="28"/>
        </w:rPr>
        <w:t xml:space="preserve">6 ноября 2014 года № 220. </w:t>
      </w:r>
    </w:p>
    <w:p w:rsidR="0034519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</w:t>
      </w:r>
      <w:r w:rsidR="00E459DB">
        <w:rPr>
          <w:rFonts w:ascii="Times New Roman" w:hAnsi="Times New Roman" w:cs="Times New Roman"/>
          <w:sz w:val="28"/>
          <w:szCs w:val="28"/>
        </w:rPr>
        <w:t xml:space="preserve"> 5-ти подпрограмм, в том числе одна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E459DB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45199" w:rsidRPr="00DD45E8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муниципальных библиотек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Pr="00DD45E8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сфере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2A422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99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Pr="00DD45E8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Pr="00DD45E8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услуг культурно-досуговых учреждений;</w:t>
      </w:r>
    </w:p>
    <w:p w:rsidR="00D51538" w:rsidRPr="00DD45E8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культуры;</w:t>
      </w:r>
    </w:p>
    <w:p w:rsidR="00D51538" w:rsidRPr="00DD45E8" w:rsidRDefault="00D51538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51538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комплектования и сохранности фондов муниципальных библиотек;</w:t>
      </w:r>
    </w:p>
    <w:p w:rsidR="000521DE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муниципальных услуг в сфере библиотечного обслуживания;</w:t>
      </w:r>
    </w:p>
    <w:p w:rsidR="000521DE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Pr="00DD45E8" w:rsidRDefault="000521DE" w:rsidP="002A422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C65766" w:rsidRDefault="00EA0F4B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9F5744">
        <w:rPr>
          <w:rFonts w:ascii="Times New Roman" w:hAnsi="Times New Roman" w:cs="Times New Roman"/>
          <w:sz w:val="28"/>
          <w:szCs w:val="28"/>
        </w:rPr>
        <w:t>лей конечного результата 5</w:t>
      </w:r>
      <w:r w:rsidR="00036F38">
        <w:rPr>
          <w:rFonts w:ascii="Times New Roman" w:hAnsi="Times New Roman" w:cs="Times New Roman"/>
          <w:sz w:val="28"/>
          <w:szCs w:val="28"/>
        </w:rPr>
        <w:t xml:space="preserve"> (</w:t>
      </w:r>
      <w:r w:rsidR="009F5744">
        <w:rPr>
          <w:rFonts w:ascii="Times New Roman" w:hAnsi="Times New Roman" w:cs="Times New Roman"/>
          <w:sz w:val="28"/>
          <w:szCs w:val="28"/>
        </w:rPr>
        <w:t>83,3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</w:t>
      </w:r>
      <w:r w:rsidR="00036F38">
        <w:rPr>
          <w:rFonts w:ascii="Times New Roman" w:hAnsi="Times New Roman" w:cs="Times New Roman"/>
          <w:sz w:val="28"/>
          <w:szCs w:val="28"/>
        </w:rPr>
        <w:t>остигли плановых значен</w:t>
      </w:r>
      <w:r w:rsidR="00AC4449">
        <w:rPr>
          <w:rFonts w:ascii="Times New Roman" w:hAnsi="Times New Roman" w:cs="Times New Roman"/>
          <w:sz w:val="28"/>
          <w:szCs w:val="28"/>
        </w:rPr>
        <w:t>ий. Из 20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</w:t>
      </w:r>
      <w:r w:rsidR="00AC4449">
        <w:rPr>
          <w:rFonts w:ascii="Times New Roman" w:hAnsi="Times New Roman" w:cs="Times New Roman"/>
          <w:sz w:val="28"/>
          <w:szCs w:val="28"/>
        </w:rPr>
        <w:t>программных мероприятий 19 (95,0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достигли запланированных значений</w:t>
      </w:r>
      <w:r w:rsidR="009F5744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AC4449">
        <w:rPr>
          <w:rFonts w:ascii="Times New Roman" w:hAnsi="Times New Roman" w:cs="Times New Roman"/>
          <w:sz w:val="28"/>
          <w:szCs w:val="28"/>
        </w:rPr>
        <w:t>2</w:t>
      </w:r>
      <w:r w:rsidR="00036F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11E" w:rsidRPr="002C511E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AC4449">
        <w:rPr>
          <w:rFonts w:ascii="Times New Roman" w:hAnsi="Times New Roman" w:cs="Times New Roman"/>
          <w:b/>
          <w:sz w:val="28"/>
          <w:szCs w:val="28"/>
        </w:rPr>
        <w:t>99,91</w:t>
      </w:r>
      <w:r w:rsidR="00EA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AC4449">
        <w:rPr>
          <w:rFonts w:ascii="Times New Roman" w:hAnsi="Times New Roman" w:cs="Times New Roman"/>
          <w:sz w:val="28"/>
          <w:szCs w:val="28"/>
        </w:rPr>
        <w:t>833 238,0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C4449">
        <w:rPr>
          <w:rFonts w:ascii="Times New Roman" w:hAnsi="Times New Roman" w:cs="Times New Roman"/>
          <w:sz w:val="28"/>
          <w:szCs w:val="28"/>
        </w:rPr>
        <w:t>99,3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449">
        <w:rPr>
          <w:rFonts w:ascii="Times New Roman" w:hAnsi="Times New Roman" w:cs="Times New Roman"/>
          <w:sz w:val="28"/>
          <w:szCs w:val="28"/>
        </w:rPr>
        <w:t>498,3</w:t>
      </w:r>
      <w:r w:rsidR="009B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21DE">
        <w:rPr>
          <w:rFonts w:ascii="Times New Roman" w:hAnsi="Times New Roman" w:cs="Times New Roman"/>
          <w:sz w:val="28"/>
          <w:szCs w:val="28"/>
        </w:rPr>
        <w:t>100,0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704FF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AC4449">
        <w:rPr>
          <w:rFonts w:ascii="Times New Roman" w:hAnsi="Times New Roman" w:cs="Times New Roman"/>
          <w:sz w:val="28"/>
          <w:szCs w:val="28"/>
        </w:rPr>
        <w:t>14 123,6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C4449">
        <w:rPr>
          <w:rFonts w:ascii="Times New Roman" w:hAnsi="Times New Roman" w:cs="Times New Roman"/>
          <w:sz w:val="28"/>
          <w:szCs w:val="28"/>
        </w:rPr>
        <w:t>100,0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 xml:space="preserve">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AC4449">
        <w:rPr>
          <w:rFonts w:ascii="Times New Roman" w:hAnsi="Times New Roman" w:cs="Times New Roman"/>
          <w:sz w:val="28"/>
          <w:szCs w:val="28"/>
        </w:rPr>
        <w:t>777 840,9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C4449">
        <w:rPr>
          <w:rFonts w:ascii="Times New Roman" w:hAnsi="Times New Roman" w:cs="Times New Roman"/>
          <w:sz w:val="28"/>
          <w:szCs w:val="28"/>
        </w:rPr>
        <w:t>99,2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4FF">
        <w:rPr>
          <w:rFonts w:ascii="Times New Roman" w:hAnsi="Times New Roman" w:cs="Times New Roman"/>
          <w:sz w:val="28"/>
          <w:szCs w:val="28"/>
        </w:rPr>
        <w:t xml:space="preserve">, внебюджетные источники финансирования – </w:t>
      </w:r>
      <w:r w:rsidR="00AC4449">
        <w:rPr>
          <w:rFonts w:ascii="Times New Roman" w:hAnsi="Times New Roman" w:cs="Times New Roman"/>
          <w:sz w:val="28"/>
          <w:szCs w:val="28"/>
        </w:rPr>
        <w:t>40 775,2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3BB6">
        <w:rPr>
          <w:rFonts w:ascii="Times New Roman" w:hAnsi="Times New Roman" w:cs="Times New Roman"/>
          <w:sz w:val="28"/>
          <w:szCs w:val="28"/>
        </w:rPr>
        <w:t>100</w:t>
      </w:r>
      <w:r w:rsidR="00AC4449">
        <w:rPr>
          <w:rFonts w:ascii="Times New Roman" w:hAnsi="Times New Roman" w:cs="Times New Roman"/>
          <w:sz w:val="28"/>
          <w:szCs w:val="28"/>
        </w:rPr>
        <w:t>,4</w:t>
      </w:r>
      <w:r w:rsid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BB6" w:rsidRDefault="009B3BB6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</w:t>
      </w:r>
      <w:r w:rsidR="00AC4449">
        <w:rPr>
          <w:rFonts w:ascii="Times New Roman" w:hAnsi="Times New Roman" w:cs="Times New Roman"/>
          <w:sz w:val="28"/>
          <w:szCs w:val="28"/>
        </w:rPr>
        <w:t>денного мониторинга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9F5744">
        <w:rPr>
          <w:rFonts w:ascii="Times New Roman" w:hAnsi="Times New Roman" w:cs="Times New Roman"/>
          <w:b/>
          <w:sz w:val="28"/>
          <w:szCs w:val="28"/>
        </w:rPr>
        <w:t>8</w:t>
      </w:r>
      <w:r w:rsidR="00036F38">
        <w:rPr>
          <w:rFonts w:ascii="Times New Roman" w:hAnsi="Times New Roman" w:cs="Times New Roman"/>
          <w:b/>
          <w:sz w:val="28"/>
          <w:szCs w:val="28"/>
        </w:rPr>
        <w:t>,15</w:t>
      </w:r>
      <w:r w:rsidR="0001681E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Default="000D41E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4.8. </w:t>
      </w:r>
      <w:r w:rsidR="004026B7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CB4CD5">
        <w:rPr>
          <w:rFonts w:ascii="Times New Roman" w:hAnsi="Times New Roman" w:cs="Times New Roman"/>
          <w:b/>
          <w:sz w:val="28"/>
          <w:szCs w:val="28"/>
        </w:rPr>
        <w:t>«Спорт для всех»</w:t>
      </w:r>
      <w:r w:rsidR="00AD0652" w:rsidRPr="00CB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B7" w:rsidRPr="00CB4CD5">
        <w:rPr>
          <w:rFonts w:ascii="Times New Roman" w:hAnsi="Times New Roman" w:cs="Times New Roman"/>
          <w:sz w:val="28"/>
          <w:szCs w:val="28"/>
        </w:rPr>
        <w:t>утверждена</w:t>
      </w:r>
      <w:r w:rsidR="004026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12 ноября 2014 года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>№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состоит и</w:t>
      </w:r>
      <w:r w:rsidR="00E459DB">
        <w:rPr>
          <w:rFonts w:ascii="Times New Roman" w:hAnsi="Times New Roman" w:cs="Times New Roman"/>
          <w:sz w:val="28"/>
          <w:szCs w:val="28"/>
        </w:rPr>
        <w:t>з 3-х подпрограмм, в том числе одна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E459DB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4026B7" w:rsidRPr="00DD45E8" w:rsidRDefault="00DD45E8" w:rsidP="002A422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86629E" w:rsidRPr="00DD45E8">
        <w:rPr>
          <w:rFonts w:ascii="Times New Roman" w:hAnsi="Times New Roman" w:cs="Times New Roman"/>
          <w:sz w:val="28"/>
          <w:szCs w:val="28"/>
        </w:rPr>
        <w:t>, школьного</w:t>
      </w:r>
      <w:r w:rsidR="004026B7" w:rsidRPr="00DD45E8"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2A422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2A4227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6B7" w:rsidRPr="00DD45E8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Pr="00DD45E8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Pr="00DD45E8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совершенствование инфраструктуры физической культуры и спорта;</w:t>
      </w:r>
    </w:p>
    <w:p w:rsidR="004026B7" w:rsidRPr="00DD45E8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физической культуры и спорта;</w:t>
      </w:r>
    </w:p>
    <w:p w:rsidR="004026B7" w:rsidRPr="00DD45E8" w:rsidRDefault="004026B7" w:rsidP="002A4227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эффективности подготовки спортивного резерва.</w:t>
      </w:r>
    </w:p>
    <w:p w:rsidR="00AD0652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829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8C48AF"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C8292C">
        <w:rPr>
          <w:rFonts w:ascii="Times New Roman" w:hAnsi="Times New Roman" w:cs="Times New Roman"/>
          <w:sz w:val="28"/>
          <w:szCs w:val="28"/>
        </w:rPr>
        <w:t>(</w:t>
      </w:r>
      <w:r w:rsidR="008C48AF">
        <w:rPr>
          <w:rFonts w:ascii="Times New Roman" w:hAnsi="Times New Roman" w:cs="Times New Roman"/>
          <w:sz w:val="28"/>
          <w:szCs w:val="28"/>
        </w:rPr>
        <w:t>66,7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</w:t>
      </w:r>
      <w:r w:rsidR="008C48A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планового значения. Из </w:t>
      </w:r>
      <w:r w:rsidR="008C48A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456AB8">
        <w:rPr>
          <w:rFonts w:ascii="Times New Roman" w:hAnsi="Times New Roman" w:cs="Times New Roman"/>
          <w:sz w:val="28"/>
          <w:szCs w:val="28"/>
        </w:rPr>
        <w:t>1</w:t>
      </w:r>
      <w:r w:rsidR="00881A77">
        <w:rPr>
          <w:rFonts w:ascii="Times New Roman" w:hAnsi="Times New Roman" w:cs="Times New Roman"/>
          <w:sz w:val="28"/>
          <w:szCs w:val="28"/>
        </w:rPr>
        <w:t>5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>(</w:t>
      </w:r>
      <w:r w:rsidR="008C48AF">
        <w:rPr>
          <w:rFonts w:ascii="Times New Roman" w:hAnsi="Times New Roman" w:cs="Times New Roman"/>
          <w:sz w:val="28"/>
          <w:szCs w:val="28"/>
        </w:rPr>
        <w:t>83,3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</w:t>
      </w:r>
      <w:r w:rsidR="00AD0652">
        <w:rPr>
          <w:rFonts w:ascii="Times New Roman" w:hAnsi="Times New Roman" w:cs="Times New Roman"/>
          <w:sz w:val="28"/>
          <w:szCs w:val="28"/>
        </w:rPr>
        <w:t>нированных значени</w:t>
      </w:r>
      <w:r w:rsidR="008C48AF">
        <w:rPr>
          <w:rFonts w:ascii="Times New Roman" w:hAnsi="Times New Roman" w:cs="Times New Roman"/>
          <w:sz w:val="28"/>
          <w:szCs w:val="28"/>
        </w:rPr>
        <w:t>й по итогам 2022</w:t>
      </w:r>
      <w:r w:rsidR="00456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48AF">
        <w:rPr>
          <w:rFonts w:ascii="Times New Roman" w:hAnsi="Times New Roman" w:cs="Times New Roman"/>
          <w:sz w:val="28"/>
          <w:szCs w:val="28"/>
        </w:rPr>
        <w:t>, значение 1 (</w:t>
      </w:r>
      <w:r w:rsidR="004216E1">
        <w:rPr>
          <w:rFonts w:ascii="Times New Roman" w:hAnsi="Times New Roman" w:cs="Times New Roman"/>
          <w:sz w:val="28"/>
          <w:szCs w:val="28"/>
        </w:rPr>
        <w:t>5,6</w:t>
      </w:r>
      <w:r w:rsidR="008C48AF">
        <w:rPr>
          <w:rFonts w:ascii="Times New Roman" w:hAnsi="Times New Roman" w:cs="Times New Roman"/>
          <w:sz w:val="28"/>
          <w:szCs w:val="28"/>
        </w:rPr>
        <w:t xml:space="preserve"> %) </w:t>
      </w:r>
      <w:r w:rsidR="004216E1">
        <w:rPr>
          <w:rFonts w:ascii="Times New Roman" w:hAnsi="Times New Roman" w:cs="Times New Roman"/>
          <w:sz w:val="28"/>
          <w:szCs w:val="28"/>
        </w:rPr>
        <w:t>показателя равно</w:t>
      </w:r>
      <w:r w:rsidR="008C48AF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026B7" w:rsidRDefault="004026B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8C48AF">
        <w:rPr>
          <w:rFonts w:ascii="Times New Roman" w:hAnsi="Times New Roman" w:cs="Times New Roman"/>
          <w:b/>
          <w:sz w:val="28"/>
          <w:szCs w:val="28"/>
        </w:rPr>
        <w:t>94,68</w:t>
      </w:r>
      <w:r w:rsidR="0045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9E6E68" w:rsidRDefault="009E6E68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C48AF">
        <w:rPr>
          <w:rFonts w:ascii="Times New Roman" w:hAnsi="Times New Roman" w:cs="Times New Roman"/>
          <w:sz w:val="28"/>
          <w:szCs w:val="28"/>
        </w:rPr>
        <w:t xml:space="preserve">223 964,5 </w:t>
      </w:r>
      <w:r w:rsidR="00881A7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C48AF">
        <w:rPr>
          <w:rFonts w:ascii="Times New Roman" w:hAnsi="Times New Roman" w:cs="Times New Roman"/>
          <w:sz w:val="28"/>
          <w:szCs w:val="28"/>
        </w:rPr>
        <w:t>87,6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A3787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бюджета – </w:t>
      </w:r>
      <w:r w:rsidR="00881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48AF">
        <w:rPr>
          <w:rFonts w:ascii="Times New Roman" w:hAnsi="Times New Roman" w:cs="Times New Roman"/>
          <w:sz w:val="28"/>
          <w:szCs w:val="28"/>
        </w:rPr>
        <w:t>854,9</w:t>
      </w:r>
      <w:r w:rsidR="00A3787A">
        <w:rPr>
          <w:rFonts w:ascii="Times New Roman" w:hAnsi="Times New Roman" w:cs="Times New Roman"/>
          <w:sz w:val="28"/>
          <w:szCs w:val="28"/>
        </w:rPr>
        <w:t xml:space="preserve"> </w:t>
      </w:r>
      <w:r w:rsidR="00881A77">
        <w:rPr>
          <w:rFonts w:ascii="Times New Roman" w:hAnsi="Times New Roman" w:cs="Times New Roman"/>
          <w:sz w:val="28"/>
          <w:szCs w:val="28"/>
        </w:rPr>
        <w:t>тыс. рублей (</w:t>
      </w:r>
      <w:r w:rsidR="008C48AF">
        <w:rPr>
          <w:rFonts w:ascii="Times New Roman" w:hAnsi="Times New Roman" w:cs="Times New Roman"/>
          <w:sz w:val="28"/>
          <w:szCs w:val="28"/>
        </w:rPr>
        <w:t>3,2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объема), областного бюджета – </w:t>
      </w:r>
      <w:r w:rsidR="008C48AF">
        <w:rPr>
          <w:rFonts w:ascii="Times New Roman" w:hAnsi="Times New Roman" w:cs="Times New Roman"/>
          <w:sz w:val="28"/>
          <w:szCs w:val="28"/>
        </w:rPr>
        <w:t xml:space="preserve">    270,0</w:t>
      </w:r>
      <w:r w:rsidR="00881A7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C48AF">
        <w:rPr>
          <w:rFonts w:ascii="Times New Roman" w:hAnsi="Times New Roman" w:cs="Times New Roman"/>
          <w:sz w:val="28"/>
          <w:szCs w:val="28"/>
        </w:rPr>
        <w:t>3,2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объема), за счет средств бюджета городского округа «Город Белгород» –</w:t>
      </w:r>
      <w:r w:rsidR="00881A77">
        <w:rPr>
          <w:rFonts w:ascii="Times New Roman" w:hAnsi="Times New Roman" w:cs="Times New Roman"/>
          <w:sz w:val="28"/>
          <w:szCs w:val="28"/>
        </w:rPr>
        <w:t xml:space="preserve"> </w:t>
      </w:r>
      <w:r w:rsidR="008C48AF">
        <w:rPr>
          <w:rFonts w:ascii="Times New Roman" w:hAnsi="Times New Roman" w:cs="Times New Roman"/>
          <w:sz w:val="28"/>
          <w:szCs w:val="28"/>
        </w:rPr>
        <w:t>222 839,6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881A77">
        <w:rPr>
          <w:rFonts w:ascii="Times New Roman" w:hAnsi="Times New Roman" w:cs="Times New Roman"/>
          <w:sz w:val="28"/>
          <w:szCs w:val="28"/>
        </w:rPr>
        <w:t>(</w:t>
      </w:r>
      <w:r w:rsidR="008C48AF">
        <w:rPr>
          <w:rFonts w:ascii="Times New Roman" w:hAnsi="Times New Roman" w:cs="Times New Roman"/>
          <w:sz w:val="28"/>
          <w:szCs w:val="28"/>
        </w:rPr>
        <w:t>101,1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9E6E68" w:rsidRDefault="009E6E68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1A77">
        <w:rPr>
          <w:rFonts w:ascii="Times New Roman" w:hAnsi="Times New Roman" w:cs="Times New Roman"/>
          <w:sz w:val="28"/>
          <w:szCs w:val="28"/>
        </w:rPr>
        <w:t>проведенного мони</w:t>
      </w:r>
      <w:r w:rsidR="008C48AF">
        <w:rPr>
          <w:rFonts w:ascii="Times New Roman" w:hAnsi="Times New Roman" w:cs="Times New Roman"/>
          <w:sz w:val="28"/>
          <w:szCs w:val="28"/>
        </w:rPr>
        <w:t>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8C48AF">
        <w:rPr>
          <w:rFonts w:ascii="Times New Roman" w:hAnsi="Times New Roman" w:cs="Times New Roman"/>
          <w:b/>
          <w:sz w:val="28"/>
          <w:szCs w:val="28"/>
        </w:rPr>
        <w:t>8,3</w:t>
      </w:r>
      <w:r w:rsidR="003C11C1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9" w:rsidRDefault="000D41E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CB4CD5">
        <w:rPr>
          <w:rFonts w:ascii="Times New Roman" w:hAnsi="Times New Roman" w:cs="Times New Roman"/>
          <w:b/>
          <w:sz w:val="28"/>
          <w:szCs w:val="28"/>
        </w:rPr>
        <w:t>«Обеспечение безопасности</w:t>
      </w:r>
      <w:r w:rsidR="001D26D9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на территории городского округа «Город Белгород» </w:t>
      </w:r>
      <w:r w:rsidR="001D26D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</w:t>
      </w:r>
      <w:r w:rsidR="00A35576">
        <w:rPr>
          <w:rFonts w:ascii="Times New Roman" w:hAnsi="Times New Roman" w:cs="Times New Roman"/>
          <w:sz w:val="28"/>
          <w:szCs w:val="28"/>
        </w:rPr>
        <w:t xml:space="preserve"> </w:t>
      </w:r>
      <w:r w:rsidR="001D26D9">
        <w:rPr>
          <w:rFonts w:ascii="Times New Roman" w:hAnsi="Times New Roman" w:cs="Times New Roman"/>
          <w:sz w:val="28"/>
          <w:szCs w:val="28"/>
        </w:rPr>
        <w:t xml:space="preserve">от 10 ноября 2014 года </w:t>
      </w:r>
      <w:r w:rsidR="00F744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6D9">
        <w:rPr>
          <w:rFonts w:ascii="Times New Roman" w:hAnsi="Times New Roman" w:cs="Times New Roman"/>
          <w:sz w:val="28"/>
          <w:szCs w:val="28"/>
        </w:rPr>
        <w:t xml:space="preserve">№ 227. </w:t>
      </w:r>
    </w:p>
    <w:p w:rsidR="001D26D9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>
        <w:rPr>
          <w:rFonts w:ascii="Times New Roman" w:hAnsi="Times New Roman" w:cs="Times New Roman"/>
          <w:sz w:val="28"/>
          <w:szCs w:val="28"/>
        </w:rPr>
        <w:t>управление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F11C5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Pr="00742302" w:rsidRDefault="00742302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2A4227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1C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управление в области гражданской обороны, чрезвычайных ситуаций и пожарной безопасности;</w:t>
      </w:r>
    </w:p>
    <w:p w:rsidR="001301BE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1301BE" w:rsidRPr="001A782A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пожарной безопасности и защит</w:t>
      </w:r>
      <w:r w:rsidR="001A782A">
        <w:rPr>
          <w:rFonts w:ascii="Times New Roman" w:hAnsi="Times New Roman" w:cs="Times New Roman"/>
          <w:sz w:val="28"/>
          <w:szCs w:val="28"/>
        </w:rPr>
        <w:t xml:space="preserve">а населения и территории города, </w:t>
      </w:r>
      <w:r w:rsidRPr="001A782A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здоровья;</w:t>
      </w:r>
    </w:p>
    <w:p w:rsidR="001301BE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уменьшение потенциальных рисков, связанных с неблагоприятным влиянием экологических факторов;</w:t>
      </w:r>
    </w:p>
    <w:p w:rsidR="001301BE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отлов и временное содержание безнадзорных животных в пансионате;</w:t>
      </w:r>
    </w:p>
    <w:p w:rsidR="001301BE" w:rsidRPr="00742302" w:rsidRDefault="001301BE" w:rsidP="002A4227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повышение уровня персональной экологической безопасности граждан, формирование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образования. </w:t>
      </w:r>
    </w:p>
    <w:p w:rsidR="001D26D9" w:rsidRDefault="00BD275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по</w:t>
      </w:r>
      <w:r w:rsidR="008D1B4D">
        <w:rPr>
          <w:rFonts w:ascii="Times New Roman" w:hAnsi="Times New Roman" w:cs="Times New Roman"/>
          <w:sz w:val="28"/>
          <w:szCs w:val="28"/>
        </w:rPr>
        <w:t>казателей конечного результата 4 (80</w:t>
      </w:r>
      <w:r w:rsidR="00935FEE">
        <w:rPr>
          <w:rFonts w:ascii="Times New Roman" w:hAnsi="Times New Roman" w:cs="Times New Roman"/>
          <w:sz w:val="28"/>
          <w:szCs w:val="28"/>
        </w:rPr>
        <w:t>,0</w:t>
      </w:r>
      <w:r w:rsidR="00E92B7F">
        <w:rPr>
          <w:rFonts w:ascii="Times New Roman" w:hAnsi="Times New Roman" w:cs="Times New Roman"/>
          <w:sz w:val="28"/>
          <w:szCs w:val="28"/>
        </w:rPr>
        <w:t xml:space="preserve"> %) достигли плановых </w:t>
      </w:r>
      <w:r w:rsidR="00611A7C">
        <w:rPr>
          <w:rFonts w:ascii="Times New Roman" w:hAnsi="Times New Roman" w:cs="Times New Roman"/>
          <w:sz w:val="28"/>
          <w:szCs w:val="28"/>
        </w:rPr>
        <w:t xml:space="preserve">значений, значение 1 (20,0 %) показателя равно 0. </w:t>
      </w:r>
      <w:r w:rsidR="001D26D9">
        <w:rPr>
          <w:rFonts w:ascii="Times New Roman" w:hAnsi="Times New Roman" w:cs="Times New Roman"/>
          <w:sz w:val="28"/>
          <w:szCs w:val="28"/>
        </w:rPr>
        <w:t xml:space="preserve">Из </w:t>
      </w:r>
      <w:r w:rsidR="008D1B4D">
        <w:rPr>
          <w:rFonts w:ascii="Times New Roman" w:hAnsi="Times New Roman" w:cs="Times New Roman"/>
          <w:sz w:val="28"/>
          <w:szCs w:val="28"/>
        </w:rPr>
        <w:t>32</w:t>
      </w:r>
      <w:r w:rsidR="001D26D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578E2">
        <w:rPr>
          <w:rFonts w:ascii="Times New Roman" w:hAnsi="Times New Roman" w:cs="Times New Roman"/>
          <w:sz w:val="28"/>
          <w:szCs w:val="28"/>
        </w:rPr>
        <w:t>ей</w:t>
      </w:r>
      <w:r w:rsidR="001D26D9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611A7C">
        <w:rPr>
          <w:rFonts w:ascii="Times New Roman" w:hAnsi="Times New Roman" w:cs="Times New Roman"/>
          <w:sz w:val="28"/>
          <w:szCs w:val="28"/>
        </w:rPr>
        <w:t>24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 w:rsidR="00611A7C">
        <w:rPr>
          <w:rFonts w:ascii="Times New Roman" w:hAnsi="Times New Roman" w:cs="Times New Roman"/>
          <w:sz w:val="28"/>
          <w:szCs w:val="28"/>
        </w:rPr>
        <w:t>75,0</w:t>
      </w:r>
      <w:r w:rsidR="00E92B7F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8D1B4D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611A7C">
        <w:rPr>
          <w:rFonts w:ascii="Times New Roman" w:hAnsi="Times New Roman" w:cs="Times New Roman"/>
          <w:sz w:val="28"/>
          <w:szCs w:val="28"/>
        </w:rPr>
        <w:t>ли</w:t>
      </w:r>
      <w:r w:rsidR="001D26D9">
        <w:rPr>
          <w:rFonts w:ascii="Times New Roman" w:hAnsi="Times New Roman" w:cs="Times New Roman"/>
          <w:sz w:val="28"/>
          <w:szCs w:val="28"/>
        </w:rPr>
        <w:t xml:space="preserve"> запланированных значений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611A7C">
        <w:rPr>
          <w:rFonts w:ascii="Times New Roman" w:hAnsi="Times New Roman" w:cs="Times New Roman"/>
          <w:sz w:val="28"/>
          <w:szCs w:val="28"/>
        </w:rPr>
        <w:t>3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(</w:t>
      </w:r>
      <w:r w:rsidR="00611A7C">
        <w:rPr>
          <w:rFonts w:ascii="Times New Roman" w:hAnsi="Times New Roman" w:cs="Times New Roman"/>
          <w:sz w:val="28"/>
          <w:szCs w:val="28"/>
        </w:rPr>
        <w:t>9,4</w:t>
      </w:r>
      <w:r w:rsidR="00E92B7F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 xml:space="preserve">%) </w:t>
      </w:r>
      <w:r w:rsidR="003A211E">
        <w:rPr>
          <w:rFonts w:ascii="Times New Roman" w:hAnsi="Times New Roman" w:cs="Times New Roman"/>
          <w:sz w:val="28"/>
          <w:szCs w:val="28"/>
        </w:rPr>
        <w:t>показателей равны 0</w:t>
      </w:r>
      <w:r w:rsidR="001D26D9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611A7C">
        <w:rPr>
          <w:rFonts w:ascii="Times New Roman" w:hAnsi="Times New Roman" w:cs="Times New Roman"/>
          <w:b/>
          <w:sz w:val="28"/>
          <w:szCs w:val="28"/>
        </w:rPr>
        <w:t>82,72</w:t>
      </w:r>
      <w:r w:rsidR="0079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611A7C">
        <w:rPr>
          <w:rFonts w:ascii="Times New Roman" w:hAnsi="Times New Roman" w:cs="Times New Roman"/>
          <w:sz w:val="28"/>
          <w:szCs w:val="28"/>
        </w:rPr>
        <w:t>888 717,5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11A7C">
        <w:rPr>
          <w:rFonts w:ascii="Times New Roman" w:hAnsi="Times New Roman" w:cs="Times New Roman"/>
          <w:sz w:val="28"/>
          <w:szCs w:val="28"/>
        </w:rPr>
        <w:t>106,0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92BC5"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</w:t>
      </w:r>
      <w:r w:rsidR="00792BC5" w:rsidRPr="003E1461">
        <w:rPr>
          <w:rFonts w:ascii="Times New Roman" w:hAnsi="Times New Roman" w:cs="Times New Roman"/>
          <w:sz w:val="28"/>
          <w:szCs w:val="28"/>
        </w:rPr>
        <w:t>за счёт сред</w:t>
      </w:r>
      <w:r w:rsidR="00792BC5">
        <w:rPr>
          <w:rFonts w:ascii="Times New Roman" w:hAnsi="Times New Roman" w:cs="Times New Roman"/>
          <w:sz w:val="28"/>
          <w:szCs w:val="28"/>
        </w:rPr>
        <w:t>ств</w:t>
      </w:r>
      <w:r w:rsidR="00611A7C">
        <w:rPr>
          <w:rFonts w:ascii="Times New Roman" w:hAnsi="Times New Roman" w:cs="Times New Roman"/>
          <w:sz w:val="28"/>
          <w:szCs w:val="28"/>
        </w:rPr>
        <w:t xml:space="preserve"> федерального бюджета – 371 301,4 тыс. рублей (100,0 % запланированного объёма),</w:t>
      </w:r>
      <w:r w:rsidR="00792BC5">
        <w:rPr>
          <w:rFonts w:ascii="Times New Roman" w:hAnsi="Times New Roman" w:cs="Times New Roman"/>
          <w:sz w:val="28"/>
          <w:szCs w:val="28"/>
        </w:rPr>
        <w:t xml:space="preserve"> об</w:t>
      </w:r>
      <w:r w:rsidR="00611A7C">
        <w:rPr>
          <w:rFonts w:ascii="Times New Roman" w:hAnsi="Times New Roman" w:cs="Times New Roman"/>
          <w:sz w:val="28"/>
          <w:szCs w:val="28"/>
        </w:rPr>
        <w:t>ластного бюджета – 127 960,5</w:t>
      </w:r>
      <w:r w:rsidR="00792BC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11A7C">
        <w:rPr>
          <w:rFonts w:ascii="Times New Roman" w:hAnsi="Times New Roman" w:cs="Times New Roman"/>
          <w:sz w:val="28"/>
          <w:szCs w:val="28"/>
        </w:rPr>
        <w:t>99,8</w:t>
      </w:r>
      <w:r w:rsidR="00792BC5" w:rsidRPr="003E1461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807E25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«Город Белгород» </w:t>
      </w:r>
      <w:r w:rsidR="006578E2">
        <w:rPr>
          <w:rFonts w:ascii="Times New Roman" w:hAnsi="Times New Roman" w:cs="Times New Roman"/>
          <w:sz w:val="28"/>
          <w:szCs w:val="28"/>
        </w:rPr>
        <w:t>–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611A7C">
        <w:rPr>
          <w:rFonts w:ascii="Times New Roman" w:hAnsi="Times New Roman" w:cs="Times New Roman"/>
          <w:sz w:val="28"/>
          <w:szCs w:val="28"/>
        </w:rPr>
        <w:t>304 384,0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1A7C">
        <w:rPr>
          <w:rFonts w:ascii="Times New Roman" w:hAnsi="Times New Roman" w:cs="Times New Roman"/>
          <w:sz w:val="28"/>
          <w:szCs w:val="28"/>
        </w:rPr>
        <w:t>98,2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</w:t>
      </w:r>
      <w:r w:rsidR="0001681E">
        <w:rPr>
          <w:rFonts w:ascii="Times New Roman" w:hAnsi="Times New Roman" w:cs="Times New Roman"/>
          <w:sz w:val="28"/>
          <w:szCs w:val="28"/>
        </w:rPr>
        <w:t xml:space="preserve">     </w:t>
      </w:r>
      <w:r w:rsidR="003A211E">
        <w:rPr>
          <w:rFonts w:ascii="Times New Roman" w:hAnsi="Times New Roman" w:cs="Times New Roman"/>
          <w:sz w:val="28"/>
          <w:szCs w:val="28"/>
        </w:rPr>
        <w:t xml:space="preserve">финансирования – </w:t>
      </w:r>
      <w:r w:rsidR="00611A7C">
        <w:rPr>
          <w:rFonts w:ascii="Times New Roman" w:hAnsi="Times New Roman" w:cs="Times New Roman"/>
          <w:sz w:val="28"/>
          <w:szCs w:val="28"/>
        </w:rPr>
        <w:t>85 071,6</w:t>
      </w:r>
      <w:r w:rsidR="00792BC5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(</w:t>
      </w:r>
      <w:r w:rsidR="00611A7C">
        <w:rPr>
          <w:rFonts w:ascii="Times New Roman" w:hAnsi="Times New Roman" w:cs="Times New Roman"/>
          <w:sz w:val="28"/>
          <w:szCs w:val="28"/>
        </w:rPr>
        <w:t>в 2,9 раза больше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31" w:rsidRDefault="00D16ACD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11A7C">
        <w:rPr>
          <w:rFonts w:ascii="Times New Roman" w:hAnsi="Times New Roman" w:cs="Times New Roman"/>
          <w:sz w:val="28"/>
          <w:szCs w:val="28"/>
        </w:rPr>
        <w:t>проведенного мониторинга за 2022</w:t>
      </w:r>
      <w:r w:rsidRPr="00D16ACD">
        <w:rPr>
          <w:rFonts w:ascii="Times New Roman" w:hAnsi="Times New Roman" w:cs="Times New Roman"/>
          <w:sz w:val="28"/>
          <w:szCs w:val="28"/>
        </w:rPr>
        <w:t xml:space="preserve"> год эффективность реализации программы низкая </w:t>
      </w:r>
      <w:r w:rsidRPr="00D16ACD">
        <w:rPr>
          <w:rFonts w:ascii="Times New Roman" w:hAnsi="Times New Roman" w:cs="Times New Roman"/>
          <w:b/>
          <w:sz w:val="28"/>
          <w:szCs w:val="28"/>
        </w:rPr>
        <w:t xml:space="preserve">(итоговая оценка – </w:t>
      </w:r>
      <w:r w:rsidR="00611A7C">
        <w:rPr>
          <w:rFonts w:ascii="Times New Roman" w:hAnsi="Times New Roman" w:cs="Times New Roman"/>
          <w:b/>
          <w:sz w:val="28"/>
          <w:szCs w:val="28"/>
        </w:rPr>
        <w:t>7,7</w:t>
      </w:r>
      <w:r w:rsidR="00A86531"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168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86531">
        <w:rPr>
          <w:rFonts w:ascii="Times New Roman" w:hAnsi="Times New Roman" w:cs="Times New Roman"/>
          <w:sz w:val="28"/>
          <w:szCs w:val="28"/>
        </w:rPr>
        <w:t>.</w:t>
      </w:r>
    </w:p>
    <w:p w:rsidR="00DB2299" w:rsidRDefault="00DB2299" w:rsidP="002A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1D673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>4.</w:t>
      </w:r>
      <w:r w:rsidR="00E15B15" w:rsidRPr="00CB4CD5">
        <w:rPr>
          <w:rFonts w:ascii="Times New Roman" w:hAnsi="Times New Roman" w:cs="Times New Roman"/>
          <w:sz w:val="28"/>
          <w:szCs w:val="28"/>
        </w:rPr>
        <w:t>10</w:t>
      </w:r>
      <w:r w:rsidRPr="00CB4CD5">
        <w:rPr>
          <w:rFonts w:ascii="Times New Roman" w:hAnsi="Times New Roman" w:cs="Times New Roman"/>
          <w:sz w:val="28"/>
          <w:szCs w:val="28"/>
        </w:rPr>
        <w:t xml:space="preserve">. </w:t>
      </w:r>
      <w:r w:rsidR="00612181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CB4CD5">
        <w:rPr>
          <w:rFonts w:ascii="Times New Roman" w:hAnsi="Times New Roman" w:cs="Times New Roman"/>
          <w:b/>
          <w:sz w:val="28"/>
          <w:szCs w:val="28"/>
        </w:rPr>
        <w:t>«Муниципальное управление и</w:t>
      </w:r>
      <w:r w:rsidR="00612181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F6771B">
        <w:rPr>
          <w:rFonts w:ascii="Times New Roman" w:hAnsi="Times New Roman" w:cs="Times New Roman"/>
          <w:b/>
          <w:sz w:val="28"/>
          <w:szCs w:val="28"/>
        </w:rPr>
        <w:t xml:space="preserve">муниципальной кадровой политики городского округа «Город Белгород» </w:t>
      </w:r>
      <w:r w:rsidR="00612181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E459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771B">
        <w:rPr>
          <w:rFonts w:ascii="Times New Roman" w:hAnsi="Times New Roman" w:cs="Times New Roman"/>
          <w:sz w:val="28"/>
          <w:szCs w:val="28"/>
        </w:rPr>
        <w:t>8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F677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2181">
        <w:rPr>
          <w:rFonts w:ascii="Times New Roman" w:hAnsi="Times New Roman" w:cs="Times New Roman"/>
          <w:sz w:val="28"/>
          <w:szCs w:val="28"/>
        </w:rPr>
        <w:t>201</w:t>
      </w:r>
      <w:r w:rsidR="00F6771B">
        <w:rPr>
          <w:rFonts w:ascii="Times New Roman" w:hAnsi="Times New Roman" w:cs="Times New Roman"/>
          <w:sz w:val="28"/>
          <w:szCs w:val="28"/>
        </w:rPr>
        <w:t>6</w:t>
      </w:r>
      <w:r w:rsidR="00612181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F6771B">
        <w:rPr>
          <w:rFonts w:ascii="Times New Roman" w:hAnsi="Times New Roman" w:cs="Times New Roman"/>
          <w:sz w:val="28"/>
          <w:szCs w:val="28"/>
        </w:rPr>
        <w:t>4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181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6771B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E15B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F6771B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612181" w:rsidRPr="00742302" w:rsidRDefault="00742302" w:rsidP="002A4227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181" w:rsidRPr="007423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771B" w:rsidRPr="00742302">
        <w:rPr>
          <w:rFonts w:ascii="Times New Roman" w:hAnsi="Times New Roman" w:cs="Times New Roman"/>
          <w:sz w:val="28"/>
          <w:szCs w:val="28"/>
        </w:rPr>
        <w:t>системы муниципальной кадровой политики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782A" w:rsidRPr="009A6A25" w:rsidRDefault="00742302" w:rsidP="002A4227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71B" w:rsidRPr="00742302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и муниципальных услуг по принципу «одного окна».</w:t>
      </w:r>
    </w:p>
    <w:p w:rsidR="00612181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47A36" w:rsidRPr="00742302" w:rsidRDefault="00F6771B" w:rsidP="002A4227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формирование и эффективное использование кадрового потенциала в системе муниципального управления</w:t>
      </w:r>
      <w:r w:rsidR="00D47A36" w:rsidRPr="00742302">
        <w:rPr>
          <w:rFonts w:ascii="Times New Roman" w:hAnsi="Times New Roman" w:cs="Times New Roman"/>
          <w:sz w:val="28"/>
          <w:szCs w:val="28"/>
        </w:rPr>
        <w:t>;</w:t>
      </w:r>
    </w:p>
    <w:p w:rsidR="00D47A36" w:rsidRPr="00742302" w:rsidRDefault="00F6771B" w:rsidP="002A4227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доступности государственных и муниципальных услуг по принципу «одного окна» для жителей города Белгорода.</w:t>
      </w:r>
    </w:p>
    <w:p w:rsidR="00C65766" w:rsidRDefault="00F744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5797">
        <w:rPr>
          <w:rFonts w:ascii="Times New Roman" w:hAnsi="Times New Roman" w:cs="Times New Roman"/>
          <w:sz w:val="28"/>
          <w:szCs w:val="28"/>
        </w:rPr>
        <w:t>з 2</w:t>
      </w:r>
      <w:r w:rsidR="00C65766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9A6A25">
        <w:rPr>
          <w:rFonts w:ascii="Times New Roman" w:hAnsi="Times New Roman" w:cs="Times New Roman"/>
          <w:sz w:val="28"/>
          <w:szCs w:val="28"/>
        </w:rPr>
        <w:t>2 (100</w:t>
      </w:r>
      <w:r w:rsidR="00A32D97">
        <w:rPr>
          <w:rFonts w:ascii="Times New Roman" w:hAnsi="Times New Roman" w:cs="Times New Roman"/>
          <w:sz w:val="28"/>
          <w:szCs w:val="28"/>
        </w:rPr>
        <w:t>,0</w:t>
      </w:r>
      <w:r w:rsidR="007F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7F5797">
        <w:rPr>
          <w:rFonts w:ascii="Times New Roman" w:hAnsi="Times New Roman" w:cs="Times New Roman"/>
          <w:sz w:val="28"/>
          <w:szCs w:val="28"/>
        </w:rPr>
        <w:t>достиг</w:t>
      </w:r>
      <w:r w:rsidR="009A6A25">
        <w:rPr>
          <w:rFonts w:ascii="Times New Roman" w:hAnsi="Times New Roman" w:cs="Times New Roman"/>
          <w:sz w:val="28"/>
          <w:szCs w:val="28"/>
        </w:rPr>
        <w:t>ли</w:t>
      </w:r>
      <w:r w:rsidR="00A32D97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="009A6A25">
        <w:rPr>
          <w:rFonts w:ascii="Times New Roman" w:hAnsi="Times New Roman" w:cs="Times New Roman"/>
          <w:sz w:val="28"/>
          <w:szCs w:val="28"/>
        </w:rPr>
        <w:t>. Из 20</w:t>
      </w:r>
      <w:r w:rsidR="009970A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C65766">
        <w:rPr>
          <w:rFonts w:ascii="Times New Roman" w:hAnsi="Times New Roman" w:cs="Times New Roman"/>
          <w:sz w:val="28"/>
          <w:szCs w:val="28"/>
        </w:rPr>
        <w:t xml:space="preserve"> эффективности реали</w:t>
      </w:r>
      <w:r w:rsidR="009A6A25">
        <w:rPr>
          <w:rFonts w:ascii="Times New Roman" w:hAnsi="Times New Roman" w:cs="Times New Roman"/>
          <w:sz w:val="28"/>
          <w:szCs w:val="28"/>
        </w:rPr>
        <w:t>зации программных мероприятий 19</w:t>
      </w:r>
      <w:r w:rsidR="007F5797">
        <w:rPr>
          <w:rFonts w:ascii="Times New Roman" w:hAnsi="Times New Roman" w:cs="Times New Roman"/>
          <w:sz w:val="28"/>
          <w:szCs w:val="28"/>
        </w:rPr>
        <w:t xml:space="preserve"> (</w:t>
      </w:r>
      <w:r w:rsidR="009A6A25">
        <w:rPr>
          <w:rFonts w:ascii="Times New Roman" w:hAnsi="Times New Roman" w:cs="Times New Roman"/>
          <w:sz w:val="28"/>
          <w:szCs w:val="28"/>
        </w:rPr>
        <w:t>95,0</w:t>
      </w:r>
      <w:r w:rsidR="007F5797">
        <w:rPr>
          <w:rFonts w:ascii="Times New Roman" w:hAnsi="Times New Roman" w:cs="Times New Roman"/>
          <w:sz w:val="28"/>
          <w:szCs w:val="28"/>
        </w:rPr>
        <w:t xml:space="preserve"> </w:t>
      </w:r>
      <w:r w:rsidR="00C65766">
        <w:rPr>
          <w:rFonts w:ascii="Times New Roman" w:hAnsi="Times New Roman" w:cs="Times New Roman"/>
          <w:sz w:val="28"/>
          <w:szCs w:val="28"/>
        </w:rPr>
        <w:t>%) достигли за</w:t>
      </w:r>
      <w:r w:rsidR="009970A3">
        <w:rPr>
          <w:rFonts w:ascii="Times New Roman" w:hAnsi="Times New Roman" w:cs="Times New Roman"/>
          <w:sz w:val="28"/>
          <w:szCs w:val="28"/>
        </w:rPr>
        <w:t>планированных значений</w:t>
      </w:r>
      <w:r w:rsidR="00C65766">
        <w:rPr>
          <w:rFonts w:ascii="Times New Roman" w:hAnsi="Times New Roman" w:cs="Times New Roman"/>
          <w:sz w:val="28"/>
          <w:szCs w:val="28"/>
        </w:rPr>
        <w:t>.</w:t>
      </w:r>
    </w:p>
    <w:p w:rsidR="00944F89" w:rsidRDefault="00944F89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A6A25">
        <w:rPr>
          <w:rFonts w:ascii="Times New Roman" w:hAnsi="Times New Roman" w:cs="Times New Roman"/>
          <w:b/>
          <w:sz w:val="28"/>
          <w:szCs w:val="28"/>
        </w:rPr>
        <w:t>99,91</w:t>
      </w:r>
      <w:r w:rsidR="0050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00" w:rsidRDefault="0061218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5B1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9A6A25">
        <w:rPr>
          <w:rFonts w:ascii="Times New Roman" w:hAnsi="Times New Roman" w:cs="Times New Roman"/>
          <w:sz w:val="28"/>
          <w:szCs w:val="28"/>
        </w:rPr>
        <w:t>15 078,3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B0855">
        <w:rPr>
          <w:rFonts w:ascii="Times New Roman" w:hAnsi="Times New Roman" w:cs="Times New Roman"/>
          <w:sz w:val="28"/>
          <w:szCs w:val="28"/>
        </w:rPr>
        <w:t xml:space="preserve">   </w:t>
      </w:r>
      <w:r w:rsidR="009A6A25">
        <w:rPr>
          <w:rFonts w:ascii="Times New Roman" w:hAnsi="Times New Roman" w:cs="Times New Roman"/>
          <w:sz w:val="28"/>
          <w:szCs w:val="28"/>
        </w:rPr>
        <w:t>99,9</w:t>
      </w:r>
      <w:r w:rsidR="00507000">
        <w:rPr>
          <w:rFonts w:ascii="Times New Roman" w:hAnsi="Times New Roman" w:cs="Times New Roman"/>
          <w:sz w:val="28"/>
          <w:szCs w:val="28"/>
        </w:rPr>
        <w:t xml:space="preserve"> </w:t>
      </w:r>
      <w:r w:rsidR="00C93700">
        <w:rPr>
          <w:rFonts w:ascii="Times New Roman" w:hAnsi="Times New Roman" w:cs="Times New Roman"/>
          <w:sz w:val="28"/>
          <w:szCs w:val="28"/>
        </w:rPr>
        <w:t>% запланированного объема (средства б</w:t>
      </w:r>
      <w:r w:rsidR="00507000">
        <w:rPr>
          <w:rFonts w:ascii="Times New Roman" w:hAnsi="Times New Roman" w:cs="Times New Roman"/>
          <w:sz w:val="28"/>
          <w:szCs w:val="28"/>
        </w:rPr>
        <w:t xml:space="preserve">юджета городского округа </w:t>
      </w:r>
      <w:r w:rsidR="00C93700">
        <w:rPr>
          <w:rFonts w:ascii="Times New Roman" w:hAnsi="Times New Roman" w:cs="Times New Roman"/>
          <w:sz w:val="28"/>
          <w:szCs w:val="28"/>
        </w:rPr>
        <w:t>«Город Белгород»).</w:t>
      </w:r>
    </w:p>
    <w:p w:rsidR="00B61F4A" w:rsidRPr="00B61F4A" w:rsidRDefault="00B61F4A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054E">
        <w:rPr>
          <w:rFonts w:ascii="Times New Roman" w:hAnsi="Times New Roman" w:cs="Times New Roman"/>
          <w:sz w:val="28"/>
          <w:szCs w:val="28"/>
        </w:rPr>
        <w:t>проведенного мониторинга</w:t>
      </w:r>
      <w:r w:rsidR="009A6A25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B61F4A">
        <w:rPr>
          <w:rFonts w:ascii="Times New Roman" w:hAnsi="Times New Roman" w:cs="Times New Roman"/>
          <w:sz w:val="28"/>
          <w:szCs w:val="28"/>
        </w:rPr>
        <w:t xml:space="preserve"> год </w:t>
      </w:r>
      <w:r w:rsidR="009970A3" w:rsidRPr="009970A3">
        <w:rPr>
          <w:rFonts w:ascii="Times New Roman" w:hAnsi="Times New Roman" w:cs="Times New Roman"/>
          <w:sz w:val="28"/>
          <w:szCs w:val="28"/>
        </w:rPr>
        <w:t>реализация программы оценивается как эффективная</w:t>
      </w:r>
      <w:r w:rsidR="00D16ACD">
        <w:rPr>
          <w:rFonts w:ascii="Times New Roman" w:hAnsi="Times New Roman" w:cs="Times New Roman"/>
          <w:sz w:val="28"/>
          <w:szCs w:val="28"/>
        </w:rPr>
        <w:t xml:space="preserve"> </w:t>
      </w:r>
      <w:r w:rsidR="00D16ACD">
        <w:rPr>
          <w:rFonts w:ascii="Times New Roman" w:hAnsi="Times New Roman" w:cs="Times New Roman"/>
          <w:b/>
          <w:sz w:val="28"/>
          <w:szCs w:val="28"/>
        </w:rPr>
        <w:t>(</w:t>
      </w:r>
      <w:r w:rsidRPr="00B61F4A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9970A3">
        <w:rPr>
          <w:rFonts w:ascii="Times New Roman" w:hAnsi="Times New Roman" w:cs="Times New Roman"/>
          <w:b/>
          <w:sz w:val="28"/>
          <w:szCs w:val="28"/>
        </w:rPr>
        <w:t>9</w:t>
      </w:r>
      <w:r w:rsidR="009A6A25">
        <w:rPr>
          <w:rFonts w:ascii="Times New Roman" w:hAnsi="Times New Roman" w:cs="Times New Roman"/>
          <w:b/>
          <w:sz w:val="28"/>
          <w:szCs w:val="28"/>
        </w:rPr>
        <w:t>,4 балла</w:t>
      </w:r>
      <w:r w:rsidRPr="00B61F4A">
        <w:rPr>
          <w:rFonts w:ascii="Times New Roman" w:hAnsi="Times New Roman" w:cs="Times New Roman"/>
          <w:b/>
          <w:sz w:val="28"/>
          <w:szCs w:val="28"/>
        </w:rPr>
        <w:t>)</w:t>
      </w:r>
      <w:r w:rsidRPr="00B61F4A">
        <w:rPr>
          <w:rFonts w:ascii="Times New Roman" w:hAnsi="Times New Roman" w:cs="Times New Roman"/>
          <w:sz w:val="28"/>
          <w:szCs w:val="28"/>
        </w:rPr>
        <w:t>.</w:t>
      </w:r>
    </w:p>
    <w:p w:rsidR="0051497F" w:rsidRDefault="0051497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84" w:rsidRDefault="001D6731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CB4CD5">
        <w:rPr>
          <w:rFonts w:ascii="Times New Roman" w:hAnsi="Times New Roman" w:cs="Times New Roman"/>
          <w:b/>
          <w:sz w:val="28"/>
          <w:szCs w:val="28"/>
        </w:rPr>
        <w:t>«</w:t>
      </w:r>
      <w:r w:rsidR="00E15B15" w:rsidRPr="00CB4CD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</w:t>
      </w:r>
      <w:r w:rsidR="00E15B15">
        <w:rPr>
          <w:rFonts w:ascii="Times New Roman" w:hAnsi="Times New Roman" w:cs="Times New Roman"/>
          <w:b/>
          <w:sz w:val="28"/>
          <w:szCs w:val="28"/>
        </w:rPr>
        <w:t xml:space="preserve"> информационного пространства городс</w:t>
      </w:r>
      <w:r w:rsidR="00FC228C">
        <w:rPr>
          <w:rFonts w:ascii="Times New Roman" w:hAnsi="Times New Roman" w:cs="Times New Roman"/>
          <w:b/>
          <w:sz w:val="28"/>
          <w:szCs w:val="28"/>
        </w:rPr>
        <w:t xml:space="preserve">кого округа «Город Белгород» </w:t>
      </w:r>
      <w:r w:rsidR="00956A84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E15B15">
        <w:rPr>
          <w:rFonts w:ascii="Times New Roman" w:hAnsi="Times New Roman" w:cs="Times New Roman"/>
          <w:sz w:val="28"/>
          <w:szCs w:val="28"/>
        </w:rPr>
        <w:t>14</w:t>
      </w:r>
      <w:r w:rsidR="00F30F38">
        <w:rPr>
          <w:rFonts w:ascii="Times New Roman" w:hAnsi="Times New Roman" w:cs="Times New Roman"/>
          <w:sz w:val="28"/>
          <w:szCs w:val="28"/>
        </w:rPr>
        <w:t xml:space="preserve"> </w:t>
      </w:r>
      <w:r w:rsidR="00E15B15">
        <w:rPr>
          <w:rFonts w:ascii="Times New Roman" w:hAnsi="Times New Roman" w:cs="Times New Roman"/>
          <w:sz w:val="28"/>
          <w:szCs w:val="28"/>
        </w:rPr>
        <w:t>февраля</w:t>
      </w:r>
      <w:r w:rsidR="00956A84">
        <w:rPr>
          <w:rFonts w:ascii="Times New Roman" w:hAnsi="Times New Roman" w:cs="Times New Roman"/>
          <w:sz w:val="28"/>
          <w:szCs w:val="28"/>
        </w:rPr>
        <w:t xml:space="preserve"> 201</w:t>
      </w:r>
      <w:r w:rsidR="00E15B15">
        <w:rPr>
          <w:rFonts w:ascii="Times New Roman" w:hAnsi="Times New Roman" w:cs="Times New Roman"/>
          <w:sz w:val="28"/>
          <w:szCs w:val="28"/>
        </w:rPr>
        <w:t>7</w:t>
      </w:r>
      <w:r w:rsidR="00FC228C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56A84">
        <w:rPr>
          <w:rFonts w:ascii="Times New Roman" w:hAnsi="Times New Roman" w:cs="Times New Roman"/>
          <w:sz w:val="28"/>
          <w:szCs w:val="28"/>
        </w:rPr>
        <w:t xml:space="preserve">№ </w:t>
      </w:r>
      <w:r w:rsidR="00E15B15">
        <w:rPr>
          <w:rFonts w:ascii="Times New Roman" w:hAnsi="Times New Roman" w:cs="Times New Roman"/>
          <w:sz w:val="28"/>
          <w:szCs w:val="28"/>
        </w:rPr>
        <w:t>31</w:t>
      </w:r>
      <w:r w:rsidR="0095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15" w:rsidRDefault="00E15B1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B29F7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15B15" w:rsidRDefault="00E15B1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подпрограмм:</w:t>
      </w:r>
    </w:p>
    <w:p w:rsidR="00E15B15" w:rsidRPr="00742302" w:rsidRDefault="00742302" w:rsidP="002A4227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2A4227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Молодежь – Белому городу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2A4227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Открытый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956A84" w:rsidRDefault="00956A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направлена на решение следующих задач: </w:t>
      </w:r>
    </w:p>
    <w:p w:rsidR="00956A84" w:rsidRPr="00742302" w:rsidRDefault="00E15B15" w:rsidP="002A4227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поддержки инициатив граждан, содействие развитию социальной активности пожилых граждан и информационной открытости органов общественного самоуправления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2A4227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развитие потенциала молодого поколения в возрасте от 14 до 30 лет и его использование в интересах города Белгорода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2A4227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продвижение позитивного имиджа деятельности органов местного самоуправления через улучшение качества информационного пространства</w:t>
      </w:r>
      <w:r w:rsidR="00956A84" w:rsidRPr="0074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84" w:rsidRDefault="00F744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DF4">
        <w:rPr>
          <w:rFonts w:ascii="Times New Roman" w:hAnsi="Times New Roman" w:cs="Times New Roman"/>
          <w:sz w:val="28"/>
          <w:szCs w:val="28"/>
        </w:rPr>
        <w:t>з 8 п</w:t>
      </w:r>
      <w:r w:rsidR="00956A84">
        <w:rPr>
          <w:rFonts w:ascii="Times New Roman" w:hAnsi="Times New Roman" w:cs="Times New Roman"/>
          <w:sz w:val="28"/>
          <w:szCs w:val="28"/>
        </w:rPr>
        <w:t>оказател</w:t>
      </w:r>
      <w:r w:rsidR="00947DF4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F30F38">
        <w:rPr>
          <w:rFonts w:ascii="Times New Roman" w:hAnsi="Times New Roman" w:cs="Times New Roman"/>
          <w:sz w:val="28"/>
          <w:szCs w:val="28"/>
        </w:rPr>
        <w:t>5</w:t>
      </w:r>
      <w:r w:rsidR="00B35656">
        <w:rPr>
          <w:rFonts w:ascii="Times New Roman" w:hAnsi="Times New Roman" w:cs="Times New Roman"/>
          <w:sz w:val="28"/>
          <w:szCs w:val="28"/>
        </w:rPr>
        <w:t xml:space="preserve"> (</w:t>
      </w:r>
      <w:r w:rsidR="00F30F38">
        <w:rPr>
          <w:rFonts w:ascii="Times New Roman" w:hAnsi="Times New Roman" w:cs="Times New Roman"/>
          <w:sz w:val="28"/>
          <w:szCs w:val="28"/>
        </w:rPr>
        <w:t>62,6</w:t>
      </w:r>
      <w:r w:rsidR="00FC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F30F38">
        <w:rPr>
          <w:rFonts w:ascii="Times New Roman" w:hAnsi="Times New Roman" w:cs="Times New Roman"/>
          <w:sz w:val="28"/>
          <w:szCs w:val="28"/>
        </w:rPr>
        <w:t>40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F30F38">
        <w:rPr>
          <w:rFonts w:ascii="Times New Roman" w:hAnsi="Times New Roman" w:cs="Times New Roman"/>
          <w:sz w:val="28"/>
          <w:szCs w:val="28"/>
        </w:rPr>
        <w:t>32</w:t>
      </w:r>
      <w:r w:rsidR="001D6731">
        <w:rPr>
          <w:rFonts w:ascii="Times New Roman" w:hAnsi="Times New Roman" w:cs="Times New Roman"/>
          <w:sz w:val="28"/>
          <w:szCs w:val="28"/>
        </w:rPr>
        <w:t xml:space="preserve"> (</w:t>
      </w:r>
      <w:r w:rsidR="00F30F38">
        <w:rPr>
          <w:rFonts w:ascii="Times New Roman" w:hAnsi="Times New Roman" w:cs="Times New Roman"/>
          <w:sz w:val="28"/>
          <w:szCs w:val="28"/>
        </w:rPr>
        <w:t>80,0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956A8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</w:t>
      </w:r>
      <w:r w:rsidR="00F30F38">
        <w:rPr>
          <w:rFonts w:ascii="Times New Roman" w:hAnsi="Times New Roman" w:cs="Times New Roman"/>
          <w:sz w:val="28"/>
          <w:szCs w:val="28"/>
        </w:rPr>
        <w:t xml:space="preserve">я 2       </w:t>
      </w:r>
      <w:proofErr w:type="gramStart"/>
      <w:r w:rsidR="00F30F38">
        <w:rPr>
          <w:rFonts w:ascii="Times New Roman" w:hAnsi="Times New Roman" w:cs="Times New Roman"/>
          <w:sz w:val="28"/>
          <w:szCs w:val="28"/>
        </w:rPr>
        <w:t xml:space="preserve">   </w:t>
      </w:r>
      <w:r w:rsidR="00603F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0F38">
        <w:rPr>
          <w:rFonts w:ascii="Times New Roman" w:hAnsi="Times New Roman" w:cs="Times New Roman"/>
          <w:sz w:val="28"/>
          <w:szCs w:val="28"/>
        </w:rPr>
        <w:t>5,0</w:t>
      </w:r>
      <w:r w:rsidR="00603FFE">
        <w:rPr>
          <w:rFonts w:ascii="Times New Roman" w:hAnsi="Times New Roman" w:cs="Times New Roman"/>
          <w:sz w:val="28"/>
          <w:szCs w:val="28"/>
        </w:rPr>
        <w:t xml:space="preserve"> </w:t>
      </w:r>
      <w:r w:rsidR="00742302"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>показател</w:t>
      </w:r>
      <w:r w:rsidR="00FC228C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равн</w:t>
      </w:r>
      <w:r w:rsidR="00F30F38">
        <w:rPr>
          <w:rFonts w:ascii="Times New Roman" w:hAnsi="Times New Roman" w:cs="Times New Roman"/>
          <w:sz w:val="28"/>
          <w:szCs w:val="28"/>
        </w:rPr>
        <w:t>ы</w:t>
      </w:r>
      <w:r w:rsidR="00956A84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56A84" w:rsidRDefault="00956A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F30F38">
        <w:rPr>
          <w:rFonts w:ascii="Times New Roman" w:hAnsi="Times New Roman" w:cs="Times New Roman"/>
          <w:b/>
          <w:sz w:val="28"/>
          <w:szCs w:val="28"/>
        </w:rPr>
        <w:t>85,63</w:t>
      </w:r>
      <w:r w:rsidR="003E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F4" w:rsidRDefault="00956A8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47DF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F30F38">
        <w:rPr>
          <w:rFonts w:ascii="Times New Roman" w:hAnsi="Times New Roman" w:cs="Times New Roman"/>
          <w:sz w:val="28"/>
          <w:szCs w:val="28"/>
        </w:rPr>
        <w:t>358 082,2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DF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30F38">
        <w:rPr>
          <w:rFonts w:ascii="Times New Roman" w:hAnsi="Times New Roman" w:cs="Times New Roman"/>
          <w:sz w:val="28"/>
          <w:szCs w:val="28"/>
        </w:rPr>
        <w:t>89,8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="00947DF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E1461" w:rsidRPr="003E1461">
        <w:rPr>
          <w:rFonts w:ascii="Times New Roman" w:hAnsi="Times New Roman" w:cs="Times New Roman"/>
          <w:sz w:val="28"/>
          <w:szCs w:val="28"/>
        </w:rPr>
        <w:t>за счёт сред</w:t>
      </w:r>
      <w:r w:rsidR="003E1461">
        <w:rPr>
          <w:rFonts w:ascii="Times New Roman" w:hAnsi="Times New Roman" w:cs="Times New Roman"/>
          <w:sz w:val="28"/>
          <w:szCs w:val="28"/>
        </w:rPr>
        <w:t xml:space="preserve">ств областного бюджета – </w:t>
      </w:r>
      <w:r w:rsidR="00F30F38">
        <w:rPr>
          <w:rFonts w:ascii="Times New Roman" w:hAnsi="Times New Roman" w:cs="Times New Roman"/>
          <w:sz w:val="28"/>
          <w:szCs w:val="28"/>
        </w:rPr>
        <w:t>279 691,9</w:t>
      </w:r>
      <w:r w:rsidR="003E14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30F38">
        <w:rPr>
          <w:rFonts w:ascii="Times New Roman" w:hAnsi="Times New Roman" w:cs="Times New Roman"/>
          <w:sz w:val="28"/>
          <w:szCs w:val="28"/>
        </w:rPr>
        <w:t>88,4</w:t>
      </w:r>
      <w:r w:rsidR="003E1461" w:rsidRPr="003E1461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947DF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947DF4">
        <w:rPr>
          <w:rFonts w:ascii="Times New Roman" w:hAnsi="Times New Roman" w:cs="Times New Roman"/>
          <w:sz w:val="28"/>
          <w:szCs w:val="28"/>
        </w:rPr>
        <w:lastRenderedPageBreak/>
        <w:t xml:space="preserve">бюджета городского </w:t>
      </w:r>
      <w:r w:rsidR="003E1461">
        <w:rPr>
          <w:rFonts w:ascii="Times New Roman" w:hAnsi="Times New Roman" w:cs="Times New Roman"/>
          <w:sz w:val="28"/>
          <w:szCs w:val="28"/>
        </w:rPr>
        <w:t xml:space="preserve">округа «Город Белгород» – </w:t>
      </w:r>
      <w:r w:rsidR="00F30F38">
        <w:rPr>
          <w:rFonts w:ascii="Times New Roman" w:hAnsi="Times New Roman" w:cs="Times New Roman"/>
          <w:sz w:val="28"/>
          <w:szCs w:val="28"/>
        </w:rPr>
        <w:t>68 956,3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30F38">
        <w:rPr>
          <w:rFonts w:ascii="Times New Roman" w:hAnsi="Times New Roman" w:cs="Times New Roman"/>
          <w:sz w:val="28"/>
          <w:szCs w:val="28"/>
        </w:rPr>
        <w:t>96,7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объема), за счет внебюджетных источников финансиров</w:t>
      </w:r>
      <w:r w:rsidR="007929D5">
        <w:rPr>
          <w:rFonts w:ascii="Times New Roman" w:hAnsi="Times New Roman" w:cs="Times New Roman"/>
          <w:sz w:val="28"/>
          <w:szCs w:val="28"/>
        </w:rPr>
        <w:t>ания –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F30F38">
        <w:rPr>
          <w:rFonts w:ascii="Times New Roman" w:hAnsi="Times New Roman" w:cs="Times New Roman"/>
          <w:sz w:val="28"/>
          <w:szCs w:val="28"/>
        </w:rPr>
        <w:t>9 434,0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30F38">
        <w:rPr>
          <w:rFonts w:ascii="Times New Roman" w:hAnsi="Times New Roman" w:cs="Times New Roman"/>
          <w:sz w:val="28"/>
          <w:szCs w:val="28"/>
        </w:rPr>
        <w:t>85,5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F30F38" w:rsidRPr="001F7240" w:rsidRDefault="007929D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35656">
        <w:rPr>
          <w:rFonts w:ascii="Times New Roman" w:hAnsi="Times New Roman" w:cs="Times New Roman"/>
          <w:sz w:val="28"/>
          <w:szCs w:val="28"/>
        </w:rPr>
        <w:t>проведенного мониторинг</w:t>
      </w:r>
      <w:r w:rsidR="00F30F38">
        <w:rPr>
          <w:rFonts w:ascii="Times New Roman" w:hAnsi="Times New Roman" w:cs="Times New Roman"/>
          <w:sz w:val="28"/>
          <w:szCs w:val="28"/>
        </w:rPr>
        <w:t>а за 2022</w:t>
      </w:r>
      <w:r w:rsidR="00B356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38">
        <w:rPr>
          <w:rFonts w:ascii="Times New Roman" w:hAnsi="Times New Roman" w:cs="Times New Roman"/>
          <w:sz w:val="28"/>
          <w:szCs w:val="28"/>
        </w:rPr>
        <w:t xml:space="preserve">реализация программы оценивается как эффективная с </w:t>
      </w:r>
      <w:r w:rsidR="00F30F38"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F30F38">
        <w:rPr>
          <w:rFonts w:ascii="Times New Roman" w:hAnsi="Times New Roman" w:cs="Times New Roman"/>
          <w:b/>
          <w:sz w:val="28"/>
          <w:szCs w:val="28"/>
        </w:rPr>
        <w:t>8,3 балла</w:t>
      </w:r>
      <w:r w:rsidR="00F30F38">
        <w:rPr>
          <w:rFonts w:ascii="Times New Roman" w:hAnsi="Times New Roman" w:cs="Times New Roman"/>
          <w:sz w:val="28"/>
          <w:szCs w:val="28"/>
        </w:rPr>
        <w:t>.</w:t>
      </w:r>
    </w:p>
    <w:p w:rsidR="007929D5" w:rsidRDefault="007929D5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04" w:rsidRPr="007B7004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4.12. Муниципальная программа </w:t>
      </w:r>
      <w:r w:rsidRPr="00CB4CD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/>
          <w:sz w:val="28"/>
          <w:szCs w:val="28"/>
        </w:rPr>
        <w:t>одской среды городского округа «Город Белгород»</w:t>
      </w:r>
      <w:r w:rsidR="00CB4CD5">
        <w:rPr>
          <w:rFonts w:ascii="Times New Roman" w:hAnsi="Times New Roman" w:cs="Times New Roman"/>
          <w:b/>
          <w:sz w:val="28"/>
          <w:szCs w:val="28"/>
        </w:rPr>
        <w:t xml:space="preserve"> на 2018 - 2024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от 15 ноября 2017 года</w:t>
      </w:r>
      <w:r w:rsidR="00C54F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238. </w:t>
      </w:r>
    </w:p>
    <w:p w:rsidR="007B7004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E92B6F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2B6F">
        <w:rPr>
          <w:rFonts w:ascii="Times New Roman" w:hAnsi="Times New Roman" w:cs="Times New Roman"/>
          <w:sz w:val="28"/>
          <w:szCs w:val="28"/>
        </w:rPr>
        <w:t xml:space="preserve"> состоит из одной подпрограммы </w:t>
      </w:r>
      <w:r w:rsidRPr="007B7004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</w:r>
      <w:r w:rsidR="00E92B6F">
        <w:rPr>
          <w:rFonts w:ascii="Times New Roman" w:hAnsi="Times New Roman" w:cs="Times New Roman"/>
          <w:sz w:val="28"/>
          <w:szCs w:val="28"/>
        </w:rPr>
        <w:t>».</w:t>
      </w:r>
    </w:p>
    <w:p w:rsidR="00E92B6F" w:rsidRDefault="00E92B6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05213">
        <w:rPr>
          <w:rFonts w:ascii="Times New Roman" w:hAnsi="Times New Roman" w:cs="Times New Roman"/>
          <w:sz w:val="28"/>
          <w:szCs w:val="28"/>
        </w:rPr>
        <w:t>направлена на</w:t>
      </w:r>
      <w:r w:rsidRPr="00E92B6F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и комфорт</w:t>
      </w:r>
      <w:r w:rsidR="00905213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E92B6F">
        <w:rPr>
          <w:rFonts w:ascii="Times New Roman" w:hAnsi="Times New Roman" w:cs="Times New Roman"/>
          <w:sz w:val="28"/>
          <w:szCs w:val="28"/>
        </w:rPr>
        <w:t>Город Белгород</w:t>
      </w:r>
      <w:r w:rsidR="00905213">
        <w:rPr>
          <w:rFonts w:ascii="Times New Roman" w:hAnsi="Times New Roman" w:cs="Times New Roman"/>
          <w:sz w:val="28"/>
          <w:szCs w:val="28"/>
        </w:rPr>
        <w:t>»</w:t>
      </w:r>
      <w:r w:rsidRPr="00E92B6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05213">
        <w:rPr>
          <w:rFonts w:ascii="Times New Roman" w:hAnsi="Times New Roman" w:cs="Times New Roman"/>
          <w:sz w:val="28"/>
          <w:szCs w:val="28"/>
        </w:rPr>
        <w:t>увеличения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количества благоустроенных дворовых терри</w:t>
      </w:r>
      <w:r w:rsidR="00905213">
        <w:rPr>
          <w:rFonts w:ascii="Times New Roman" w:hAnsi="Times New Roman" w:cs="Times New Roman"/>
          <w:sz w:val="28"/>
          <w:szCs w:val="28"/>
        </w:rPr>
        <w:t>торий, общественных пространств</w:t>
      </w:r>
      <w:r w:rsidRPr="00E92B6F">
        <w:rPr>
          <w:rFonts w:ascii="Times New Roman" w:hAnsi="Times New Roman" w:cs="Times New Roman"/>
          <w:sz w:val="28"/>
          <w:szCs w:val="28"/>
        </w:rPr>
        <w:t xml:space="preserve"> и иных территорий соответствующего функциональн</w:t>
      </w:r>
      <w:r w:rsidR="00905213">
        <w:rPr>
          <w:rFonts w:ascii="Times New Roman" w:hAnsi="Times New Roman" w:cs="Times New Roman"/>
          <w:sz w:val="28"/>
          <w:szCs w:val="28"/>
        </w:rPr>
        <w:t>ого назначения города Белгорода,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905213" w:rsidRPr="00E92B6F">
        <w:rPr>
          <w:rFonts w:ascii="Times New Roman" w:hAnsi="Times New Roman" w:cs="Times New Roman"/>
          <w:sz w:val="28"/>
          <w:szCs w:val="28"/>
        </w:rPr>
        <w:t>в том числе с привлечением заинтересованных граждан, п</w:t>
      </w:r>
      <w:r w:rsidR="00905213">
        <w:rPr>
          <w:rFonts w:ascii="Times New Roman" w:hAnsi="Times New Roman" w:cs="Times New Roman"/>
          <w:sz w:val="28"/>
          <w:szCs w:val="28"/>
        </w:rPr>
        <w:t>редставителей бизнес-сообщества.</w:t>
      </w:r>
    </w:p>
    <w:p w:rsidR="007B7004" w:rsidRDefault="00905213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B700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061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11463">
        <w:rPr>
          <w:rFonts w:ascii="Times New Roman" w:hAnsi="Times New Roman" w:cs="Times New Roman"/>
          <w:sz w:val="28"/>
          <w:szCs w:val="28"/>
        </w:rPr>
        <w:t>100,0</w:t>
      </w:r>
      <w:r w:rsidR="0040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882C71">
        <w:rPr>
          <w:rFonts w:ascii="Times New Roman" w:hAnsi="Times New Roman" w:cs="Times New Roman"/>
          <w:sz w:val="28"/>
          <w:szCs w:val="28"/>
        </w:rPr>
        <w:t xml:space="preserve"> запланированного уровня. Все</w:t>
      </w:r>
      <w:r w:rsidR="00EC3D20">
        <w:rPr>
          <w:rFonts w:ascii="Times New Roman" w:hAnsi="Times New Roman" w:cs="Times New Roman"/>
          <w:sz w:val="28"/>
          <w:szCs w:val="28"/>
        </w:rPr>
        <w:t xml:space="preserve"> 12</w:t>
      </w:r>
      <w:r w:rsidR="004061F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7B7004">
        <w:rPr>
          <w:rFonts w:ascii="Times New Roman" w:hAnsi="Times New Roman" w:cs="Times New Roman"/>
          <w:sz w:val="28"/>
          <w:szCs w:val="28"/>
        </w:rPr>
        <w:t xml:space="preserve"> эффективности реал</w:t>
      </w:r>
      <w:r w:rsidR="00882C71">
        <w:rPr>
          <w:rFonts w:ascii="Times New Roman" w:hAnsi="Times New Roman" w:cs="Times New Roman"/>
          <w:sz w:val="28"/>
          <w:szCs w:val="28"/>
        </w:rPr>
        <w:t>изации программных мероприятий</w:t>
      </w:r>
      <w:r w:rsidR="007B700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82C71">
        <w:rPr>
          <w:rFonts w:ascii="Times New Roman" w:hAnsi="Times New Roman" w:cs="Times New Roman"/>
          <w:sz w:val="28"/>
          <w:szCs w:val="28"/>
        </w:rPr>
        <w:t>.</w:t>
      </w:r>
    </w:p>
    <w:p w:rsidR="007B7004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811463">
        <w:rPr>
          <w:rFonts w:ascii="Times New Roman" w:hAnsi="Times New Roman" w:cs="Times New Roman"/>
          <w:b/>
          <w:sz w:val="28"/>
          <w:szCs w:val="28"/>
        </w:rPr>
        <w:t xml:space="preserve">100,0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7B7004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11463">
        <w:rPr>
          <w:rFonts w:ascii="Times New Roman" w:hAnsi="Times New Roman" w:cs="Times New Roman"/>
          <w:sz w:val="28"/>
          <w:szCs w:val="28"/>
        </w:rPr>
        <w:t>271 553,3</w:t>
      </w:r>
      <w:r w:rsidR="00724D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11463">
        <w:rPr>
          <w:rFonts w:ascii="Times New Roman" w:hAnsi="Times New Roman" w:cs="Times New Roman"/>
          <w:sz w:val="28"/>
          <w:szCs w:val="28"/>
        </w:rPr>
        <w:t>80,5</w:t>
      </w:r>
      <w:r w:rsid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– </w:t>
      </w:r>
      <w:r w:rsidR="00811463">
        <w:rPr>
          <w:rFonts w:ascii="Times New Roman" w:hAnsi="Times New Roman" w:cs="Times New Roman"/>
          <w:sz w:val="28"/>
          <w:szCs w:val="28"/>
        </w:rPr>
        <w:t>110 492,8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объёма), </w:t>
      </w:r>
      <w:r w:rsidR="00724D8C">
        <w:rPr>
          <w:rFonts w:ascii="Times New Roman" w:hAnsi="Times New Roman" w:cs="Times New Roman"/>
          <w:sz w:val="28"/>
          <w:szCs w:val="28"/>
        </w:rPr>
        <w:t xml:space="preserve">за счёт средств областного бюджета – </w:t>
      </w:r>
      <w:r w:rsidR="00811463">
        <w:rPr>
          <w:rFonts w:ascii="Times New Roman" w:hAnsi="Times New Roman" w:cs="Times New Roman"/>
          <w:sz w:val="28"/>
          <w:szCs w:val="28"/>
        </w:rPr>
        <w:t>130 390,7</w:t>
      </w:r>
      <w:r w:rsidR="00724D8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11463">
        <w:rPr>
          <w:rFonts w:ascii="Times New Roman" w:hAnsi="Times New Roman" w:cs="Times New Roman"/>
          <w:sz w:val="28"/>
          <w:szCs w:val="28"/>
        </w:rPr>
        <w:t>90,6</w:t>
      </w:r>
      <w:r w:rsidR="00724D8C">
        <w:rPr>
          <w:rFonts w:ascii="Times New Roman" w:hAnsi="Times New Roman" w:cs="Times New Roman"/>
          <w:sz w:val="28"/>
          <w:szCs w:val="28"/>
        </w:rPr>
        <w:t xml:space="preserve"> % запланированного объёма),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</w:t>
      </w:r>
      <w:r w:rsidR="00D875AF">
        <w:rPr>
          <w:rFonts w:ascii="Times New Roman" w:hAnsi="Times New Roman" w:cs="Times New Roman"/>
          <w:sz w:val="28"/>
          <w:szCs w:val="28"/>
        </w:rPr>
        <w:t>ского ок</w:t>
      </w:r>
      <w:r w:rsidR="00EC3D20">
        <w:rPr>
          <w:rFonts w:ascii="Times New Roman" w:hAnsi="Times New Roman" w:cs="Times New Roman"/>
          <w:sz w:val="28"/>
          <w:szCs w:val="28"/>
        </w:rPr>
        <w:t xml:space="preserve">руга «Город Белгород» – </w:t>
      </w:r>
      <w:r w:rsidR="00811463">
        <w:rPr>
          <w:rFonts w:ascii="Times New Roman" w:hAnsi="Times New Roman" w:cs="Times New Roman"/>
          <w:sz w:val="28"/>
          <w:szCs w:val="28"/>
        </w:rPr>
        <w:t>30 669,8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4D8C">
        <w:rPr>
          <w:rFonts w:ascii="Times New Roman" w:hAnsi="Times New Roman" w:cs="Times New Roman"/>
          <w:sz w:val="28"/>
          <w:szCs w:val="28"/>
        </w:rPr>
        <w:t xml:space="preserve">(100 </w:t>
      </w:r>
      <w:r w:rsidR="00EC3D20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004" w:rsidRPr="001F7240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2C71">
        <w:rPr>
          <w:rFonts w:ascii="Times New Roman" w:hAnsi="Times New Roman" w:cs="Times New Roman"/>
          <w:sz w:val="28"/>
          <w:szCs w:val="28"/>
        </w:rPr>
        <w:t>проведе</w:t>
      </w:r>
      <w:r w:rsidR="00811463">
        <w:rPr>
          <w:rFonts w:ascii="Times New Roman" w:hAnsi="Times New Roman" w:cs="Times New Roman"/>
          <w:sz w:val="28"/>
          <w:szCs w:val="28"/>
        </w:rPr>
        <w:t>нного мониторинга за 2022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811463">
        <w:rPr>
          <w:rFonts w:ascii="Times New Roman" w:hAnsi="Times New Roman" w:cs="Times New Roman"/>
          <w:b/>
          <w:sz w:val="28"/>
          <w:szCs w:val="28"/>
        </w:rPr>
        <w:t>9,7</w:t>
      </w:r>
      <w:r w:rsidR="0001681E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004" w:rsidRPr="00484D66" w:rsidRDefault="007B70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9D" w:rsidRDefault="00B741B2" w:rsidP="002A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5. О реализации проектов в составе муниципальных программ </w:t>
      </w:r>
    </w:p>
    <w:p w:rsidR="00B741B2" w:rsidRPr="002774E7" w:rsidRDefault="00B741B2" w:rsidP="002A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F05CD">
        <w:rPr>
          <w:rFonts w:ascii="Times New Roman" w:hAnsi="Times New Roman" w:cs="Times New Roman"/>
          <w:b/>
          <w:sz w:val="28"/>
          <w:szCs w:val="28"/>
        </w:rPr>
        <w:t>округа «Город Белгород» в 2022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7797" w:rsidRPr="00484D66" w:rsidRDefault="00717797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B2" w:rsidRDefault="001A782A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</w:t>
      </w:r>
      <w:r w:rsidR="00C74D71">
        <w:rPr>
          <w:rFonts w:ascii="Times New Roman" w:hAnsi="Times New Roman" w:cs="Times New Roman"/>
          <w:sz w:val="28"/>
          <w:szCs w:val="28"/>
        </w:rPr>
        <w:t xml:space="preserve"> </w:t>
      </w:r>
      <w:r w:rsidR="007F2D10">
        <w:rPr>
          <w:rFonts w:ascii="Times New Roman" w:hAnsi="Times New Roman" w:cs="Times New Roman"/>
          <w:sz w:val="28"/>
          <w:szCs w:val="28"/>
        </w:rPr>
        <w:t>2</w:t>
      </w:r>
      <w:r w:rsidR="00E459DB">
        <w:rPr>
          <w:rFonts w:ascii="Times New Roman" w:hAnsi="Times New Roman" w:cs="Times New Roman"/>
          <w:sz w:val="28"/>
          <w:szCs w:val="28"/>
        </w:rPr>
        <w:t>-х</w:t>
      </w:r>
      <w:r w:rsidR="00AC1CB5">
        <w:rPr>
          <w:rFonts w:ascii="Times New Roman" w:hAnsi="Times New Roman" w:cs="Times New Roman"/>
          <w:sz w:val="28"/>
          <w:szCs w:val="28"/>
        </w:rPr>
        <w:t xml:space="preserve"> </w:t>
      </w:r>
      <w:r w:rsidR="00B741B2" w:rsidRPr="007B4F84">
        <w:rPr>
          <w:rFonts w:ascii="Times New Roman" w:hAnsi="Times New Roman" w:cs="Times New Roman"/>
          <w:sz w:val="28"/>
          <w:szCs w:val="28"/>
        </w:rPr>
        <w:t>муниципальных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="00B741B2" w:rsidRPr="007B4F84">
        <w:rPr>
          <w:rFonts w:ascii="Times New Roman" w:hAnsi="Times New Roman" w:cs="Times New Roman"/>
          <w:sz w:val="28"/>
          <w:szCs w:val="28"/>
        </w:rPr>
        <w:t>програм</w:t>
      </w:r>
      <w:r w:rsidR="00C74D71">
        <w:rPr>
          <w:rFonts w:ascii="Times New Roman" w:hAnsi="Times New Roman" w:cs="Times New Roman"/>
          <w:sz w:val="28"/>
          <w:szCs w:val="28"/>
        </w:rPr>
        <w:t xml:space="preserve">м </w:t>
      </w:r>
      <w:r w:rsidR="00B741B2" w:rsidRPr="007B4F84">
        <w:rPr>
          <w:rFonts w:ascii="Times New Roman" w:hAnsi="Times New Roman" w:cs="Times New Roman"/>
          <w:sz w:val="28"/>
          <w:szCs w:val="28"/>
        </w:rPr>
        <w:t>городского</w:t>
      </w:r>
      <w:r w:rsidR="00C74D71">
        <w:rPr>
          <w:rFonts w:ascii="Times New Roman" w:hAnsi="Times New Roman" w:cs="Times New Roman"/>
          <w:sz w:val="28"/>
          <w:szCs w:val="28"/>
        </w:rPr>
        <w:t xml:space="preserve"> </w:t>
      </w:r>
      <w:r w:rsidR="00B741B2" w:rsidRPr="007B4F8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F2D10">
        <w:rPr>
          <w:rFonts w:ascii="Times New Roman" w:hAnsi="Times New Roman" w:cs="Times New Roman"/>
          <w:sz w:val="28"/>
          <w:szCs w:val="28"/>
        </w:rPr>
        <w:t>«Город Белгород» на 2022</w:t>
      </w:r>
      <w:r w:rsidR="00B741B2" w:rsidRPr="007B4F84">
        <w:rPr>
          <w:rFonts w:ascii="Times New Roman" w:hAnsi="Times New Roman" w:cs="Times New Roman"/>
          <w:sz w:val="28"/>
          <w:szCs w:val="28"/>
        </w:rPr>
        <w:t xml:space="preserve"> год предусмотрена реализация </w:t>
      </w:r>
      <w:r w:rsidR="007F2D10">
        <w:rPr>
          <w:rFonts w:ascii="Times New Roman" w:hAnsi="Times New Roman" w:cs="Times New Roman"/>
          <w:sz w:val="28"/>
          <w:szCs w:val="28"/>
        </w:rPr>
        <w:t>5</w:t>
      </w:r>
      <w:r w:rsidR="00B741B2" w:rsidRPr="007B4F8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70A1F" w:rsidRPr="007B4F84">
        <w:rPr>
          <w:rFonts w:ascii="Times New Roman" w:hAnsi="Times New Roman" w:cs="Times New Roman"/>
          <w:sz w:val="28"/>
          <w:szCs w:val="28"/>
        </w:rPr>
        <w:t>, из них:</w:t>
      </w:r>
    </w:p>
    <w:p w:rsidR="00C4196F" w:rsidRPr="00C4196F" w:rsidRDefault="007F2D10" w:rsidP="002A4227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96F" w:rsidRPr="00C4196F">
        <w:rPr>
          <w:rFonts w:ascii="Times New Roman" w:hAnsi="Times New Roman" w:cs="Times New Roman"/>
          <w:sz w:val="28"/>
          <w:szCs w:val="28"/>
        </w:rPr>
        <w:t xml:space="preserve"> реализованы (</w:t>
      </w:r>
      <w:r>
        <w:rPr>
          <w:rFonts w:ascii="Times New Roman" w:hAnsi="Times New Roman" w:cs="Times New Roman"/>
          <w:sz w:val="28"/>
          <w:szCs w:val="28"/>
        </w:rPr>
        <w:t>80,0</w:t>
      </w:r>
      <w:r w:rsidR="00C4196F" w:rsidRPr="00C4196F">
        <w:rPr>
          <w:rFonts w:ascii="Times New Roman" w:hAnsi="Times New Roman" w:cs="Times New Roman"/>
          <w:sz w:val="28"/>
          <w:szCs w:val="28"/>
        </w:rPr>
        <w:t xml:space="preserve"> %)</w:t>
      </w:r>
      <w:r w:rsidR="00C4196F">
        <w:rPr>
          <w:rFonts w:ascii="Times New Roman" w:hAnsi="Times New Roman" w:cs="Times New Roman"/>
          <w:sz w:val="28"/>
          <w:szCs w:val="28"/>
        </w:rPr>
        <w:t>;</w:t>
      </w:r>
    </w:p>
    <w:p w:rsidR="000E2CF5" w:rsidRDefault="007F2D10" w:rsidP="002A4227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находи</w:t>
      </w:r>
      <w:r w:rsidR="00C70A1F" w:rsidRPr="007B4F84">
        <w:rPr>
          <w:rFonts w:ascii="Times New Roman" w:hAnsi="Times New Roman" w:cs="Times New Roman"/>
          <w:sz w:val="28"/>
          <w:szCs w:val="28"/>
        </w:rPr>
        <w:t>тся в стадии реализации</w:t>
      </w:r>
      <w:r w:rsidR="00466177" w:rsidRPr="007B4F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20,0</w:t>
      </w:r>
      <w:r w:rsidR="00732928">
        <w:rPr>
          <w:rFonts w:ascii="Times New Roman" w:hAnsi="Times New Roman" w:cs="Times New Roman"/>
          <w:sz w:val="28"/>
          <w:szCs w:val="28"/>
        </w:rPr>
        <w:t xml:space="preserve"> </w:t>
      </w:r>
      <w:r w:rsidR="00466177" w:rsidRPr="007B4F84">
        <w:rPr>
          <w:rFonts w:ascii="Times New Roman" w:hAnsi="Times New Roman" w:cs="Times New Roman"/>
          <w:sz w:val="28"/>
          <w:szCs w:val="28"/>
        </w:rPr>
        <w:t>%)</w:t>
      </w:r>
      <w:r w:rsidR="00FB760E" w:rsidRPr="007F2D10">
        <w:rPr>
          <w:rFonts w:ascii="Times New Roman" w:hAnsi="Times New Roman" w:cs="Times New Roman"/>
          <w:sz w:val="28"/>
          <w:szCs w:val="28"/>
        </w:rPr>
        <w:t>.</w:t>
      </w:r>
    </w:p>
    <w:p w:rsidR="007F2D10" w:rsidRDefault="007F2D10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Pr="00FD3992" w:rsidRDefault="00C407F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92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FD3992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городского округа </w:t>
      </w:r>
      <w:r w:rsidR="00E54D3D">
        <w:rPr>
          <w:rFonts w:ascii="Times New Roman" w:hAnsi="Times New Roman" w:cs="Times New Roman"/>
          <w:b/>
          <w:sz w:val="28"/>
          <w:szCs w:val="28"/>
        </w:rPr>
        <w:t>«Город Белгород»</w:t>
      </w:r>
      <w:r w:rsidR="00352704">
        <w:rPr>
          <w:rFonts w:ascii="Times New Roman" w:hAnsi="Times New Roman" w:cs="Times New Roman"/>
          <w:sz w:val="28"/>
          <w:szCs w:val="28"/>
        </w:rPr>
        <w:t xml:space="preserve"> планировалась реализация 4</w:t>
      </w:r>
      <w:r w:rsidR="00E459DB">
        <w:rPr>
          <w:rFonts w:ascii="Times New Roman" w:hAnsi="Times New Roman" w:cs="Times New Roman"/>
          <w:sz w:val="28"/>
          <w:szCs w:val="28"/>
        </w:rPr>
        <w:t>-х</w:t>
      </w:r>
      <w:r w:rsidRPr="00FD3992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4C5F45" w:rsidRPr="004C5F45" w:rsidRDefault="00C407F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="00352704" w:rsidRPr="00352704">
        <w:rPr>
          <w:rFonts w:ascii="Times New Roman" w:hAnsi="Times New Roman" w:cs="Times New Roman"/>
          <w:sz w:val="28"/>
          <w:szCs w:val="28"/>
        </w:rPr>
        <w:t>Выработка модели вариативных форм доступности услуг дошкольного образования н</w:t>
      </w:r>
      <w:r w:rsidR="00352704">
        <w:rPr>
          <w:rFonts w:ascii="Times New Roman" w:hAnsi="Times New Roman" w:cs="Times New Roman"/>
          <w:sz w:val="28"/>
          <w:szCs w:val="28"/>
        </w:rPr>
        <w:t>а территории городского округа «Город Белгород»</w:t>
      </w:r>
      <w:r w:rsidR="00352704" w:rsidRPr="00352704">
        <w:rPr>
          <w:rFonts w:ascii="Times New Roman" w:hAnsi="Times New Roman" w:cs="Times New Roman"/>
          <w:sz w:val="28"/>
          <w:szCs w:val="28"/>
        </w:rPr>
        <w:t xml:space="preserve"> в условиях закрытия МДОУ на капитальный ремонт</w:t>
      </w:r>
      <w:r w:rsidR="00127DBE">
        <w:rPr>
          <w:rFonts w:ascii="Times New Roman" w:hAnsi="Times New Roman" w:cs="Times New Roman"/>
          <w:sz w:val="28"/>
          <w:szCs w:val="28"/>
        </w:rPr>
        <w:t>».</w:t>
      </w:r>
    </w:p>
    <w:p w:rsidR="009D0377" w:rsidRPr="009D0377" w:rsidRDefault="003527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6 362,2 тыс. руб. </w:t>
      </w:r>
      <w:r w:rsidR="009D0377" w:rsidRPr="009D037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53728">
        <w:rPr>
          <w:rFonts w:ascii="Times New Roman" w:hAnsi="Times New Roman" w:cs="Times New Roman"/>
          <w:bCs/>
          <w:sz w:val="28"/>
          <w:szCs w:val="28"/>
        </w:rPr>
        <w:t>реализован успешно без отклонений</w:t>
      </w:r>
      <w:r w:rsidR="009D0377" w:rsidRPr="009D0377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DBE" w:rsidRDefault="00C407FF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459DB">
        <w:rPr>
          <w:rFonts w:ascii="Times New Roman" w:hAnsi="Times New Roman" w:cs="Times New Roman"/>
          <w:sz w:val="28"/>
          <w:szCs w:val="28"/>
        </w:rPr>
        <w:t>у</w:t>
      </w:r>
      <w:r w:rsidR="00352704" w:rsidRPr="00352704">
        <w:rPr>
          <w:rFonts w:ascii="Times New Roman" w:hAnsi="Times New Roman" w:cs="Times New Roman"/>
          <w:sz w:val="28"/>
          <w:szCs w:val="28"/>
        </w:rPr>
        <w:t>слугами дошкольного образования обеспечены более 3</w:t>
      </w:r>
      <w:r w:rsidR="00352704">
        <w:rPr>
          <w:rFonts w:ascii="Times New Roman" w:hAnsi="Times New Roman" w:cs="Times New Roman"/>
          <w:sz w:val="28"/>
          <w:szCs w:val="28"/>
        </w:rPr>
        <w:t xml:space="preserve"> </w:t>
      </w:r>
      <w:r w:rsidR="00352704" w:rsidRPr="00352704">
        <w:rPr>
          <w:rFonts w:ascii="Times New Roman" w:hAnsi="Times New Roman" w:cs="Times New Roman"/>
          <w:sz w:val="28"/>
          <w:szCs w:val="28"/>
        </w:rPr>
        <w:t>500 детей в возрасте от 1,5 лет, в соответствии с поданными электронными заявками в РИС ДД</w:t>
      </w:r>
      <w:r w:rsidR="00352704">
        <w:rPr>
          <w:rFonts w:ascii="Times New Roman" w:hAnsi="Times New Roman" w:cs="Times New Roman"/>
          <w:sz w:val="28"/>
          <w:szCs w:val="28"/>
        </w:rPr>
        <w:t xml:space="preserve">О, на период закрытия 10 МБДОУ </w:t>
      </w:r>
      <w:r w:rsidR="00352704" w:rsidRPr="00352704">
        <w:rPr>
          <w:rFonts w:ascii="Times New Roman" w:hAnsi="Times New Roman" w:cs="Times New Roman"/>
          <w:sz w:val="28"/>
          <w:szCs w:val="28"/>
        </w:rPr>
        <w:t>на капитальный ремонт</w:t>
      </w:r>
      <w:r w:rsidR="009A530F">
        <w:rPr>
          <w:rFonts w:ascii="Times New Roman" w:hAnsi="Times New Roman" w:cs="Times New Roman"/>
          <w:sz w:val="28"/>
          <w:szCs w:val="28"/>
        </w:rPr>
        <w:t>.</w:t>
      </w:r>
    </w:p>
    <w:p w:rsidR="003A611E" w:rsidRPr="003A611E" w:rsidRDefault="003527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11E">
        <w:rPr>
          <w:rFonts w:ascii="Times New Roman" w:hAnsi="Times New Roman" w:cs="Times New Roman"/>
          <w:sz w:val="28"/>
          <w:szCs w:val="28"/>
        </w:rPr>
        <w:t xml:space="preserve">. </w:t>
      </w:r>
      <w:r w:rsidR="003A611E" w:rsidRPr="003A611E">
        <w:rPr>
          <w:rFonts w:ascii="Times New Roman" w:hAnsi="Times New Roman" w:cs="Times New Roman"/>
          <w:sz w:val="28"/>
          <w:szCs w:val="28"/>
        </w:rPr>
        <w:t>«</w:t>
      </w:r>
      <w:r w:rsidR="003A611E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3A611E" w:rsidRPr="003A611E">
        <w:rPr>
          <w:rFonts w:ascii="Times New Roman" w:hAnsi="Times New Roman" w:cs="Times New Roman"/>
          <w:sz w:val="28"/>
          <w:szCs w:val="28"/>
        </w:rPr>
        <w:t>модернизация системы безопасности в общеобразовательных учреждениях н</w:t>
      </w:r>
      <w:r w:rsidR="003A611E">
        <w:rPr>
          <w:rFonts w:ascii="Times New Roman" w:hAnsi="Times New Roman" w:cs="Times New Roman"/>
          <w:sz w:val="28"/>
          <w:szCs w:val="28"/>
        </w:rPr>
        <w:t>а территории города Белгорода («Безопасная школа»</w:t>
      </w:r>
      <w:r w:rsidR="003A611E" w:rsidRPr="003A611E">
        <w:rPr>
          <w:rFonts w:ascii="Times New Roman" w:hAnsi="Times New Roman" w:cs="Times New Roman"/>
          <w:sz w:val="28"/>
          <w:szCs w:val="28"/>
        </w:rPr>
        <w:t>)».</w:t>
      </w:r>
    </w:p>
    <w:p w:rsidR="00352704" w:rsidRDefault="003A611E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352704">
        <w:rPr>
          <w:rFonts w:ascii="Times New Roman" w:hAnsi="Times New Roman" w:cs="Times New Roman"/>
          <w:sz w:val="28"/>
          <w:szCs w:val="28"/>
        </w:rPr>
        <w:t>3 374,9</w:t>
      </w:r>
      <w:r w:rsidRPr="003A611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52704" w:rsidRPr="009D037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52704">
        <w:rPr>
          <w:rFonts w:ascii="Times New Roman" w:hAnsi="Times New Roman" w:cs="Times New Roman"/>
          <w:bCs/>
          <w:sz w:val="28"/>
          <w:szCs w:val="28"/>
        </w:rPr>
        <w:t>реализован успешно без отклонений</w:t>
      </w:r>
      <w:r w:rsidR="00352704" w:rsidRPr="009D037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1E" w:rsidRDefault="003A611E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459DB">
        <w:rPr>
          <w:rFonts w:ascii="Times New Roman" w:hAnsi="Times New Roman" w:cs="Times New Roman"/>
          <w:sz w:val="28"/>
          <w:szCs w:val="28"/>
        </w:rPr>
        <w:t>п</w:t>
      </w:r>
      <w:r w:rsidR="00352704" w:rsidRPr="00352704">
        <w:rPr>
          <w:rFonts w:ascii="Times New Roman" w:hAnsi="Times New Roman" w:cs="Times New Roman"/>
          <w:sz w:val="28"/>
          <w:szCs w:val="28"/>
        </w:rPr>
        <w:t xml:space="preserve">овышен уровень безопасного пребывания в школе у </w:t>
      </w:r>
      <w:r w:rsidR="00352704">
        <w:rPr>
          <w:rFonts w:ascii="Times New Roman" w:hAnsi="Times New Roman" w:cs="Times New Roman"/>
          <w:sz w:val="28"/>
          <w:szCs w:val="28"/>
        </w:rPr>
        <w:t xml:space="preserve">  </w:t>
      </w:r>
      <w:r w:rsidR="00352704" w:rsidRPr="00352704">
        <w:rPr>
          <w:rFonts w:ascii="Times New Roman" w:hAnsi="Times New Roman" w:cs="Times New Roman"/>
          <w:sz w:val="28"/>
          <w:szCs w:val="28"/>
        </w:rPr>
        <w:t>5</w:t>
      </w:r>
      <w:r w:rsidR="00352704">
        <w:rPr>
          <w:rFonts w:ascii="Times New Roman" w:hAnsi="Times New Roman" w:cs="Times New Roman"/>
          <w:sz w:val="28"/>
          <w:szCs w:val="28"/>
        </w:rPr>
        <w:t xml:space="preserve"> </w:t>
      </w:r>
      <w:r w:rsidR="00352704" w:rsidRPr="00352704">
        <w:rPr>
          <w:rFonts w:ascii="Times New Roman" w:hAnsi="Times New Roman" w:cs="Times New Roman"/>
          <w:sz w:val="28"/>
          <w:szCs w:val="28"/>
        </w:rPr>
        <w:t>521 учащегося</w:t>
      </w:r>
      <w:r w:rsidRPr="003A611E">
        <w:rPr>
          <w:rFonts w:ascii="Times New Roman" w:hAnsi="Times New Roman" w:cs="Times New Roman"/>
          <w:sz w:val="28"/>
          <w:szCs w:val="28"/>
        </w:rPr>
        <w:t>.</w:t>
      </w:r>
    </w:p>
    <w:p w:rsidR="003A611E" w:rsidRPr="003A611E" w:rsidRDefault="003527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11E">
        <w:rPr>
          <w:rFonts w:ascii="Times New Roman" w:hAnsi="Times New Roman" w:cs="Times New Roman"/>
          <w:sz w:val="28"/>
          <w:szCs w:val="28"/>
        </w:rPr>
        <w:t xml:space="preserve">. </w:t>
      </w:r>
      <w:r w:rsidR="003A611E" w:rsidRPr="003A611E">
        <w:rPr>
          <w:rFonts w:ascii="Times New Roman" w:hAnsi="Times New Roman" w:cs="Times New Roman"/>
          <w:sz w:val="28"/>
          <w:szCs w:val="28"/>
        </w:rPr>
        <w:t>«</w:t>
      </w:r>
      <w:r w:rsidRPr="00352704">
        <w:rPr>
          <w:rFonts w:ascii="Times New Roman" w:hAnsi="Times New Roman" w:cs="Times New Roman"/>
          <w:sz w:val="28"/>
          <w:szCs w:val="28"/>
        </w:rPr>
        <w:t>Проведение тематических образовательных смен для обучающихся специализированных классов и одаренных детей образовательных организаций города Белгорода</w:t>
      </w:r>
      <w:r w:rsidR="003A611E" w:rsidRPr="003A611E">
        <w:rPr>
          <w:rFonts w:ascii="Times New Roman" w:hAnsi="Times New Roman" w:cs="Times New Roman"/>
          <w:sz w:val="28"/>
          <w:szCs w:val="28"/>
        </w:rPr>
        <w:t>».</w:t>
      </w:r>
    </w:p>
    <w:p w:rsidR="003A611E" w:rsidRPr="003A611E" w:rsidRDefault="003A611E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>Проект реализован успешно без отклонений.</w:t>
      </w:r>
    </w:p>
    <w:p w:rsidR="003A611E" w:rsidRDefault="003A611E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459DB">
        <w:rPr>
          <w:rFonts w:ascii="Times New Roman" w:hAnsi="Times New Roman" w:cs="Times New Roman"/>
          <w:sz w:val="28"/>
          <w:szCs w:val="28"/>
        </w:rPr>
        <w:t>о</w:t>
      </w:r>
      <w:r w:rsidR="00352704" w:rsidRPr="00352704">
        <w:rPr>
          <w:rFonts w:ascii="Times New Roman" w:hAnsi="Times New Roman" w:cs="Times New Roman"/>
          <w:sz w:val="28"/>
          <w:szCs w:val="28"/>
        </w:rPr>
        <w:t xml:space="preserve">рганизовано и проведено 13 тематических смен для обучающихся специализированных классов и одаренных детей по </w:t>
      </w:r>
      <w:r w:rsidR="003527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704" w:rsidRPr="00352704">
        <w:rPr>
          <w:rFonts w:ascii="Times New Roman" w:hAnsi="Times New Roman" w:cs="Times New Roman"/>
          <w:sz w:val="28"/>
          <w:szCs w:val="28"/>
        </w:rPr>
        <w:t>13 образовательным программам</w:t>
      </w:r>
      <w:r w:rsidRPr="003A611E">
        <w:rPr>
          <w:rFonts w:ascii="Times New Roman" w:hAnsi="Times New Roman" w:cs="Times New Roman"/>
          <w:sz w:val="28"/>
          <w:szCs w:val="28"/>
        </w:rPr>
        <w:t>.</w:t>
      </w:r>
    </w:p>
    <w:p w:rsidR="003A611E" w:rsidRPr="003A611E" w:rsidRDefault="003527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611E">
        <w:rPr>
          <w:rFonts w:ascii="Times New Roman" w:hAnsi="Times New Roman" w:cs="Times New Roman"/>
          <w:sz w:val="28"/>
          <w:szCs w:val="28"/>
        </w:rPr>
        <w:t xml:space="preserve">. </w:t>
      </w:r>
      <w:r w:rsidR="003A611E" w:rsidRPr="003A611E">
        <w:rPr>
          <w:rFonts w:ascii="Times New Roman" w:hAnsi="Times New Roman" w:cs="Times New Roman"/>
          <w:sz w:val="28"/>
          <w:szCs w:val="28"/>
        </w:rPr>
        <w:t>«</w:t>
      </w:r>
      <w:r w:rsidRPr="00352704">
        <w:rPr>
          <w:rFonts w:ascii="Times New Roman" w:hAnsi="Times New Roman" w:cs="Times New Roman"/>
          <w:sz w:val="28"/>
          <w:szCs w:val="28"/>
        </w:rPr>
        <w:t>Внедрение модели кластерного подхода к организации обучения плаванию детей дошкольного возраста на территории го</w:t>
      </w:r>
      <w:r>
        <w:rPr>
          <w:rFonts w:ascii="Times New Roman" w:hAnsi="Times New Roman" w:cs="Times New Roman"/>
          <w:sz w:val="28"/>
          <w:szCs w:val="28"/>
        </w:rPr>
        <w:t>родского округа «Город Белгород</w:t>
      </w:r>
      <w:r w:rsidR="003A611E" w:rsidRPr="003A611E">
        <w:rPr>
          <w:rFonts w:ascii="Times New Roman" w:hAnsi="Times New Roman" w:cs="Times New Roman"/>
          <w:sz w:val="28"/>
          <w:szCs w:val="28"/>
        </w:rPr>
        <w:t>».</w:t>
      </w:r>
    </w:p>
    <w:p w:rsidR="003A611E" w:rsidRPr="003A611E" w:rsidRDefault="003527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на стадии реализации</w:t>
      </w:r>
      <w:r w:rsidR="003A611E" w:rsidRPr="003A611E">
        <w:rPr>
          <w:rFonts w:ascii="Times New Roman" w:hAnsi="Times New Roman" w:cs="Times New Roman"/>
          <w:sz w:val="28"/>
          <w:szCs w:val="28"/>
        </w:rPr>
        <w:t>.</w:t>
      </w:r>
    </w:p>
    <w:p w:rsidR="003A611E" w:rsidRDefault="003A611E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459DB">
        <w:rPr>
          <w:rFonts w:ascii="Times New Roman" w:hAnsi="Times New Roman" w:cs="Times New Roman"/>
          <w:sz w:val="28"/>
          <w:szCs w:val="28"/>
        </w:rPr>
        <w:t>с</w:t>
      </w:r>
      <w:r w:rsidR="00352704" w:rsidRPr="00352704">
        <w:rPr>
          <w:rFonts w:ascii="Times New Roman" w:hAnsi="Times New Roman" w:cs="Times New Roman"/>
          <w:sz w:val="28"/>
          <w:szCs w:val="28"/>
        </w:rPr>
        <w:t xml:space="preserve">оздан механизм кластерной организации посещения плавательных бассейнов для обучения плаванию не менее 700 воспитанников ДОО </w:t>
      </w:r>
      <w:r w:rsidR="00352704">
        <w:rPr>
          <w:rFonts w:ascii="Times New Roman" w:hAnsi="Times New Roman" w:cs="Times New Roman"/>
          <w:sz w:val="28"/>
          <w:szCs w:val="28"/>
        </w:rPr>
        <w:t xml:space="preserve">в </w:t>
      </w:r>
      <w:r w:rsidR="00352704" w:rsidRPr="00352704">
        <w:rPr>
          <w:rFonts w:ascii="Times New Roman" w:hAnsi="Times New Roman" w:cs="Times New Roman"/>
          <w:sz w:val="28"/>
          <w:szCs w:val="28"/>
        </w:rPr>
        <w:t>возрасте от 4 до 7 лет</w:t>
      </w:r>
      <w:r w:rsidRPr="003A611E">
        <w:rPr>
          <w:rFonts w:ascii="Times New Roman" w:hAnsi="Times New Roman" w:cs="Times New Roman"/>
          <w:sz w:val="28"/>
          <w:szCs w:val="28"/>
        </w:rPr>
        <w:t>.</w:t>
      </w:r>
    </w:p>
    <w:p w:rsidR="00352704" w:rsidRDefault="00352704" w:rsidP="002A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023" w:rsidRPr="00714023" w:rsidRDefault="00C75C59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59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C75C59">
        <w:rPr>
          <w:rFonts w:ascii="Times New Roman" w:hAnsi="Times New Roman" w:cs="Times New Roman"/>
          <w:b/>
          <w:sz w:val="28"/>
          <w:szCs w:val="28"/>
        </w:rPr>
        <w:t>«</w:t>
      </w:r>
      <w:r w:rsidR="00E8308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 информационного пространства городского округа «Город Белгород»</w:t>
      </w:r>
      <w:r w:rsidRPr="00C75C59">
        <w:rPr>
          <w:rFonts w:ascii="Times New Roman" w:hAnsi="Times New Roman" w:cs="Times New Roman"/>
          <w:sz w:val="28"/>
          <w:szCs w:val="28"/>
        </w:rPr>
        <w:t xml:space="preserve"> </w:t>
      </w:r>
      <w:r w:rsidR="008C04E8">
        <w:rPr>
          <w:rFonts w:ascii="Times New Roman" w:hAnsi="Times New Roman" w:cs="Times New Roman"/>
          <w:sz w:val="28"/>
          <w:szCs w:val="28"/>
        </w:rPr>
        <w:t xml:space="preserve">планировалась реализация 1 проекта </w:t>
      </w:r>
      <w:r w:rsidR="00714023" w:rsidRPr="00714023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="00714023" w:rsidRPr="00714023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="00714023" w:rsidRPr="00714023">
        <w:rPr>
          <w:rFonts w:ascii="Times New Roman" w:hAnsi="Times New Roman" w:cs="Times New Roman"/>
          <w:sz w:val="28"/>
          <w:szCs w:val="28"/>
        </w:rPr>
        <w:t xml:space="preserve"> техно</w:t>
      </w:r>
      <w:r w:rsidR="00714023">
        <w:rPr>
          <w:rFonts w:ascii="Times New Roman" w:hAnsi="Times New Roman" w:cs="Times New Roman"/>
          <w:sz w:val="28"/>
          <w:szCs w:val="28"/>
        </w:rPr>
        <w:t>логии социального обслуживания «Площадка дневного пребывания»</w:t>
      </w:r>
      <w:r w:rsidR="00714023" w:rsidRPr="00714023">
        <w:rPr>
          <w:rFonts w:ascii="Times New Roman" w:hAnsi="Times New Roman" w:cs="Times New Roman"/>
          <w:sz w:val="28"/>
          <w:szCs w:val="28"/>
        </w:rPr>
        <w:t xml:space="preserve"> граждан пожилого возраста с ограниченными возможностями здоровья».</w:t>
      </w:r>
    </w:p>
    <w:p w:rsidR="00714023" w:rsidRPr="00714023" w:rsidRDefault="008170DD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8C04E8">
        <w:rPr>
          <w:rFonts w:ascii="Times New Roman" w:hAnsi="Times New Roman" w:cs="Times New Roman"/>
          <w:sz w:val="28"/>
          <w:szCs w:val="28"/>
        </w:rPr>
        <w:t>1 976,1</w:t>
      </w:r>
      <w:r w:rsidR="00714023" w:rsidRPr="0071402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C04E8" w:rsidRPr="008C04E8">
        <w:rPr>
          <w:rFonts w:ascii="Times New Roman" w:hAnsi="Times New Roman" w:cs="Times New Roman"/>
          <w:sz w:val="28"/>
          <w:szCs w:val="28"/>
        </w:rPr>
        <w:t>Проект реализован успешно с незначительными отклонениями</w:t>
      </w:r>
      <w:r w:rsidR="00714023" w:rsidRPr="00714023">
        <w:rPr>
          <w:rFonts w:ascii="Times New Roman" w:hAnsi="Times New Roman" w:cs="Times New Roman"/>
          <w:sz w:val="28"/>
          <w:szCs w:val="28"/>
        </w:rPr>
        <w:t>.</w:t>
      </w:r>
    </w:p>
    <w:p w:rsidR="00714023" w:rsidRPr="00714023" w:rsidRDefault="00714023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23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E459DB">
        <w:rPr>
          <w:rFonts w:ascii="Times New Roman" w:hAnsi="Times New Roman" w:cs="Times New Roman"/>
          <w:sz w:val="28"/>
          <w:szCs w:val="28"/>
        </w:rPr>
        <w:t>с</w:t>
      </w:r>
      <w:r w:rsidR="008C04E8">
        <w:rPr>
          <w:rFonts w:ascii="Times New Roman" w:hAnsi="Times New Roman" w:cs="Times New Roman"/>
          <w:sz w:val="28"/>
          <w:szCs w:val="28"/>
        </w:rPr>
        <w:t>оздана площадка</w:t>
      </w:r>
      <w:r w:rsidR="008170DD" w:rsidRPr="008170DD">
        <w:rPr>
          <w:rFonts w:ascii="Times New Roman" w:hAnsi="Times New Roman" w:cs="Times New Roman"/>
          <w:sz w:val="28"/>
          <w:szCs w:val="28"/>
        </w:rPr>
        <w:t xml:space="preserve"> дневного пребывания для </w:t>
      </w:r>
      <w:r w:rsidR="008C04E8">
        <w:rPr>
          <w:rFonts w:ascii="Times New Roman" w:hAnsi="Times New Roman" w:cs="Times New Roman"/>
          <w:sz w:val="28"/>
          <w:szCs w:val="28"/>
        </w:rPr>
        <w:t>509</w:t>
      </w:r>
      <w:r w:rsidR="008170DD" w:rsidRPr="008170DD">
        <w:rPr>
          <w:rFonts w:ascii="Times New Roman" w:hAnsi="Times New Roman" w:cs="Times New Roman"/>
          <w:sz w:val="28"/>
          <w:szCs w:val="28"/>
        </w:rPr>
        <w:t xml:space="preserve"> граждан пожилого возраста с ограниченными возможностями здоровья для предоставления комплекса дополнительных социальных услуг</w:t>
      </w:r>
      <w:r w:rsidRPr="00714023">
        <w:rPr>
          <w:rFonts w:ascii="Times New Roman" w:hAnsi="Times New Roman" w:cs="Times New Roman"/>
          <w:sz w:val="28"/>
          <w:szCs w:val="28"/>
        </w:rPr>
        <w:t>.</w:t>
      </w:r>
    </w:p>
    <w:p w:rsidR="00CF3C55" w:rsidRDefault="00CF3C55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2DE" w:rsidRDefault="004552DE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2DE" w:rsidRDefault="004552DE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577" w:rsidRPr="002774E7" w:rsidRDefault="00433577" w:rsidP="002A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. 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проектов в составе муниципальных программ городского </w:t>
      </w:r>
      <w:r w:rsidR="006D2037">
        <w:rPr>
          <w:rFonts w:ascii="Times New Roman" w:hAnsi="Times New Roman" w:cs="Times New Roman"/>
          <w:b/>
          <w:sz w:val="28"/>
          <w:szCs w:val="28"/>
        </w:rPr>
        <w:t>округа «Город Белгород» в 2022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3577" w:rsidRDefault="00433577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3FD" w:rsidRDefault="00EC6A0B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433577" w:rsidRPr="00433577">
        <w:rPr>
          <w:rFonts w:ascii="Times New Roman" w:hAnsi="Times New Roman" w:cs="Times New Roman"/>
          <w:sz w:val="28"/>
          <w:szCs w:val="28"/>
        </w:rPr>
        <w:t xml:space="preserve"> городской округ «Город Белгород» участв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433577" w:rsidRPr="00433577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еализации                      5</w:t>
      </w:r>
      <w:r w:rsidR="00433577" w:rsidRPr="00433577">
        <w:rPr>
          <w:rFonts w:ascii="Times New Roman" w:hAnsi="Times New Roman" w:cs="Times New Roman"/>
          <w:sz w:val="28"/>
          <w:szCs w:val="28"/>
        </w:rPr>
        <w:t xml:space="preserve"> национальных проектов («Демогр</w:t>
      </w:r>
      <w:r>
        <w:rPr>
          <w:rFonts w:ascii="Times New Roman" w:hAnsi="Times New Roman" w:cs="Times New Roman"/>
          <w:sz w:val="28"/>
          <w:szCs w:val="28"/>
        </w:rPr>
        <w:t>афия», «Образование»,</w:t>
      </w:r>
      <w:r w:rsidR="00433577" w:rsidRPr="00433577">
        <w:rPr>
          <w:rFonts w:ascii="Times New Roman" w:hAnsi="Times New Roman" w:cs="Times New Roman"/>
          <w:sz w:val="28"/>
          <w:szCs w:val="28"/>
        </w:rPr>
        <w:t xml:space="preserve"> «Безопасные и каче</w:t>
      </w:r>
      <w:r>
        <w:rPr>
          <w:rFonts w:ascii="Times New Roman" w:hAnsi="Times New Roman" w:cs="Times New Roman"/>
          <w:sz w:val="28"/>
          <w:szCs w:val="28"/>
        </w:rPr>
        <w:t xml:space="preserve">ственные автомобильные дороги», </w:t>
      </w:r>
      <w:r w:rsidR="00433577" w:rsidRPr="00433577">
        <w:rPr>
          <w:rFonts w:ascii="Times New Roman" w:hAnsi="Times New Roman" w:cs="Times New Roman"/>
          <w:sz w:val="28"/>
          <w:szCs w:val="28"/>
        </w:rPr>
        <w:t>«Жильё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и «Экология»</w:t>
      </w:r>
      <w:r w:rsidR="003923FD">
        <w:rPr>
          <w:rFonts w:ascii="Times New Roman" w:hAnsi="Times New Roman" w:cs="Times New Roman"/>
          <w:sz w:val="28"/>
          <w:szCs w:val="28"/>
        </w:rPr>
        <w:t>) в рамках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FD">
        <w:rPr>
          <w:rFonts w:ascii="Times New Roman" w:hAnsi="Times New Roman" w:cs="Times New Roman"/>
          <w:sz w:val="28"/>
          <w:szCs w:val="28"/>
        </w:rPr>
        <w:t>реализ</w:t>
      </w:r>
      <w:r w:rsidR="00760E78">
        <w:rPr>
          <w:rFonts w:ascii="Times New Roman" w:hAnsi="Times New Roman" w:cs="Times New Roman"/>
          <w:sz w:val="28"/>
          <w:szCs w:val="28"/>
        </w:rPr>
        <w:t>овывалось 11</w:t>
      </w:r>
      <w:r w:rsidR="00433577" w:rsidRPr="00433577">
        <w:rPr>
          <w:rFonts w:ascii="Times New Roman" w:hAnsi="Times New Roman" w:cs="Times New Roman"/>
          <w:sz w:val="28"/>
          <w:szCs w:val="28"/>
        </w:rPr>
        <w:t xml:space="preserve"> фед</w:t>
      </w:r>
      <w:r w:rsidR="003923FD">
        <w:rPr>
          <w:rFonts w:ascii="Times New Roman" w:hAnsi="Times New Roman" w:cs="Times New Roman"/>
          <w:sz w:val="28"/>
          <w:szCs w:val="28"/>
        </w:rPr>
        <w:t>еральных проектов</w:t>
      </w:r>
      <w:r w:rsidR="00433577" w:rsidRPr="00433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FD" w:rsidRDefault="00017156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3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3923FD" w:rsidRPr="00017156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 w:rsidR="00D774D4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«Старшее поколение»)</w:t>
      </w:r>
      <w:r w:rsidR="003923FD">
        <w:rPr>
          <w:rFonts w:ascii="Times New Roman" w:hAnsi="Times New Roman" w:cs="Times New Roman"/>
          <w:sz w:val="28"/>
          <w:szCs w:val="28"/>
        </w:rPr>
        <w:t xml:space="preserve"> </w:t>
      </w:r>
      <w:r w:rsidR="008B5081">
        <w:rPr>
          <w:rFonts w:ascii="Times New Roman" w:hAnsi="Times New Roman" w:cs="Times New Roman"/>
          <w:sz w:val="28"/>
          <w:szCs w:val="28"/>
        </w:rPr>
        <w:t>введена в штатное расписание МБУ «Комплексный центр социального обслуживания и населения города Белгорода» служба сиделок по системе долговременного ухода за гражданами пожилого возраста и инвалидами в количестве 26 ед. (100 % от планового значения). Ф</w:t>
      </w:r>
      <w:r w:rsidR="003923FD">
        <w:rPr>
          <w:rFonts w:ascii="Times New Roman" w:hAnsi="Times New Roman" w:cs="Times New Roman"/>
          <w:sz w:val="28"/>
          <w:szCs w:val="28"/>
        </w:rPr>
        <w:t xml:space="preserve">инансирование на данное мероприятие в рамках реализации муниципальной программы «Социальная поддержка населения города Белгорода» составило </w:t>
      </w:r>
      <w:r w:rsidR="00D774D4">
        <w:rPr>
          <w:rFonts w:ascii="Times New Roman" w:hAnsi="Times New Roman" w:cs="Times New Roman"/>
          <w:sz w:val="28"/>
          <w:szCs w:val="28"/>
        </w:rPr>
        <w:t>9,1 млн руб. или 100</w:t>
      </w:r>
      <w:r w:rsidR="003923FD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8B5081" w:rsidRPr="007F2D10" w:rsidRDefault="00E459DB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7F2D10">
        <w:rPr>
          <w:rFonts w:ascii="Times New Roman" w:hAnsi="Times New Roman" w:cs="Times New Roman"/>
          <w:sz w:val="28"/>
          <w:szCs w:val="28"/>
        </w:rPr>
        <w:t xml:space="preserve"> «Развитие образования городского округа «Город Белгород</w:t>
      </w:r>
      <w:r>
        <w:rPr>
          <w:rFonts w:ascii="Times New Roman" w:hAnsi="Times New Roman" w:cs="Times New Roman"/>
          <w:sz w:val="28"/>
          <w:szCs w:val="28"/>
        </w:rPr>
        <w:t>» в 2022 году реализовано</w:t>
      </w:r>
      <w:r w:rsidR="007F2D10">
        <w:rPr>
          <w:rFonts w:ascii="Times New Roman" w:hAnsi="Times New Roman" w:cs="Times New Roman"/>
          <w:sz w:val="28"/>
          <w:szCs w:val="28"/>
        </w:rPr>
        <w:t xml:space="preserve"> мероприятие из </w:t>
      </w:r>
      <w:r w:rsidR="007F2D10">
        <w:rPr>
          <w:rFonts w:ascii="Times New Roman" w:hAnsi="Times New Roman" w:cs="Times New Roman"/>
          <w:b/>
          <w:sz w:val="28"/>
          <w:szCs w:val="28"/>
        </w:rPr>
        <w:t>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«Содействие занятости»:</w:t>
      </w:r>
      <w:r w:rsidR="007F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447"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57A">
        <w:rPr>
          <w:rFonts w:ascii="Times New Roman" w:hAnsi="Times New Roman" w:cs="Times New Roman"/>
          <w:sz w:val="28"/>
          <w:szCs w:val="28"/>
        </w:rPr>
        <w:t xml:space="preserve">13 </w:t>
      </w:r>
      <w:r w:rsidR="002B1447">
        <w:rPr>
          <w:rFonts w:ascii="Times New Roman" w:hAnsi="Times New Roman" w:cs="Times New Roman"/>
          <w:sz w:val="28"/>
          <w:szCs w:val="28"/>
        </w:rPr>
        <w:t xml:space="preserve">дополнительных мест для детей в возрасте от 1,5 до 3 лет в </w:t>
      </w:r>
      <w:r>
        <w:rPr>
          <w:rFonts w:ascii="Times New Roman" w:hAnsi="Times New Roman" w:cs="Times New Roman"/>
          <w:sz w:val="28"/>
          <w:szCs w:val="28"/>
        </w:rPr>
        <w:t>частном ДОУ «Гудвин»</w:t>
      </w:r>
      <w:r w:rsidR="00A33811">
        <w:rPr>
          <w:rFonts w:ascii="Times New Roman" w:hAnsi="Times New Roman" w:cs="Times New Roman"/>
          <w:sz w:val="28"/>
          <w:szCs w:val="28"/>
        </w:rPr>
        <w:t xml:space="preserve">. </w:t>
      </w:r>
      <w:r w:rsidR="002B1447">
        <w:rPr>
          <w:rFonts w:ascii="Times New Roman" w:hAnsi="Times New Roman" w:cs="Times New Roman"/>
          <w:sz w:val="28"/>
          <w:szCs w:val="28"/>
        </w:rPr>
        <w:t xml:space="preserve"> </w:t>
      </w:r>
      <w:r w:rsidR="00A33811">
        <w:rPr>
          <w:rFonts w:ascii="Times New Roman" w:hAnsi="Times New Roman" w:cs="Times New Roman"/>
          <w:sz w:val="28"/>
          <w:szCs w:val="28"/>
        </w:rPr>
        <w:t>Финансирование данного мероприятия составило – 1,6 млн руб. или 100 % от плана.</w:t>
      </w:r>
      <w:r w:rsidR="002B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A0B" w:rsidRDefault="00EC6A0B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049B">
        <w:rPr>
          <w:rFonts w:ascii="Times New Roman" w:hAnsi="Times New Roman" w:cs="Times New Roman"/>
          <w:sz w:val="28"/>
          <w:szCs w:val="28"/>
        </w:rPr>
        <w:t xml:space="preserve">реализовано в 2022 году мероприятие </w:t>
      </w:r>
      <w:r>
        <w:rPr>
          <w:rFonts w:ascii="Times New Roman" w:hAnsi="Times New Roman" w:cs="Times New Roman"/>
          <w:b/>
          <w:sz w:val="28"/>
          <w:szCs w:val="28"/>
        </w:rPr>
        <w:t>федерального проекта «</w:t>
      </w:r>
      <w:r w:rsidR="00B603AC">
        <w:rPr>
          <w:rFonts w:ascii="Times New Roman" w:hAnsi="Times New Roman" w:cs="Times New Roman"/>
          <w:b/>
          <w:sz w:val="28"/>
          <w:szCs w:val="28"/>
        </w:rPr>
        <w:t>Спорт – норма жизни»</w:t>
      </w:r>
      <w:r w:rsidR="00330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49B">
        <w:rPr>
          <w:rFonts w:ascii="Times New Roman" w:hAnsi="Times New Roman" w:cs="Times New Roman"/>
          <w:sz w:val="28"/>
          <w:szCs w:val="28"/>
        </w:rPr>
        <w:t>(муниципальная программа «Спорт для всех»)</w:t>
      </w:r>
      <w:r w:rsidR="0033049B">
        <w:rPr>
          <w:rFonts w:ascii="Times New Roman" w:hAnsi="Times New Roman" w:cs="Times New Roman"/>
          <w:sz w:val="28"/>
          <w:szCs w:val="28"/>
        </w:rPr>
        <w:t xml:space="preserve">: </w:t>
      </w:r>
      <w:r w:rsidR="00855092">
        <w:rPr>
          <w:rFonts w:ascii="Times New Roman" w:hAnsi="Times New Roman" w:cs="Times New Roman"/>
          <w:sz w:val="28"/>
          <w:szCs w:val="28"/>
        </w:rPr>
        <w:t>закуплен спортивный инвентарь для отделения «Тхэквондо» в МБУ «СШОР № 5» г</w:t>
      </w:r>
      <w:r w:rsidR="0033049B">
        <w:rPr>
          <w:rFonts w:ascii="Times New Roman" w:hAnsi="Times New Roman" w:cs="Times New Roman"/>
          <w:sz w:val="28"/>
          <w:szCs w:val="28"/>
        </w:rPr>
        <w:t>орода Белгорода и осуществлены</w:t>
      </w:r>
      <w:r w:rsidR="00855092">
        <w:rPr>
          <w:rFonts w:ascii="Times New Roman" w:hAnsi="Times New Roman" w:cs="Times New Roman"/>
          <w:sz w:val="28"/>
          <w:szCs w:val="28"/>
        </w:rPr>
        <w:t xml:space="preserve"> выезды спортсменов для участия в спортивных мероприятиях</w:t>
      </w:r>
      <w:r w:rsidR="00B603AC">
        <w:rPr>
          <w:rFonts w:ascii="Times New Roman" w:hAnsi="Times New Roman" w:cs="Times New Roman"/>
          <w:sz w:val="28"/>
          <w:szCs w:val="28"/>
        </w:rPr>
        <w:t>. Финансирование данного мероприятия составило – 1,2 млн руб. или 100 % от плана.</w:t>
      </w:r>
    </w:p>
    <w:p w:rsidR="003923FD" w:rsidRDefault="0033049B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C3B59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3B59">
        <w:rPr>
          <w:rFonts w:ascii="Times New Roman" w:hAnsi="Times New Roman" w:cs="Times New Roman"/>
          <w:sz w:val="28"/>
          <w:szCs w:val="28"/>
        </w:rPr>
        <w:t xml:space="preserve"> </w:t>
      </w:r>
      <w:r w:rsidR="00AC3B59" w:rsidRPr="00017156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874558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</w:t>
      </w:r>
      <w:r w:rsidR="00C10AF1">
        <w:rPr>
          <w:rFonts w:ascii="Times New Roman" w:hAnsi="Times New Roman" w:cs="Times New Roman"/>
          <w:b/>
          <w:sz w:val="28"/>
          <w:szCs w:val="28"/>
        </w:rPr>
        <w:t>«Успех каждого ребёнка»)</w:t>
      </w:r>
      <w:r w:rsidR="00AC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позволила увеличить долю</w:t>
      </w:r>
      <w:r w:rsidR="00AC3B59">
        <w:rPr>
          <w:rFonts w:ascii="Times New Roman" w:hAnsi="Times New Roman" w:cs="Times New Roman"/>
          <w:sz w:val="28"/>
          <w:szCs w:val="28"/>
        </w:rPr>
        <w:t xml:space="preserve"> детей и молодёжи в возрасте от 5 до 18 лет, охваченных системой персонифицированного финансирования дополнительного образования детей, в общем количестве детей, проживающих в муниципалитете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55A76">
        <w:rPr>
          <w:rFonts w:ascii="Times New Roman" w:hAnsi="Times New Roman" w:cs="Times New Roman"/>
          <w:sz w:val="28"/>
          <w:szCs w:val="28"/>
        </w:rPr>
        <w:t xml:space="preserve"> 43,5 %</w:t>
      </w:r>
      <w:r w:rsidR="00AC3B59">
        <w:rPr>
          <w:rFonts w:ascii="Times New Roman" w:hAnsi="Times New Roman" w:cs="Times New Roman"/>
          <w:sz w:val="28"/>
          <w:szCs w:val="28"/>
        </w:rPr>
        <w:t xml:space="preserve">. Финансирование данного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AC3B59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255A76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составило </w:t>
      </w:r>
      <w:r w:rsidR="00C10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5A76">
        <w:rPr>
          <w:rFonts w:ascii="Times New Roman" w:hAnsi="Times New Roman" w:cs="Times New Roman"/>
          <w:sz w:val="28"/>
          <w:szCs w:val="28"/>
        </w:rPr>
        <w:t>38,7</w:t>
      </w:r>
      <w:r w:rsidR="00AC3B59">
        <w:rPr>
          <w:rFonts w:ascii="Times New Roman" w:hAnsi="Times New Roman" w:cs="Times New Roman"/>
          <w:sz w:val="28"/>
          <w:szCs w:val="28"/>
        </w:rPr>
        <w:t xml:space="preserve"> млн руб. или </w:t>
      </w:r>
      <w:r w:rsidR="00255A76">
        <w:rPr>
          <w:rFonts w:ascii="Times New Roman" w:hAnsi="Times New Roman" w:cs="Times New Roman"/>
          <w:sz w:val="28"/>
          <w:szCs w:val="28"/>
        </w:rPr>
        <w:t>83,3</w:t>
      </w:r>
      <w:r w:rsidR="00AC3B59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017156" w:rsidRDefault="00017156" w:rsidP="002A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Организациями-участниками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дополнительного образования детей (ПФДО)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города Белгорода являются 6 муниципальных и 2 государственных учреждения дополнительного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Номинал сертификата ПФДО – 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>040 руб. Объем ф</w:t>
      </w:r>
      <w:r w:rsidR="0012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в 2022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позволил охватить </w:t>
      </w:r>
      <w:r w:rsidR="00335C89">
        <w:rPr>
          <w:rFonts w:ascii="Times New Roman" w:eastAsia="Times New Roman" w:hAnsi="Times New Roman" w:cs="Times New Roman"/>
          <w:sz w:val="28"/>
          <w:szCs w:val="28"/>
          <w:lang w:eastAsia="ru-RU"/>
        </w:rPr>
        <w:t>23 599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(по итогам года было использовано 4 511 выданных сертификатов)</w:t>
      </w:r>
      <w:r w:rsid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F98" w:rsidRPr="00DD5F98" w:rsidRDefault="0033049B" w:rsidP="002A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«Развитие образования городского округа «Город Белго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род» в 2022 году реализовано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из </w:t>
      </w:r>
      <w:r w:rsidR="00DD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проекта «Современная школа»:</w:t>
      </w:r>
      <w:r w:rsidR="00DD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оказано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 услуг психолого-педа</w:t>
      </w:r>
      <w:r w:rsidR="000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гогической, методической и консультативной помощи родителям (законным </w:t>
      </w:r>
      <w:r w:rsidR="000C6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представителям) детей, а также гражданам, желающим принять на воспитание в свои семьи детей, оставшихся без попечения родителей. Финансирование данного мероприятия составило </w:t>
      </w:r>
      <w:r w:rsidR="0025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04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1D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94,8 % от плана.</w:t>
      </w:r>
      <w:r w:rsidR="0025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E78" w:rsidRPr="00760E78" w:rsidRDefault="0033049B" w:rsidP="002A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реализовано мероприятие из </w:t>
      </w:r>
      <w:r w:rsidR="0076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«Патриотическое воспитани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граждан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(муниципальная программа «Развитие образования городского округа «Город Белгород»)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ставка советника директора по воспитанию и взаимодействию с детскими о</w:t>
      </w:r>
      <w:r w:rsidR="0083298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бщественными организациями в 45</w:t>
      </w:r>
      <w:r w:rsidR="001C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организациях города Белгорода. </w:t>
      </w:r>
      <w:r w:rsidR="0083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данного мероприятия составило </w:t>
      </w:r>
      <w:r w:rsidR="00EE3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AA2">
        <w:rPr>
          <w:rFonts w:ascii="Times New Roman" w:eastAsia="Times New Roman" w:hAnsi="Times New Roman" w:cs="Times New Roman"/>
          <w:sz w:val="28"/>
          <w:szCs w:val="28"/>
          <w:lang w:eastAsia="ru-RU"/>
        </w:rPr>
        <w:t>4,1 млн руб. или 100 % от плана.</w:t>
      </w:r>
    </w:p>
    <w:p w:rsidR="00FA01C8" w:rsidRDefault="005336D7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442">
        <w:rPr>
          <w:rFonts w:ascii="Times New Roman" w:hAnsi="Times New Roman" w:cs="Times New Roman"/>
          <w:sz w:val="28"/>
          <w:szCs w:val="28"/>
        </w:rPr>
        <w:t xml:space="preserve">. </w:t>
      </w:r>
      <w:r w:rsidR="00FA01C8">
        <w:rPr>
          <w:rFonts w:ascii="Times New Roman" w:hAnsi="Times New Roman" w:cs="Times New Roman"/>
          <w:sz w:val="28"/>
          <w:szCs w:val="28"/>
        </w:rPr>
        <w:t>Мероприятия</w:t>
      </w:r>
      <w:r w:rsidR="00601442">
        <w:rPr>
          <w:rFonts w:ascii="Times New Roman" w:hAnsi="Times New Roman" w:cs="Times New Roman"/>
          <w:sz w:val="28"/>
          <w:szCs w:val="28"/>
        </w:rPr>
        <w:t xml:space="preserve"> </w:t>
      </w:r>
      <w:r w:rsidR="00601442" w:rsidRPr="00E60E0D">
        <w:rPr>
          <w:rFonts w:ascii="Times New Roman" w:hAnsi="Times New Roman" w:cs="Times New Roman"/>
          <w:b/>
          <w:sz w:val="28"/>
          <w:szCs w:val="28"/>
        </w:rPr>
        <w:t>национального проекта «Безопасные и качественные автомобильные дороги»</w:t>
      </w:r>
      <w:r w:rsidR="00B101E9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«Дорожная сеть»)</w:t>
      </w:r>
      <w:r w:rsidR="00601442">
        <w:rPr>
          <w:rFonts w:ascii="Times New Roman" w:hAnsi="Times New Roman" w:cs="Times New Roman"/>
          <w:sz w:val="28"/>
          <w:szCs w:val="28"/>
        </w:rPr>
        <w:t xml:space="preserve"> </w:t>
      </w:r>
      <w:r w:rsidR="00FA01C8">
        <w:rPr>
          <w:rFonts w:ascii="Times New Roman" w:hAnsi="Times New Roman" w:cs="Times New Roman"/>
          <w:sz w:val="28"/>
          <w:szCs w:val="28"/>
        </w:rPr>
        <w:t xml:space="preserve">реализованные в рамках муниципальной программы </w:t>
      </w:r>
      <w:r w:rsidR="00FA01C8" w:rsidRPr="00E60E0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A01C8">
        <w:rPr>
          <w:rFonts w:ascii="Times New Roman" w:hAnsi="Times New Roman" w:cs="Times New Roman"/>
          <w:sz w:val="28"/>
          <w:szCs w:val="28"/>
        </w:rPr>
        <w:t>дорожно-транспортной инфраструктуры города Белгорода</w:t>
      </w:r>
      <w:r w:rsidR="00FA01C8" w:rsidRPr="00E60E0D">
        <w:rPr>
          <w:rFonts w:ascii="Times New Roman" w:hAnsi="Times New Roman" w:cs="Times New Roman"/>
          <w:sz w:val="28"/>
          <w:szCs w:val="28"/>
        </w:rPr>
        <w:t>»</w:t>
      </w:r>
      <w:r w:rsidR="00FA01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E0D" w:rsidRDefault="00FA01C8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442">
        <w:rPr>
          <w:rFonts w:ascii="Times New Roman" w:hAnsi="Times New Roman" w:cs="Times New Roman"/>
          <w:sz w:val="28"/>
          <w:szCs w:val="28"/>
        </w:rPr>
        <w:t>протяжённость отремонтированных автомобильных дорог местного з</w:t>
      </w:r>
      <w:r w:rsidR="00E60E0D">
        <w:rPr>
          <w:rFonts w:ascii="Times New Roman" w:hAnsi="Times New Roman" w:cs="Times New Roman"/>
          <w:sz w:val="28"/>
          <w:szCs w:val="28"/>
        </w:rPr>
        <w:t>начения, относящихся к улично-дорожной сети городского округа «Город Белгород» с твёрдым покрытием, в отношении которых произведен ремонт в соответствии с годовым планом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 w:rsidR="00601442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E60E0D">
        <w:rPr>
          <w:rFonts w:ascii="Times New Roman" w:hAnsi="Times New Roman" w:cs="Times New Roman"/>
          <w:sz w:val="28"/>
          <w:szCs w:val="28"/>
        </w:rPr>
        <w:t xml:space="preserve"> на 12,</w:t>
      </w:r>
      <w:r w:rsidR="00B101E9">
        <w:rPr>
          <w:rFonts w:ascii="Times New Roman" w:hAnsi="Times New Roman" w:cs="Times New Roman"/>
          <w:sz w:val="28"/>
          <w:szCs w:val="28"/>
        </w:rPr>
        <w:t>93</w:t>
      </w:r>
      <w:r w:rsidR="00E60E0D">
        <w:rPr>
          <w:rFonts w:ascii="Times New Roman" w:hAnsi="Times New Roman" w:cs="Times New Roman"/>
          <w:sz w:val="28"/>
          <w:szCs w:val="28"/>
        </w:rPr>
        <w:t xml:space="preserve"> км. </w:t>
      </w:r>
      <w:r w:rsidR="00E60E0D" w:rsidRPr="00E60E0D">
        <w:rPr>
          <w:rFonts w:ascii="Times New Roman" w:hAnsi="Times New Roman" w:cs="Times New Roman"/>
          <w:sz w:val="28"/>
          <w:szCs w:val="28"/>
        </w:rPr>
        <w:t>Финансирование –</w:t>
      </w:r>
      <w:r w:rsidR="00B101E9">
        <w:rPr>
          <w:rFonts w:ascii="Times New Roman" w:hAnsi="Times New Roman" w:cs="Times New Roman"/>
          <w:sz w:val="28"/>
          <w:szCs w:val="28"/>
        </w:rPr>
        <w:t xml:space="preserve">          199,7</w:t>
      </w:r>
      <w:r w:rsidR="00E60E0D" w:rsidRPr="00E60E0D">
        <w:rPr>
          <w:rFonts w:ascii="Times New Roman" w:hAnsi="Times New Roman" w:cs="Times New Roman"/>
          <w:sz w:val="28"/>
          <w:szCs w:val="28"/>
        </w:rPr>
        <w:t xml:space="preserve"> млн руб. или</w:t>
      </w:r>
      <w:r w:rsidR="00E60E0D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% от плана;</w:t>
      </w:r>
    </w:p>
    <w:p w:rsidR="00B101E9" w:rsidRDefault="00FA01C8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</w:t>
      </w:r>
      <w:r w:rsidR="00B101E9">
        <w:rPr>
          <w:rFonts w:ascii="Times New Roman" w:hAnsi="Times New Roman" w:cs="Times New Roman"/>
          <w:sz w:val="28"/>
          <w:szCs w:val="28"/>
        </w:rPr>
        <w:t xml:space="preserve"> в нормативное состояние автомобильных дорог и искусственных дорожных сооружений </w:t>
      </w:r>
      <w:r w:rsidR="007A4210">
        <w:rPr>
          <w:rFonts w:ascii="Times New Roman" w:hAnsi="Times New Roman" w:cs="Times New Roman"/>
          <w:sz w:val="28"/>
          <w:szCs w:val="28"/>
        </w:rPr>
        <w:t xml:space="preserve">в городе было капитально отремонтировано 3 путепровода и моста. </w:t>
      </w:r>
      <w:r w:rsidR="007A4210" w:rsidRPr="00E60E0D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210" w:rsidRPr="00E60E0D">
        <w:rPr>
          <w:rFonts w:ascii="Times New Roman" w:hAnsi="Times New Roman" w:cs="Times New Roman"/>
          <w:sz w:val="28"/>
          <w:szCs w:val="28"/>
        </w:rPr>
        <w:t>–</w:t>
      </w:r>
      <w:r w:rsidR="007A4210">
        <w:rPr>
          <w:rFonts w:ascii="Times New Roman" w:hAnsi="Times New Roman" w:cs="Times New Roman"/>
          <w:sz w:val="28"/>
          <w:szCs w:val="28"/>
        </w:rPr>
        <w:t xml:space="preserve"> 170,8</w:t>
      </w:r>
      <w:r w:rsidR="007A4210" w:rsidRPr="00E60E0D">
        <w:rPr>
          <w:rFonts w:ascii="Times New Roman" w:hAnsi="Times New Roman" w:cs="Times New Roman"/>
          <w:sz w:val="28"/>
          <w:szCs w:val="28"/>
        </w:rPr>
        <w:t xml:space="preserve"> млн руб. или</w:t>
      </w:r>
      <w:r w:rsidR="007A4210">
        <w:rPr>
          <w:rFonts w:ascii="Times New Roman" w:hAnsi="Times New Roman" w:cs="Times New Roman"/>
          <w:sz w:val="28"/>
          <w:szCs w:val="28"/>
        </w:rPr>
        <w:t xml:space="preserve"> 100</w:t>
      </w:r>
      <w:r w:rsidR="007A4210" w:rsidRPr="00E60E0D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7A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D7" w:rsidRDefault="007A4210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рамках</w:t>
      </w:r>
      <w:r w:rsidR="00E60E0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B0012">
        <w:rPr>
          <w:rFonts w:ascii="Times New Roman" w:hAnsi="Times New Roman" w:cs="Times New Roman"/>
          <w:sz w:val="28"/>
          <w:szCs w:val="28"/>
        </w:rPr>
        <w:t xml:space="preserve">мероприятия из </w:t>
      </w:r>
      <w:r w:rsidR="00BB0012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«Общесистемные меры развития дорожного хозяйства» </w:t>
      </w:r>
      <w:r w:rsidR="00E60E0D">
        <w:rPr>
          <w:rFonts w:ascii="Times New Roman" w:hAnsi="Times New Roman" w:cs="Times New Roman"/>
          <w:sz w:val="28"/>
          <w:szCs w:val="28"/>
        </w:rPr>
        <w:t xml:space="preserve">в городе Белгороде </w:t>
      </w:r>
      <w:r w:rsidR="00CE2765">
        <w:rPr>
          <w:rFonts w:ascii="Times New Roman" w:hAnsi="Times New Roman" w:cs="Times New Roman"/>
          <w:sz w:val="28"/>
          <w:szCs w:val="28"/>
        </w:rPr>
        <w:t>внедряется</w:t>
      </w:r>
      <w:r w:rsidR="00E60E0D">
        <w:rPr>
          <w:rFonts w:ascii="Times New Roman" w:hAnsi="Times New Roman" w:cs="Times New Roman"/>
          <w:sz w:val="28"/>
          <w:szCs w:val="28"/>
        </w:rPr>
        <w:t xml:space="preserve"> интеллектуальная транспортная система, предусматривающая автоматизацию процессов управления дорожным движением в городских агломерациях.</w:t>
      </w:r>
      <w:r w:rsidR="00CE2765">
        <w:rPr>
          <w:rFonts w:ascii="Times New Roman" w:hAnsi="Times New Roman" w:cs="Times New Roman"/>
          <w:sz w:val="28"/>
          <w:szCs w:val="28"/>
        </w:rPr>
        <w:t xml:space="preserve"> </w:t>
      </w:r>
      <w:r w:rsidR="00CE2765" w:rsidRPr="00E60E0D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в рамках муниципальной программы «Развитие </w:t>
      </w:r>
      <w:r w:rsidR="00CE2765">
        <w:rPr>
          <w:rFonts w:ascii="Times New Roman" w:hAnsi="Times New Roman" w:cs="Times New Roman"/>
          <w:sz w:val="28"/>
          <w:szCs w:val="28"/>
        </w:rPr>
        <w:t>дорожно-транспортной инфраструктуры города Белгорода</w:t>
      </w:r>
      <w:r w:rsidR="00CE2765" w:rsidRPr="00E60E0D">
        <w:rPr>
          <w:rFonts w:ascii="Times New Roman" w:hAnsi="Times New Roman" w:cs="Times New Roman"/>
          <w:sz w:val="28"/>
          <w:szCs w:val="28"/>
        </w:rPr>
        <w:t>» –</w:t>
      </w:r>
      <w:r w:rsidR="00CE2765">
        <w:rPr>
          <w:rFonts w:ascii="Times New Roman" w:hAnsi="Times New Roman" w:cs="Times New Roman"/>
          <w:sz w:val="28"/>
          <w:szCs w:val="28"/>
        </w:rPr>
        <w:t xml:space="preserve"> 69,5</w:t>
      </w:r>
      <w:r w:rsidR="00CE2765" w:rsidRPr="00E60E0D">
        <w:rPr>
          <w:rFonts w:ascii="Times New Roman" w:hAnsi="Times New Roman" w:cs="Times New Roman"/>
          <w:sz w:val="28"/>
          <w:szCs w:val="28"/>
        </w:rPr>
        <w:t xml:space="preserve"> млн руб. или</w:t>
      </w:r>
      <w:r w:rsidR="00CE2765">
        <w:rPr>
          <w:rFonts w:ascii="Times New Roman" w:hAnsi="Times New Roman" w:cs="Times New Roman"/>
          <w:sz w:val="28"/>
          <w:szCs w:val="28"/>
        </w:rPr>
        <w:t xml:space="preserve"> 100</w:t>
      </w:r>
      <w:r w:rsidR="00CE2765" w:rsidRPr="00E60E0D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CE2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E0D" w:rsidRPr="00E60E0D" w:rsidRDefault="005336D7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ходе реализации </w:t>
      </w:r>
      <w:r w:rsidRPr="00601442">
        <w:rPr>
          <w:rFonts w:ascii="Times New Roman" w:hAnsi="Times New Roman" w:cs="Times New Roman"/>
          <w:b/>
          <w:sz w:val="28"/>
          <w:szCs w:val="28"/>
        </w:rPr>
        <w:t>национального проекта «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601442">
        <w:rPr>
          <w:rFonts w:ascii="Times New Roman" w:hAnsi="Times New Roman" w:cs="Times New Roman"/>
          <w:b/>
          <w:sz w:val="28"/>
          <w:szCs w:val="28"/>
        </w:rPr>
        <w:t>»</w:t>
      </w:r>
      <w:r w:rsidR="00EC6A0B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«Чистая страна»)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6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декабре 2022 года для ликвидации несанкционированной свалки в границах города и наиболее опасных объектов накопленного экологического вреда окружающей среде подрядчику ООО «ЦМПТ» выплачен аванс в размере 539,3 млн руб. </w:t>
      </w:r>
      <w:r w:rsidRPr="00601442">
        <w:rPr>
          <w:rFonts w:ascii="Times New Roman" w:hAnsi="Times New Roman" w:cs="Times New Roman"/>
          <w:sz w:val="28"/>
          <w:szCs w:val="28"/>
        </w:rPr>
        <w:t>Финансирование данного мероприятия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  <w:r w:rsidRPr="006014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исполнено на 100</w:t>
      </w:r>
      <w:r w:rsidRPr="00601442">
        <w:rPr>
          <w:rFonts w:ascii="Times New Roman" w:hAnsi="Times New Roman" w:cs="Times New Roman"/>
          <w:sz w:val="28"/>
          <w:szCs w:val="28"/>
        </w:rPr>
        <w:t xml:space="preserve"> % от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7DB">
        <w:rPr>
          <w:rFonts w:ascii="Times New Roman" w:hAnsi="Times New Roman" w:cs="Times New Roman"/>
          <w:sz w:val="28"/>
          <w:szCs w:val="28"/>
        </w:rPr>
        <w:t>Показатели будут достигнуты при полной реализации проекта в 2024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4A" w:rsidRDefault="00E60E0D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3F4A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83F4A">
        <w:rPr>
          <w:rFonts w:ascii="Times New Roman" w:hAnsi="Times New Roman" w:cs="Times New Roman"/>
          <w:b/>
          <w:sz w:val="28"/>
          <w:szCs w:val="28"/>
        </w:rPr>
        <w:t>национального проекта «Жильё и городская среда»</w:t>
      </w:r>
      <w:r w:rsidR="00EC6A0B">
        <w:rPr>
          <w:rFonts w:ascii="Times New Roman" w:hAnsi="Times New Roman" w:cs="Times New Roman"/>
          <w:b/>
          <w:sz w:val="28"/>
          <w:szCs w:val="28"/>
        </w:rPr>
        <w:t xml:space="preserve"> (федеральный проект «Формирование комфортной городской среды»)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B9B">
        <w:rPr>
          <w:rFonts w:ascii="Times New Roman" w:hAnsi="Times New Roman" w:cs="Times New Roman"/>
          <w:sz w:val="28"/>
          <w:szCs w:val="28"/>
        </w:rPr>
        <w:t>благоустроено 24 дворовых территории</w:t>
      </w:r>
      <w:r w:rsidR="00983F4A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FA5B9B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FA01C8">
        <w:rPr>
          <w:rFonts w:ascii="Times New Roman" w:hAnsi="Times New Roman" w:cs="Times New Roman"/>
          <w:sz w:val="28"/>
          <w:szCs w:val="28"/>
        </w:rPr>
        <w:t>и</w:t>
      </w:r>
      <w:r w:rsidR="00FA5B9B">
        <w:rPr>
          <w:rFonts w:ascii="Times New Roman" w:hAnsi="Times New Roman" w:cs="Times New Roman"/>
          <w:sz w:val="28"/>
          <w:szCs w:val="28"/>
        </w:rPr>
        <w:t xml:space="preserve"> </w:t>
      </w:r>
      <w:r w:rsidR="00FA0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B9B">
        <w:rPr>
          <w:rFonts w:ascii="Times New Roman" w:hAnsi="Times New Roman" w:cs="Times New Roman"/>
          <w:sz w:val="28"/>
          <w:szCs w:val="28"/>
        </w:rPr>
        <w:t>7</w:t>
      </w:r>
      <w:r w:rsidR="00983F4A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FA01C8">
        <w:rPr>
          <w:rFonts w:ascii="Times New Roman" w:hAnsi="Times New Roman" w:cs="Times New Roman"/>
          <w:sz w:val="28"/>
          <w:szCs w:val="28"/>
        </w:rPr>
        <w:t xml:space="preserve"> </w:t>
      </w:r>
      <w:r w:rsidR="00FA01C8">
        <w:rPr>
          <w:rFonts w:ascii="Times New Roman" w:hAnsi="Times New Roman" w:cs="Times New Roman"/>
          <w:sz w:val="28"/>
          <w:szCs w:val="28"/>
        </w:rPr>
        <w:t>города</w:t>
      </w:r>
      <w:r w:rsidR="00983F4A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FD736E">
        <w:rPr>
          <w:rFonts w:ascii="Times New Roman" w:hAnsi="Times New Roman" w:cs="Times New Roman"/>
          <w:sz w:val="28"/>
          <w:szCs w:val="28"/>
        </w:rPr>
        <w:t xml:space="preserve"> 156,6 млн руб. или 100 % от выполнения плана</w:t>
      </w:r>
      <w:r w:rsidR="00FA01C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83F4A">
        <w:rPr>
          <w:rFonts w:ascii="Times New Roman" w:hAnsi="Times New Roman" w:cs="Times New Roman"/>
          <w:sz w:val="28"/>
          <w:szCs w:val="28"/>
        </w:rPr>
        <w:t xml:space="preserve"> «Формирование с</w:t>
      </w:r>
      <w:r w:rsidR="00FD736E">
        <w:rPr>
          <w:rFonts w:ascii="Times New Roman" w:hAnsi="Times New Roman" w:cs="Times New Roman"/>
          <w:sz w:val="28"/>
          <w:szCs w:val="28"/>
        </w:rPr>
        <w:t>овременной городской среды»</w:t>
      </w:r>
      <w:r w:rsidR="00983F4A">
        <w:rPr>
          <w:rFonts w:ascii="Times New Roman" w:hAnsi="Times New Roman" w:cs="Times New Roman"/>
          <w:sz w:val="28"/>
          <w:szCs w:val="28"/>
        </w:rPr>
        <w:t>.</w:t>
      </w:r>
    </w:p>
    <w:p w:rsidR="00433577" w:rsidRDefault="00FA01C8" w:rsidP="002A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7B1F">
        <w:rPr>
          <w:rFonts w:ascii="Times New Roman" w:hAnsi="Times New Roman" w:cs="Times New Roman"/>
          <w:sz w:val="28"/>
          <w:szCs w:val="28"/>
        </w:rPr>
        <w:t xml:space="preserve"> 2022</w:t>
      </w:r>
      <w:r w:rsidR="00C10AF1">
        <w:rPr>
          <w:rFonts w:ascii="Times New Roman" w:hAnsi="Times New Roman" w:cs="Times New Roman"/>
          <w:sz w:val="28"/>
          <w:szCs w:val="28"/>
        </w:rPr>
        <w:t xml:space="preserve"> году реализовано</w:t>
      </w:r>
      <w:r w:rsidR="00983F4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C10AF1">
        <w:rPr>
          <w:rFonts w:ascii="Times New Roman" w:hAnsi="Times New Roman" w:cs="Times New Roman"/>
          <w:sz w:val="28"/>
          <w:szCs w:val="28"/>
        </w:rPr>
        <w:t xml:space="preserve"> из </w:t>
      </w:r>
      <w:r w:rsidR="00C10AF1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«Обеспечение устойчивого сокращения непригодного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проживания жилищного фонда» </w:t>
      </w:r>
      <w:r>
        <w:rPr>
          <w:rFonts w:ascii="Times New Roman" w:hAnsi="Times New Roman" w:cs="Times New Roman"/>
          <w:sz w:val="28"/>
          <w:szCs w:val="28"/>
        </w:rPr>
        <w:t>(муниципальная программа «Обеспечение доступным и комфортным жильём жителей города Белгорода»)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3F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3F4A">
        <w:rPr>
          <w:rFonts w:ascii="Times New Roman" w:hAnsi="Times New Roman" w:cs="Times New Roman"/>
          <w:sz w:val="28"/>
          <w:szCs w:val="28"/>
        </w:rPr>
        <w:t xml:space="preserve">количество квадратных метров расселённого аварийного жилищного фонда составило </w:t>
      </w:r>
      <w:r w:rsidR="00AF7B1F">
        <w:rPr>
          <w:rFonts w:ascii="Times New Roman" w:hAnsi="Times New Roman" w:cs="Times New Roman"/>
          <w:sz w:val="28"/>
          <w:szCs w:val="28"/>
        </w:rPr>
        <w:t>646,64 кв. м или 54,5</w:t>
      </w:r>
      <w:r w:rsidR="00983F4A">
        <w:rPr>
          <w:rFonts w:ascii="Times New Roman" w:hAnsi="Times New Roman" w:cs="Times New Roman"/>
          <w:sz w:val="28"/>
          <w:szCs w:val="28"/>
        </w:rPr>
        <w:t xml:space="preserve"> % от планового значения, а количество граждан, расселённых из аварийного жилищного фонда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 w:rsidR="00AF7B1F">
        <w:rPr>
          <w:rFonts w:ascii="Times New Roman" w:hAnsi="Times New Roman" w:cs="Times New Roman"/>
          <w:sz w:val="28"/>
          <w:szCs w:val="28"/>
        </w:rPr>
        <w:t xml:space="preserve"> составило 43 чел. или 60,6</w:t>
      </w:r>
      <w:r w:rsidR="003B21D0">
        <w:rPr>
          <w:rFonts w:ascii="Times New Roman" w:hAnsi="Times New Roman" w:cs="Times New Roman"/>
          <w:sz w:val="28"/>
          <w:szCs w:val="28"/>
        </w:rPr>
        <w:t xml:space="preserve"> % от плана. </w:t>
      </w:r>
      <w:r w:rsidR="00983F4A" w:rsidRPr="00983F4A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</w:t>
      </w:r>
      <w:r w:rsidR="003B21D0">
        <w:rPr>
          <w:rFonts w:ascii="Times New Roman" w:hAnsi="Times New Roman" w:cs="Times New Roman"/>
          <w:sz w:val="28"/>
          <w:szCs w:val="28"/>
        </w:rPr>
        <w:t>составило</w:t>
      </w:r>
      <w:r w:rsidR="00983F4A" w:rsidRPr="00983F4A">
        <w:rPr>
          <w:rFonts w:ascii="Times New Roman" w:hAnsi="Times New Roman" w:cs="Times New Roman"/>
          <w:sz w:val="28"/>
          <w:szCs w:val="28"/>
        </w:rPr>
        <w:t xml:space="preserve"> –</w:t>
      </w:r>
      <w:r w:rsidR="00AF7B1F">
        <w:rPr>
          <w:rFonts w:ascii="Times New Roman" w:hAnsi="Times New Roman" w:cs="Times New Roman"/>
          <w:sz w:val="28"/>
          <w:szCs w:val="28"/>
        </w:rPr>
        <w:t xml:space="preserve"> 44,6</w:t>
      </w:r>
      <w:r w:rsidR="00983F4A" w:rsidRPr="00983F4A">
        <w:rPr>
          <w:rFonts w:ascii="Times New Roman" w:hAnsi="Times New Roman" w:cs="Times New Roman"/>
          <w:sz w:val="28"/>
          <w:szCs w:val="28"/>
        </w:rPr>
        <w:t xml:space="preserve"> млн руб. или</w:t>
      </w:r>
      <w:r w:rsidR="003B21D0">
        <w:rPr>
          <w:rFonts w:ascii="Times New Roman" w:hAnsi="Times New Roman" w:cs="Times New Roman"/>
          <w:sz w:val="28"/>
          <w:szCs w:val="28"/>
        </w:rPr>
        <w:t xml:space="preserve"> </w:t>
      </w:r>
      <w:r w:rsidR="00AF7B1F">
        <w:rPr>
          <w:rFonts w:ascii="Times New Roman" w:hAnsi="Times New Roman" w:cs="Times New Roman"/>
          <w:sz w:val="28"/>
          <w:szCs w:val="28"/>
        </w:rPr>
        <w:t>60,2</w:t>
      </w:r>
      <w:r w:rsidR="00983F4A" w:rsidRPr="00983F4A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3B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D0" w:rsidRDefault="003B21D0" w:rsidP="003B21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Pr="001F7240" w:rsidRDefault="00471A50" w:rsidP="009B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50">
        <w:rPr>
          <w:rFonts w:ascii="Times New Roman" w:hAnsi="Times New Roman" w:cs="Times New Roman"/>
          <w:spacing w:val="-2"/>
          <w:sz w:val="28"/>
          <w:szCs w:val="28"/>
        </w:rPr>
        <w:t>Муниципальные программы городского округа «Город Белгород» являются, с одной стороны, составной частью Стратегии социально-экономического развития города Белгорода на период до 2025 года, конкретизируют ее задачи, с другой стороны, – полноценными документами бюджетного планирования. Успешная реализация муниципальных программ способствует достижению главной стратегической цели – повышению качества жизни горожан.</w:t>
      </w:r>
    </w:p>
    <w:sectPr w:rsidR="00556158" w:rsidRPr="001F7240" w:rsidSect="00AC7520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24" w:rsidRDefault="00320924" w:rsidP="00FE32F0">
      <w:pPr>
        <w:spacing w:after="0" w:line="240" w:lineRule="auto"/>
      </w:pPr>
      <w:r>
        <w:separator/>
      </w:r>
    </w:p>
  </w:endnote>
  <w:endnote w:type="continuationSeparator" w:id="0">
    <w:p w:rsidR="00320924" w:rsidRDefault="00320924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24" w:rsidRDefault="00320924" w:rsidP="00FE32F0">
      <w:pPr>
        <w:spacing w:after="0" w:line="240" w:lineRule="auto"/>
      </w:pPr>
      <w:r>
        <w:separator/>
      </w:r>
    </w:p>
  </w:footnote>
  <w:footnote w:type="continuationSeparator" w:id="0">
    <w:p w:rsidR="00320924" w:rsidRDefault="00320924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47784"/>
      <w:docPartObj>
        <w:docPartGallery w:val="Page Numbers (Top of Page)"/>
        <w:docPartUnique/>
      </w:docPartObj>
    </w:sdtPr>
    <w:sdtContent>
      <w:p w:rsidR="00E459DB" w:rsidRDefault="00E459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C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459DB" w:rsidRDefault="00E459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1BE"/>
    <w:multiLevelType w:val="hybridMultilevel"/>
    <w:tmpl w:val="AEAA565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A5A"/>
    <w:multiLevelType w:val="hybridMultilevel"/>
    <w:tmpl w:val="FE52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91E8B"/>
    <w:multiLevelType w:val="hybridMultilevel"/>
    <w:tmpl w:val="FCB69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66679"/>
    <w:multiLevelType w:val="hybridMultilevel"/>
    <w:tmpl w:val="03D2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82F8B"/>
    <w:multiLevelType w:val="hybridMultilevel"/>
    <w:tmpl w:val="6228314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057E2"/>
    <w:multiLevelType w:val="hybridMultilevel"/>
    <w:tmpl w:val="8E84CF4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520E8"/>
    <w:multiLevelType w:val="hybridMultilevel"/>
    <w:tmpl w:val="29CE188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25B4D"/>
    <w:multiLevelType w:val="hybridMultilevel"/>
    <w:tmpl w:val="E35E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5840A0"/>
    <w:multiLevelType w:val="hybridMultilevel"/>
    <w:tmpl w:val="1A22067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60EEB"/>
    <w:multiLevelType w:val="hybridMultilevel"/>
    <w:tmpl w:val="B454AF24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3193E"/>
    <w:multiLevelType w:val="hybridMultilevel"/>
    <w:tmpl w:val="3224200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B3210"/>
    <w:multiLevelType w:val="hybridMultilevel"/>
    <w:tmpl w:val="BBC642B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E28BD"/>
    <w:multiLevelType w:val="hybridMultilevel"/>
    <w:tmpl w:val="17E8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A7C97"/>
    <w:multiLevelType w:val="hybridMultilevel"/>
    <w:tmpl w:val="DE60B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F33117"/>
    <w:multiLevelType w:val="hybridMultilevel"/>
    <w:tmpl w:val="1BA873E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B44D8"/>
    <w:multiLevelType w:val="hybridMultilevel"/>
    <w:tmpl w:val="B67AE53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B4D3A"/>
    <w:multiLevelType w:val="hybridMultilevel"/>
    <w:tmpl w:val="F9A03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8061A"/>
    <w:multiLevelType w:val="hybridMultilevel"/>
    <w:tmpl w:val="E884AC16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74BAC"/>
    <w:multiLevelType w:val="hybridMultilevel"/>
    <w:tmpl w:val="B88EB83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D3611"/>
    <w:multiLevelType w:val="hybridMultilevel"/>
    <w:tmpl w:val="C3B21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B6B21"/>
    <w:multiLevelType w:val="hybridMultilevel"/>
    <w:tmpl w:val="7F041F2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352956"/>
    <w:multiLevelType w:val="hybridMultilevel"/>
    <w:tmpl w:val="10561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877FF8"/>
    <w:multiLevelType w:val="hybridMultilevel"/>
    <w:tmpl w:val="2C8A1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F943C5"/>
    <w:multiLevelType w:val="hybridMultilevel"/>
    <w:tmpl w:val="5AE8F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4"/>
    <w:rsid w:val="00000BE6"/>
    <w:rsid w:val="000052B1"/>
    <w:rsid w:val="000063BD"/>
    <w:rsid w:val="0001139B"/>
    <w:rsid w:val="00011653"/>
    <w:rsid w:val="00013470"/>
    <w:rsid w:val="00013C85"/>
    <w:rsid w:val="00015E25"/>
    <w:rsid w:val="00015EED"/>
    <w:rsid w:val="0001681E"/>
    <w:rsid w:val="00017156"/>
    <w:rsid w:val="00022594"/>
    <w:rsid w:val="00025E66"/>
    <w:rsid w:val="00030709"/>
    <w:rsid w:val="000337D5"/>
    <w:rsid w:val="00033E68"/>
    <w:rsid w:val="00035A35"/>
    <w:rsid w:val="00036F38"/>
    <w:rsid w:val="000409EB"/>
    <w:rsid w:val="000417DF"/>
    <w:rsid w:val="00043D0C"/>
    <w:rsid w:val="000504F1"/>
    <w:rsid w:val="000521DE"/>
    <w:rsid w:val="00053157"/>
    <w:rsid w:val="00053909"/>
    <w:rsid w:val="00054418"/>
    <w:rsid w:val="000547B8"/>
    <w:rsid w:val="00054C1D"/>
    <w:rsid w:val="00055924"/>
    <w:rsid w:val="00056CC7"/>
    <w:rsid w:val="000614FA"/>
    <w:rsid w:val="000615CF"/>
    <w:rsid w:val="00061F5C"/>
    <w:rsid w:val="0006288F"/>
    <w:rsid w:val="0006500B"/>
    <w:rsid w:val="000669C7"/>
    <w:rsid w:val="000704FF"/>
    <w:rsid w:val="00071CF0"/>
    <w:rsid w:val="00074435"/>
    <w:rsid w:val="00074D16"/>
    <w:rsid w:val="00074F8A"/>
    <w:rsid w:val="00076F38"/>
    <w:rsid w:val="00077C35"/>
    <w:rsid w:val="0008058B"/>
    <w:rsid w:val="00080E1E"/>
    <w:rsid w:val="00083AC3"/>
    <w:rsid w:val="000840F1"/>
    <w:rsid w:val="00086E7A"/>
    <w:rsid w:val="000877F0"/>
    <w:rsid w:val="00091D85"/>
    <w:rsid w:val="000946F2"/>
    <w:rsid w:val="00095DDD"/>
    <w:rsid w:val="000963DB"/>
    <w:rsid w:val="00097BA5"/>
    <w:rsid w:val="000A0C83"/>
    <w:rsid w:val="000A53FC"/>
    <w:rsid w:val="000A5837"/>
    <w:rsid w:val="000A5926"/>
    <w:rsid w:val="000A7857"/>
    <w:rsid w:val="000B0746"/>
    <w:rsid w:val="000B1F43"/>
    <w:rsid w:val="000B307E"/>
    <w:rsid w:val="000B42F4"/>
    <w:rsid w:val="000B48B1"/>
    <w:rsid w:val="000B4C6F"/>
    <w:rsid w:val="000B5A89"/>
    <w:rsid w:val="000B6463"/>
    <w:rsid w:val="000B6C5E"/>
    <w:rsid w:val="000B7AF4"/>
    <w:rsid w:val="000B7C3A"/>
    <w:rsid w:val="000C4B45"/>
    <w:rsid w:val="000C66AA"/>
    <w:rsid w:val="000D01E6"/>
    <w:rsid w:val="000D20A9"/>
    <w:rsid w:val="000D41EF"/>
    <w:rsid w:val="000D4BFC"/>
    <w:rsid w:val="000D53F0"/>
    <w:rsid w:val="000D63EF"/>
    <w:rsid w:val="000E0248"/>
    <w:rsid w:val="000E1A6A"/>
    <w:rsid w:val="000E27DB"/>
    <w:rsid w:val="000E2CF5"/>
    <w:rsid w:val="000E3FF5"/>
    <w:rsid w:val="000E4ADB"/>
    <w:rsid w:val="000E6060"/>
    <w:rsid w:val="000E789F"/>
    <w:rsid w:val="000F27D5"/>
    <w:rsid w:val="000F2893"/>
    <w:rsid w:val="000F370D"/>
    <w:rsid w:val="000F54DD"/>
    <w:rsid w:val="000F6CAB"/>
    <w:rsid w:val="00104FC6"/>
    <w:rsid w:val="00105339"/>
    <w:rsid w:val="0010782D"/>
    <w:rsid w:val="00111CC0"/>
    <w:rsid w:val="00112C8B"/>
    <w:rsid w:val="001134B4"/>
    <w:rsid w:val="00115D92"/>
    <w:rsid w:val="00120983"/>
    <w:rsid w:val="0012525F"/>
    <w:rsid w:val="00125721"/>
    <w:rsid w:val="00127340"/>
    <w:rsid w:val="00127CAF"/>
    <w:rsid w:val="00127DBE"/>
    <w:rsid w:val="001301BE"/>
    <w:rsid w:val="00133129"/>
    <w:rsid w:val="00133321"/>
    <w:rsid w:val="00135D4B"/>
    <w:rsid w:val="00135E6E"/>
    <w:rsid w:val="00135EED"/>
    <w:rsid w:val="00136CBC"/>
    <w:rsid w:val="00137041"/>
    <w:rsid w:val="001376F2"/>
    <w:rsid w:val="00141575"/>
    <w:rsid w:val="0014334D"/>
    <w:rsid w:val="001438E4"/>
    <w:rsid w:val="001450F2"/>
    <w:rsid w:val="001455D0"/>
    <w:rsid w:val="0014733B"/>
    <w:rsid w:val="001511F3"/>
    <w:rsid w:val="00154BB2"/>
    <w:rsid w:val="00156EC9"/>
    <w:rsid w:val="00156F6B"/>
    <w:rsid w:val="001571B0"/>
    <w:rsid w:val="00164386"/>
    <w:rsid w:val="00164B1A"/>
    <w:rsid w:val="00170863"/>
    <w:rsid w:val="0017214B"/>
    <w:rsid w:val="00172AA2"/>
    <w:rsid w:val="00172E19"/>
    <w:rsid w:val="00172E89"/>
    <w:rsid w:val="00173265"/>
    <w:rsid w:val="00176061"/>
    <w:rsid w:val="00180B28"/>
    <w:rsid w:val="001816DA"/>
    <w:rsid w:val="00181B37"/>
    <w:rsid w:val="00181E6E"/>
    <w:rsid w:val="00182DAC"/>
    <w:rsid w:val="001841DF"/>
    <w:rsid w:val="001850DD"/>
    <w:rsid w:val="0018523C"/>
    <w:rsid w:val="001853BE"/>
    <w:rsid w:val="00186227"/>
    <w:rsid w:val="001905F5"/>
    <w:rsid w:val="00194C8D"/>
    <w:rsid w:val="0019573D"/>
    <w:rsid w:val="0019674B"/>
    <w:rsid w:val="00197459"/>
    <w:rsid w:val="001A51B0"/>
    <w:rsid w:val="001A6995"/>
    <w:rsid w:val="001A6D60"/>
    <w:rsid w:val="001A782A"/>
    <w:rsid w:val="001A7F84"/>
    <w:rsid w:val="001B11A7"/>
    <w:rsid w:val="001B2AC4"/>
    <w:rsid w:val="001B2E57"/>
    <w:rsid w:val="001B3ECE"/>
    <w:rsid w:val="001B469B"/>
    <w:rsid w:val="001B7928"/>
    <w:rsid w:val="001B7ACA"/>
    <w:rsid w:val="001C10F2"/>
    <w:rsid w:val="001C20E9"/>
    <w:rsid w:val="001C2EA5"/>
    <w:rsid w:val="001C4104"/>
    <w:rsid w:val="001C4DC4"/>
    <w:rsid w:val="001C53DA"/>
    <w:rsid w:val="001C5730"/>
    <w:rsid w:val="001C5A47"/>
    <w:rsid w:val="001D0C2C"/>
    <w:rsid w:val="001D1AAB"/>
    <w:rsid w:val="001D26D9"/>
    <w:rsid w:val="001D2F2B"/>
    <w:rsid w:val="001D3468"/>
    <w:rsid w:val="001D636C"/>
    <w:rsid w:val="001D6731"/>
    <w:rsid w:val="001D6A30"/>
    <w:rsid w:val="001D7704"/>
    <w:rsid w:val="001E122C"/>
    <w:rsid w:val="001E22C2"/>
    <w:rsid w:val="001E3A3D"/>
    <w:rsid w:val="001E4EC4"/>
    <w:rsid w:val="001E5AC4"/>
    <w:rsid w:val="001E6761"/>
    <w:rsid w:val="001F0DAE"/>
    <w:rsid w:val="001F1E30"/>
    <w:rsid w:val="001F1F69"/>
    <w:rsid w:val="001F39A5"/>
    <w:rsid w:val="001F5699"/>
    <w:rsid w:val="001F65E1"/>
    <w:rsid w:val="001F7240"/>
    <w:rsid w:val="001F7B2E"/>
    <w:rsid w:val="00200421"/>
    <w:rsid w:val="00202090"/>
    <w:rsid w:val="00203639"/>
    <w:rsid w:val="00203896"/>
    <w:rsid w:val="00203E50"/>
    <w:rsid w:val="00204046"/>
    <w:rsid w:val="00204AC3"/>
    <w:rsid w:val="0021181C"/>
    <w:rsid w:val="00212E4A"/>
    <w:rsid w:val="002151B7"/>
    <w:rsid w:val="00216186"/>
    <w:rsid w:val="002203F9"/>
    <w:rsid w:val="00221009"/>
    <w:rsid w:val="0022123A"/>
    <w:rsid w:val="00223AC1"/>
    <w:rsid w:val="00223AFB"/>
    <w:rsid w:val="00224952"/>
    <w:rsid w:val="00231D81"/>
    <w:rsid w:val="00236575"/>
    <w:rsid w:val="002376B9"/>
    <w:rsid w:val="00242F5B"/>
    <w:rsid w:val="002441B9"/>
    <w:rsid w:val="00244772"/>
    <w:rsid w:val="0024481F"/>
    <w:rsid w:val="00250375"/>
    <w:rsid w:val="002522D9"/>
    <w:rsid w:val="0025318D"/>
    <w:rsid w:val="00254362"/>
    <w:rsid w:val="002544F6"/>
    <w:rsid w:val="002554C1"/>
    <w:rsid w:val="00255A76"/>
    <w:rsid w:val="00255DE2"/>
    <w:rsid w:val="00256106"/>
    <w:rsid w:val="002657B8"/>
    <w:rsid w:val="00265ACE"/>
    <w:rsid w:val="002670BE"/>
    <w:rsid w:val="00270052"/>
    <w:rsid w:val="0027027A"/>
    <w:rsid w:val="002730F0"/>
    <w:rsid w:val="00273FEB"/>
    <w:rsid w:val="00276313"/>
    <w:rsid w:val="002774E7"/>
    <w:rsid w:val="00280EDB"/>
    <w:rsid w:val="00281AD1"/>
    <w:rsid w:val="00283D37"/>
    <w:rsid w:val="002847A1"/>
    <w:rsid w:val="00291A7C"/>
    <w:rsid w:val="00291C4D"/>
    <w:rsid w:val="00291F36"/>
    <w:rsid w:val="002924A7"/>
    <w:rsid w:val="002A215F"/>
    <w:rsid w:val="002A3968"/>
    <w:rsid w:val="002A4227"/>
    <w:rsid w:val="002A441D"/>
    <w:rsid w:val="002A4AB4"/>
    <w:rsid w:val="002A6618"/>
    <w:rsid w:val="002A6848"/>
    <w:rsid w:val="002A724C"/>
    <w:rsid w:val="002A7298"/>
    <w:rsid w:val="002B1447"/>
    <w:rsid w:val="002B6976"/>
    <w:rsid w:val="002C043D"/>
    <w:rsid w:val="002C1DE6"/>
    <w:rsid w:val="002C511E"/>
    <w:rsid w:val="002C5505"/>
    <w:rsid w:val="002D1543"/>
    <w:rsid w:val="002D209D"/>
    <w:rsid w:val="002D4A0D"/>
    <w:rsid w:val="002D4B83"/>
    <w:rsid w:val="002D687B"/>
    <w:rsid w:val="002D71D8"/>
    <w:rsid w:val="002E3EC2"/>
    <w:rsid w:val="002E45A2"/>
    <w:rsid w:val="002E4E80"/>
    <w:rsid w:val="002E5E79"/>
    <w:rsid w:val="002F1E72"/>
    <w:rsid w:val="002F42AF"/>
    <w:rsid w:val="002F5904"/>
    <w:rsid w:val="002F59BF"/>
    <w:rsid w:val="002F7CFD"/>
    <w:rsid w:val="002F7F64"/>
    <w:rsid w:val="00300730"/>
    <w:rsid w:val="00303137"/>
    <w:rsid w:val="0030384A"/>
    <w:rsid w:val="0030592D"/>
    <w:rsid w:val="00306DBE"/>
    <w:rsid w:val="00310645"/>
    <w:rsid w:val="00310BD5"/>
    <w:rsid w:val="00310FE2"/>
    <w:rsid w:val="00311DD5"/>
    <w:rsid w:val="00313E19"/>
    <w:rsid w:val="00314568"/>
    <w:rsid w:val="003159A1"/>
    <w:rsid w:val="00317CA9"/>
    <w:rsid w:val="003207AF"/>
    <w:rsid w:val="00320924"/>
    <w:rsid w:val="00321676"/>
    <w:rsid w:val="00321765"/>
    <w:rsid w:val="00321861"/>
    <w:rsid w:val="00323590"/>
    <w:rsid w:val="00323972"/>
    <w:rsid w:val="00325510"/>
    <w:rsid w:val="0033049B"/>
    <w:rsid w:val="00332290"/>
    <w:rsid w:val="003332DE"/>
    <w:rsid w:val="00333817"/>
    <w:rsid w:val="00334011"/>
    <w:rsid w:val="00335AE8"/>
    <w:rsid w:val="00335C89"/>
    <w:rsid w:val="0033691D"/>
    <w:rsid w:val="00336F36"/>
    <w:rsid w:val="0033744D"/>
    <w:rsid w:val="00341A90"/>
    <w:rsid w:val="0034489F"/>
    <w:rsid w:val="00345199"/>
    <w:rsid w:val="00346DAC"/>
    <w:rsid w:val="00346F1B"/>
    <w:rsid w:val="0035097E"/>
    <w:rsid w:val="00352704"/>
    <w:rsid w:val="00353779"/>
    <w:rsid w:val="00353C4F"/>
    <w:rsid w:val="0035568C"/>
    <w:rsid w:val="003559A9"/>
    <w:rsid w:val="0035670D"/>
    <w:rsid w:val="003567FB"/>
    <w:rsid w:val="00362567"/>
    <w:rsid w:val="003647A0"/>
    <w:rsid w:val="00365145"/>
    <w:rsid w:val="00366DF1"/>
    <w:rsid w:val="00370008"/>
    <w:rsid w:val="00370EC2"/>
    <w:rsid w:val="00371837"/>
    <w:rsid w:val="00372263"/>
    <w:rsid w:val="00372F22"/>
    <w:rsid w:val="0037433C"/>
    <w:rsid w:val="00374722"/>
    <w:rsid w:val="00374882"/>
    <w:rsid w:val="00380E89"/>
    <w:rsid w:val="00381875"/>
    <w:rsid w:val="00384D0A"/>
    <w:rsid w:val="0038790A"/>
    <w:rsid w:val="003900B7"/>
    <w:rsid w:val="003902D0"/>
    <w:rsid w:val="003923FD"/>
    <w:rsid w:val="0039241B"/>
    <w:rsid w:val="003941C1"/>
    <w:rsid w:val="00394409"/>
    <w:rsid w:val="003945D6"/>
    <w:rsid w:val="003A040F"/>
    <w:rsid w:val="003A211E"/>
    <w:rsid w:val="003A2181"/>
    <w:rsid w:val="003A3D2C"/>
    <w:rsid w:val="003A611E"/>
    <w:rsid w:val="003A67BF"/>
    <w:rsid w:val="003A6C79"/>
    <w:rsid w:val="003A7508"/>
    <w:rsid w:val="003B0E2F"/>
    <w:rsid w:val="003B10C7"/>
    <w:rsid w:val="003B13DC"/>
    <w:rsid w:val="003B21D0"/>
    <w:rsid w:val="003B711F"/>
    <w:rsid w:val="003B764B"/>
    <w:rsid w:val="003C06CC"/>
    <w:rsid w:val="003C0AA3"/>
    <w:rsid w:val="003C11C1"/>
    <w:rsid w:val="003C2B33"/>
    <w:rsid w:val="003C5C40"/>
    <w:rsid w:val="003C5EF3"/>
    <w:rsid w:val="003C5F70"/>
    <w:rsid w:val="003D1CB9"/>
    <w:rsid w:val="003D21FB"/>
    <w:rsid w:val="003D3431"/>
    <w:rsid w:val="003D3965"/>
    <w:rsid w:val="003D536C"/>
    <w:rsid w:val="003D5BA1"/>
    <w:rsid w:val="003D5F5F"/>
    <w:rsid w:val="003D5FED"/>
    <w:rsid w:val="003E04E6"/>
    <w:rsid w:val="003E1461"/>
    <w:rsid w:val="003E19FD"/>
    <w:rsid w:val="003E286C"/>
    <w:rsid w:val="003E4BBC"/>
    <w:rsid w:val="003E6E57"/>
    <w:rsid w:val="003E794E"/>
    <w:rsid w:val="003F12EA"/>
    <w:rsid w:val="003F269D"/>
    <w:rsid w:val="003F3036"/>
    <w:rsid w:val="003F4543"/>
    <w:rsid w:val="003F49A1"/>
    <w:rsid w:val="003F5491"/>
    <w:rsid w:val="003F66DD"/>
    <w:rsid w:val="003F6B0C"/>
    <w:rsid w:val="00400854"/>
    <w:rsid w:val="0040105B"/>
    <w:rsid w:val="004026B7"/>
    <w:rsid w:val="004034B6"/>
    <w:rsid w:val="00405313"/>
    <w:rsid w:val="004059FF"/>
    <w:rsid w:val="00405E5A"/>
    <w:rsid w:val="004061F2"/>
    <w:rsid w:val="00406757"/>
    <w:rsid w:val="00411CF9"/>
    <w:rsid w:val="00413E8B"/>
    <w:rsid w:val="00417464"/>
    <w:rsid w:val="004216E1"/>
    <w:rsid w:val="004218C5"/>
    <w:rsid w:val="0042306C"/>
    <w:rsid w:val="00423C73"/>
    <w:rsid w:val="00425694"/>
    <w:rsid w:val="004260AF"/>
    <w:rsid w:val="00426EFE"/>
    <w:rsid w:val="00430EA7"/>
    <w:rsid w:val="00431BCF"/>
    <w:rsid w:val="00432792"/>
    <w:rsid w:val="00433577"/>
    <w:rsid w:val="004342D5"/>
    <w:rsid w:val="00434775"/>
    <w:rsid w:val="00434AD1"/>
    <w:rsid w:val="00434BDE"/>
    <w:rsid w:val="0043569F"/>
    <w:rsid w:val="00440423"/>
    <w:rsid w:val="004406FA"/>
    <w:rsid w:val="00445162"/>
    <w:rsid w:val="004462F1"/>
    <w:rsid w:val="00447035"/>
    <w:rsid w:val="00447F49"/>
    <w:rsid w:val="00451233"/>
    <w:rsid w:val="00452D9E"/>
    <w:rsid w:val="00453728"/>
    <w:rsid w:val="00453D9E"/>
    <w:rsid w:val="004544A0"/>
    <w:rsid w:val="00454EB2"/>
    <w:rsid w:val="004552DE"/>
    <w:rsid w:val="00456AB8"/>
    <w:rsid w:val="00457815"/>
    <w:rsid w:val="00457B23"/>
    <w:rsid w:val="00460CC3"/>
    <w:rsid w:val="00461F30"/>
    <w:rsid w:val="00462C0A"/>
    <w:rsid w:val="00466177"/>
    <w:rsid w:val="00467259"/>
    <w:rsid w:val="00471A50"/>
    <w:rsid w:val="00471BAA"/>
    <w:rsid w:val="004739EB"/>
    <w:rsid w:val="00473B1F"/>
    <w:rsid w:val="00474CDA"/>
    <w:rsid w:val="0047659D"/>
    <w:rsid w:val="004776F8"/>
    <w:rsid w:val="00480753"/>
    <w:rsid w:val="004811A5"/>
    <w:rsid w:val="00482FA2"/>
    <w:rsid w:val="0048325C"/>
    <w:rsid w:val="00484D66"/>
    <w:rsid w:val="00487D05"/>
    <w:rsid w:val="00492DC4"/>
    <w:rsid w:val="00494369"/>
    <w:rsid w:val="00494600"/>
    <w:rsid w:val="004949D6"/>
    <w:rsid w:val="00494FD6"/>
    <w:rsid w:val="004968FA"/>
    <w:rsid w:val="00496E4F"/>
    <w:rsid w:val="00497F00"/>
    <w:rsid w:val="004A5900"/>
    <w:rsid w:val="004A5E83"/>
    <w:rsid w:val="004A7962"/>
    <w:rsid w:val="004B054E"/>
    <w:rsid w:val="004B06AE"/>
    <w:rsid w:val="004B1164"/>
    <w:rsid w:val="004B294C"/>
    <w:rsid w:val="004B3060"/>
    <w:rsid w:val="004B49B5"/>
    <w:rsid w:val="004B4BF8"/>
    <w:rsid w:val="004B77BD"/>
    <w:rsid w:val="004C5F45"/>
    <w:rsid w:val="004C6E40"/>
    <w:rsid w:val="004C727A"/>
    <w:rsid w:val="004C731C"/>
    <w:rsid w:val="004C7A8F"/>
    <w:rsid w:val="004C7F77"/>
    <w:rsid w:val="004D0E41"/>
    <w:rsid w:val="004D2CF1"/>
    <w:rsid w:val="004D4697"/>
    <w:rsid w:val="004D4839"/>
    <w:rsid w:val="004D6AB6"/>
    <w:rsid w:val="004D703B"/>
    <w:rsid w:val="004D799A"/>
    <w:rsid w:val="004E0174"/>
    <w:rsid w:val="004E0373"/>
    <w:rsid w:val="004E03AE"/>
    <w:rsid w:val="004E0941"/>
    <w:rsid w:val="004E1613"/>
    <w:rsid w:val="004E17EF"/>
    <w:rsid w:val="004E2EA5"/>
    <w:rsid w:val="004E656C"/>
    <w:rsid w:val="004F4A70"/>
    <w:rsid w:val="004F6EE9"/>
    <w:rsid w:val="004F6EF0"/>
    <w:rsid w:val="005012D3"/>
    <w:rsid w:val="0050157E"/>
    <w:rsid w:val="00501E54"/>
    <w:rsid w:val="00506834"/>
    <w:rsid w:val="00506A8C"/>
    <w:rsid w:val="00506A90"/>
    <w:rsid w:val="00507000"/>
    <w:rsid w:val="00507065"/>
    <w:rsid w:val="0051084E"/>
    <w:rsid w:val="005129EB"/>
    <w:rsid w:val="00514174"/>
    <w:rsid w:val="0051497F"/>
    <w:rsid w:val="005160A3"/>
    <w:rsid w:val="00516656"/>
    <w:rsid w:val="00517E59"/>
    <w:rsid w:val="00520778"/>
    <w:rsid w:val="00523A2E"/>
    <w:rsid w:val="00523AE1"/>
    <w:rsid w:val="00524AB8"/>
    <w:rsid w:val="00524E9F"/>
    <w:rsid w:val="005251EF"/>
    <w:rsid w:val="00526545"/>
    <w:rsid w:val="00526718"/>
    <w:rsid w:val="005303A0"/>
    <w:rsid w:val="00530420"/>
    <w:rsid w:val="00530CF0"/>
    <w:rsid w:val="00531814"/>
    <w:rsid w:val="0053215D"/>
    <w:rsid w:val="005336D7"/>
    <w:rsid w:val="00533B4F"/>
    <w:rsid w:val="00533BC7"/>
    <w:rsid w:val="00535726"/>
    <w:rsid w:val="005403D0"/>
    <w:rsid w:val="00541582"/>
    <w:rsid w:val="00543264"/>
    <w:rsid w:val="005437EB"/>
    <w:rsid w:val="005446B4"/>
    <w:rsid w:val="005453C5"/>
    <w:rsid w:val="005460EB"/>
    <w:rsid w:val="00546A60"/>
    <w:rsid w:val="00546A72"/>
    <w:rsid w:val="00546E2B"/>
    <w:rsid w:val="005530A6"/>
    <w:rsid w:val="00555B49"/>
    <w:rsid w:val="00555D23"/>
    <w:rsid w:val="00556158"/>
    <w:rsid w:val="00556F16"/>
    <w:rsid w:val="00560996"/>
    <w:rsid w:val="00561934"/>
    <w:rsid w:val="00561C2F"/>
    <w:rsid w:val="005631D5"/>
    <w:rsid w:val="00566127"/>
    <w:rsid w:val="005666C7"/>
    <w:rsid w:val="005674A1"/>
    <w:rsid w:val="00567808"/>
    <w:rsid w:val="005710AE"/>
    <w:rsid w:val="00571604"/>
    <w:rsid w:val="0057495B"/>
    <w:rsid w:val="00575FAD"/>
    <w:rsid w:val="00576EBF"/>
    <w:rsid w:val="0057707F"/>
    <w:rsid w:val="0058051A"/>
    <w:rsid w:val="00592491"/>
    <w:rsid w:val="005952A1"/>
    <w:rsid w:val="005974C4"/>
    <w:rsid w:val="00597C94"/>
    <w:rsid w:val="005A17A8"/>
    <w:rsid w:val="005A301A"/>
    <w:rsid w:val="005A3380"/>
    <w:rsid w:val="005B101B"/>
    <w:rsid w:val="005B12F9"/>
    <w:rsid w:val="005B1F61"/>
    <w:rsid w:val="005B2032"/>
    <w:rsid w:val="005B2C5F"/>
    <w:rsid w:val="005B3323"/>
    <w:rsid w:val="005B45E7"/>
    <w:rsid w:val="005B551A"/>
    <w:rsid w:val="005B561E"/>
    <w:rsid w:val="005B5B70"/>
    <w:rsid w:val="005B5E79"/>
    <w:rsid w:val="005C0F72"/>
    <w:rsid w:val="005C1C1F"/>
    <w:rsid w:val="005C2D9A"/>
    <w:rsid w:val="005C6A6C"/>
    <w:rsid w:val="005D0F25"/>
    <w:rsid w:val="005D5847"/>
    <w:rsid w:val="005D619F"/>
    <w:rsid w:val="005D6362"/>
    <w:rsid w:val="005D6ED9"/>
    <w:rsid w:val="005D7529"/>
    <w:rsid w:val="005E14A5"/>
    <w:rsid w:val="005E24C5"/>
    <w:rsid w:val="005E5504"/>
    <w:rsid w:val="005E6140"/>
    <w:rsid w:val="005F0995"/>
    <w:rsid w:val="005F0C9D"/>
    <w:rsid w:val="005F2A1B"/>
    <w:rsid w:val="005F2C10"/>
    <w:rsid w:val="005F2EE5"/>
    <w:rsid w:val="005F5724"/>
    <w:rsid w:val="00601442"/>
    <w:rsid w:val="00601739"/>
    <w:rsid w:val="00603978"/>
    <w:rsid w:val="00603FFE"/>
    <w:rsid w:val="00604ADD"/>
    <w:rsid w:val="00611A7C"/>
    <w:rsid w:val="00612181"/>
    <w:rsid w:val="00612AB6"/>
    <w:rsid w:val="006140AE"/>
    <w:rsid w:val="00615234"/>
    <w:rsid w:val="006159A0"/>
    <w:rsid w:val="00622F37"/>
    <w:rsid w:val="00627654"/>
    <w:rsid w:val="006279D7"/>
    <w:rsid w:val="00630245"/>
    <w:rsid w:val="0063194B"/>
    <w:rsid w:val="006326A4"/>
    <w:rsid w:val="0063281C"/>
    <w:rsid w:val="00636294"/>
    <w:rsid w:val="0063703D"/>
    <w:rsid w:val="00642BFD"/>
    <w:rsid w:val="00644ACE"/>
    <w:rsid w:val="00645A1F"/>
    <w:rsid w:val="0064673B"/>
    <w:rsid w:val="006503F3"/>
    <w:rsid w:val="00651C45"/>
    <w:rsid w:val="0065273B"/>
    <w:rsid w:val="00654C62"/>
    <w:rsid w:val="00655BFA"/>
    <w:rsid w:val="006578E2"/>
    <w:rsid w:val="00661724"/>
    <w:rsid w:val="00662D26"/>
    <w:rsid w:val="006642F1"/>
    <w:rsid w:val="00666FDF"/>
    <w:rsid w:val="00667830"/>
    <w:rsid w:val="006707A6"/>
    <w:rsid w:val="006736CE"/>
    <w:rsid w:val="00673B42"/>
    <w:rsid w:val="006758C4"/>
    <w:rsid w:val="00675DD2"/>
    <w:rsid w:val="006777FA"/>
    <w:rsid w:val="00681736"/>
    <w:rsid w:val="006820A8"/>
    <w:rsid w:val="00683387"/>
    <w:rsid w:val="00685BFF"/>
    <w:rsid w:val="006862A9"/>
    <w:rsid w:val="00687B00"/>
    <w:rsid w:val="006903EF"/>
    <w:rsid w:val="006918F8"/>
    <w:rsid w:val="006946B7"/>
    <w:rsid w:val="006A18F9"/>
    <w:rsid w:val="006A1A4B"/>
    <w:rsid w:val="006A2A63"/>
    <w:rsid w:val="006A338C"/>
    <w:rsid w:val="006A4375"/>
    <w:rsid w:val="006A69CE"/>
    <w:rsid w:val="006A7709"/>
    <w:rsid w:val="006A7AAF"/>
    <w:rsid w:val="006B1BBF"/>
    <w:rsid w:val="006B3B32"/>
    <w:rsid w:val="006B3FF9"/>
    <w:rsid w:val="006B6FB4"/>
    <w:rsid w:val="006C03CF"/>
    <w:rsid w:val="006C0BDA"/>
    <w:rsid w:val="006C3A2F"/>
    <w:rsid w:val="006C471A"/>
    <w:rsid w:val="006C4A2A"/>
    <w:rsid w:val="006C6B29"/>
    <w:rsid w:val="006C7544"/>
    <w:rsid w:val="006D2037"/>
    <w:rsid w:val="006D2E53"/>
    <w:rsid w:val="006D41FC"/>
    <w:rsid w:val="006D4F40"/>
    <w:rsid w:val="006D58E1"/>
    <w:rsid w:val="006D63E0"/>
    <w:rsid w:val="006E0B3A"/>
    <w:rsid w:val="006E1A85"/>
    <w:rsid w:val="006E5B5B"/>
    <w:rsid w:val="006E75D3"/>
    <w:rsid w:val="006F05BC"/>
    <w:rsid w:val="006F2148"/>
    <w:rsid w:val="006F3563"/>
    <w:rsid w:val="006F3EEA"/>
    <w:rsid w:val="006F5F34"/>
    <w:rsid w:val="006F6138"/>
    <w:rsid w:val="006F677A"/>
    <w:rsid w:val="007033A0"/>
    <w:rsid w:val="00704632"/>
    <w:rsid w:val="00704F1B"/>
    <w:rsid w:val="007073B1"/>
    <w:rsid w:val="00707500"/>
    <w:rsid w:val="0071147D"/>
    <w:rsid w:val="0071285C"/>
    <w:rsid w:val="00714023"/>
    <w:rsid w:val="0071473E"/>
    <w:rsid w:val="007155EB"/>
    <w:rsid w:val="0071585E"/>
    <w:rsid w:val="007159E0"/>
    <w:rsid w:val="00716A6E"/>
    <w:rsid w:val="00717797"/>
    <w:rsid w:val="00724D8C"/>
    <w:rsid w:val="00725018"/>
    <w:rsid w:val="00732928"/>
    <w:rsid w:val="00733C4F"/>
    <w:rsid w:val="00736663"/>
    <w:rsid w:val="00741479"/>
    <w:rsid w:val="00741931"/>
    <w:rsid w:val="00741E5D"/>
    <w:rsid w:val="00742302"/>
    <w:rsid w:val="00743339"/>
    <w:rsid w:val="0074484A"/>
    <w:rsid w:val="007454D5"/>
    <w:rsid w:val="00746CFB"/>
    <w:rsid w:val="00746DE6"/>
    <w:rsid w:val="0074711E"/>
    <w:rsid w:val="0075018A"/>
    <w:rsid w:val="007504D8"/>
    <w:rsid w:val="00750AA7"/>
    <w:rsid w:val="0075234E"/>
    <w:rsid w:val="0075337A"/>
    <w:rsid w:val="00753862"/>
    <w:rsid w:val="00753A30"/>
    <w:rsid w:val="00754402"/>
    <w:rsid w:val="00756A9E"/>
    <w:rsid w:val="00757EA9"/>
    <w:rsid w:val="00760E78"/>
    <w:rsid w:val="00760F17"/>
    <w:rsid w:val="00760F76"/>
    <w:rsid w:val="00762DFE"/>
    <w:rsid w:val="007669D4"/>
    <w:rsid w:val="00767256"/>
    <w:rsid w:val="00770AE4"/>
    <w:rsid w:val="00771FEB"/>
    <w:rsid w:val="007721D6"/>
    <w:rsid w:val="0077297A"/>
    <w:rsid w:val="00776E05"/>
    <w:rsid w:val="007833F9"/>
    <w:rsid w:val="0078355F"/>
    <w:rsid w:val="00783807"/>
    <w:rsid w:val="00785A06"/>
    <w:rsid w:val="0078638F"/>
    <w:rsid w:val="007872B7"/>
    <w:rsid w:val="0079107A"/>
    <w:rsid w:val="007929D5"/>
    <w:rsid w:val="00792ADC"/>
    <w:rsid w:val="00792BC5"/>
    <w:rsid w:val="007933C5"/>
    <w:rsid w:val="00794185"/>
    <w:rsid w:val="00794E86"/>
    <w:rsid w:val="007964D6"/>
    <w:rsid w:val="00796E86"/>
    <w:rsid w:val="007A143F"/>
    <w:rsid w:val="007A236C"/>
    <w:rsid w:val="007A2F8B"/>
    <w:rsid w:val="007A313B"/>
    <w:rsid w:val="007A4210"/>
    <w:rsid w:val="007A4BB3"/>
    <w:rsid w:val="007A6BFA"/>
    <w:rsid w:val="007A75DF"/>
    <w:rsid w:val="007B0072"/>
    <w:rsid w:val="007B0D02"/>
    <w:rsid w:val="007B1E02"/>
    <w:rsid w:val="007B4BE6"/>
    <w:rsid w:val="007B4F84"/>
    <w:rsid w:val="007B65EE"/>
    <w:rsid w:val="007B7004"/>
    <w:rsid w:val="007C03F9"/>
    <w:rsid w:val="007C2AB0"/>
    <w:rsid w:val="007C3703"/>
    <w:rsid w:val="007C458C"/>
    <w:rsid w:val="007C67B4"/>
    <w:rsid w:val="007C6DDA"/>
    <w:rsid w:val="007C7CF6"/>
    <w:rsid w:val="007D02DB"/>
    <w:rsid w:val="007D1551"/>
    <w:rsid w:val="007D4A00"/>
    <w:rsid w:val="007D5A77"/>
    <w:rsid w:val="007E390E"/>
    <w:rsid w:val="007E4B19"/>
    <w:rsid w:val="007E5001"/>
    <w:rsid w:val="007E6B33"/>
    <w:rsid w:val="007F1D63"/>
    <w:rsid w:val="007F1DBB"/>
    <w:rsid w:val="007F21A1"/>
    <w:rsid w:val="007F2D10"/>
    <w:rsid w:val="007F3B82"/>
    <w:rsid w:val="007F3C10"/>
    <w:rsid w:val="007F47C9"/>
    <w:rsid w:val="007F5797"/>
    <w:rsid w:val="007F6595"/>
    <w:rsid w:val="007F69AF"/>
    <w:rsid w:val="00801977"/>
    <w:rsid w:val="00802465"/>
    <w:rsid w:val="00804ED5"/>
    <w:rsid w:val="00807E25"/>
    <w:rsid w:val="00811463"/>
    <w:rsid w:val="00816161"/>
    <w:rsid w:val="008170DD"/>
    <w:rsid w:val="00817BB3"/>
    <w:rsid w:val="00817CC1"/>
    <w:rsid w:val="00817E80"/>
    <w:rsid w:val="0083076A"/>
    <w:rsid w:val="0083298C"/>
    <w:rsid w:val="008358EB"/>
    <w:rsid w:val="008405B0"/>
    <w:rsid w:val="00842A4B"/>
    <w:rsid w:val="00845E0E"/>
    <w:rsid w:val="008462AA"/>
    <w:rsid w:val="00853C4A"/>
    <w:rsid w:val="00855092"/>
    <w:rsid w:val="008569EC"/>
    <w:rsid w:val="00861DBB"/>
    <w:rsid w:val="008627E8"/>
    <w:rsid w:val="00862A08"/>
    <w:rsid w:val="00865A1C"/>
    <w:rsid w:val="00865FB9"/>
    <w:rsid w:val="0086629E"/>
    <w:rsid w:val="00874558"/>
    <w:rsid w:val="00875189"/>
    <w:rsid w:val="00875DEA"/>
    <w:rsid w:val="00877083"/>
    <w:rsid w:val="00877156"/>
    <w:rsid w:val="0088122E"/>
    <w:rsid w:val="00881A77"/>
    <w:rsid w:val="00882C71"/>
    <w:rsid w:val="00884927"/>
    <w:rsid w:val="00884C8A"/>
    <w:rsid w:val="008853DF"/>
    <w:rsid w:val="008863B2"/>
    <w:rsid w:val="00891222"/>
    <w:rsid w:val="00893E62"/>
    <w:rsid w:val="008949E0"/>
    <w:rsid w:val="00895679"/>
    <w:rsid w:val="008A06AD"/>
    <w:rsid w:val="008A0DCA"/>
    <w:rsid w:val="008A2B9B"/>
    <w:rsid w:val="008A52A2"/>
    <w:rsid w:val="008A57F4"/>
    <w:rsid w:val="008B209A"/>
    <w:rsid w:val="008B22C5"/>
    <w:rsid w:val="008B24CE"/>
    <w:rsid w:val="008B2C2B"/>
    <w:rsid w:val="008B314F"/>
    <w:rsid w:val="008B5081"/>
    <w:rsid w:val="008B5163"/>
    <w:rsid w:val="008B7663"/>
    <w:rsid w:val="008C0349"/>
    <w:rsid w:val="008C04E8"/>
    <w:rsid w:val="008C0646"/>
    <w:rsid w:val="008C1A27"/>
    <w:rsid w:val="008C385C"/>
    <w:rsid w:val="008C3FC4"/>
    <w:rsid w:val="008C48AF"/>
    <w:rsid w:val="008C7019"/>
    <w:rsid w:val="008C7138"/>
    <w:rsid w:val="008D1B4D"/>
    <w:rsid w:val="008D2427"/>
    <w:rsid w:val="008D2512"/>
    <w:rsid w:val="008D28E1"/>
    <w:rsid w:val="008D3C88"/>
    <w:rsid w:val="008D4EAA"/>
    <w:rsid w:val="008D6CB1"/>
    <w:rsid w:val="008E45B3"/>
    <w:rsid w:val="008E4B28"/>
    <w:rsid w:val="008E6C32"/>
    <w:rsid w:val="008F02F6"/>
    <w:rsid w:val="008F082F"/>
    <w:rsid w:val="008F13E1"/>
    <w:rsid w:val="008F197F"/>
    <w:rsid w:val="008F1E96"/>
    <w:rsid w:val="008F3D6D"/>
    <w:rsid w:val="00900556"/>
    <w:rsid w:val="009025B0"/>
    <w:rsid w:val="00905213"/>
    <w:rsid w:val="0090569C"/>
    <w:rsid w:val="00906EF0"/>
    <w:rsid w:val="009079BE"/>
    <w:rsid w:val="00910C3F"/>
    <w:rsid w:val="00911371"/>
    <w:rsid w:val="00911AF2"/>
    <w:rsid w:val="009127C3"/>
    <w:rsid w:val="00912991"/>
    <w:rsid w:val="00915AFB"/>
    <w:rsid w:val="00917057"/>
    <w:rsid w:val="00922FE7"/>
    <w:rsid w:val="009236B1"/>
    <w:rsid w:val="009239C1"/>
    <w:rsid w:val="0092489A"/>
    <w:rsid w:val="00926A56"/>
    <w:rsid w:val="0093159F"/>
    <w:rsid w:val="00932876"/>
    <w:rsid w:val="00932CCB"/>
    <w:rsid w:val="00933905"/>
    <w:rsid w:val="009344F0"/>
    <w:rsid w:val="00935FEE"/>
    <w:rsid w:val="00937407"/>
    <w:rsid w:val="009411C5"/>
    <w:rsid w:val="00941B2F"/>
    <w:rsid w:val="00941BE2"/>
    <w:rsid w:val="0094228A"/>
    <w:rsid w:val="009444EE"/>
    <w:rsid w:val="00944F89"/>
    <w:rsid w:val="009460F6"/>
    <w:rsid w:val="00947B28"/>
    <w:rsid w:val="00947DF4"/>
    <w:rsid w:val="00953F81"/>
    <w:rsid w:val="00956975"/>
    <w:rsid w:val="00956A84"/>
    <w:rsid w:val="00961EAB"/>
    <w:rsid w:val="00962C26"/>
    <w:rsid w:val="00962DD8"/>
    <w:rsid w:val="00963038"/>
    <w:rsid w:val="009636AC"/>
    <w:rsid w:val="0096463E"/>
    <w:rsid w:val="00970E81"/>
    <w:rsid w:val="009718DA"/>
    <w:rsid w:val="00972FD1"/>
    <w:rsid w:val="00973283"/>
    <w:rsid w:val="00973AEF"/>
    <w:rsid w:val="00975D30"/>
    <w:rsid w:val="00975E8B"/>
    <w:rsid w:val="00976D79"/>
    <w:rsid w:val="00976FAD"/>
    <w:rsid w:val="0098308F"/>
    <w:rsid w:val="009833DC"/>
    <w:rsid w:val="00983F4A"/>
    <w:rsid w:val="00983FFA"/>
    <w:rsid w:val="00984C85"/>
    <w:rsid w:val="009862A8"/>
    <w:rsid w:val="00986F7E"/>
    <w:rsid w:val="009910F5"/>
    <w:rsid w:val="00991678"/>
    <w:rsid w:val="00992CFE"/>
    <w:rsid w:val="00995290"/>
    <w:rsid w:val="00995BDC"/>
    <w:rsid w:val="009970A3"/>
    <w:rsid w:val="00997F60"/>
    <w:rsid w:val="009A2624"/>
    <w:rsid w:val="009A530F"/>
    <w:rsid w:val="009A6A25"/>
    <w:rsid w:val="009A7989"/>
    <w:rsid w:val="009B0F7C"/>
    <w:rsid w:val="009B1395"/>
    <w:rsid w:val="009B20C4"/>
    <w:rsid w:val="009B245F"/>
    <w:rsid w:val="009B3796"/>
    <w:rsid w:val="009B3BB6"/>
    <w:rsid w:val="009B4F3C"/>
    <w:rsid w:val="009B6706"/>
    <w:rsid w:val="009C0C20"/>
    <w:rsid w:val="009C5727"/>
    <w:rsid w:val="009C6C79"/>
    <w:rsid w:val="009C7E70"/>
    <w:rsid w:val="009D0377"/>
    <w:rsid w:val="009D3028"/>
    <w:rsid w:val="009D5663"/>
    <w:rsid w:val="009D6C13"/>
    <w:rsid w:val="009D777C"/>
    <w:rsid w:val="009E488A"/>
    <w:rsid w:val="009E5BBB"/>
    <w:rsid w:val="009E62AC"/>
    <w:rsid w:val="009E6E68"/>
    <w:rsid w:val="009E747C"/>
    <w:rsid w:val="009E794D"/>
    <w:rsid w:val="009F0D35"/>
    <w:rsid w:val="009F236B"/>
    <w:rsid w:val="009F39CB"/>
    <w:rsid w:val="009F5744"/>
    <w:rsid w:val="009F7791"/>
    <w:rsid w:val="00A05708"/>
    <w:rsid w:val="00A07CAE"/>
    <w:rsid w:val="00A11F83"/>
    <w:rsid w:val="00A12A15"/>
    <w:rsid w:val="00A12B22"/>
    <w:rsid w:val="00A14072"/>
    <w:rsid w:val="00A1550A"/>
    <w:rsid w:val="00A159BF"/>
    <w:rsid w:val="00A15F99"/>
    <w:rsid w:val="00A179B9"/>
    <w:rsid w:val="00A2083C"/>
    <w:rsid w:val="00A219B8"/>
    <w:rsid w:val="00A235D7"/>
    <w:rsid w:val="00A26506"/>
    <w:rsid w:val="00A26BEB"/>
    <w:rsid w:val="00A2729E"/>
    <w:rsid w:val="00A27CF8"/>
    <w:rsid w:val="00A30856"/>
    <w:rsid w:val="00A32B46"/>
    <w:rsid w:val="00A32D97"/>
    <w:rsid w:val="00A33811"/>
    <w:rsid w:val="00A35576"/>
    <w:rsid w:val="00A3787A"/>
    <w:rsid w:val="00A40107"/>
    <w:rsid w:val="00A40920"/>
    <w:rsid w:val="00A418C7"/>
    <w:rsid w:val="00A42C49"/>
    <w:rsid w:val="00A42CE3"/>
    <w:rsid w:val="00A44C24"/>
    <w:rsid w:val="00A469C1"/>
    <w:rsid w:val="00A54423"/>
    <w:rsid w:val="00A56D39"/>
    <w:rsid w:val="00A63411"/>
    <w:rsid w:val="00A71358"/>
    <w:rsid w:val="00A72FB5"/>
    <w:rsid w:val="00A77E69"/>
    <w:rsid w:val="00A80BFC"/>
    <w:rsid w:val="00A81081"/>
    <w:rsid w:val="00A8311A"/>
    <w:rsid w:val="00A85312"/>
    <w:rsid w:val="00A86531"/>
    <w:rsid w:val="00A878E8"/>
    <w:rsid w:val="00A9310C"/>
    <w:rsid w:val="00A9369A"/>
    <w:rsid w:val="00A93817"/>
    <w:rsid w:val="00A97205"/>
    <w:rsid w:val="00AA03D6"/>
    <w:rsid w:val="00AA04EF"/>
    <w:rsid w:val="00AA1E67"/>
    <w:rsid w:val="00AA2D49"/>
    <w:rsid w:val="00AA3447"/>
    <w:rsid w:val="00AA5946"/>
    <w:rsid w:val="00AA7393"/>
    <w:rsid w:val="00AB313C"/>
    <w:rsid w:val="00AC0839"/>
    <w:rsid w:val="00AC1CB5"/>
    <w:rsid w:val="00AC2B00"/>
    <w:rsid w:val="00AC3B59"/>
    <w:rsid w:val="00AC4449"/>
    <w:rsid w:val="00AC547D"/>
    <w:rsid w:val="00AC61CB"/>
    <w:rsid w:val="00AC7520"/>
    <w:rsid w:val="00AD0652"/>
    <w:rsid w:val="00AD0A3C"/>
    <w:rsid w:val="00AD0AF9"/>
    <w:rsid w:val="00AD3175"/>
    <w:rsid w:val="00AD3617"/>
    <w:rsid w:val="00AD4CDE"/>
    <w:rsid w:val="00AD5466"/>
    <w:rsid w:val="00AD5CE2"/>
    <w:rsid w:val="00AD6133"/>
    <w:rsid w:val="00AD7569"/>
    <w:rsid w:val="00AE2332"/>
    <w:rsid w:val="00AE3117"/>
    <w:rsid w:val="00AE5104"/>
    <w:rsid w:val="00AE5FF9"/>
    <w:rsid w:val="00AF17B5"/>
    <w:rsid w:val="00AF196F"/>
    <w:rsid w:val="00AF1DE0"/>
    <w:rsid w:val="00AF2EBE"/>
    <w:rsid w:val="00AF4B61"/>
    <w:rsid w:val="00AF67FE"/>
    <w:rsid w:val="00AF7B1F"/>
    <w:rsid w:val="00B01AD3"/>
    <w:rsid w:val="00B0397E"/>
    <w:rsid w:val="00B04140"/>
    <w:rsid w:val="00B041BE"/>
    <w:rsid w:val="00B10148"/>
    <w:rsid w:val="00B101E9"/>
    <w:rsid w:val="00B14264"/>
    <w:rsid w:val="00B14C2F"/>
    <w:rsid w:val="00B15A8C"/>
    <w:rsid w:val="00B241F8"/>
    <w:rsid w:val="00B25AE0"/>
    <w:rsid w:val="00B270B9"/>
    <w:rsid w:val="00B302DF"/>
    <w:rsid w:val="00B30784"/>
    <w:rsid w:val="00B316AD"/>
    <w:rsid w:val="00B35656"/>
    <w:rsid w:val="00B41C01"/>
    <w:rsid w:val="00B4680E"/>
    <w:rsid w:val="00B4752D"/>
    <w:rsid w:val="00B47991"/>
    <w:rsid w:val="00B47AD9"/>
    <w:rsid w:val="00B52EDF"/>
    <w:rsid w:val="00B5368B"/>
    <w:rsid w:val="00B552D0"/>
    <w:rsid w:val="00B55F2D"/>
    <w:rsid w:val="00B56CF1"/>
    <w:rsid w:val="00B57E26"/>
    <w:rsid w:val="00B603AC"/>
    <w:rsid w:val="00B61F4A"/>
    <w:rsid w:val="00B6394E"/>
    <w:rsid w:val="00B64227"/>
    <w:rsid w:val="00B65574"/>
    <w:rsid w:val="00B67C1A"/>
    <w:rsid w:val="00B70E9C"/>
    <w:rsid w:val="00B741B2"/>
    <w:rsid w:val="00B748DD"/>
    <w:rsid w:val="00B74EC4"/>
    <w:rsid w:val="00B76985"/>
    <w:rsid w:val="00B82B96"/>
    <w:rsid w:val="00B8400B"/>
    <w:rsid w:val="00B84D3B"/>
    <w:rsid w:val="00B851F0"/>
    <w:rsid w:val="00B91F24"/>
    <w:rsid w:val="00B937D3"/>
    <w:rsid w:val="00B94641"/>
    <w:rsid w:val="00B94CA9"/>
    <w:rsid w:val="00B9592A"/>
    <w:rsid w:val="00B95A7F"/>
    <w:rsid w:val="00B95D94"/>
    <w:rsid w:val="00BA2D16"/>
    <w:rsid w:val="00BA5622"/>
    <w:rsid w:val="00BA6C72"/>
    <w:rsid w:val="00BA7259"/>
    <w:rsid w:val="00BB0012"/>
    <w:rsid w:val="00BB0ACC"/>
    <w:rsid w:val="00BB3C90"/>
    <w:rsid w:val="00BB4242"/>
    <w:rsid w:val="00BB472B"/>
    <w:rsid w:val="00BB5CF4"/>
    <w:rsid w:val="00BB6B81"/>
    <w:rsid w:val="00BC25C0"/>
    <w:rsid w:val="00BC38E3"/>
    <w:rsid w:val="00BC3D0C"/>
    <w:rsid w:val="00BD2751"/>
    <w:rsid w:val="00BD5228"/>
    <w:rsid w:val="00BE02BB"/>
    <w:rsid w:val="00BE1941"/>
    <w:rsid w:val="00BE1FBC"/>
    <w:rsid w:val="00BE2512"/>
    <w:rsid w:val="00BE30D0"/>
    <w:rsid w:val="00BE3543"/>
    <w:rsid w:val="00BE7010"/>
    <w:rsid w:val="00BE7F9D"/>
    <w:rsid w:val="00BF0015"/>
    <w:rsid w:val="00BF1AD8"/>
    <w:rsid w:val="00BF464D"/>
    <w:rsid w:val="00BF46B2"/>
    <w:rsid w:val="00BF6731"/>
    <w:rsid w:val="00BF6B89"/>
    <w:rsid w:val="00C0010A"/>
    <w:rsid w:val="00C00F4F"/>
    <w:rsid w:val="00C0153A"/>
    <w:rsid w:val="00C01EE2"/>
    <w:rsid w:val="00C03B8A"/>
    <w:rsid w:val="00C055BB"/>
    <w:rsid w:val="00C06758"/>
    <w:rsid w:val="00C06EAD"/>
    <w:rsid w:val="00C105E7"/>
    <w:rsid w:val="00C10AD2"/>
    <w:rsid w:val="00C10AF1"/>
    <w:rsid w:val="00C10B03"/>
    <w:rsid w:val="00C121E3"/>
    <w:rsid w:val="00C13A8D"/>
    <w:rsid w:val="00C17BF6"/>
    <w:rsid w:val="00C22AD5"/>
    <w:rsid w:val="00C24134"/>
    <w:rsid w:val="00C34C5C"/>
    <w:rsid w:val="00C36377"/>
    <w:rsid w:val="00C363F5"/>
    <w:rsid w:val="00C407A7"/>
    <w:rsid w:val="00C407FF"/>
    <w:rsid w:val="00C40865"/>
    <w:rsid w:val="00C40885"/>
    <w:rsid w:val="00C4196F"/>
    <w:rsid w:val="00C419E8"/>
    <w:rsid w:val="00C4441A"/>
    <w:rsid w:val="00C458C5"/>
    <w:rsid w:val="00C51E4B"/>
    <w:rsid w:val="00C54F52"/>
    <w:rsid w:val="00C6218F"/>
    <w:rsid w:val="00C63E63"/>
    <w:rsid w:val="00C65766"/>
    <w:rsid w:val="00C66752"/>
    <w:rsid w:val="00C70A1F"/>
    <w:rsid w:val="00C713B7"/>
    <w:rsid w:val="00C7405D"/>
    <w:rsid w:val="00C74B7F"/>
    <w:rsid w:val="00C74C19"/>
    <w:rsid w:val="00C74D71"/>
    <w:rsid w:val="00C7523B"/>
    <w:rsid w:val="00C75C59"/>
    <w:rsid w:val="00C76ED4"/>
    <w:rsid w:val="00C81A36"/>
    <w:rsid w:val="00C8292C"/>
    <w:rsid w:val="00C83AE7"/>
    <w:rsid w:val="00C86E35"/>
    <w:rsid w:val="00C914DF"/>
    <w:rsid w:val="00C92631"/>
    <w:rsid w:val="00C93700"/>
    <w:rsid w:val="00C950AF"/>
    <w:rsid w:val="00C9538A"/>
    <w:rsid w:val="00C97EEB"/>
    <w:rsid w:val="00CA2BEB"/>
    <w:rsid w:val="00CA3A40"/>
    <w:rsid w:val="00CA3D14"/>
    <w:rsid w:val="00CA763C"/>
    <w:rsid w:val="00CA7A48"/>
    <w:rsid w:val="00CB0855"/>
    <w:rsid w:val="00CB0FA6"/>
    <w:rsid w:val="00CB2FFA"/>
    <w:rsid w:val="00CB449F"/>
    <w:rsid w:val="00CB4CD5"/>
    <w:rsid w:val="00CB660F"/>
    <w:rsid w:val="00CC1571"/>
    <w:rsid w:val="00CC2E95"/>
    <w:rsid w:val="00CC61BB"/>
    <w:rsid w:val="00CC709E"/>
    <w:rsid w:val="00CD38A6"/>
    <w:rsid w:val="00CD583B"/>
    <w:rsid w:val="00CD68B9"/>
    <w:rsid w:val="00CD6B85"/>
    <w:rsid w:val="00CD7C12"/>
    <w:rsid w:val="00CD7C3D"/>
    <w:rsid w:val="00CE266D"/>
    <w:rsid w:val="00CE2765"/>
    <w:rsid w:val="00CE399A"/>
    <w:rsid w:val="00CE5AD1"/>
    <w:rsid w:val="00CE6165"/>
    <w:rsid w:val="00CE6F7F"/>
    <w:rsid w:val="00CF11C5"/>
    <w:rsid w:val="00CF3C55"/>
    <w:rsid w:val="00CF4B6C"/>
    <w:rsid w:val="00CF5A4A"/>
    <w:rsid w:val="00D011D2"/>
    <w:rsid w:val="00D01784"/>
    <w:rsid w:val="00D03E4A"/>
    <w:rsid w:val="00D055A2"/>
    <w:rsid w:val="00D0665D"/>
    <w:rsid w:val="00D11539"/>
    <w:rsid w:val="00D11906"/>
    <w:rsid w:val="00D12A40"/>
    <w:rsid w:val="00D1321A"/>
    <w:rsid w:val="00D13FE1"/>
    <w:rsid w:val="00D141D3"/>
    <w:rsid w:val="00D14E1A"/>
    <w:rsid w:val="00D15179"/>
    <w:rsid w:val="00D159B7"/>
    <w:rsid w:val="00D15EB8"/>
    <w:rsid w:val="00D16ACD"/>
    <w:rsid w:val="00D20CFB"/>
    <w:rsid w:val="00D21F3F"/>
    <w:rsid w:val="00D2380F"/>
    <w:rsid w:val="00D251AA"/>
    <w:rsid w:val="00D26AD5"/>
    <w:rsid w:val="00D31E15"/>
    <w:rsid w:val="00D368F4"/>
    <w:rsid w:val="00D369D8"/>
    <w:rsid w:val="00D37CBB"/>
    <w:rsid w:val="00D40840"/>
    <w:rsid w:val="00D42AE6"/>
    <w:rsid w:val="00D4487B"/>
    <w:rsid w:val="00D455BA"/>
    <w:rsid w:val="00D467BD"/>
    <w:rsid w:val="00D46C33"/>
    <w:rsid w:val="00D47A36"/>
    <w:rsid w:val="00D50275"/>
    <w:rsid w:val="00D51538"/>
    <w:rsid w:val="00D51663"/>
    <w:rsid w:val="00D53C0F"/>
    <w:rsid w:val="00D543A4"/>
    <w:rsid w:val="00D55433"/>
    <w:rsid w:val="00D5603B"/>
    <w:rsid w:val="00D62EE6"/>
    <w:rsid w:val="00D65B2F"/>
    <w:rsid w:val="00D65E3F"/>
    <w:rsid w:val="00D6657A"/>
    <w:rsid w:val="00D673B6"/>
    <w:rsid w:val="00D67B9C"/>
    <w:rsid w:val="00D73548"/>
    <w:rsid w:val="00D7601C"/>
    <w:rsid w:val="00D774D4"/>
    <w:rsid w:val="00D80561"/>
    <w:rsid w:val="00D84299"/>
    <w:rsid w:val="00D875AF"/>
    <w:rsid w:val="00D87949"/>
    <w:rsid w:val="00D87F24"/>
    <w:rsid w:val="00D94F10"/>
    <w:rsid w:val="00DA3254"/>
    <w:rsid w:val="00DA37EA"/>
    <w:rsid w:val="00DA4E3C"/>
    <w:rsid w:val="00DA73F2"/>
    <w:rsid w:val="00DB00CD"/>
    <w:rsid w:val="00DB018F"/>
    <w:rsid w:val="00DB1224"/>
    <w:rsid w:val="00DB2043"/>
    <w:rsid w:val="00DB2299"/>
    <w:rsid w:val="00DB3462"/>
    <w:rsid w:val="00DB580E"/>
    <w:rsid w:val="00DB5D99"/>
    <w:rsid w:val="00DC0190"/>
    <w:rsid w:val="00DC36AC"/>
    <w:rsid w:val="00DC69AD"/>
    <w:rsid w:val="00DC7B07"/>
    <w:rsid w:val="00DD0833"/>
    <w:rsid w:val="00DD1064"/>
    <w:rsid w:val="00DD45E8"/>
    <w:rsid w:val="00DD5F98"/>
    <w:rsid w:val="00DD653E"/>
    <w:rsid w:val="00DD7205"/>
    <w:rsid w:val="00DD74D3"/>
    <w:rsid w:val="00DD7B2E"/>
    <w:rsid w:val="00DD7BFC"/>
    <w:rsid w:val="00DE0CDC"/>
    <w:rsid w:val="00DE367B"/>
    <w:rsid w:val="00DE4FE9"/>
    <w:rsid w:val="00DE5C89"/>
    <w:rsid w:val="00DE5D2F"/>
    <w:rsid w:val="00DF05CD"/>
    <w:rsid w:val="00DF2569"/>
    <w:rsid w:val="00DF5AD8"/>
    <w:rsid w:val="00DF7A83"/>
    <w:rsid w:val="00E01138"/>
    <w:rsid w:val="00E02EE7"/>
    <w:rsid w:val="00E04E23"/>
    <w:rsid w:val="00E054BC"/>
    <w:rsid w:val="00E05D1E"/>
    <w:rsid w:val="00E11405"/>
    <w:rsid w:val="00E11E62"/>
    <w:rsid w:val="00E151FD"/>
    <w:rsid w:val="00E15B15"/>
    <w:rsid w:val="00E215DF"/>
    <w:rsid w:val="00E21649"/>
    <w:rsid w:val="00E242DC"/>
    <w:rsid w:val="00E24A4B"/>
    <w:rsid w:val="00E2500F"/>
    <w:rsid w:val="00E26F33"/>
    <w:rsid w:val="00E2713B"/>
    <w:rsid w:val="00E312F7"/>
    <w:rsid w:val="00E327E5"/>
    <w:rsid w:val="00E32E23"/>
    <w:rsid w:val="00E33C51"/>
    <w:rsid w:val="00E34FB3"/>
    <w:rsid w:val="00E41CD7"/>
    <w:rsid w:val="00E443AE"/>
    <w:rsid w:val="00E45691"/>
    <w:rsid w:val="00E459DB"/>
    <w:rsid w:val="00E52A34"/>
    <w:rsid w:val="00E53D6B"/>
    <w:rsid w:val="00E54D3D"/>
    <w:rsid w:val="00E60620"/>
    <w:rsid w:val="00E60E0D"/>
    <w:rsid w:val="00E615E4"/>
    <w:rsid w:val="00E65991"/>
    <w:rsid w:val="00E67147"/>
    <w:rsid w:val="00E7353F"/>
    <w:rsid w:val="00E745B3"/>
    <w:rsid w:val="00E76243"/>
    <w:rsid w:val="00E76868"/>
    <w:rsid w:val="00E807F5"/>
    <w:rsid w:val="00E80E53"/>
    <w:rsid w:val="00E83085"/>
    <w:rsid w:val="00E837D6"/>
    <w:rsid w:val="00E85269"/>
    <w:rsid w:val="00E90DFB"/>
    <w:rsid w:val="00E915F3"/>
    <w:rsid w:val="00E92B6F"/>
    <w:rsid w:val="00E92B7F"/>
    <w:rsid w:val="00E941F7"/>
    <w:rsid w:val="00E94E1C"/>
    <w:rsid w:val="00E979D5"/>
    <w:rsid w:val="00EA08FF"/>
    <w:rsid w:val="00EA0F4B"/>
    <w:rsid w:val="00EA193A"/>
    <w:rsid w:val="00EA2C93"/>
    <w:rsid w:val="00EA342D"/>
    <w:rsid w:val="00EB0A12"/>
    <w:rsid w:val="00EB4571"/>
    <w:rsid w:val="00EB734F"/>
    <w:rsid w:val="00EC3D20"/>
    <w:rsid w:val="00EC4F08"/>
    <w:rsid w:val="00EC5E68"/>
    <w:rsid w:val="00EC6A0B"/>
    <w:rsid w:val="00EC6E1A"/>
    <w:rsid w:val="00EC7B85"/>
    <w:rsid w:val="00ED00E1"/>
    <w:rsid w:val="00ED4859"/>
    <w:rsid w:val="00ED58E6"/>
    <w:rsid w:val="00ED7EAC"/>
    <w:rsid w:val="00EE0574"/>
    <w:rsid w:val="00EE1B55"/>
    <w:rsid w:val="00EE2905"/>
    <w:rsid w:val="00EE3AA2"/>
    <w:rsid w:val="00EE4693"/>
    <w:rsid w:val="00EE4F4D"/>
    <w:rsid w:val="00EE52BF"/>
    <w:rsid w:val="00EF08D9"/>
    <w:rsid w:val="00EF6254"/>
    <w:rsid w:val="00EF64E1"/>
    <w:rsid w:val="00EF6A4F"/>
    <w:rsid w:val="00EF6ABA"/>
    <w:rsid w:val="00F05065"/>
    <w:rsid w:val="00F06879"/>
    <w:rsid w:val="00F07626"/>
    <w:rsid w:val="00F10281"/>
    <w:rsid w:val="00F11AD6"/>
    <w:rsid w:val="00F11D1A"/>
    <w:rsid w:val="00F13463"/>
    <w:rsid w:val="00F15381"/>
    <w:rsid w:val="00F16076"/>
    <w:rsid w:val="00F16603"/>
    <w:rsid w:val="00F17D5B"/>
    <w:rsid w:val="00F214F2"/>
    <w:rsid w:val="00F21C88"/>
    <w:rsid w:val="00F23B7B"/>
    <w:rsid w:val="00F24E99"/>
    <w:rsid w:val="00F25A1C"/>
    <w:rsid w:val="00F26295"/>
    <w:rsid w:val="00F269F4"/>
    <w:rsid w:val="00F26A0E"/>
    <w:rsid w:val="00F26FD0"/>
    <w:rsid w:val="00F27107"/>
    <w:rsid w:val="00F27814"/>
    <w:rsid w:val="00F30B0D"/>
    <w:rsid w:val="00F30F38"/>
    <w:rsid w:val="00F33CD3"/>
    <w:rsid w:val="00F3486C"/>
    <w:rsid w:val="00F3557B"/>
    <w:rsid w:val="00F36703"/>
    <w:rsid w:val="00F36D68"/>
    <w:rsid w:val="00F3704A"/>
    <w:rsid w:val="00F401CF"/>
    <w:rsid w:val="00F40BF2"/>
    <w:rsid w:val="00F420EA"/>
    <w:rsid w:val="00F424B4"/>
    <w:rsid w:val="00F42E45"/>
    <w:rsid w:val="00F435DE"/>
    <w:rsid w:val="00F4533E"/>
    <w:rsid w:val="00F465FC"/>
    <w:rsid w:val="00F473DB"/>
    <w:rsid w:val="00F475B1"/>
    <w:rsid w:val="00F5077C"/>
    <w:rsid w:val="00F50962"/>
    <w:rsid w:val="00F51A8C"/>
    <w:rsid w:val="00F527A0"/>
    <w:rsid w:val="00F538F3"/>
    <w:rsid w:val="00F5709B"/>
    <w:rsid w:val="00F57C92"/>
    <w:rsid w:val="00F61607"/>
    <w:rsid w:val="00F64CFD"/>
    <w:rsid w:val="00F65430"/>
    <w:rsid w:val="00F65A5C"/>
    <w:rsid w:val="00F66842"/>
    <w:rsid w:val="00F6693D"/>
    <w:rsid w:val="00F669AC"/>
    <w:rsid w:val="00F6771B"/>
    <w:rsid w:val="00F67F16"/>
    <w:rsid w:val="00F70D46"/>
    <w:rsid w:val="00F74484"/>
    <w:rsid w:val="00F74521"/>
    <w:rsid w:val="00F75406"/>
    <w:rsid w:val="00F7552F"/>
    <w:rsid w:val="00F76907"/>
    <w:rsid w:val="00F76A43"/>
    <w:rsid w:val="00F774E3"/>
    <w:rsid w:val="00F81106"/>
    <w:rsid w:val="00F832C4"/>
    <w:rsid w:val="00F83469"/>
    <w:rsid w:val="00F8583D"/>
    <w:rsid w:val="00F865D9"/>
    <w:rsid w:val="00F8680B"/>
    <w:rsid w:val="00F873C8"/>
    <w:rsid w:val="00F87830"/>
    <w:rsid w:val="00F90631"/>
    <w:rsid w:val="00F90977"/>
    <w:rsid w:val="00F94EF5"/>
    <w:rsid w:val="00F96E87"/>
    <w:rsid w:val="00F97713"/>
    <w:rsid w:val="00FA01C8"/>
    <w:rsid w:val="00FA02E7"/>
    <w:rsid w:val="00FA06F5"/>
    <w:rsid w:val="00FA2FA1"/>
    <w:rsid w:val="00FA3A8B"/>
    <w:rsid w:val="00FA4514"/>
    <w:rsid w:val="00FA5B9B"/>
    <w:rsid w:val="00FA7A2F"/>
    <w:rsid w:val="00FB0A43"/>
    <w:rsid w:val="00FB29F7"/>
    <w:rsid w:val="00FB3C73"/>
    <w:rsid w:val="00FB629B"/>
    <w:rsid w:val="00FB760E"/>
    <w:rsid w:val="00FC167A"/>
    <w:rsid w:val="00FC1CFA"/>
    <w:rsid w:val="00FC228C"/>
    <w:rsid w:val="00FC3FD5"/>
    <w:rsid w:val="00FC677E"/>
    <w:rsid w:val="00FC6CD1"/>
    <w:rsid w:val="00FC726E"/>
    <w:rsid w:val="00FC74E1"/>
    <w:rsid w:val="00FD0A84"/>
    <w:rsid w:val="00FD0BD0"/>
    <w:rsid w:val="00FD1D15"/>
    <w:rsid w:val="00FD2445"/>
    <w:rsid w:val="00FD31A7"/>
    <w:rsid w:val="00FD3992"/>
    <w:rsid w:val="00FD430A"/>
    <w:rsid w:val="00FD5E57"/>
    <w:rsid w:val="00FD736E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85D4-C2B9-421D-A2EF-FF851D5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Финансирование муниципальных программ </a:t>
            </a:r>
            <a:endParaRPr lang="ru-RU" sz="1400" dirty="0" smtClean="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2017-2022 годах, млрд руб.</a:t>
            </a:r>
          </a:p>
        </c:rich>
      </c:tx>
      <c:layout>
        <c:manualLayout>
          <c:xMode val="edge"/>
          <c:yMode val="edge"/>
          <c:x val="0.19985410239561638"/>
          <c:y val="2.562321352890380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971128608919E-2"/>
          <c:y val="0.15996087598425196"/>
          <c:w val="0.89072736220472437"/>
          <c:h val="0.746476624015747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муниципальных программ в 2016-2021 годах, млрд.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83333333333334E-2"/>
                  <c:y val="-0.35624999999999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00000000000001E-2"/>
                  <c:y val="-0.34687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0.37812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750035716764021E-2"/>
                  <c:y val="-0.39377333451296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721357850070717E-3"/>
                  <c:y val="-0.386401634776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41679626749611E-2"/>
                  <c:y val="-0.41573033707865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18.399999999999999</c:v>
                </c:pt>
                <c:pt idx="2">
                  <c:v>16.8</c:v>
                </c:pt>
                <c:pt idx="3">
                  <c:v>19.7</c:v>
                </c:pt>
                <c:pt idx="4">
                  <c:v>23.7</c:v>
                </c:pt>
                <c:pt idx="5">
                  <c:v>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6326792"/>
        <c:axId val="346326400"/>
        <c:axId val="0"/>
      </c:bar3DChart>
      <c:catAx>
        <c:axId val="346326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6326400"/>
        <c:crosses val="autoZero"/>
        <c:auto val="1"/>
        <c:lblAlgn val="ctr"/>
        <c:lblOffset val="100"/>
        <c:noMultiLvlLbl val="0"/>
      </c:catAx>
      <c:valAx>
        <c:axId val="346326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6326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34527061681124"/>
          <c:y val="0.23786775014416386"/>
          <c:w val="0.46421806991994341"/>
          <c:h val="0.71594029234846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муниципальных программ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898641588296763E-3"/>
                  <c:y val="-9.91571641051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Иные источники финансирования</c:v>
                </c:pt>
                <c:pt idx="2">
                  <c:v>Бюджет городского округа</c:v>
                </c:pt>
                <c:pt idx="3">
                  <c:v>Областной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0.06</c:v>
                </c:pt>
                <c:pt idx="1">
                  <c:v>0.26200000000000001</c:v>
                </c:pt>
                <c:pt idx="2">
                  <c:v>0.29099999999999998</c:v>
                </c:pt>
                <c:pt idx="3">
                  <c:v>0.38600000000000001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327968"/>
        <c:axId val="340439056"/>
      </c:barChart>
      <c:catAx>
        <c:axId val="346327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0439056"/>
        <c:crosses val="autoZero"/>
        <c:auto val="1"/>
        <c:lblAlgn val="ctr"/>
        <c:lblOffset val="100"/>
        <c:noMultiLvlLbl val="0"/>
      </c:catAx>
      <c:valAx>
        <c:axId val="34043905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346327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4616225472335E-2"/>
                  <c:y val="-0.21226103022038445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46932009614175E-2"/>
                  <c:y val="-0.27928737958034577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4.8099999999999996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ЖКХ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74394498156087E-2"/>
                  <c:y val="-0.34042757225179254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768297405447265E-2"/>
                  <c:y val="-0.4252047683983636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культуры и исскуства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958893030050009E-2"/>
                  <c:y val="-0.2200121920243840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Формирование современной городской среды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92965345507365E-2"/>
                  <c:y val="-0.28511997290661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2.27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солидарного общества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1620668188420834"/>
                  <c:y val="-0.331006657704372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2.64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035692052293007"/>
                  <c:y val="-0.39313904359516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10.36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Социальная поддержка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629176177630178E-2"/>
                  <c:y val="-0.242223929325907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15.27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77982984021583E-2"/>
                  <c:y val="-0.2520325203252032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57.18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7676136"/>
        <c:axId val="347676528"/>
        <c:axId val="0"/>
      </c:bar3DChart>
      <c:catAx>
        <c:axId val="34767613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347676528"/>
        <c:crosses val="autoZero"/>
        <c:auto val="1"/>
        <c:lblAlgn val="ctr"/>
        <c:lblOffset val="100"/>
        <c:noMultiLvlLbl val="0"/>
      </c:catAx>
      <c:valAx>
        <c:axId val="3476765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7676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991928276033346"/>
          <c:y val="1.5969965381548476E-2"/>
          <c:w val="0.39558685844908525"/>
          <c:h val="0.9840301517188400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05237038659546E-3"/>
                  <c:y val="-0.20818122532305969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Обеспечение безопасности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889484416742263E-3"/>
                  <c:y val="-0.290338831102902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Повышение инвестиционной привлекательности города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10411031317068E-2"/>
                  <c:y val="-0.3740005184537117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733066349497881E-2"/>
                  <c:y val="-0.2436625514403292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112051242160695E-2"/>
                  <c:y val="-0.2725119082336930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16.91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863394943700872E-2"/>
                  <c:y val="-0.2798353909465020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23.05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20458891013385E-2"/>
                  <c:y val="-0.2798353909465020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0860408"/>
        <c:axId val="347936056"/>
        <c:axId val="0"/>
      </c:bar3DChart>
      <c:catAx>
        <c:axId val="350860408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347936056"/>
        <c:crosses val="autoZero"/>
        <c:auto val="1"/>
        <c:lblAlgn val="ctr"/>
        <c:lblOffset val="100"/>
        <c:noMultiLvlLbl val="0"/>
      </c:catAx>
      <c:valAx>
        <c:axId val="3479360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0860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092077639434652"/>
          <c:y val="3.015412547115821E-2"/>
          <c:w val="0.35519857340968136"/>
          <c:h val="0.9624347882440620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993F-705D-44C1-BD8A-6498298D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26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 Константин Николаевич</cp:lastModifiedBy>
  <cp:revision>196</cp:revision>
  <cp:lastPrinted>2023-04-25T07:24:00Z</cp:lastPrinted>
  <dcterms:created xsi:type="dcterms:W3CDTF">2020-05-08T06:49:00Z</dcterms:created>
  <dcterms:modified xsi:type="dcterms:W3CDTF">2023-05-03T06:08:00Z</dcterms:modified>
</cp:coreProperties>
</file>