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2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муниципальных программ городского округа 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«Город Белгород» и оценке их эффективности по итогам 201</w:t>
      </w:r>
      <w:r w:rsidR="00EB734F">
        <w:rPr>
          <w:rFonts w:ascii="Times New Roman" w:hAnsi="Times New Roman" w:cs="Times New Roman"/>
          <w:b/>
          <w:sz w:val="28"/>
          <w:szCs w:val="28"/>
        </w:rPr>
        <w:t>9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Нормативная правовая база по вопросам разработки, реализации и оценки </w:t>
      </w:r>
      <w:proofErr w:type="gramStart"/>
      <w:r w:rsidRPr="001F1E30">
        <w:rPr>
          <w:rFonts w:ascii="Times New Roman" w:hAnsi="Times New Roman" w:cs="Times New Roman"/>
          <w:b/>
          <w:sz w:val="28"/>
          <w:szCs w:val="28"/>
        </w:rPr>
        <w:t>эффективности  муниципальных</w:t>
      </w:r>
      <w:proofErr w:type="gramEnd"/>
      <w:r w:rsidRPr="001F1E30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D01784" w:rsidRP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1</w:t>
      </w:r>
      <w:r w:rsidR="00252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                         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654C62" w:rsidRDefault="00654C62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A26506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39" w:rsidRDefault="00654C62" w:rsidP="00AC7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238CB" wp14:editId="1509A1C9">
            <wp:extent cx="6113782" cy="4683318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09" cy="468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Муниципальные программы являются составной частью Плана мероприятий </w:t>
      </w:r>
      <w:r w:rsidR="008D28E1">
        <w:rPr>
          <w:rFonts w:ascii="Times New Roman" w:eastAsia="Calibri" w:hAnsi="Times New Roman" w:cs="Times New Roman"/>
          <w:sz w:val="28"/>
          <w:szCs w:val="28"/>
        </w:rPr>
        <w:t>по реализации Стратегии социально-экономического разв</w:t>
      </w:r>
      <w:r w:rsidR="00AC7520">
        <w:rPr>
          <w:rFonts w:ascii="Times New Roman" w:eastAsia="Calibri" w:hAnsi="Times New Roman" w:cs="Times New Roman"/>
          <w:sz w:val="28"/>
          <w:szCs w:val="28"/>
        </w:rPr>
        <w:t xml:space="preserve">ития города Белгорода на период </w:t>
      </w:r>
      <w:r w:rsidR="008D28E1">
        <w:rPr>
          <w:rFonts w:ascii="Times New Roman" w:eastAsia="Calibri" w:hAnsi="Times New Roman" w:cs="Times New Roman"/>
          <w:sz w:val="28"/>
          <w:szCs w:val="28"/>
        </w:rPr>
        <w:t>до 2020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862" w:rsidRP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23 декабря 2013 года №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</w:t>
      </w:r>
      <w:r w:rsidR="00CA7A48">
        <w:rPr>
          <w:rFonts w:ascii="Times New Roman" w:eastAsia="Calibri" w:hAnsi="Times New Roman" w:cs="Times New Roman"/>
          <w:sz w:val="28"/>
          <w:szCs w:val="28"/>
        </w:rPr>
        <w:t>ие организационно-</w:t>
      </w:r>
      <w:r>
        <w:rPr>
          <w:rFonts w:ascii="Times New Roman" w:eastAsia="Calibri" w:hAnsi="Times New Roman" w:cs="Times New Roman"/>
          <w:sz w:val="28"/>
          <w:szCs w:val="28"/>
        </w:rPr>
        <w:t>аналитической работы.</w:t>
      </w: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городского округа «Город Белгород» в 201</w:t>
      </w:r>
      <w:r w:rsidR="00EB73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EB73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2522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B3462" w:rsidRDefault="001F1E30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средств для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AC7520" w:rsidRDefault="00651C45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AC7520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EB734F">
        <w:rPr>
          <w:rFonts w:ascii="Times New Roman" w:hAnsi="Times New Roman" w:cs="Times New Roman"/>
          <w:sz w:val="28"/>
          <w:szCs w:val="28"/>
        </w:rPr>
        <w:t>9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 w:rsidRPr="00AC7520">
        <w:rPr>
          <w:rFonts w:ascii="Times New Roman" w:hAnsi="Times New Roman" w:cs="Times New Roman"/>
          <w:sz w:val="28"/>
          <w:szCs w:val="28"/>
        </w:rPr>
        <w:t>;</w:t>
      </w:r>
    </w:p>
    <w:p w:rsidR="002C1DE6" w:rsidRPr="00AC7520" w:rsidRDefault="002C1DE6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>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1F1E30" w:rsidRDefault="002C1DE6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p w:rsidR="00CA7A48" w:rsidRDefault="00CA7A48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6162"/>
      </w:tblGrid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1F1E3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</w:tbl>
    <w:p w:rsidR="00B5368B" w:rsidRDefault="00B5368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61"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2C511E">
        <w:rPr>
          <w:rFonts w:ascii="Times New Roman" w:hAnsi="Times New Roman" w:cs="Times New Roman"/>
          <w:sz w:val="28"/>
          <w:szCs w:val="28"/>
        </w:rPr>
        <w:t>137</w:t>
      </w:r>
      <w:r w:rsidRPr="00D80561"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 w:rsidRPr="00D80561">
        <w:rPr>
          <w:rFonts w:ascii="Times New Roman" w:hAnsi="Times New Roman" w:cs="Times New Roman"/>
          <w:sz w:val="28"/>
          <w:szCs w:val="28"/>
        </w:rPr>
        <w:t>–</w:t>
      </w:r>
      <w:r w:rsidR="002C511E">
        <w:rPr>
          <w:rFonts w:ascii="Times New Roman" w:hAnsi="Times New Roman" w:cs="Times New Roman"/>
          <w:sz w:val="28"/>
          <w:szCs w:val="28"/>
        </w:rPr>
        <w:t xml:space="preserve"> 128</w:t>
      </w:r>
      <w:r w:rsidR="00291A7C" w:rsidRPr="00D80561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2C511E">
        <w:rPr>
          <w:rFonts w:ascii="Times New Roman" w:hAnsi="Times New Roman" w:cs="Times New Roman"/>
          <w:sz w:val="28"/>
          <w:szCs w:val="28"/>
        </w:rPr>
        <w:t xml:space="preserve">93,4 </w:t>
      </w:r>
      <w:r w:rsidR="002C1DE6" w:rsidRPr="00D80561">
        <w:rPr>
          <w:rFonts w:ascii="Times New Roman" w:hAnsi="Times New Roman" w:cs="Times New Roman"/>
          <w:sz w:val="28"/>
          <w:szCs w:val="28"/>
        </w:rPr>
        <w:t>%</w:t>
      </w:r>
      <w:r w:rsidRPr="00D80561">
        <w:rPr>
          <w:rFonts w:ascii="Times New Roman" w:hAnsi="Times New Roman" w:cs="Times New Roman"/>
          <w:sz w:val="28"/>
          <w:szCs w:val="28"/>
        </w:rPr>
        <w:t>.</w:t>
      </w:r>
    </w:p>
    <w:p w:rsidR="00291A7C" w:rsidRPr="000052B1" w:rsidRDefault="00291A7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П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2C511E">
        <w:rPr>
          <w:rFonts w:ascii="Times New Roman" w:hAnsi="Times New Roman" w:cs="Times New Roman"/>
          <w:b/>
          <w:sz w:val="28"/>
          <w:szCs w:val="28"/>
        </w:rPr>
        <w:t>360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E76868" w:rsidRPr="000052B1">
        <w:rPr>
          <w:rFonts w:ascii="Times New Roman" w:hAnsi="Times New Roman" w:cs="Times New Roman"/>
          <w:b/>
          <w:sz w:val="28"/>
          <w:szCs w:val="28"/>
        </w:rPr>
        <w:t>ей</w:t>
      </w:r>
      <w:r w:rsidR="00D80561" w:rsidRPr="000052B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 (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>69</w:t>
      </w:r>
      <w:r w:rsidR="007F69AF" w:rsidRPr="000052B1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2C511E">
        <w:rPr>
          <w:rFonts w:ascii="Times New Roman" w:hAnsi="Times New Roman" w:cs="Times New Roman"/>
          <w:i/>
          <w:sz w:val="28"/>
          <w:szCs w:val="28"/>
        </w:rPr>
        <w:t>291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CA7A48">
        <w:rPr>
          <w:rFonts w:ascii="Times New Roman" w:hAnsi="Times New Roman" w:cs="Times New Roman"/>
          <w:i/>
          <w:sz w:val="28"/>
          <w:szCs w:val="28"/>
        </w:rPr>
        <w:t>ь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 w:rsidRPr="000052B1">
        <w:rPr>
          <w:rFonts w:ascii="Times New Roman" w:hAnsi="Times New Roman" w:cs="Times New Roman"/>
          <w:sz w:val="28"/>
          <w:szCs w:val="28"/>
        </w:rPr>
        <w:t>)</w:t>
      </w:r>
      <w:r w:rsidRPr="000052B1">
        <w:rPr>
          <w:rFonts w:ascii="Times New Roman" w:hAnsi="Times New Roman" w:cs="Times New Roman"/>
          <w:sz w:val="28"/>
          <w:szCs w:val="28"/>
        </w:rPr>
        <w:t>:</w:t>
      </w:r>
    </w:p>
    <w:p w:rsidR="00291A7C" w:rsidRPr="00F05065" w:rsidRDefault="00F05065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>2</w:t>
      </w:r>
      <w:r w:rsidR="002C511E">
        <w:rPr>
          <w:rFonts w:ascii="Times New Roman" w:hAnsi="Times New Roman" w:cs="Times New Roman"/>
          <w:sz w:val="28"/>
          <w:szCs w:val="28"/>
        </w:rPr>
        <w:t>63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2C511E">
        <w:rPr>
          <w:rFonts w:ascii="Times New Roman" w:hAnsi="Times New Roman" w:cs="Times New Roman"/>
          <w:sz w:val="28"/>
          <w:szCs w:val="28"/>
        </w:rPr>
        <w:t xml:space="preserve">73,1 </w:t>
      </w:r>
      <w:r w:rsidR="006C3A2F" w:rsidRPr="00F05065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F05065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</w:p>
    <w:p w:rsidR="00291A7C" w:rsidRPr="00F05065" w:rsidRDefault="006C3A2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C511E">
        <w:rPr>
          <w:rFonts w:ascii="Times New Roman" w:hAnsi="Times New Roman" w:cs="Times New Roman"/>
          <w:sz w:val="28"/>
          <w:szCs w:val="28"/>
        </w:rPr>
        <w:t>27</w:t>
      </w:r>
      <w:r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7035">
        <w:rPr>
          <w:rFonts w:ascii="Times New Roman" w:hAnsi="Times New Roman" w:cs="Times New Roman"/>
          <w:sz w:val="28"/>
          <w:szCs w:val="28"/>
        </w:rPr>
        <w:t>ей</w:t>
      </w:r>
      <w:r w:rsidRPr="00F05065">
        <w:rPr>
          <w:rFonts w:ascii="Times New Roman" w:hAnsi="Times New Roman" w:cs="Times New Roman"/>
          <w:sz w:val="28"/>
          <w:szCs w:val="28"/>
        </w:rPr>
        <w:t xml:space="preserve"> (</w:t>
      </w:r>
      <w:r w:rsidR="002C511E">
        <w:rPr>
          <w:rFonts w:ascii="Times New Roman" w:hAnsi="Times New Roman" w:cs="Times New Roman"/>
          <w:sz w:val="28"/>
          <w:szCs w:val="28"/>
        </w:rPr>
        <w:t xml:space="preserve">7,5 </w:t>
      </w:r>
      <w:r w:rsidRPr="00F05065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F05065">
        <w:rPr>
          <w:rFonts w:ascii="Times New Roman" w:hAnsi="Times New Roman" w:cs="Times New Roman"/>
          <w:sz w:val="28"/>
          <w:szCs w:val="28"/>
        </w:rPr>
        <w:t>;</w:t>
      </w:r>
    </w:p>
    <w:p w:rsidR="006C3A2F" w:rsidRPr="00F05065" w:rsidRDefault="002C511E" w:rsidP="00447035">
      <w:pPr>
        <w:pStyle w:val="aa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7035">
        <w:rPr>
          <w:rFonts w:ascii="Times New Roman" w:hAnsi="Times New Roman" w:cs="Times New Roman"/>
          <w:sz w:val="28"/>
          <w:szCs w:val="28"/>
        </w:rPr>
        <w:t>0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5065" w:rsidRPr="00F05065">
        <w:rPr>
          <w:rFonts w:ascii="Times New Roman" w:hAnsi="Times New Roman" w:cs="Times New Roman"/>
          <w:sz w:val="28"/>
          <w:szCs w:val="28"/>
        </w:rPr>
        <w:t xml:space="preserve">ей </w:t>
      </w:r>
      <w:r w:rsidR="003E286C">
        <w:rPr>
          <w:rFonts w:ascii="Times New Roman" w:hAnsi="Times New Roman" w:cs="Times New Roman"/>
          <w:sz w:val="28"/>
          <w:szCs w:val="28"/>
        </w:rPr>
        <w:t xml:space="preserve">выполнены с </w:t>
      </w:r>
      <w:r w:rsidR="006C3A2F" w:rsidRPr="00F05065">
        <w:rPr>
          <w:rFonts w:ascii="Times New Roman" w:hAnsi="Times New Roman" w:cs="Times New Roman"/>
          <w:sz w:val="28"/>
          <w:szCs w:val="28"/>
        </w:rPr>
        <w:t>отклонением от плана.</w:t>
      </w: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559"/>
        <w:gridCol w:w="1900"/>
      </w:tblGrid>
      <w:tr w:rsidR="00A56D39" w:rsidRPr="00A56D39" w:rsidTr="007C03F9">
        <w:trPr>
          <w:trHeight w:val="58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7C03F9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7C03F9">
        <w:trPr>
          <w:trHeight w:val="131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87,64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94,90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</w:t>
            </w:r>
            <w:r w:rsidR="00AD5C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поддержка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еления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94,38</w:t>
            </w:r>
          </w:p>
        </w:tc>
      </w:tr>
      <w:tr w:rsidR="00A235D7" w:rsidRPr="00A56D39" w:rsidTr="00A235D7">
        <w:trPr>
          <w:trHeight w:val="1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A56D39" w:rsidRDefault="00A235D7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E7353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7353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E7353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7353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E7353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7353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94,03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90,08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94,05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91,56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93,08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77,91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6B1BB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1B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6B1BB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1B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6B1BBF" w:rsidRDefault="00A235D7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B1B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80,55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2151B7" w:rsidRDefault="00A235D7" w:rsidP="00B8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2151B7" w:rsidRDefault="00A235D7" w:rsidP="00B8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2151B7" w:rsidRDefault="00A235D7" w:rsidP="00B85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80,38</w:t>
            </w:r>
          </w:p>
        </w:tc>
      </w:tr>
      <w:tr w:rsidR="007833F9" w:rsidRPr="00A56D39" w:rsidTr="007C03F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3F9" w:rsidRDefault="00A235D7" w:rsidP="007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33F9" w:rsidRPr="00A56D39" w:rsidRDefault="007833F9" w:rsidP="007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3F9" w:rsidRPr="007833F9" w:rsidRDefault="007833F9" w:rsidP="007833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833F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833F9" w:rsidRPr="007833F9" w:rsidRDefault="007833F9" w:rsidP="007833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833F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70,93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833F9" w:rsidRPr="007833F9" w:rsidRDefault="007833F9" w:rsidP="007833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833F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72,20</w:t>
            </w:r>
          </w:p>
        </w:tc>
      </w:tr>
      <w:tr w:rsidR="007A6BFA" w:rsidRPr="00A56D39" w:rsidTr="007C03F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BFA" w:rsidRPr="00A56D39" w:rsidRDefault="00A235D7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BFA" w:rsidRPr="00AD5CE2" w:rsidRDefault="007A6BFA" w:rsidP="007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о-транспортной инфраструктуры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Белгорода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A6BFA" w:rsidRPr="007A6BFA" w:rsidRDefault="007A6BFA" w:rsidP="007A6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A6BFA" w:rsidRPr="007A6BFA" w:rsidRDefault="007A6BFA" w:rsidP="007A6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7A6BFA" w:rsidRPr="007A6BFA" w:rsidRDefault="007A6BFA" w:rsidP="007A6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59,46</w:t>
            </w:r>
          </w:p>
        </w:tc>
      </w:tr>
    </w:tbl>
    <w:p w:rsidR="00310FE2" w:rsidRDefault="00310FE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BE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B041BE">
        <w:rPr>
          <w:rFonts w:ascii="Times New Roman" w:hAnsi="Times New Roman" w:cs="Times New Roman"/>
          <w:sz w:val="28"/>
          <w:szCs w:val="28"/>
        </w:rPr>
        <w:t>ирования му</w:t>
      </w:r>
      <w:r w:rsidR="00CA7A48">
        <w:rPr>
          <w:rFonts w:ascii="Times New Roman" w:hAnsi="Times New Roman" w:cs="Times New Roman"/>
          <w:sz w:val="28"/>
          <w:szCs w:val="28"/>
        </w:rPr>
        <w:t>ниципальных программ в 2015-2019</w:t>
      </w:r>
      <w:r w:rsidRPr="00B041BE">
        <w:rPr>
          <w:rFonts w:ascii="Times New Roman" w:hAnsi="Times New Roman" w:cs="Times New Roman"/>
          <w:sz w:val="28"/>
          <w:szCs w:val="28"/>
        </w:rPr>
        <w:t xml:space="preserve"> годах представлен на рисунке:</w:t>
      </w:r>
    </w:p>
    <w:p w:rsidR="000E1A6A" w:rsidRDefault="000E1A6A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6A" w:rsidRDefault="000E1A6A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244BD35D" wp14:editId="0BF84E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7340" cy="3418205"/>
            <wp:effectExtent l="0" t="0" r="381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A6A" w:rsidRDefault="000E1A6A" w:rsidP="00127C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рамм из разных источников </w:t>
      </w:r>
      <w:r w:rsidR="00A12A15">
        <w:rPr>
          <w:rFonts w:ascii="Times New Roman" w:hAnsi="Times New Roman" w:cs="Times New Roman"/>
          <w:sz w:val="28"/>
          <w:szCs w:val="28"/>
        </w:rPr>
        <w:t>в 2019</w:t>
      </w:r>
      <w:r w:rsidR="00CD583B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A12A15">
        <w:rPr>
          <w:rFonts w:ascii="Times New Roman" w:hAnsi="Times New Roman" w:cs="Times New Roman"/>
          <w:sz w:val="28"/>
          <w:szCs w:val="28"/>
        </w:rPr>
        <w:t>16,8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(16 775,9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Pr="00970E81">
        <w:rPr>
          <w:rFonts w:ascii="Times New Roman" w:hAnsi="Times New Roman" w:cs="Times New Roman"/>
          <w:sz w:val="28"/>
          <w:szCs w:val="28"/>
        </w:rPr>
        <w:t xml:space="preserve"> руб.) при з</w:t>
      </w:r>
      <w:r w:rsidR="00A12A15">
        <w:rPr>
          <w:rFonts w:ascii="Times New Roman" w:hAnsi="Times New Roman" w:cs="Times New Roman"/>
          <w:sz w:val="28"/>
          <w:szCs w:val="28"/>
        </w:rPr>
        <w:t xml:space="preserve">апланированном годовом объеме </w:t>
      </w:r>
      <w:r w:rsidR="00A12A15">
        <w:rPr>
          <w:rFonts w:ascii="Times New Roman" w:hAnsi="Times New Roman" w:cs="Times New Roman"/>
          <w:sz w:val="28"/>
          <w:szCs w:val="28"/>
        </w:rPr>
        <w:lastRenderedPageBreak/>
        <w:t>19,5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(19 490,9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Pr="00970E81">
        <w:rPr>
          <w:rFonts w:ascii="Times New Roman" w:hAnsi="Times New Roman" w:cs="Times New Roman"/>
          <w:sz w:val="28"/>
          <w:szCs w:val="28"/>
        </w:rPr>
        <w:t xml:space="preserve"> руб.). То есть, освоение денежных средс</w:t>
      </w:r>
      <w:r w:rsidR="00A12A15">
        <w:rPr>
          <w:rFonts w:ascii="Times New Roman" w:hAnsi="Times New Roman" w:cs="Times New Roman"/>
          <w:sz w:val="28"/>
          <w:szCs w:val="28"/>
        </w:rPr>
        <w:t>тв по состоянию на 1 января 2020</w:t>
      </w:r>
      <w:r w:rsidRPr="00970E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12A15">
        <w:rPr>
          <w:rFonts w:ascii="Times New Roman" w:hAnsi="Times New Roman" w:cs="Times New Roman"/>
          <w:sz w:val="28"/>
          <w:szCs w:val="28"/>
        </w:rPr>
        <w:t xml:space="preserve">86,1 </w:t>
      </w:r>
      <w:r w:rsidRPr="00970E81">
        <w:rPr>
          <w:rFonts w:ascii="Times New Roman" w:hAnsi="Times New Roman" w:cs="Times New Roman"/>
          <w:sz w:val="28"/>
          <w:szCs w:val="28"/>
        </w:rPr>
        <w:t xml:space="preserve">%: бюджета городского округа «Город Белгород» </w:t>
      </w:r>
      <w:r w:rsidR="0051497F" w:rsidRPr="00970E81">
        <w:rPr>
          <w:rFonts w:ascii="Times New Roman" w:hAnsi="Times New Roman" w:cs="Times New Roman"/>
          <w:sz w:val="28"/>
          <w:szCs w:val="28"/>
        </w:rPr>
        <w:t>–</w:t>
      </w:r>
      <w:r w:rsidR="00A12A15">
        <w:rPr>
          <w:rFonts w:ascii="Times New Roman" w:hAnsi="Times New Roman" w:cs="Times New Roman"/>
          <w:sz w:val="28"/>
          <w:szCs w:val="28"/>
        </w:rPr>
        <w:t xml:space="preserve"> 97,4 </w:t>
      </w:r>
      <w:r w:rsidRPr="00970E81">
        <w:rPr>
          <w:rFonts w:ascii="Times New Roman" w:hAnsi="Times New Roman" w:cs="Times New Roman"/>
          <w:sz w:val="28"/>
          <w:szCs w:val="28"/>
        </w:rPr>
        <w:t>%, федерального и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бюджетов – 99,8 % и 99,0 </w:t>
      </w:r>
      <w:r w:rsidRPr="00970E81">
        <w:rPr>
          <w:rFonts w:ascii="Times New Roman" w:hAnsi="Times New Roman" w:cs="Times New Roman"/>
          <w:sz w:val="28"/>
          <w:szCs w:val="28"/>
        </w:rPr>
        <w:t xml:space="preserve">% соответственно, </w:t>
      </w:r>
      <w:r w:rsidR="00CA7A4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970E81">
        <w:rPr>
          <w:rFonts w:ascii="Times New Roman" w:hAnsi="Times New Roman" w:cs="Times New Roman"/>
          <w:sz w:val="28"/>
          <w:szCs w:val="28"/>
        </w:rPr>
        <w:t>ины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х </w:t>
      </w:r>
      <w:r w:rsidR="00A1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– 70,4 </w:t>
      </w:r>
      <w:r w:rsidRPr="00970E81">
        <w:rPr>
          <w:rFonts w:ascii="Times New Roman" w:hAnsi="Times New Roman" w:cs="Times New Roman"/>
          <w:sz w:val="28"/>
          <w:szCs w:val="28"/>
        </w:rPr>
        <w:t>%</w:t>
      </w:r>
      <w:r w:rsidR="00CA7A48">
        <w:rPr>
          <w:rFonts w:ascii="Times New Roman" w:hAnsi="Times New Roman" w:cs="Times New Roman"/>
          <w:sz w:val="28"/>
          <w:szCs w:val="28"/>
        </w:rPr>
        <w:t xml:space="preserve"> от запланированного объёма</w:t>
      </w:r>
      <w:r w:rsidRPr="00970E81">
        <w:rPr>
          <w:rFonts w:ascii="Times New Roman" w:hAnsi="Times New Roman" w:cs="Times New Roman"/>
          <w:sz w:val="28"/>
          <w:szCs w:val="28"/>
        </w:rPr>
        <w:t>.</w:t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финансирования, в расчет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е </w:t>
      </w:r>
      <w:r w:rsidR="00A12A15">
        <w:rPr>
          <w:rFonts w:ascii="Times New Roman" w:hAnsi="Times New Roman" w:cs="Times New Roman"/>
          <w:sz w:val="28"/>
          <w:szCs w:val="28"/>
        </w:rPr>
        <w:t>на 1 жителя города составил 42,6</w:t>
      </w:r>
      <w:r w:rsidRPr="00970E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D0" w:rsidRPr="007669D4" w:rsidRDefault="009718DA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D4"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A12A15">
        <w:rPr>
          <w:rFonts w:ascii="Times New Roman" w:hAnsi="Times New Roman" w:cs="Times New Roman"/>
          <w:sz w:val="28"/>
          <w:szCs w:val="28"/>
        </w:rPr>
        <w:t>в 2019</w:t>
      </w:r>
      <w:r w:rsidR="00A54423" w:rsidRPr="007669D4">
        <w:rPr>
          <w:rFonts w:ascii="Times New Roman" w:hAnsi="Times New Roman" w:cs="Times New Roman"/>
          <w:sz w:val="28"/>
          <w:szCs w:val="28"/>
        </w:rPr>
        <w:t xml:space="preserve"> году, как и в предыдущие периоды, </w:t>
      </w:r>
      <w:r w:rsidRPr="007669D4">
        <w:rPr>
          <w:rFonts w:ascii="Times New Roman" w:hAnsi="Times New Roman" w:cs="Times New Roman"/>
          <w:sz w:val="28"/>
          <w:szCs w:val="28"/>
        </w:rPr>
        <w:t xml:space="preserve">преобладают внебюджетные источники финансирования – </w:t>
      </w:r>
      <w:r w:rsidR="00A12A15">
        <w:rPr>
          <w:rFonts w:ascii="Times New Roman" w:hAnsi="Times New Roman" w:cs="Times New Roman"/>
          <w:sz w:val="28"/>
          <w:szCs w:val="28"/>
        </w:rPr>
        <w:t xml:space="preserve">36,1 </w:t>
      </w:r>
      <w:r w:rsidR="00EA342D" w:rsidRPr="007669D4">
        <w:rPr>
          <w:rFonts w:ascii="Times New Roman" w:hAnsi="Times New Roman" w:cs="Times New Roman"/>
          <w:sz w:val="28"/>
          <w:szCs w:val="28"/>
        </w:rPr>
        <w:t>%</w:t>
      </w:r>
      <w:r w:rsidR="005F2A1B">
        <w:rPr>
          <w:rFonts w:ascii="Times New Roman" w:hAnsi="Times New Roman" w:cs="Times New Roman"/>
          <w:sz w:val="28"/>
          <w:szCs w:val="28"/>
        </w:rPr>
        <w:t>, с</w:t>
      </w:r>
      <w:r w:rsidRPr="007669D4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56D39" w:rsidRPr="007669D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69D4">
        <w:rPr>
          <w:rFonts w:ascii="Times New Roman" w:hAnsi="Times New Roman" w:cs="Times New Roman"/>
          <w:sz w:val="28"/>
          <w:szCs w:val="28"/>
        </w:rPr>
        <w:t>бюджета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12A15">
        <w:rPr>
          <w:rFonts w:ascii="Times New Roman" w:hAnsi="Times New Roman" w:cs="Times New Roman"/>
          <w:sz w:val="28"/>
          <w:szCs w:val="28"/>
        </w:rPr>
        <w:t xml:space="preserve">30,1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12A15">
        <w:rPr>
          <w:rFonts w:ascii="Times New Roman" w:hAnsi="Times New Roman" w:cs="Times New Roman"/>
          <w:sz w:val="28"/>
          <w:szCs w:val="28"/>
        </w:rPr>
        <w:t xml:space="preserve"> и 27,6 </w:t>
      </w:r>
      <w:r w:rsidR="00CD583B">
        <w:rPr>
          <w:rFonts w:ascii="Times New Roman" w:hAnsi="Times New Roman" w:cs="Times New Roman"/>
          <w:sz w:val="28"/>
          <w:szCs w:val="28"/>
        </w:rPr>
        <w:t>% соответственно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, </w:t>
      </w:r>
      <w:r w:rsidRPr="007669D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A56D39" w:rsidRPr="007669D4">
        <w:rPr>
          <w:rFonts w:ascii="Times New Roman" w:hAnsi="Times New Roman" w:cs="Times New Roman"/>
          <w:sz w:val="28"/>
          <w:szCs w:val="28"/>
        </w:rPr>
        <w:t>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–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6,2 </w:t>
      </w:r>
      <w:r w:rsidR="007669D4" w:rsidRPr="007669D4">
        <w:rPr>
          <w:rFonts w:ascii="Times New Roman" w:hAnsi="Times New Roman" w:cs="Times New Roman"/>
          <w:sz w:val="28"/>
          <w:szCs w:val="28"/>
        </w:rPr>
        <w:t>%.</w:t>
      </w:r>
    </w:p>
    <w:p w:rsidR="009718DA" w:rsidRPr="00A71358" w:rsidRDefault="00970E81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ADC76" wp14:editId="18E85637">
            <wp:extent cx="6076950" cy="2152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046" w:rsidRPr="00204046" w:rsidRDefault="00204046" w:rsidP="00127C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CAF" w:rsidRPr="008B209A" w:rsidRDefault="00ED58E6" w:rsidP="00127C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8400B" w:rsidRPr="008B209A">
        <w:rPr>
          <w:rFonts w:ascii="Times New Roman" w:hAnsi="Times New Roman" w:cs="Times New Roman"/>
          <w:sz w:val="28"/>
          <w:szCs w:val="28"/>
        </w:rPr>
        <w:t xml:space="preserve"> году на реализацию программных мероприятий израсходовано </w:t>
      </w:r>
      <w:r>
        <w:rPr>
          <w:rFonts w:ascii="Times New Roman" w:hAnsi="Times New Roman" w:cs="Times New Roman"/>
          <w:sz w:val="28"/>
          <w:szCs w:val="28"/>
        </w:rPr>
        <w:t>6,1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8B209A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. </w:t>
      </w:r>
      <w:r w:rsidR="007D5A77">
        <w:rPr>
          <w:rFonts w:ascii="Times New Roman" w:hAnsi="Times New Roman" w:cs="Times New Roman"/>
          <w:sz w:val="28"/>
          <w:szCs w:val="28"/>
        </w:rPr>
        <w:t>Большая часть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федеральных и областных средств </w:t>
      </w:r>
      <w:r w:rsidR="00321765">
        <w:rPr>
          <w:rFonts w:ascii="Times New Roman" w:hAnsi="Times New Roman" w:cs="Times New Roman"/>
          <w:sz w:val="28"/>
          <w:szCs w:val="28"/>
        </w:rPr>
        <w:t>израсходована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B01AD3">
        <w:rPr>
          <w:rFonts w:ascii="Times New Roman" w:hAnsi="Times New Roman" w:cs="Times New Roman"/>
          <w:sz w:val="28"/>
          <w:szCs w:val="28"/>
        </w:rPr>
        <w:t xml:space="preserve"> </w:t>
      </w:r>
      <w:r w:rsidR="007159E0" w:rsidRPr="008B209A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(</w:t>
      </w:r>
      <w:r>
        <w:rPr>
          <w:rFonts w:ascii="Times New Roman" w:hAnsi="Times New Roman" w:cs="Times New Roman"/>
          <w:i/>
          <w:sz w:val="28"/>
          <w:szCs w:val="28"/>
        </w:rPr>
        <w:t>3 165,2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51,89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159E0" w:rsidRPr="008B209A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 w:rsidR="00B8400B" w:rsidRPr="008B209A">
        <w:rPr>
          <w:rFonts w:ascii="Times New Roman" w:hAnsi="Times New Roman" w:cs="Times New Roman"/>
          <w:sz w:val="28"/>
          <w:szCs w:val="28"/>
        </w:rPr>
        <w:t>н</w:t>
      </w:r>
      <w:r w:rsidR="007159E0" w:rsidRPr="008B209A">
        <w:rPr>
          <w:rFonts w:ascii="Times New Roman" w:hAnsi="Times New Roman" w:cs="Times New Roman"/>
          <w:sz w:val="28"/>
          <w:szCs w:val="28"/>
        </w:rPr>
        <w:t>аселения города Белгорода» (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 491,6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4,45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8B209A" w:rsidRPr="008B209A">
        <w:rPr>
          <w:rFonts w:ascii="Times New Roman" w:hAnsi="Times New Roman" w:cs="Times New Roman"/>
          <w:sz w:val="28"/>
          <w:szCs w:val="28"/>
        </w:rPr>
        <w:t xml:space="preserve">), </w:t>
      </w:r>
      <w:r w:rsidR="003E4BBC" w:rsidRPr="008B209A">
        <w:rPr>
          <w:rFonts w:ascii="Times New Roman" w:hAnsi="Times New Roman" w:cs="Times New Roman"/>
          <w:sz w:val="28"/>
          <w:szCs w:val="28"/>
        </w:rPr>
        <w:t>«Ра</w:t>
      </w:r>
      <w:r w:rsidR="00760F17" w:rsidRPr="008B209A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(</w:t>
      </w:r>
      <w:r>
        <w:rPr>
          <w:rFonts w:ascii="Times New Roman" w:hAnsi="Times New Roman" w:cs="Times New Roman"/>
          <w:i/>
          <w:sz w:val="28"/>
          <w:szCs w:val="28"/>
        </w:rPr>
        <w:t>1 031,8</w:t>
      </w:r>
      <w:r w:rsidR="008B209A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 или 16,92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60F17" w:rsidRPr="008B209A">
        <w:rPr>
          <w:rFonts w:ascii="Times New Roman" w:hAnsi="Times New Roman" w:cs="Times New Roman"/>
          <w:sz w:val="28"/>
          <w:szCs w:val="28"/>
        </w:rPr>
        <w:t>)</w:t>
      </w:r>
      <w:r w:rsidR="00A54423" w:rsidRPr="008B209A">
        <w:rPr>
          <w:rFonts w:ascii="Times New Roman" w:hAnsi="Times New Roman" w:cs="Times New Roman"/>
          <w:sz w:val="28"/>
          <w:szCs w:val="28"/>
        </w:rPr>
        <w:t>.</w:t>
      </w:r>
    </w:p>
    <w:p w:rsidR="00E94E1C" w:rsidRPr="002522D9" w:rsidRDefault="00B8400B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69876A7" wp14:editId="720CA840">
            <wp:extent cx="6120130" cy="2571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38F3" w:rsidRPr="002522D9" w:rsidRDefault="00F538F3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2A1B" w:rsidRPr="00E837D6" w:rsidRDefault="003E4BBC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D6">
        <w:rPr>
          <w:rFonts w:ascii="Times New Roman" w:hAnsi="Times New Roman" w:cs="Times New Roman"/>
          <w:sz w:val="28"/>
          <w:szCs w:val="28"/>
        </w:rPr>
        <w:t>В отчетном году бюджет городского округа «Город Белгород» сохранял с</w:t>
      </w:r>
      <w:r w:rsidR="00630245">
        <w:rPr>
          <w:rFonts w:ascii="Times New Roman" w:hAnsi="Times New Roman" w:cs="Times New Roman"/>
          <w:sz w:val="28"/>
          <w:szCs w:val="28"/>
        </w:rPr>
        <w:t>оциальную направленность</w:t>
      </w:r>
      <w:r w:rsidR="00CA7A48">
        <w:rPr>
          <w:rFonts w:ascii="Times New Roman" w:hAnsi="Times New Roman" w:cs="Times New Roman"/>
          <w:sz w:val="28"/>
          <w:szCs w:val="28"/>
        </w:rPr>
        <w:t>, значительная часть финансирования приходилась на ЖКХ и дороги</w:t>
      </w:r>
      <w:r w:rsidR="00630245">
        <w:rPr>
          <w:rFonts w:ascii="Times New Roman" w:hAnsi="Times New Roman" w:cs="Times New Roman"/>
          <w:sz w:val="28"/>
          <w:szCs w:val="28"/>
        </w:rPr>
        <w:t>. Из 4,6</w:t>
      </w:r>
      <w:r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P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E837D6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«Развитие образования городского округа «Город </w:t>
      </w:r>
      <w:proofErr w:type="gramStart"/>
      <w:r w:rsidR="00224952" w:rsidRPr="00E837D6">
        <w:rPr>
          <w:rFonts w:ascii="Times New Roman" w:hAnsi="Times New Roman" w:cs="Times New Roman"/>
          <w:sz w:val="28"/>
          <w:szCs w:val="28"/>
        </w:rPr>
        <w:t xml:space="preserve">Белгород» 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209A" w:rsidRPr="00E837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4952" w:rsidRPr="00E837D6">
        <w:rPr>
          <w:rFonts w:ascii="Times New Roman" w:hAnsi="Times New Roman" w:cs="Times New Roman"/>
          <w:sz w:val="28"/>
          <w:szCs w:val="28"/>
        </w:rPr>
        <w:t>(</w:t>
      </w:r>
      <w:r w:rsidR="00630245">
        <w:rPr>
          <w:rFonts w:ascii="Times New Roman" w:hAnsi="Times New Roman" w:cs="Times New Roman"/>
          <w:i/>
          <w:sz w:val="28"/>
          <w:szCs w:val="28"/>
        </w:rPr>
        <w:t>2 014,4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43,53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), </w:t>
      </w:r>
      <w:r w:rsidR="00A54423" w:rsidRPr="00E837D6">
        <w:rPr>
          <w:rFonts w:ascii="Times New Roman" w:hAnsi="Times New Roman" w:cs="Times New Roman"/>
          <w:sz w:val="28"/>
          <w:szCs w:val="28"/>
        </w:rPr>
        <w:t>«</w:t>
      </w:r>
      <w:r w:rsidR="00224952" w:rsidRPr="00E837D6">
        <w:rPr>
          <w:rFonts w:ascii="Times New Roman" w:hAnsi="Times New Roman" w:cs="Times New Roman"/>
          <w:sz w:val="28"/>
          <w:szCs w:val="28"/>
        </w:rPr>
        <w:t>Развитие дорожно-транспортной инфраструктуры городского округа «Город Белгород» (</w:t>
      </w:r>
      <w:r w:rsidR="00630245">
        <w:rPr>
          <w:rFonts w:ascii="Times New Roman" w:hAnsi="Times New Roman" w:cs="Times New Roman"/>
          <w:i/>
          <w:sz w:val="28"/>
          <w:szCs w:val="28"/>
        </w:rPr>
        <w:t>910,8</w:t>
      </w:r>
      <w:r w:rsidR="009E5BBB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19,68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9E5BBB" w:rsidRPr="00E837D6">
        <w:rPr>
          <w:rFonts w:ascii="Times New Roman" w:hAnsi="Times New Roman" w:cs="Times New Roman"/>
          <w:sz w:val="28"/>
          <w:szCs w:val="28"/>
        </w:rPr>
        <w:t>)</w:t>
      </w:r>
      <w:r w:rsidR="00630245">
        <w:rPr>
          <w:rFonts w:ascii="Times New Roman" w:hAnsi="Times New Roman" w:cs="Times New Roman"/>
          <w:sz w:val="28"/>
          <w:szCs w:val="28"/>
        </w:rPr>
        <w:t xml:space="preserve">, </w:t>
      </w:r>
      <w:r w:rsidR="00630245" w:rsidRPr="00630245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Белгорода» (</w:t>
      </w:r>
      <w:r w:rsidR="00630245">
        <w:rPr>
          <w:rFonts w:ascii="Times New Roman" w:hAnsi="Times New Roman" w:cs="Times New Roman"/>
          <w:i/>
          <w:sz w:val="28"/>
          <w:szCs w:val="28"/>
        </w:rPr>
        <w:t>681,2</w:t>
      </w:r>
      <w:r w:rsidR="00630245" w:rsidRPr="0063024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14,72  </w:t>
      </w:r>
      <w:r w:rsidR="00630245" w:rsidRPr="00630245">
        <w:rPr>
          <w:rFonts w:ascii="Times New Roman" w:hAnsi="Times New Roman" w:cs="Times New Roman"/>
          <w:i/>
          <w:sz w:val="28"/>
          <w:szCs w:val="28"/>
        </w:rPr>
        <w:t>%</w:t>
      </w:r>
      <w:r w:rsidR="00630245" w:rsidRPr="00630245">
        <w:rPr>
          <w:rFonts w:ascii="Times New Roman" w:hAnsi="Times New Roman" w:cs="Times New Roman"/>
          <w:sz w:val="28"/>
          <w:szCs w:val="28"/>
        </w:rPr>
        <w:t>)</w:t>
      </w:r>
      <w:r w:rsidR="00630245">
        <w:rPr>
          <w:rFonts w:ascii="Times New Roman" w:hAnsi="Times New Roman" w:cs="Times New Roman"/>
          <w:sz w:val="28"/>
          <w:szCs w:val="28"/>
        </w:rPr>
        <w:t>.</w:t>
      </w:r>
    </w:p>
    <w:p w:rsidR="00224952" w:rsidRPr="002522D9" w:rsidRDefault="0022495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A0BBC0" wp14:editId="624FA4EA">
            <wp:extent cx="5977890" cy="2314575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2A1B" w:rsidRDefault="005F2A1B" w:rsidP="0063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A54423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4D">
        <w:rPr>
          <w:rFonts w:ascii="Times New Roman" w:hAnsi="Times New Roman" w:cs="Times New Roman"/>
          <w:sz w:val="28"/>
          <w:szCs w:val="28"/>
        </w:rPr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1376F2" w:rsidRPr="00BF464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97F60">
        <w:rPr>
          <w:rFonts w:ascii="Times New Roman" w:hAnsi="Times New Roman" w:cs="Times New Roman"/>
          <w:sz w:val="28"/>
          <w:szCs w:val="28"/>
        </w:rPr>
        <w:t>2019</w:t>
      </w:r>
      <w:r w:rsidR="00280EDB" w:rsidRPr="005F2A1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A67BF">
        <w:rPr>
          <w:rFonts w:ascii="Times New Roman" w:hAnsi="Times New Roman" w:cs="Times New Roman"/>
          <w:sz w:val="28"/>
          <w:szCs w:val="28"/>
        </w:rPr>
        <w:t xml:space="preserve">92,1 </w:t>
      </w:r>
      <w:r w:rsidR="00280EDB" w:rsidRPr="005F2A1B">
        <w:rPr>
          <w:rFonts w:ascii="Times New Roman" w:hAnsi="Times New Roman" w:cs="Times New Roman"/>
          <w:sz w:val="28"/>
          <w:szCs w:val="28"/>
        </w:rPr>
        <w:t>%.</w:t>
      </w:r>
    </w:p>
    <w:p w:rsidR="00127CAF" w:rsidRDefault="00127CAF" w:rsidP="007C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Белгород» в 201</w:t>
      </w:r>
      <w:r w:rsidR="00EB73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A1B" w:rsidRDefault="005F2A1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реализации муниципальных программ свидетельствуют, что </w:t>
      </w:r>
      <w:r w:rsidR="00CA7A48">
        <w:rPr>
          <w:rFonts w:ascii="Times New Roman" w:hAnsi="Times New Roman" w:cs="Times New Roman"/>
          <w:sz w:val="28"/>
          <w:szCs w:val="28"/>
        </w:rPr>
        <w:t>10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48">
        <w:rPr>
          <w:rFonts w:ascii="Times New Roman" w:hAnsi="Times New Roman" w:cs="Times New Roman"/>
          <w:sz w:val="28"/>
          <w:szCs w:val="28"/>
        </w:rPr>
        <w:t>программ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в 201</w:t>
      </w:r>
      <w:r w:rsidR="00EB734F">
        <w:rPr>
          <w:rFonts w:ascii="Times New Roman" w:hAnsi="Times New Roman" w:cs="Times New Roman"/>
          <w:sz w:val="28"/>
          <w:szCs w:val="28"/>
        </w:rPr>
        <w:t>9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</w:t>
      </w:r>
      <w:r w:rsidR="00CA7A48">
        <w:rPr>
          <w:rFonts w:ascii="Times New Roman" w:hAnsi="Times New Roman" w:cs="Times New Roman"/>
          <w:sz w:val="28"/>
          <w:szCs w:val="28"/>
        </w:rPr>
        <w:t xml:space="preserve"> и 2 муниципальные программы реализованы с низкой степенью эффективности реализации </w:t>
      </w:r>
      <w:r w:rsidR="00CA7A48" w:rsidRPr="00CA7A48">
        <w:rPr>
          <w:rFonts w:ascii="Times New Roman" w:hAnsi="Times New Roman" w:cs="Times New Roman"/>
          <w:i/>
          <w:sz w:val="28"/>
          <w:szCs w:val="28"/>
        </w:rPr>
        <w:t>(«Развитие дорожно-транспортной инфраструктуры города Белгорода» и «Муниципальное управление и развитие муниципальной кадровой политики городского округа «Город Белгород»)</w:t>
      </w:r>
      <w:r w:rsidR="00CA7A48">
        <w:rPr>
          <w:rFonts w:ascii="Times New Roman" w:hAnsi="Times New Roman" w:cs="Times New Roman"/>
          <w:sz w:val="28"/>
          <w:szCs w:val="28"/>
        </w:rPr>
        <w:t xml:space="preserve"> </w:t>
      </w:r>
      <w:r w:rsidRPr="00CB660F">
        <w:rPr>
          <w:rFonts w:ascii="Times New Roman" w:hAnsi="Times New Roman" w:cs="Times New Roman"/>
          <w:sz w:val="28"/>
          <w:szCs w:val="28"/>
        </w:rPr>
        <w:t xml:space="preserve">с балльными оценками в диапазоне значений от </w:t>
      </w:r>
      <w:r w:rsidR="00BD5228">
        <w:rPr>
          <w:rFonts w:ascii="Times New Roman" w:hAnsi="Times New Roman" w:cs="Times New Roman"/>
          <w:sz w:val="28"/>
          <w:szCs w:val="28"/>
        </w:rPr>
        <w:t>6,8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до </w:t>
      </w:r>
      <w:r w:rsidR="00BD5228">
        <w:rPr>
          <w:rFonts w:ascii="Times New Roman" w:hAnsi="Times New Roman" w:cs="Times New Roman"/>
          <w:sz w:val="28"/>
          <w:szCs w:val="28"/>
        </w:rPr>
        <w:t>9,45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32"/>
      </w:tblGrid>
      <w:tr w:rsidR="001F7240" w:rsidRPr="00346DAC" w:rsidTr="003A3D2C">
        <w:trPr>
          <w:trHeight w:val="668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Программа, подпрограмма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</w:p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346DAC" w:rsidTr="003A3D2C">
        <w:trPr>
          <w:trHeight w:val="1528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</w:t>
            </w:r>
            <w:proofErr w:type="spell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-при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ятий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5,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1F7240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EB4571" w:rsidRPr="00346DAC" w:rsidRDefault="00704632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 w:rsidR="00EB734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92CFE"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A193A"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1F7240" w:rsidRPr="00346DAC" w:rsidTr="003A3D2C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1F7240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F97713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A193A" w:rsidRPr="00F97713" w:rsidRDefault="00704632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 w:rsidR="00EA193A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 w:rsidR="00EB734F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="00992CFE" w:rsidRPr="00F97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="00EA193A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F7240" w:rsidRPr="00346DAC" w:rsidTr="003A3D2C">
        <w:trPr>
          <w:trHeight w:val="68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346DAC" w:rsidRDefault="001F7240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F97713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</w:t>
            </w:r>
            <w:r w:rsidR="00704632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</w:t>
            </w:r>
          </w:p>
          <w:p w:rsidR="00137041" w:rsidRPr="00F97713" w:rsidRDefault="00EB734F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(8&lt;9,6</w:t>
            </w:r>
            <w:r w:rsidR="007933C5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&lt;10</w:t>
            </w:r>
            <w:r w:rsidR="00137041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25A1C" w:rsidRPr="00346DAC" w:rsidTr="003A3D2C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25A1C" w:rsidRPr="00346DAC" w:rsidRDefault="00F25A1C" w:rsidP="00F25A1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 (8&lt;8,39</w:t>
            </w: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F25A1C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C" w:rsidRPr="003428B5" w:rsidRDefault="00F25A1C" w:rsidP="00F2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(8&lt;8,1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F25A1C" w:rsidRPr="00346DAC" w:rsidTr="003A3D2C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C" w:rsidRPr="00D20BDF" w:rsidRDefault="00F25A1C" w:rsidP="00F2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F25A1C" w:rsidRPr="003428B5" w:rsidRDefault="00F25A1C" w:rsidP="00F2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(5&lt;6,32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F25A1C" w:rsidRPr="00346DAC" w:rsidTr="002C511E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C" w:rsidRPr="00346DAC" w:rsidRDefault="00F25A1C" w:rsidP="00F2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(8&lt;8,15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7A6BFA" w:rsidRPr="00346DAC" w:rsidTr="003A3D2C">
        <w:trPr>
          <w:trHeight w:val="3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A6BFA" w:rsidRPr="00346DAC" w:rsidRDefault="007A6BFA" w:rsidP="007A6B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FA" w:rsidRPr="00363DB5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7A6BFA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FA" w:rsidRPr="003428B5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(8&lt;8,7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7A6BFA" w:rsidRPr="00346DAC" w:rsidTr="003A3D2C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FA" w:rsidRPr="003428B5" w:rsidRDefault="007A6BFA" w:rsidP="007A6BFA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7A6BFA" w:rsidRPr="00346DAC" w:rsidTr="003A3D2C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г.Белгорода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FA" w:rsidRPr="003428B5" w:rsidRDefault="007A6BFA" w:rsidP="007A6BFA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 (0&lt;2,7&lt;5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7A6BFA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7,05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A6BFA" w:rsidRPr="00346DAC" w:rsidRDefault="007A6BFA" w:rsidP="007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BFA" w:rsidRPr="00D20BDF" w:rsidRDefault="007A6BFA" w:rsidP="007A6BF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7A6BFA" w:rsidRPr="003428B5" w:rsidRDefault="007A6BFA" w:rsidP="007A6BFA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(5&lt;7,05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F97713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97713" w:rsidRPr="00346DAC" w:rsidRDefault="00F97713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Обеспечение доступным и комфортным жильем жителей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346DAC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346DAC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346DAC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346DAC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13" w:rsidRPr="00346DAC" w:rsidRDefault="00F97713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F97713" w:rsidRPr="00346DAC" w:rsidRDefault="00F97713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(8&lt;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8,85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F97713" w:rsidRPr="00346DAC" w:rsidTr="003A3D2C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346DAC" w:rsidRDefault="00F97713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F97713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F97713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F97713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97713" w:rsidRPr="00F97713" w:rsidRDefault="00F97713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2,37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13" w:rsidRPr="00F97713" w:rsidRDefault="00F97713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F97713" w:rsidRPr="00F97713" w:rsidRDefault="00F97713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(8&lt;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8,37</w:t>
            </w:r>
            <w:r w:rsidRPr="00F97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9833DC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833DC" w:rsidRPr="00346DAC" w:rsidRDefault="009833DC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образования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46DA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46DA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46DA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46DA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DC" w:rsidRPr="00346DA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&lt;8,7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9833D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(8&lt;9,25&lt;10)</w:t>
            </w:r>
          </w:p>
        </w:tc>
      </w:tr>
      <w:tr w:rsidR="009833D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8,62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(8&lt;8,62&lt;10)</w:t>
            </w:r>
          </w:p>
        </w:tc>
      </w:tr>
      <w:tr w:rsidR="009833D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(8&lt;8,95&lt;10)</w:t>
            </w:r>
          </w:p>
        </w:tc>
      </w:tr>
      <w:tr w:rsidR="009833D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9,39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2,79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DC" w:rsidRPr="003A3D2C" w:rsidRDefault="009833DC" w:rsidP="0098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3D2C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(8&lt;9,39&lt;10)</w:t>
            </w:r>
          </w:p>
        </w:tc>
      </w:tr>
      <w:tr w:rsidR="003A3D2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A3D2C" w:rsidRPr="00346DAC" w:rsidRDefault="003A3D2C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Социальная поддержка населения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2C" w:rsidRPr="00F30318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&lt;9&lt;10)</w:t>
            </w:r>
          </w:p>
        </w:tc>
      </w:tr>
      <w:tr w:rsidR="003A3D2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2C" w:rsidRPr="00AE5E41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3A3D2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2C" w:rsidRDefault="003A3D2C" w:rsidP="00EA0F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3A3D2C" w:rsidRDefault="003A3D2C" w:rsidP="00EA0F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</w:t>
            </w:r>
            <w:r w:rsidRPr="00D4520F">
              <w:rPr>
                <w:rFonts w:ascii="Times New Roman" w:eastAsia="Times New Roman" w:hAnsi="Times New Roman" w:cs="Times New Roman"/>
                <w:i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D4520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3A3D2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A3D2C" w:rsidRPr="00346DAC" w:rsidRDefault="003A3D2C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2C" w:rsidRDefault="003A3D2C" w:rsidP="00EA0F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(8&lt;10</w:t>
            </w:r>
            <w:r w:rsidRPr="00D4520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A0F4B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F4B" w:rsidRPr="00346DAC" w:rsidRDefault="00EA0F4B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культуры и искусства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8,64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4B" w:rsidRPr="00F30318" w:rsidRDefault="00EA0F4B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(8&lt;8,64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A0F4B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4B" w:rsidRPr="003428B5" w:rsidRDefault="00EA0F4B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,55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A0F4B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4B" w:rsidRPr="003428B5" w:rsidRDefault="00EA0F4B" w:rsidP="00EA0F4B">
            <w:pPr>
              <w:spacing w:after="0"/>
              <w:jc w:val="center"/>
              <w:rPr>
                <w:i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(8&lt;9,7&lt;10)</w:t>
            </w:r>
          </w:p>
        </w:tc>
      </w:tr>
      <w:tr w:rsidR="00EA0F4B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7,65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4B" w:rsidRPr="00D20BDF" w:rsidRDefault="00EA0F4B" w:rsidP="00EA0F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EA0F4B" w:rsidRPr="003428B5" w:rsidRDefault="00EA0F4B" w:rsidP="00EA0F4B">
            <w:pPr>
              <w:spacing w:after="0"/>
              <w:jc w:val="center"/>
              <w:rPr>
                <w:i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(5&lt;7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,65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EA0F4B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популяризация культурного-</w:t>
            </w:r>
            <w:proofErr w:type="gram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исторического  наследия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F4B" w:rsidRPr="00346DAC" w:rsidRDefault="00EA0F4B" w:rsidP="00E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(8&lt;9,7&lt;10)</w:t>
            </w:r>
          </w:p>
        </w:tc>
      </w:tr>
      <w:tr w:rsidR="005631D5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631D5" w:rsidRPr="00346DAC" w:rsidRDefault="005631D5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«Спорт для </w:t>
            </w:r>
            <w:proofErr w:type="gramStart"/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всех»  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(8&lt;9,25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5631D5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9,34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2,94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1D5" w:rsidRPr="00AE5E41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5631D5" w:rsidRPr="00AE5E41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,34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5631D5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631D5" w:rsidRPr="00346DAC" w:rsidRDefault="005631D5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1D5" w:rsidRPr="00AE5E41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5631D5" w:rsidRPr="00AE5E41" w:rsidRDefault="005631D5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(8&lt;9,85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2151B7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151B7" w:rsidRPr="00346DAC" w:rsidRDefault="002151B7" w:rsidP="002151B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1B7" w:rsidRPr="00F30318" w:rsidRDefault="002151B7" w:rsidP="0021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(8&lt;8,15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2151B7" w:rsidRPr="00346DAC" w:rsidTr="003A3D2C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1B7" w:rsidRPr="003428B5" w:rsidRDefault="002151B7" w:rsidP="0021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(8&lt;8,4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2151B7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1B7" w:rsidRPr="003428B5" w:rsidRDefault="002151B7" w:rsidP="002151B7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2151B7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151B7" w:rsidRPr="00346DAC" w:rsidRDefault="002151B7" w:rsidP="00215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1B7" w:rsidRPr="00D20BDF" w:rsidRDefault="002151B7" w:rsidP="002151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2151B7" w:rsidRPr="003428B5" w:rsidRDefault="002151B7" w:rsidP="002151B7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(5&lt;6,72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0B1F43" w:rsidRPr="00346DAC" w:rsidTr="003A3D2C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B1F43" w:rsidRPr="00346DAC" w:rsidRDefault="000B1F43" w:rsidP="000B1F4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&lt;8,7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0B1F43" w:rsidRPr="00346DAC" w:rsidTr="003A3D2C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8,79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F43" w:rsidRPr="003428B5" w:rsidRDefault="000B1F43" w:rsidP="000B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(8&lt;8,79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0B1F43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F43" w:rsidRPr="003428B5" w:rsidRDefault="000B1F43" w:rsidP="000B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эффективно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0B1F43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B1F43" w:rsidRPr="00346DAC" w:rsidRDefault="000B1F43" w:rsidP="000B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F43" w:rsidRPr="003428B5" w:rsidRDefault="000B1F43" w:rsidP="000B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5&lt;10)</w:t>
            </w:r>
          </w:p>
        </w:tc>
      </w:tr>
      <w:tr w:rsidR="007F5797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F5797" w:rsidRPr="00346DAC" w:rsidRDefault="007F5797" w:rsidP="007F579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797" w:rsidRPr="00D461D1" w:rsidRDefault="007F5797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7F5797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5797" w:rsidRPr="00346DAC" w:rsidRDefault="007F5797" w:rsidP="007F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797" w:rsidRPr="00D461D1" w:rsidRDefault="007F5797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7F5797" w:rsidRPr="00AE5E41" w:rsidRDefault="007F5797" w:rsidP="007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7,1</w:t>
            </w: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7B7004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7B7004" w:rsidRPr="00346DAC" w:rsidRDefault="007B7004" w:rsidP="00AC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Формирование современной городской среды городского округа «Город Белгород» </w:t>
            </w:r>
          </w:p>
          <w:p w:rsidR="007B7004" w:rsidRPr="00346DAC" w:rsidRDefault="007B7004" w:rsidP="00AC752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на 2018 - 2022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346DAC" w:rsidRDefault="008C385C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346DAC" w:rsidRDefault="00975D30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346DAC" w:rsidRDefault="00975D30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346DAC" w:rsidRDefault="008C385C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D30" w:rsidRPr="00975D30" w:rsidRDefault="00975D30" w:rsidP="009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5D30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7B7004" w:rsidRPr="00346DAC" w:rsidRDefault="00975D30" w:rsidP="009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5D30">
              <w:rPr>
                <w:rFonts w:ascii="Times New Roman" w:eastAsia="Times New Roman" w:hAnsi="Times New Roman" w:cs="Times New Roman"/>
                <w:b/>
                <w:lang w:eastAsia="ru-RU"/>
              </w:rPr>
              <w:t>(8&lt;9</w:t>
            </w:r>
            <w:r w:rsidR="008C385C">
              <w:rPr>
                <w:rFonts w:ascii="Times New Roman" w:eastAsia="Times New Roman" w:hAnsi="Times New Roman" w:cs="Times New Roman"/>
                <w:b/>
                <w:lang w:eastAsia="ru-RU"/>
              </w:rPr>
              <w:t>,45</w:t>
            </w:r>
            <w:r w:rsidRPr="00975D30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7B7004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346DAC" w:rsidRDefault="007B7004" w:rsidP="00AC75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F97713" w:rsidRDefault="008C385C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 w:rsidRPr="00F97713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F97713" w:rsidRDefault="00975D30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F9771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F97713" w:rsidRDefault="00975D30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F9771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B7004" w:rsidRPr="00F97713" w:rsidRDefault="008C385C" w:rsidP="00AC7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F97713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D30" w:rsidRPr="00F97713" w:rsidRDefault="00975D30" w:rsidP="009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7B7004" w:rsidRPr="00F97713" w:rsidRDefault="008C385C" w:rsidP="009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(8&lt;9,45</w:t>
            </w:r>
            <w:r w:rsidR="00975D30" w:rsidRPr="00F977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</w:tbl>
    <w:p w:rsidR="001F7240" w:rsidRDefault="001F724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округа «Город Белгород» по итогам 201</w:t>
      </w:r>
      <w:r w:rsidR="000F3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ости реализации муниципальных программ: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1526"/>
        <w:gridCol w:w="1843"/>
        <w:gridCol w:w="6379"/>
      </w:tblGrid>
      <w:tr w:rsidR="002F42AF" w:rsidRPr="004C7A8F" w:rsidTr="006F2148">
        <w:trPr>
          <w:tblHeader/>
        </w:trPr>
        <w:tc>
          <w:tcPr>
            <w:tcW w:w="1526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843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79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506A90" w:rsidRPr="004C7A8F" w:rsidTr="00506A90"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6379" w:type="dxa"/>
          </w:tcPr>
          <w:p w:rsidR="00506A90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90" w:rsidRPr="004C7A8F" w:rsidTr="00506A90"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«Спорт для всех»  </w:t>
            </w:r>
          </w:p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90" w:rsidRPr="004C7A8F" w:rsidTr="00506A90"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Социальная поддержка населения города Белгорода </w:t>
            </w:r>
          </w:p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90" w:rsidRPr="004C7A8F" w:rsidTr="00506A90">
        <w:trPr>
          <w:trHeight w:val="982"/>
        </w:trPr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</w:tr>
      <w:tr w:rsidR="00506A90" w:rsidRPr="004C7A8F" w:rsidTr="00506A90">
        <w:trPr>
          <w:trHeight w:val="698"/>
        </w:trPr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</w:tr>
      <w:tr w:rsidR="00506A90" w:rsidRPr="004C7A8F" w:rsidTr="00506A90"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79" w:type="dxa"/>
          </w:tcPr>
          <w:p w:rsidR="00506A90" w:rsidRPr="004C7A8F" w:rsidRDefault="00506A90" w:rsidP="006F214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</w:tr>
      <w:tr w:rsidR="00506A90" w:rsidRPr="004C7A8F" w:rsidTr="00506A90">
        <w:trPr>
          <w:trHeight w:val="689"/>
        </w:trPr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солидарного общества и информационного пространства горо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дского округа «Город Белгород» </w:t>
            </w:r>
          </w:p>
        </w:tc>
      </w:tr>
      <w:tr w:rsidR="00506A90" w:rsidRPr="004C7A8F" w:rsidTr="00506A90">
        <w:trPr>
          <w:trHeight w:val="736"/>
        </w:trPr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</w:t>
            </w:r>
          </w:p>
        </w:tc>
      </w:tr>
      <w:tr w:rsidR="00506A90" w:rsidRPr="004C7A8F" w:rsidTr="00506A90">
        <w:trPr>
          <w:trHeight w:val="708"/>
        </w:trPr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</w:tr>
      <w:tr w:rsidR="00506A90" w:rsidRPr="004C7A8F" w:rsidTr="00506A90">
        <w:tc>
          <w:tcPr>
            <w:tcW w:w="1526" w:type="dxa"/>
            <w:shd w:val="clear" w:color="auto" w:fill="auto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6379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  <w:p w:rsidR="00506A90" w:rsidRPr="004C7A8F" w:rsidRDefault="00506A90" w:rsidP="00732928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C7A8F" w:rsidRPr="004C7A8F" w:rsidTr="00506A90">
        <w:tc>
          <w:tcPr>
            <w:tcW w:w="1526" w:type="dxa"/>
            <w:shd w:val="clear" w:color="auto" w:fill="auto"/>
          </w:tcPr>
          <w:p w:rsidR="004C7A8F" w:rsidRPr="004C7A8F" w:rsidRDefault="00506A90" w:rsidP="00A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C7A8F" w:rsidRPr="004C7A8F" w:rsidRDefault="007F5797" w:rsidP="00A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379" w:type="dxa"/>
          </w:tcPr>
          <w:p w:rsidR="004C7A8F" w:rsidRPr="004C7A8F" w:rsidRDefault="004C7A8F" w:rsidP="004C7A8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  <w:p w:rsidR="004C7A8F" w:rsidRPr="004C7A8F" w:rsidRDefault="004C7A8F" w:rsidP="00AC752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F42AF" w:rsidRPr="004C7A8F" w:rsidTr="00506A90">
        <w:tc>
          <w:tcPr>
            <w:tcW w:w="1526" w:type="dxa"/>
            <w:shd w:val="clear" w:color="auto" w:fill="auto"/>
          </w:tcPr>
          <w:p w:rsidR="002F42AF" w:rsidRPr="004C7A8F" w:rsidRDefault="00506A90" w:rsidP="00A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F42AF" w:rsidRPr="004C7A8F" w:rsidRDefault="007A6BFA" w:rsidP="00AC752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79" w:type="dxa"/>
          </w:tcPr>
          <w:p w:rsidR="002F42AF" w:rsidRPr="004C7A8F" w:rsidRDefault="002F42AF" w:rsidP="00AC752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40" w:rsidRPr="005B551A" w:rsidRDefault="001F7240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муниципальными программами для проведения </w:t>
      </w:r>
      <w:r w:rsidR="00115D92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их реализации ответственными исполнителями совместно с соисполнителями ежегодно утверждаются планы реализации муниципальных программ, которые предусматривают детализацию мероприятий, проектов в рамках программ с разбивкой объемов финансирования и достижения показателей результата. </w:t>
      </w:r>
    </w:p>
    <w:p w:rsidR="00546A60" w:rsidRDefault="00546A60" w:rsidP="006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 в 201</w:t>
      </w:r>
      <w:r w:rsidR="000F370D">
        <w:rPr>
          <w:rFonts w:ascii="Times New Roman" w:hAnsi="Times New Roman" w:cs="Times New Roman"/>
          <w:b/>
          <w:sz w:val="28"/>
          <w:szCs w:val="28"/>
        </w:rPr>
        <w:t>9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52654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4.1. </w:t>
      </w:r>
      <w:r w:rsidR="00413E8B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13E8B" w:rsidRPr="004C7A8F">
        <w:rPr>
          <w:rFonts w:ascii="Times New Roman" w:hAnsi="Times New Roman" w:cs="Times New Roman"/>
          <w:b/>
          <w:sz w:val="28"/>
          <w:szCs w:val="28"/>
        </w:rPr>
        <w:t>«Повышение инвестиционной</w:t>
      </w:r>
      <w:r w:rsidR="00413E8B" w:rsidRPr="00FF7D73">
        <w:rPr>
          <w:rFonts w:ascii="Times New Roman" w:hAnsi="Times New Roman" w:cs="Times New Roman"/>
          <w:b/>
          <w:sz w:val="28"/>
          <w:szCs w:val="28"/>
        </w:rPr>
        <w:t xml:space="preserve"> привлекательности города и формирование благоприятного предпринимательского климата»</w:t>
      </w:r>
      <w:r w:rsidR="00413E8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22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89567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89567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торговли, услуг и туризма в городе Белгороде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обслуживание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D1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922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7E390E">
        <w:rPr>
          <w:rFonts w:ascii="Times New Roman" w:hAnsi="Times New Roman" w:cs="Times New Roman"/>
          <w:sz w:val="28"/>
          <w:szCs w:val="28"/>
        </w:rPr>
        <w:t>3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7E390E">
        <w:rPr>
          <w:rFonts w:ascii="Times New Roman" w:hAnsi="Times New Roman" w:cs="Times New Roman"/>
          <w:sz w:val="28"/>
          <w:szCs w:val="28"/>
        </w:rPr>
        <w:t xml:space="preserve">27,3 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достигли запланированного уровня. Из 1</w:t>
      </w:r>
      <w:r w:rsidR="007E3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D14E1A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="007E390E">
        <w:rPr>
          <w:rFonts w:ascii="Times New Roman" w:hAnsi="Times New Roman" w:cs="Times New Roman"/>
          <w:sz w:val="28"/>
          <w:szCs w:val="28"/>
        </w:rPr>
        <w:t>12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7E390E">
        <w:rPr>
          <w:rFonts w:ascii="Times New Roman" w:hAnsi="Times New Roman" w:cs="Times New Roman"/>
          <w:sz w:val="28"/>
          <w:szCs w:val="28"/>
        </w:rPr>
        <w:t xml:space="preserve">100 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D14E1A" w:rsidRPr="00D14E1A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5A3380">
        <w:rPr>
          <w:rFonts w:ascii="Times New Roman" w:hAnsi="Times New Roman" w:cs="Times New Roman"/>
          <w:b/>
          <w:sz w:val="28"/>
          <w:szCs w:val="28"/>
        </w:rPr>
        <w:t>89,44</w:t>
      </w:r>
      <w:r w:rsidR="007E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E390E">
        <w:rPr>
          <w:rFonts w:ascii="Times New Roman" w:hAnsi="Times New Roman" w:cs="Times New Roman"/>
          <w:sz w:val="28"/>
          <w:szCs w:val="28"/>
        </w:rPr>
        <w:t>25 475,08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7E390E">
        <w:rPr>
          <w:rFonts w:ascii="Times New Roman" w:hAnsi="Times New Roman" w:cs="Times New Roman"/>
          <w:sz w:val="28"/>
          <w:szCs w:val="28"/>
        </w:rPr>
        <w:t xml:space="preserve"> или 100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7E3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E390E">
        <w:rPr>
          <w:rFonts w:ascii="Times New Roman" w:hAnsi="Times New Roman" w:cs="Times New Roman"/>
          <w:b/>
          <w:sz w:val="28"/>
          <w:szCs w:val="28"/>
        </w:rPr>
        <w:t>9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D5BA1" w:rsidRPr="002F42A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4C7A8F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</w:t>
      </w:r>
      <w:r w:rsidR="00FF7D73">
        <w:rPr>
          <w:rFonts w:ascii="Times New Roman" w:hAnsi="Times New Roman" w:cs="Times New Roman"/>
          <w:b/>
          <w:sz w:val="28"/>
          <w:szCs w:val="28"/>
        </w:rPr>
        <w:t xml:space="preserve"> хозяйства города Белгорода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219. 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подпрограмм, в том числе 1 обеспечивающей реализацию программных мероприятий: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947D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жилищном фонде;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придомовых территорий многоквартирных домов;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proofErr w:type="gramStart"/>
      <w:r w:rsidRPr="00947DF4">
        <w:rPr>
          <w:rFonts w:ascii="Times New Roman" w:hAnsi="Times New Roman" w:cs="Times New Roman"/>
          <w:sz w:val="28"/>
          <w:szCs w:val="28"/>
        </w:rPr>
        <w:t>жителей города</w:t>
      </w:r>
      <w:proofErr w:type="gramEnd"/>
      <w:r w:rsidRPr="00947DF4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обустройство и содержание на территории городского округа мест захоронения, организация ритуальных услуг;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утилизации бытовых и промышленных отходов.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A931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291C4D">
        <w:rPr>
          <w:rFonts w:ascii="Times New Roman" w:hAnsi="Times New Roman" w:cs="Times New Roman"/>
          <w:sz w:val="28"/>
          <w:szCs w:val="28"/>
        </w:rPr>
        <w:t>5</w:t>
      </w:r>
      <w:r w:rsidR="006A2A63">
        <w:rPr>
          <w:rFonts w:ascii="Times New Roman" w:hAnsi="Times New Roman" w:cs="Times New Roman"/>
          <w:sz w:val="28"/>
          <w:szCs w:val="28"/>
        </w:rPr>
        <w:t xml:space="preserve"> (</w:t>
      </w:r>
      <w:r w:rsidR="00291C4D">
        <w:rPr>
          <w:rFonts w:ascii="Times New Roman" w:hAnsi="Times New Roman" w:cs="Times New Roman"/>
          <w:sz w:val="28"/>
          <w:szCs w:val="28"/>
        </w:rPr>
        <w:t>5</w:t>
      </w:r>
      <w:r w:rsidR="00A9310C">
        <w:rPr>
          <w:rFonts w:ascii="Times New Roman" w:hAnsi="Times New Roman" w:cs="Times New Roman"/>
          <w:sz w:val="28"/>
          <w:szCs w:val="28"/>
        </w:rPr>
        <w:t>0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291C4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291C4D">
        <w:rPr>
          <w:rFonts w:ascii="Times New Roman" w:hAnsi="Times New Roman" w:cs="Times New Roman"/>
          <w:sz w:val="28"/>
          <w:szCs w:val="28"/>
        </w:rPr>
        <w:t>изации программных мероприятий 33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(</w:t>
      </w:r>
      <w:r w:rsidR="00291C4D">
        <w:rPr>
          <w:rFonts w:ascii="Times New Roman" w:hAnsi="Times New Roman" w:cs="Times New Roman"/>
          <w:sz w:val="28"/>
          <w:szCs w:val="28"/>
        </w:rPr>
        <w:t xml:space="preserve">67,3 </w:t>
      </w:r>
      <w:r w:rsidR="006A2A6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291C4D">
        <w:rPr>
          <w:rFonts w:ascii="Times New Roman" w:hAnsi="Times New Roman" w:cs="Times New Roman"/>
          <w:sz w:val="28"/>
          <w:szCs w:val="28"/>
        </w:rPr>
        <w:t xml:space="preserve">, </w:t>
      </w:r>
      <w:r w:rsidR="00291C4D" w:rsidRPr="00291C4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91C4D">
        <w:rPr>
          <w:rFonts w:ascii="Times New Roman" w:hAnsi="Times New Roman" w:cs="Times New Roman"/>
          <w:sz w:val="28"/>
          <w:szCs w:val="28"/>
        </w:rPr>
        <w:t xml:space="preserve">5 </w:t>
      </w:r>
      <w:r w:rsidR="00291C4D" w:rsidRPr="00291C4D">
        <w:rPr>
          <w:rFonts w:ascii="Times New Roman" w:hAnsi="Times New Roman" w:cs="Times New Roman"/>
          <w:sz w:val="28"/>
          <w:szCs w:val="28"/>
        </w:rPr>
        <w:t>(</w:t>
      </w:r>
      <w:r w:rsidR="00291C4D">
        <w:rPr>
          <w:rFonts w:ascii="Times New Roman" w:hAnsi="Times New Roman" w:cs="Times New Roman"/>
          <w:sz w:val="28"/>
          <w:szCs w:val="28"/>
        </w:rPr>
        <w:t xml:space="preserve">10,2 </w:t>
      </w:r>
      <w:r w:rsidR="00291C4D" w:rsidRPr="00291C4D">
        <w:rPr>
          <w:rFonts w:ascii="Times New Roman" w:hAnsi="Times New Roman" w:cs="Times New Roman"/>
          <w:sz w:val="28"/>
          <w:szCs w:val="28"/>
        </w:rPr>
        <w:t>%) показателей равны 0.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291C4D">
        <w:rPr>
          <w:rFonts w:ascii="Times New Roman" w:hAnsi="Times New Roman" w:cs="Times New Roman"/>
          <w:b/>
          <w:sz w:val="28"/>
          <w:szCs w:val="28"/>
        </w:rPr>
        <w:t xml:space="preserve">83,05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4C2F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91C4D">
        <w:rPr>
          <w:rFonts w:ascii="Times New Roman" w:hAnsi="Times New Roman" w:cs="Times New Roman"/>
          <w:sz w:val="28"/>
          <w:szCs w:val="28"/>
        </w:rPr>
        <w:t>1 146 635,3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91C4D">
        <w:rPr>
          <w:rFonts w:ascii="Times New Roman" w:hAnsi="Times New Roman" w:cs="Times New Roman"/>
          <w:sz w:val="28"/>
          <w:szCs w:val="28"/>
        </w:rPr>
        <w:t xml:space="preserve">71,3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291C4D">
        <w:rPr>
          <w:rFonts w:ascii="Times New Roman" w:hAnsi="Times New Roman" w:cs="Times New Roman"/>
          <w:sz w:val="28"/>
          <w:szCs w:val="28"/>
        </w:rPr>
        <w:t>77 326,2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291C4D">
        <w:rPr>
          <w:rFonts w:ascii="Times New Roman" w:hAnsi="Times New Roman" w:cs="Times New Roman"/>
          <w:sz w:val="28"/>
          <w:szCs w:val="28"/>
        </w:rPr>
        <w:t xml:space="preserve">99,8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501E54">
        <w:rPr>
          <w:rFonts w:ascii="Times New Roman" w:hAnsi="Times New Roman" w:cs="Times New Roman"/>
          <w:sz w:val="28"/>
          <w:szCs w:val="28"/>
        </w:rPr>
        <w:t xml:space="preserve"> </w:t>
      </w:r>
      <w:r w:rsidR="00291C4D">
        <w:rPr>
          <w:rFonts w:ascii="Times New Roman" w:hAnsi="Times New Roman" w:cs="Times New Roman"/>
          <w:sz w:val="28"/>
          <w:szCs w:val="28"/>
        </w:rPr>
        <w:t>681 232,1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A9310C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(</w:t>
      </w:r>
      <w:r w:rsidR="00291C4D">
        <w:rPr>
          <w:rFonts w:ascii="Times New Roman" w:hAnsi="Times New Roman" w:cs="Times New Roman"/>
          <w:sz w:val="28"/>
          <w:szCs w:val="28"/>
        </w:rPr>
        <w:t xml:space="preserve">98,2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2203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1C4D">
        <w:rPr>
          <w:rFonts w:ascii="Times New Roman" w:hAnsi="Times New Roman" w:cs="Times New Roman"/>
          <w:sz w:val="28"/>
          <w:szCs w:val="28"/>
        </w:rPr>
        <w:t>388 077,0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291C4D">
        <w:rPr>
          <w:rFonts w:ascii="Times New Roman" w:hAnsi="Times New Roman" w:cs="Times New Roman"/>
          <w:sz w:val="28"/>
          <w:szCs w:val="28"/>
        </w:rPr>
        <w:t xml:space="preserve">46,3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291C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501E54">
        <w:rPr>
          <w:rFonts w:ascii="Times New Roman" w:hAnsi="Times New Roman" w:cs="Times New Roman"/>
          <w:sz w:val="28"/>
          <w:szCs w:val="28"/>
        </w:rPr>
        <w:t xml:space="preserve">как </w:t>
      </w:r>
      <w:r w:rsidR="00A9310C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A9310C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291C4D">
        <w:rPr>
          <w:rFonts w:ascii="Times New Roman" w:hAnsi="Times New Roman" w:cs="Times New Roman"/>
          <w:b/>
          <w:sz w:val="28"/>
          <w:szCs w:val="28"/>
        </w:rPr>
        <w:t>8,39</w:t>
      </w:r>
      <w:r w:rsidR="00A9310C"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A9310C">
        <w:rPr>
          <w:rFonts w:ascii="Times New Roman" w:hAnsi="Times New Roman" w:cs="Times New Roman"/>
          <w:sz w:val="28"/>
          <w:szCs w:val="28"/>
        </w:rPr>
        <w:t>.</w:t>
      </w:r>
    </w:p>
    <w:p w:rsidR="00A9310C" w:rsidRDefault="00A9310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>4.3</w:t>
      </w:r>
      <w:r w:rsidR="00E745B3" w:rsidRPr="004C7A8F">
        <w:rPr>
          <w:rFonts w:ascii="Times New Roman" w:hAnsi="Times New Roman" w:cs="Times New Roman"/>
          <w:sz w:val="28"/>
          <w:szCs w:val="28"/>
        </w:rPr>
        <w:t>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4C7A8F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</w:t>
      </w:r>
      <w:r w:rsidR="00D011D2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города Белгорода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Инженерное обустройство и строительство автомобильных дорог и тротуаров в микрорайонах массовой застройки ИЖС г.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DD45E8">
        <w:rPr>
          <w:rFonts w:ascii="Times New Roman" w:hAnsi="Times New Roman" w:cs="Times New Roman"/>
          <w:sz w:val="28"/>
          <w:szCs w:val="28"/>
        </w:rPr>
        <w:t>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1D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DD45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установка и содержание технических средств </w:t>
      </w:r>
      <w:r w:rsidR="004D0E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45E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0E41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945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9A7989">
        <w:rPr>
          <w:rFonts w:ascii="Times New Roman" w:hAnsi="Times New Roman" w:cs="Times New Roman"/>
          <w:sz w:val="28"/>
          <w:szCs w:val="28"/>
        </w:rPr>
        <w:t>4 (8</w:t>
      </w:r>
      <w:r w:rsidR="003945D6">
        <w:rPr>
          <w:rFonts w:ascii="Times New Roman" w:hAnsi="Times New Roman" w:cs="Times New Roman"/>
          <w:sz w:val="28"/>
          <w:szCs w:val="28"/>
        </w:rPr>
        <w:t>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9A7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9A7989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9A79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мероприятий 12 (52,2 </w:t>
      </w:r>
      <w:r w:rsidR="00B14C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9A7989">
        <w:rPr>
          <w:rFonts w:ascii="Times New Roman" w:hAnsi="Times New Roman" w:cs="Times New Roman"/>
          <w:sz w:val="28"/>
          <w:szCs w:val="28"/>
        </w:rPr>
        <w:t xml:space="preserve">8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9A7989">
        <w:rPr>
          <w:rFonts w:ascii="Times New Roman" w:hAnsi="Times New Roman" w:cs="Times New Roman"/>
          <w:sz w:val="28"/>
          <w:szCs w:val="28"/>
        </w:rPr>
        <w:t xml:space="preserve">34,8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A7989">
        <w:rPr>
          <w:rFonts w:ascii="Times New Roman" w:hAnsi="Times New Roman" w:cs="Times New Roman"/>
          <w:b/>
          <w:sz w:val="28"/>
          <w:szCs w:val="28"/>
        </w:rPr>
        <w:t xml:space="preserve">63,13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B14C2F">
        <w:rPr>
          <w:rFonts w:ascii="Times New Roman" w:hAnsi="Times New Roman" w:cs="Times New Roman"/>
          <w:sz w:val="28"/>
          <w:szCs w:val="28"/>
        </w:rPr>
        <w:t>1</w:t>
      </w:r>
      <w:r w:rsidR="009A7989">
        <w:rPr>
          <w:rFonts w:ascii="Times New Roman" w:hAnsi="Times New Roman" w:cs="Times New Roman"/>
          <w:sz w:val="28"/>
          <w:szCs w:val="28"/>
        </w:rPr>
        <w:t> 942 528,2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A7989">
        <w:rPr>
          <w:rFonts w:ascii="Times New Roman" w:hAnsi="Times New Roman" w:cs="Times New Roman"/>
          <w:sz w:val="28"/>
          <w:szCs w:val="28"/>
        </w:rPr>
        <w:t xml:space="preserve">84,0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федерального бюджета –               </w:t>
      </w:r>
      <w:r w:rsidR="009A7989">
        <w:rPr>
          <w:rFonts w:ascii="Times New Roman" w:hAnsi="Times New Roman" w:cs="Times New Roman"/>
          <w:sz w:val="28"/>
          <w:szCs w:val="28"/>
        </w:rPr>
        <w:t>230 000,0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9A7989">
        <w:rPr>
          <w:rFonts w:ascii="Times New Roman" w:hAnsi="Times New Roman" w:cs="Times New Roman"/>
          <w:sz w:val="28"/>
          <w:szCs w:val="28"/>
        </w:rPr>
        <w:t>801 775,7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52A2">
        <w:rPr>
          <w:rFonts w:ascii="Times New Roman" w:hAnsi="Times New Roman" w:cs="Times New Roman"/>
          <w:sz w:val="28"/>
          <w:szCs w:val="28"/>
        </w:rPr>
        <w:t>100,0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9A7989">
        <w:rPr>
          <w:rFonts w:ascii="Times New Roman" w:hAnsi="Times New Roman" w:cs="Times New Roman"/>
          <w:sz w:val="28"/>
          <w:szCs w:val="28"/>
        </w:rPr>
        <w:t>910 752,5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7989">
        <w:rPr>
          <w:rFonts w:ascii="Times New Roman" w:hAnsi="Times New Roman" w:cs="Times New Roman"/>
          <w:sz w:val="28"/>
          <w:szCs w:val="28"/>
        </w:rPr>
        <w:t xml:space="preserve">96,8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B20C4">
        <w:rPr>
          <w:rFonts w:ascii="Times New Roman" w:hAnsi="Times New Roman" w:cs="Times New Roman"/>
          <w:sz w:val="28"/>
          <w:szCs w:val="28"/>
        </w:rPr>
        <w:t>).</w:t>
      </w:r>
    </w:p>
    <w:p w:rsidR="00D011D2" w:rsidRPr="001F7240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9A7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949D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4949D6">
        <w:rPr>
          <w:rFonts w:ascii="Times New Roman" w:hAnsi="Times New Roman" w:cs="Times New Roman"/>
          <w:sz w:val="28"/>
          <w:szCs w:val="28"/>
        </w:rPr>
        <w:t>низкая</w:t>
      </w:r>
      <w:r w:rsidR="009B20C4">
        <w:rPr>
          <w:rFonts w:ascii="Times New Roman" w:hAnsi="Times New Roman" w:cs="Times New Roman"/>
          <w:sz w:val="28"/>
          <w:szCs w:val="28"/>
        </w:rPr>
        <w:t xml:space="preserve"> </w:t>
      </w:r>
      <w:r w:rsidR="004949D6">
        <w:rPr>
          <w:rFonts w:ascii="Times New Roman" w:hAnsi="Times New Roman" w:cs="Times New Roman"/>
          <w:sz w:val="28"/>
          <w:szCs w:val="28"/>
        </w:rPr>
        <w:t>(</w:t>
      </w:r>
      <w:r w:rsidR="009B20C4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4949D6">
        <w:rPr>
          <w:rFonts w:ascii="Times New Roman" w:hAnsi="Times New Roman" w:cs="Times New Roman"/>
          <w:b/>
          <w:sz w:val="28"/>
          <w:szCs w:val="28"/>
        </w:rPr>
        <w:t>6</w:t>
      </w:r>
      <w:r w:rsidR="009A7989">
        <w:rPr>
          <w:rFonts w:ascii="Times New Roman" w:hAnsi="Times New Roman" w:cs="Times New Roman"/>
          <w:b/>
          <w:sz w:val="28"/>
          <w:szCs w:val="28"/>
        </w:rPr>
        <w:t>,8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4949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C4"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 w:rsidRPr="009B20C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9B20C4">
        <w:rPr>
          <w:rFonts w:ascii="Times New Roman" w:hAnsi="Times New Roman" w:cs="Times New Roman"/>
          <w:b/>
          <w:sz w:val="28"/>
          <w:szCs w:val="28"/>
        </w:rPr>
        <w:t>«Обеспечение доступным и</w:t>
      </w:r>
      <w:r w:rsidR="0039241B">
        <w:rPr>
          <w:rFonts w:ascii="Times New Roman" w:hAnsi="Times New Roman" w:cs="Times New Roman"/>
          <w:b/>
          <w:sz w:val="28"/>
          <w:szCs w:val="28"/>
        </w:rPr>
        <w:t xml:space="preserve"> комфортным жильем жителей города Белгорода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07 ноября 2014 года № 222. 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отдел градостроительного развития и строительных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подпрограмм, в том числе 1</w:t>
      </w:r>
      <w:r w:rsidR="002D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39241B" w:rsidRPr="00DD45E8" w:rsidRDefault="00DD45E8" w:rsidP="0089567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D45E8" w:rsidRDefault="00DD45E8" w:rsidP="0089567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41B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строительства жилья, в том числе жилья экономического класса;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 граждан, освоение 10 кварталов в рамках развития застроенных территорий;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Default="0025318D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430A">
        <w:rPr>
          <w:rFonts w:ascii="Times New Roman" w:hAnsi="Times New Roman" w:cs="Times New Roman"/>
          <w:sz w:val="28"/>
          <w:szCs w:val="28"/>
        </w:rPr>
        <w:t>4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FD430A">
        <w:rPr>
          <w:rFonts w:ascii="Times New Roman" w:hAnsi="Times New Roman" w:cs="Times New Roman"/>
          <w:sz w:val="28"/>
          <w:szCs w:val="28"/>
        </w:rPr>
        <w:t>5</w:t>
      </w:r>
      <w:r w:rsidR="00E745B3">
        <w:rPr>
          <w:rFonts w:ascii="Times New Roman" w:hAnsi="Times New Roman" w:cs="Times New Roman"/>
          <w:sz w:val="28"/>
          <w:szCs w:val="28"/>
        </w:rPr>
        <w:t xml:space="preserve">0%) </w:t>
      </w:r>
      <w:r>
        <w:rPr>
          <w:rFonts w:ascii="Times New Roman" w:hAnsi="Times New Roman" w:cs="Times New Roman"/>
          <w:sz w:val="28"/>
          <w:szCs w:val="28"/>
        </w:rPr>
        <w:t xml:space="preserve">достигли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 w:rsidR="00DB00CD">
        <w:rPr>
          <w:rFonts w:ascii="Times New Roman" w:hAnsi="Times New Roman" w:cs="Times New Roman"/>
          <w:sz w:val="28"/>
          <w:szCs w:val="28"/>
        </w:rPr>
        <w:t>7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0CD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>(</w:t>
      </w:r>
      <w:r w:rsidR="00DB00CD">
        <w:rPr>
          <w:rFonts w:ascii="Times New Roman" w:hAnsi="Times New Roman" w:cs="Times New Roman"/>
          <w:sz w:val="28"/>
          <w:szCs w:val="28"/>
        </w:rPr>
        <w:t xml:space="preserve">70,6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 w:rsidR="0039241B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DB00CD">
        <w:rPr>
          <w:rFonts w:ascii="Times New Roman" w:hAnsi="Times New Roman" w:cs="Times New Roman"/>
          <w:b/>
          <w:sz w:val="28"/>
          <w:szCs w:val="28"/>
        </w:rPr>
        <w:t xml:space="preserve">92,79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DB00CD" w:rsidRPr="00DB00CD">
        <w:rPr>
          <w:rFonts w:ascii="Times New Roman" w:hAnsi="Times New Roman" w:cs="Times New Roman"/>
          <w:sz w:val="28"/>
          <w:szCs w:val="28"/>
        </w:rPr>
        <w:t>5 350 088,7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B00CD">
        <w:rPr>
          <w:rFonts w:ascii="Times New Roman" w:hAnsi="Times New Roman" w:cs="Times New Roman"/>
          <w:sz w:val="28"/>
          <w:szCs w:val="28"/>
        </w:rPr>
        <w:t xml:space="preserve">75,3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30A">
        <w:rPr>
          <w:rFonts w:ascii="Times New Roman" w:hAnsi="Times New Roman" w:cs="Times New Roman"/>
          <w:sz w:val="28"/>
          <w:szCs w:val="28"/>
        </w:rPr>
        <w:t xml:space="preserve">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0CD" w:rsidRPr="00DB00CD">
        <w:rPr>
          <w:rFonts w:ascii="Times New Roman" w:hAnsi="Times New Roman" w:cs="Times New Roman"/>
          <w:sz w:val="28"/>
          <w:szCs w:val="28"/>
        </w:rPr>
        <w:t>18 920,3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 w:rsidR="007A4BB3">
        <w:rPr>
          <w:rFonts w:ascii="Times New Roman" w:hAnsi="Times New Roman" w:cs="Times New Roman"/>
          <w:sz w:val="28"/>
          <w:szCs w:val="28"/>
        </w:rPr>
        <w:t xml:space="preserve"> (</w:t>
      </w:r>
      <w:r w:rsidR="00DB00CD">
        <w:rPr>
          <w:rFonts w:ascii="Times New Roman" w:hAnsi="Times New Roman" w:cs="Times New Roman"/>
          <w:sz w:val="28"/>
          <w:szCs w:val="28"/>
        </w:rPr>
        <w:t xml:space="preserve">100 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DB00CD" w:rsidRPr="00DB00CD">
        <w:rPr>
          <w:rFonts w:ascii="Times New Roman" w:hAnsi="Times New Roman" w:cs="Times New Roman"/>
          <w:sz w:val="28"/>
          <w:szCs w:val="28"/>
        </w:rPr>
        <w:t>53 890,1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F00">
        <w:rPr>
          <w:rFonts w:ascii="Times New Roman" w:hAnsi="Times New Roman" w:cs="Times New Roman"/>
          <w:sz w:val="28"/>
          <w:szCs w:val="28"/>
        </w:rPr>
        <w:t>100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), за счет средств бюджета горо</w:t>
      </w:r>
      <w:r w:rsidR="00DB00CD">
        <w:rPr>
          <w:rFonts w:ascii="Times New Roman" w:hAnsi="Times New Roman" w:cs="Times New Roman"/>
          <w:sz w:val="28"/>
          <w:szCs w:val="28"/>
        </w:rPr>
        <w:t>дского округа «Город Белгород»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0CD" w:rsidRPr="00DB00CD">
        <w:rPr>
          <w:rFonts w:ascii="Times New Roman" w:hAnsi="Times New Roman" w:cs="Times New Roman"/>
          <w:sz w:val="28"/>
          <w:szCs w:val="28"/>
        </w:rPr>
        <w:t>55 104,4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0CD">
        <w:rPr>
          <w:rFonts w:ascii="Times New Roman" w:hAnsi="Times New Roman" w:cs="Times New Roman"/>
          <w:sz w:val="28"/>
          <w:szCs w:val="28"/>
        </w:rPr>
        <w:t xml:space="preserve">95,9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00CD" w:rsidRPr="00DB00CD">
        <w:rPr>
          <w:rFonts w:ascii="Times New Roman" w:hAnsi="Times New Roman" w:cs="Times New Roman"/>
          <w:sz w:val="28"/>
          <w:szCs w:val="28"/>
        </w:rPr>
        <w:t>5 222 173,9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0CD">
        <w:rPr>
          <w:rFonts w:ascii="Times New Roman" w:hAnsi="Times New Roman" w:cs="Times New Roman"/>
          <w:sz w:val="28"/>
          <w:szCs w:val="28"/>
        </w:rPr>
        <w:t xml:space="preserve">74,9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430A" w:rsidRPr="001F7240" w:rsidRDefault="00FD430A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</w:t>
      </w:r>
      <w:r w:rsidR="00DB00CD">
        <w:rPr>
          <w:rFonts w:ascii="Times New Roman" w:hAnsi="Times New Roman" w:cs="Times New Roman"/>
          <w:sz w:val="28"/>
          <w:szCs w:val="28"/>
        </w:rPr>
        <w:t>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>
        <w:rPr>
          <w:rFonts w:ascii="Times New Roman" w:hAnsi="Times New Roman" w:cs="Times New Roman"/>
          <w:b/>
          <w:sz w:val="28"/>
          <w:szCs w:val="28"/>
        </w:rPr>
        <w:t>8,85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172AA2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CB4CD5"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</w:t>
      </w:r>
      <w:r w:rsidR="00172AA2">
        <w:rPr>
          <w:rFonts w:ascii="Times New Roman" w:hAnsi="Times New Roman" w:cs="Times New Roman"/>
          <w:b/>
          <w:sz w:val="28"/>
          <w:szCs w:val="28"/>
        </w:rPr>
        <w:t xml:space="preserve"> округа «Город Белгород» </w:t>
      </w:r>
      <w:r w:rsidR="00172AA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11 ноября 2014 года № 230. 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образования администрации города.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A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качество результатов освоения основных образовательных программ </w:t>
      </w:r>
      <w:r w:rsidR="00ED7EAC" w:rsidRPr="00DD45E8">
        <w:rPr>
          <w:rFonts w:ascii="Times New Roman" w:hAnsi="Times New Roman" w:cs="Times New Roman"/>
          <w:sz w:val="28"/>
          <w:szCs w:val="28"/>
        </w:rPr>
        <w:t>уровней общего образования в соответствии с требованиями федеральных государственных образовательных стандартов;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обеспечение поддержки </w:t>
      </w:r>
      <w:proofErr w:type="gramStart"/>
      <w:r w:rsidRPr="00DD45E8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D45E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833DC">
        <w:rPr>
          <w:rFonts w:ascii="Times New Roman" w:hAnsi="Times New Roman" w:cs="Times New Roman"/>
          <w:sz w:val="28"/>
          <w:szCs w:val="28"/>
        </w:rPr>
        <w:t>8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1F39A5">
        <w:rPr>
          <w:rFonts w:ascii="Times New Roman" w:hAnsi="Times New Roman" w:cs="Times New Roman"/>
          <w:sz w:val="28"/>
          <w:szCs w:val="28"/>
        </w:rPr>
        <w:t>4</w:t>
      </w:r>
      <w:r w:rsidR="004C727A">
        <w:rPr>
          <w:rFonts w:ascii="Times New Roman" w:hAnsi="Times New Roman" w:cs="Times New Roman"/>
          <w:sz w:val="28"/>
          <w:szCs w:val="28"/>
        </w:rPr>
        <w:t xml:space="preserve"> (</w:t>
      </w:r>
      <w:r w:rsidR="009833DC">
        <w:rPr>
          <w:rFonts w:ascii="Times New Roman" w:hAnsi="Times New Roman" w:cs="Times New Roman"/>
          <w:sz w:val="28"/>
          <w:szCs w:val="28"/>
        </w:rPr>
        <w:t xml:space="preserve">50,0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33DC">
        <w:rPr>
          <w:rFonts w:ascii="Times New Roman" w:hAnsi="Times New Roman" w:cs="Times New Roman"/>
          <w:sz w:val="28"/>
          <w:szCs w:val="28"/>
        </w:rPr>
        <w:t>9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9833DC">
        <w:rPr>
          <w:rFonts w:ascii="Times New Roman" w:hAnsi="Times New Roman" w:cs="Times New Roman"/>
          <w:sz w:val="28"/>
          <w:szCs w:val="28"/>
        </w:rPr>
        <w:t>31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9833DC">
        <w:rPr>
          <w:rFonts w:ascii="Times New Roman" w:hAnsi="Times New Roman" w:cs="Times New Roman"/>
          <w:sz w:val="28"/>
          <w:szCs w:val="28"/>
        </w:rPr>
        <w:t xml:space="preserve">79,5 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172AA2">
        <w:rPr>
          <w:rFonts w:ascii="Times New Roman" w:hAnsi="Times New Roman" w:cs="Times New Roman"/>
          <w:sz w:val="28"/>
          <w:szCs w:val="28"/>
        </w:rPr>
        <w:t>достиг запланированных значений</w:t>
      </w:r>
      <w:r w:rsidR="00524AB8">
        <w:rPr>
          <w:rFonts w:ascii="Times New Roman" w:hAnsi="Times New Roman" w:cs="Times New Roman"/>
          <w:sz w:val="28"/>
          <w:szCs w:val="28"/>
        </w:rPr>
        <w:t>, значение 1</w:t>
      </w:r>
      <w:r w:rsidR="00524AB8" w:rsidRPr="00524AB8">
        <w:rPr>
          <w:rFonts w:ascii="Times New Roman" w:hAnsi="Times New Roman" w:cs="Times New Roman"/>
          <w:sz w:val="28"/>
          <w:szCs w:val="28"/>
        </w:rPr>
        <w:t xml:space="preserve"> (</w:t>
      </w:r>
      <w:r w:rsidR="00524AB8">
        <w:rPr>
          <w:rFonts w:ascii="Times New Roman" w:hAnsi="Times New Roman" w:cs="Times New Roman"/>
          <w:sz w:val="28"/>
          <w:szCs w:val="28"/>
        </w:rPr>
        <w:t>2,6</w:t>
      </w:r>
      <w:r w:rsidR="00524AB8" w:rsidRPr="00524AB8">
        <w:rPr>
          <w:rFonts w:ascii="Times New Roman" w:hAnsi="Times New Roman" w:cs="Times New Roman"/>
          <w:sz w:val="28"/>
          <w:szCs w:val="28"/>
        </w:rPr>
        <w:t xml:space="preserve"> </w:t>
      </w:r>
      <w:r w:rsidR="00524AB8">
        <w:rPr>
          <w:rFonts w:ascii="Times New Roman" w:hAnsi="Times New Roman" w:cs="Times New Roman"/>
          <w:sz w:val="28"/>
          <w:szCs w:val="28"/>
        </w:rPr>
        <w:t>%) показателя равно</w:t>
      </w:r>
      <w:r w:rsidR="00524AB8" w:rsidRPr="00524AB8">
        <w:rPr>
          <w:rFonts w:ascii="Times New Roman" w:hAnsi="Times New Roman" w:cs="Times New Roman"/>
          <w:sz w:val="28"/>
          <w:szCs w:val="28"/>
        </w:rPr>
        <w:t xml:space="preserve"> 0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833DC">
        <w:rPr>
          <w:rFonts w:ascii="Times New Roman" w:hAnsi="Times New Roman" w:cs="Times New Roman"/>
          <w:b/>
          <w:sz w:val="28"/>
          <w:szCs w:val="28"/>
        </w:rPr>
        <w:t xml:space="preserve">93,38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053157">
        <w:rPr>
          <w:rFonts w:ascii="Times New Roman" w:hAnsi="Times New Roman" w:cs="Times New Roman"/>
          <w:sz w:val="28"/>
          <w:szCs w:val="28"/>
        </w:rPr>
        <w:t>5</w:t>
      </w:r>
      <w:r w:rsidR="009833DC">
        <w:rPr>
          <w:rFonts w:ascii="Times New Roman" w:hAnsi="Times New Roman" w:cs="Times New Roman"/>
          <w:sz w:val="28"/>
          <w:szCs w:val="28"/>
        </w:rPr>
        <w:t> 506 076,4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833DC">
        <w:rPr>
          <w:rFonts w:ascii="Times New Roman" w:hAnsi="Times New Roman" w:cs="Times New Roman"/>
          <w:sz w:val="28"/>
          <w:szCs w:val="28"/>
        </w:rPr>
        <w:t xml:space="preserve">98,5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9833DC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3157">
        <w:rPr>
          <w:rFonts w:ascii="Times New Roman" w:hAnsi="Times New Roman" w:cs="Times New Roman"/>
          <w:sz w:val="28"/>
          <w:szCs w:val="28"/>
        </w:rPr>
        <w:t>100,0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 w:rsidR="009833DC">
        <w:rPr>
          <w:rFonts w:ascii="Times New Roman" w:hAnsi="Times New Roman" w:cs="Times New Roman"/>
          <w:sz w:val="28"/>
          <w:szCs w:val="28"/>
        </w:rPr>
        <w:t>3 164 340,6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3DC">
        <w:rPr>
          <w:rFonts w:ascii="Times New Roman" w:hAnsi="Times New Roman" w:cs="Times New Roman"/>
          <w:sz w:val="28"/>
          <w:szCs w:val="28"/>
        </w:rPr>
        <w:t xml:space="preserve">99,4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>
        <w:rPr>
          <w:rFonts w:ascii="Times New Roman" w:hAnsi="Times New Roman" w:cs="Times New Roman"/>
          <w:sz w:val="28"/>
          <w:szCs w:val="28"/>
        </w:rPr>
        <w:t>–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9833DC">
        <w:rPr>
          <w:rFonts w:ascii="Times New Roman" w:hAnsi="Times New Roman" w:cs="Times New Roman"/>
          <w:sz w:val="28"/>
          <w:szCs w:val="28"/>
        </w:rPr>
        <w:t>2 014 418,8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1941">
        <w:rPr>
          <w:rFonts w:ascii="Times New Roman" w:hAnsi="Times New Roman" w:cs="Times New Roman"/>
          <w:sz w:val="28"/>
          <w:szCs w:val="28"/>
        </w:rPr>
        <w:t xml:space="preserve">96,7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5F5724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BE1941">
        <w:rPr>
          <w:rFonts w:ascii="Times New Roman" w:hAnsi="Times New Roman" w:cs="Times New Roman"/>
          <w:spacing w:val="-4"/>
          <w:sz w:val="28"/>
          <w:szCs w:val="28"/>
        </w:rPr>
        <w:t>326 432,0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941">
        <w:rPr>
          <w:rFonts w:ascii="Times New Roman" w:hAnsi="Times New Roman" w:cs="Times New Roman"/>
          <w:sz w:val="28"/>
          <w:szCs w:val="28"/>
        </w:rPr>
        <w:t xml:space="preserve">100,6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724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мониторинга за 201</w:t>
      </w:r>
      <w:r w:rsidR="00BE1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 w:rsidR="005F5724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5F5724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5F5724">
        <w:rPr>
          <w:rFonts w:ascii="Times New Roman" w:hAnsi="Times New Roman" w:cs="Times New Roman"/>
          <w:b/>
          <w:sz w:val="28"/>
          <w:szCs w:val="28"/>
        </w:rPr>
        <w:t>8,7</w:t>
      </w:r>
      <w:r w:rsidR="005F5724"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5F5724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4.6. </w:t>
      </w:r>
      <w:r w:rsidR="00ED7EAC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CB4CD5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</w:t>
      </w:r>
      <w:r w:rsidR="00ED7EAC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</w:t>
      </w:r>
      <w:r w:rsidR="00ED7EAC">
        <w:rPr>
          <w:rFonts w:ascii="Times New Roman" w:hAnsi="Times New Roman" w:cs="Times New Roman"/>
          <w:sz w:val="28"/>
          <w:szCs w:val="28"/>
        </w:rPr>
        <w:t xml:space="preserve">02 октября 2014 года № 185. 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подпрограмм, в том числе 1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 xml:space="preserve">Пожизненное </w:t>
      </w:r>
      <w:proofErr w:type="gramStart"/>
      <w:r w:rsidR="009C6C79" w:rsidRPr="00DD45E8">
        <w:rPr>
          <w:rFonts w:ascii="Times New Roman" w:hAnsi="Times New Roman" w:cs="Times New Roman"/>
          <w:sz w:val="28"/>
          <w:szCs w:val="28"/>
        </w:rPr>
        <w:t>содержание  одиноких</w:t>
      </w:r>
      <w:proofErr w:type="gramEnd"/>
      <w:r w:rsidR="009C6C79" w:rsidRPr="00DD45E8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D45E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47659D" w:rsidRPr="0047659D" w:rsidRDefault="0047659D" w:rsidP="0047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показателей конечного результата 4 (80,0 %) достигли плановых значений. Из 19 показателей эффективности реализации программных мероприятий 16 (84,2 %) достигли запланированн</w:t>
      </w:r>
      <w:r w:rsidR="00F3704A">
        <w:rPr>
          <w:rFonts w:ascii="Times New Roman" w:hAnsi="Times New Roman" w:cs="Times New Roman"/>
          <w:sz w:val="28"/>
          <w:szCs w:val="28"/>
        </w:rPr>
        <w:t>ых значений по итогам 2019 года, значение 1</w:t>
      </w:r>
      <w:r w:rsidR="00F3704A" w:rsidRPr="00F3704A">
        <w:rPr>
          <w:rFonts w:ascii="Times New Roman" w:hAnsi="Times New Roman" w:cs="Times New Roman"/>
          <w:sz w:val="28"/>
          <w:szCs w:val="28"/>
        </w:rPr>
        <w:t xml:space="preserve"> (</w:t>
      </w:r>
      <w:r w:rsidR="00F3704A">
        <w:rPr>
          <w:rFonts w:ascii="Times New Roman" w:hAnsi="Times New Roman" w:cs="Times New Roman"/>
          <w:sz w:val="28"/>
          <w:szCs w:val="28"/>
        </w:rPr>
        <w:t>5,3</w:t>
      </w:r>
      <w:r w:rsidR="00F3704A" w:rsidRPr="00F3704A">
        <w:rPr>
          <w:rFonts w:ascii="Times New Roman" w:hAnsi="Times New Roman" w:cs="Times New Roman"/>
          <w:sz w:val="28"/>
          <w:szCs w:val="28"/>
        </w:rPr>
        <w:t xml:space="preserve"> </w:t>
      </w:r>
      <w:r w:rsidR="00F3704A">
        <w:rPr>
          <w:rFonts w:ascii="Times New Roman" w:hAnsi="Times New Roman" w:cs="Times New Roman"/>
          <w:sz w:val="28"/>
          <w:szCs w:val="28"/>
        </w:rPr>
        <w:t>%) показателя равно</w:t>
      </w:r>
      <w:r w:rsidR="00F3704A" w:rsidRPr="00F3704A">
        <w:rPr>
          <w:rFonts w:ascii="Times New Roman" w:hAnsi="Times New Roman" w:cs="Times New Roman"/>
          <w:sz w:val="28"/>
          <w:szCs w:val="28"/>
        </w:rPr>
        <w:t xml:space="preserve"> 0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7659D">
        <w:rPr>
          <w:rFonts w:ascii="Times New Roman" w:hAnsi="Times New Roman" w:cs="Times New Roman"/>
          <w:b/>
          <w:sz w:val="28"/>
          <w:szCs w:val="28"/>
        </w:rPr>
        <w:t xml:space="preserve">95,49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86629E">
        <w:rPr>
          <w:rFonts w:ascii="Times New Roman" w:hAnsi="Times New Roman" w:cs="Times New Roman"/>
          <w:sz w:val="28"/>
          <w:szCs w:val="28"/>
        </w:rPr>
        <w:t>1</w:t>
      </w:r>
      <w:r w:rsidR="0047659D">
        <w:rPr>
          <w:rFonts w:ascii="Times New Roman" w:hAnsi="Times New Roman" w:cs="Times New Roman"/>
          <w:sz w:val="28"/>
          <w:szCs w:val="28"/>
        </w:rPr>
        <w:t> </w:t>
      </w:r>
      <w:r w:rsidR="000704FF">
        <w:rPr>
          <w:rFonts w:ascii="Times New Roman" w:hAnsi="Times New Roman" w:cs="Times New Roman"/>
          <w:sz w:val="28"/>
          <w:szCs w:val="28"/>
        </w:rPr>
        <w:t>5</w:t>
      </w:r>
      <w:r w:rsidR="0047659D">
        <w:rPr>
          <w:rFonts w:ascii="Times New Roman" w:hAnsi="Times New Roman" w:cs="Times New Roman"/>
          <w:sz w:val="28"/>
          <w:szCs w:val="28"/>
        </w:rPr>
        <w:t>44 338,4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7659D">
        <w:rPr>
          <w:rFonts w:ascii="Times New Roman" w:hAnsi="Times New Roman" w:cs="Times New Roman"/>
          <w:sz w:val="28"/>
          <w:szCs w:val="28"/>
        </w:rPr>
        <w:t xml:space="preserve">98,1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47659D">
        <w:rPr>
          <w:rFonts w:ascii="Times New Roman" w:hAnsi="Times New Roman" w:cs="Times New Roman"/>
          <w:sz w:val="28"/>
          <w:szCs w:val="28"/>
        </w:rPr>
        <w:t>618 718,2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659D">
        <w:rPr>
          <w:rFonts w:ascii="Times New Roman" w:hAnsi="Times New Roman" w:cs="Times New Roman"/>
          <w:sz w:val="28"/>
          <w:szCs w:val="28"/>
        </w:rPr>
        <w:t xml:space="preserve">99,6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0704FF">
        <w:rPr>
          <w:rFonts w:ascii="Times New Roman" w:hAnsi="Times New Roman" w:cs="Times New Roman"/>
          <w:sz w:val="28"/>
          <w:szCs w:val="28"/>
        </w:rPr>
        <w:t>8</w:t>
      </w:r>
      <w:r w:rsidR="0047659D">
        <w:rPr>
          <w:rFonts w:ascii="Times New Roman" w:hAnsi="Times New Roman" w:cs="Times New Roman"/>
          <w:sz w:val="28"/>
          <w:szCs w:val="28"/>
        </w:rPr>
        <w:t>72 847,4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659D">
        <w:rPr>
          <w:rFonts w:ascii="Times New Roman" w:hAnsi="Times New Roman" w:cs="Times New Roman"/>
          <w:sz w:val="28"/>
          <w:szCs w:val="28"/>
        </w:rPr>
        <w:t>97</w:t>
      </w:r>
      <w:r w:rsidR="00254362">
        <w:rPr>
          <w:rFonts w:ascii="Times New Roman" w:hAnsi="Times New Roman" w:cs="Times New Roman"/>
          <w:sz w:val="28"/>
          <w:szCs w:val="28"/>
        </w:rPr>
        <w:t>,1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47659D">
        <w:rPr>
          <w:rFonts w:ascii="Times New Roman" w:hAnsi="Times New Roman" w:cs="Times New Roman"/>
          <w:sz w:val="28"/>
          <w:szCs w:val="28"/>
        </w:rPr>
        <w:t xml:space="preserve"> 52 772,8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659D">
        <w:rPr>
          <w:rFonts w:ascii="Times New Roman" w:hAnsi="Times New Roman" w:cs="Times New Roman"/>
          <w:sz w:val="28"/>
          <w:szCs w:val="28"/>
        </w:rPr>
        <w:t xml:space="preserve">96,5 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62" w:rsidRDefault="0025436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7659D">
        <w:rPr>
          <w:rFonts w:ascii="Times New Roman" w:hAnsi="Times New Roman" w:cs="Times New Roman"/>
          <w:sz w:val="28"/>
          <w:szCs w:val="28"/>
        </w:rPr>
        <w:t>проведенного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47659D">
        <w:rPr>
          <w:rFonts w:ascii="Times New Roman" w:hAnsi="Times New Roman" w:cs="Times New Roman"/>
          <w:b/>
          <w:sz w:val="28"/>
          <w:szCs w:val="28"/>
        </w:rPr>
        <w:t>9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CB4CD5">
        <w:rPr>
          <w:rFonts w:ascii="Times New Roman" w:hAnsi="Times New Roman" w:cs="Times New Roman"/>
          <w:b/>
          <w:sz w:val="28"/>
          <w:szCs w:val="28"/>
        </w:rPr>
        <w:t>«Развитие культуры и искусства</w:t>
      </w:r>
      <w:r w:rsidR="003451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 </w:t>
      </w:r>
      <w:r w:rsidR="0034519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06 ноября 2014 года № 220. 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99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услуг культурно-досуговых учреждений;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культуры;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C65766" w:rsidRDefault="00EA0F4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</w:t>
      </w:r>
      <w:r>
        <w:rPr>
          <w:rFonts w:ascii="Times New Roman" w:hAnsi="Times New Roman" w:cs="Times New Roman"/>
          <w:sz w:val="28"/>
          <w:szCs w:val="28"/>
        </w:rPr>
        <w:t>лей конечного результата 4 (66,7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</w:t>
      </w:r>
      <w:r>
        <w:rPr>
          <w:rFonts w:ascii="Times New Roman" w:hAnsi="Times New Roman" w:cs="Times New Roman"/>
          <w:sz w:val="28"/>
          <w:szCs w:val="28"/>
        </w:rPr>
        <w:t>остигли плановых значений. Из 20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 16 (80,0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достигли запланированных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итогам 2019</w:t>
      </w:r>
      <w:r w:rsidR="002C511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C511E" w:rsidRPr="002C511E">
        <w:rPr>
          <w:rFonts w:ascii="Times New Roman" w:hAnsi="Times New Roman" w:cs="Times New Roman"/>
          <w:sz w:val="28"/>
          <w:szCs w:val="28"/>
        </w:rPr>
        <w:t>значение 1 (</w:t>
      </w:r>
      <w:r w:rsidR="002C511E">
        <w:rPr>
          <w:rFonts w:ascii="Times New Roman" w:hAnsi="Times New Roman" w:cs="Times New Roman"/>
          <w:sz w:val="28"/>
          <w:szCs w:val="28"/>
        </w:rPr>
        <w:t>5,0</w:t>
      </w:r>
      <w:r w:rsidR="002C511E" w:rsidRPr="002C511E">
        <w:rPr>
          <w:rFonts w:ascii="Times New Roman" w:hAnsi="Times New Roman" w:cs="Times New Roman"/>
          <w:sz w:val="28"/>
          <w:szCs w:val="28"/>
        </w:rPr>
        <w:t xml:space="preserve"> %) показателя равно 0.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EA0F4B">
        <w:rPr>
          <w:rFonts w:ascii="Times New Roman" w:hAnsi="Times New Roman" w:cs="Times New Roman"/>
          <w:b/>
          <w:sz w:val="28"/>
          <w:szCs w:val="28"/>
        </w:rPr>
        <w:t xml:space="preserve">95,54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A0F4B">
        <w:rPr>
          <w:rFonts w:ascii="Times New Roman" w:hAnsi="Times New Roman" w:cs="Times New Roman"/>
          <w:sz w:val="28"/>
          <w:szCs w:val="28"/>
        </w:rPr>
        <w:t>639 482,6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A0F4B">
        <w:rPr>
          <w:rFonts w:ascii="Times New Roman" w:hAnsi="Times New Roman" w:cs="Times New Roman"/>
          <w:sz w:val="28"/>
          <w:szCs w:val="28"/>
        </w:rPr>
        <w:t xml:space="preserve">99,1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F4B">
        <w:rPr>
          <w:rFonts w:ascii="Times New Roman" w:hAnsi="Times New Roman" w:cs="Times New Roman"/>
          <w:sz w:val="28"/>
          <w:szCs w:val="28"/>
        </w:rPr>
        <w:t>24 489,4</w:t>
      </w:r>
      <w:r w:rsidR="009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04F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EA0F4B">
        <w:rPr>
          <w:rFonts w:ascii="Times New Roman" w:hAnsi="Times New Roman" w:cs="Times New Roman"/>
          <w:sz w:val="28"/>
          <w:szCs w:val="28"/>
        </w:rPr>
        <w:t>73 865,3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 xml:space="preserve">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EA0F4B">
        <w:rPr>
          <w:rFonts w:ascii="Times New Roman" w:hAnsi="Times New Roman" w:cs="Times New Roman"/>
          <w:sz w:val="28"/>
          <w:szCs w:val="28"/>
        </w:rPr>
        <w:t>491 646,9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0F4B">
        <w:rPr>
          <w:rFonts w:ascii="Times New Roman" w:hAnsi="Times New Roman" w:cs="Times New Roman"/>
          <w:sz w:val="28"/>
          <w:szCs w:val="28"/>
        </w:rPr>
        <w:t xml:space="preserve">98,9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4FF">
        <w:rPr>
          <w:rFonts w:ascii="Times New Roman" w:hAnsi="Times New Roman" w:cs="Times New Roman"/>
          <w:sz w:val="28"/>
          <w:szCs w:val="28"/>
        </w:rPr>
        <w:t xml:space="preserve">, внебюджетные источники финансирования – </w:t>
      </w:r>
      <w:r w:rsidR="00770AE4">
        <w:rPr>
          <w:rFonts w:ascii="Times New Roman" w:hAnsi="Times New Roman" w:cs="Times New Roman"/>
          <w:sz w:val="28"/>
          <w:szCs w:val="28"/>
        </w:rPr>
        <w:t>49 481,0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3BB6">
        <w:rPr>
          <w:rFonts w:ascii="Times New Roman" w:hAnsi="Times New Roman" w:cs="Times New Roman"/>
          <w:sz w:val="28"/>
          <w:szCs w:val="28"/>
        </w:rPr>
        <w:t>100</w:t>
      </w:r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6" w:rsidRDefault="009B3BB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</w:t>
      </w:r>
      <w:r w:rsidR="00770AE4">
        <w:rPr>
          <w:rFonts w:ascii="Times New Roman" w:hAnsi="Times New Roman" w:cs="Times New Roman"/>
          <w:sz w:val="28"/>
          <w:szCs w:val="28"/>
        </w:rPr>
        <w:t>денного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70AE4">
        <w:rPr>
          <w:rFonts w:ascii="Times New Roman" w:hAnsi="Times New Roman" w:cs="Times New Roman"/>
          <w:b/>
          <w:sz w:val="28"/>
          <w:szCs w:val="28"/>
        </w:rPr>
        <w:t>8,64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4026B7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CB4CD5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AD0652" w:rsidRPr="00CB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7" w:rsidRPr="00CB4CD5">
        <w:rPr>
          <w:rFonts w:ascii="Times New Roman" w:hAnsi="Times New Roman" w:cs="Times New Roman"/>
          <w:sz w:val="28"/>
          <w:szCs w:val="28"/>
        </w:rPr>
        <w:t>утверждена</w:t>
      </w:r>
      <w:r w:rsidR="004026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 ноября 2014 года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подпрограмм, в том числе 1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DD45E8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DD45E8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B7" w:rsidRPr="00DD45E8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AD0652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5F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456AB8">
        <w:rPr>
          <w:rFonts w:ascii="Times New Roman" w:hAnsi="Times New Roman" w:cs="Times New Roman"/>
          <w:sz w:val="28"/>
          <w:szCs w:val="28"/>
        </w:rPr>
        <w:t>все 4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56AB8">
        <w:rPr>
          <w:rFonts w:ascii="Times New Roman" w:hAnsi="Times New Roman" w:cs="Times New Roman"/>
          <w:sz w:val="28"/>
          <w:szCs w:val="28"/>
        </w:rPr>
        <w:t xml:space="preserve">(100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3D5F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456A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456AB8">
        <w:rPr>
          <w:rFonts w:ascii="Times New Roman" w:hAnsi="Times New Roman" w:cs="Times New Roman"/>
          <w:sz w:val="28"/>
          <w:szCs w:val="28"/>
        </w:rPr>
        <w:t>1</w:t>
      </w:r>
      <w:r w:rsidR="003D5F5F">
        <w:rPr>
          <w:rFonts w:ascii="Times New Roman" w:hAnsi="Times New Roman" w:cs="Times New Roman"/>
          <w:sz w:val="28"/>
          <w:szCs w:val="28"/>
        </w:rPr>
        <w:t>5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>(</w:t>
      </w:r>
      <w:r w:rsidR="00456AB8">
        <w:rPr>
          <w:rFonts w:ascii="Times New Roman" w:hAnsi="Times New Roman" w:cs="Times New Roman"/>
          <w:sz w:val="28"/>
          <w:szCs w:val="28"/>
        </w:rPr>
        <w:t xml:space="preserve">93,8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</w:t>
      </w:r>
      <w:r w:rsidR="00AD0652">
        <w:rPr>
          <w:rFonts w:ascii="Times New Roman" w:hAnsi="Times New Roman" w:cs="Times New Roman"/>
          <w:sz w:val="28"/>
          <w:szCs w:val="28"/>
        </w:rPr>
        <w:t>нированных значени</w:t>
      </w:r>
      <w:r w:rsidR="00456AB8">
        <w:rPr>
          <w:rFonts w:ascii="Times New Roman" w:hAnsi="Times New Roman" w:cs="Times New Roman"/>
          <w:sz w:val="28"/>
          <w:szCs w:val="28"/>
        </w:rPr>
        <w:t>й по итогам 2019 года</w:t>
      </w:r>
      <w:r w:rsidR="002C511E">
        <w:rPr>
          <w:rFonts w:ascii="Times New Roman" w:hAnsi="Times New Roman" w:cs="Times New Roman"/>
          <w:sz w:val="28"/>
          <w:szCs w:val="28"/>
        </w:rPr>
        <w:t xml:space="preserve">, </w:t>
      </w:r>
      <w:r w:rsidR="002C511E" w:rsidRPr="002C511E">
        <w:rPr>
          <w:rFonts w:ascii="Times New Roman" w:hAnsi="Times New Roman" w:cs="Times New Roman"/>
          <w:sz w:val="28"/>
          <w:szCs w:val="28"/>
        </w:rPr>
        <w:t>значение 1 (</w:t>
      </w:r>
      <w:r w:rsidR="002C511E">
        <w:rPr>
          <w:rFonts w:ascii="Times New Roman" w:hAnsi="Times New Roman" w:cs="Times New Roman"/>
          <w:sz w:val="28"/>
          <w:szCs w:val="28"/>
        </w:rPr>
        <w:t>6,3</w:t>
      </w:r>
      <w:r w:rsidR="002C511E" w:rsidRPr="002C511E">
        <w:rPr>
          <w:rFonts w:ascii="Times New Roman" w:hAnsi="Times New Roman" w:cs="Times New Roman"/>
          <w:sz w:val="28"/>
          <w:szCs w:val="28"/>
        </w:rPr>
        <w:t xml:space="preserve"> %) показателя равно 0.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56AB8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9E6E68" w:rsidRDefault="009E6E6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456AB8">
        <w:rPr>
          <w:rFonts w:ascii="Times New Roman" w:hAnsi="Times New Roman" w:cs="Times New Roman"/>
          <w:sz w:val="28"/>
          <w:szCs w:val="28"/>
        </w:rPr>
        <w:t>175 077,0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99,3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456AB8">
        <w:rPr>
          <w:rFonts w:ascii="Times New Roman" w:hAnsi="Times New Roman" w:cs="Times New Roman"/>
          <w:sz w:val="28"/>
          <w:szCs w:val="28"/>
        </w:rPr>
        <w:t>18 560,0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(100,0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объема), областного бюджета – </w:t>
      </w:r>
      <w:r w:rsidR="00456AB8">
        <w:rPr>
          <w:rFonts w:ascii="Times New Roman" w:hAnsi="Times New Roman" w:cs="Times New Roman"/>
          <w:sz w:val="28"/>
          <w:szCs w:val="28"/>
        </w:rPr>
        <w:t xml:space="preserve">1 419,0 тыс. рублей (99,8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 за счет средств бюджета городского округа «Город Белгород» –</w:t>
      </w:r>
      <w:r w:rsidR="00456AB8">
        <w:rPr>
          <w:rFonts w:ascii="Times New Roman" w:hAnsi="Times New Roman" w:cs="Times New Roman"/>
          <w:sz w:val="28"/>
          <w:szCs w:val="28"/>
        </w:rPr>
        <w:t>155 098,0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456AB8">
        <w:rPr>
          <w:rFonts w:ascii="Times New Roman" w:hAnsi="Times New Roman" w:cs="Times New Roman"/>
          <w:sz w:val="28"/>
          <w:szCs w:val="28"/>
        </w:rPr>
        <w:t xml:space="preserve">(99,2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9E6E68" w:rsidRDefault="009E6E6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56AB8">
        <w:rPr>
          <w:rFonts w:ascii="Times New Roman" w:hAnsi="Times New Roman" w:cs="Times New Roman"/>
          <w:sz w:val="28"/>
          <w:szCs w:val="28"/>
        </w:rPr>
        <w:t>проведенного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456AB8">
        <w:rPr>
          <w:rFonts w:ascii="Times New Roman" w:hAnsi="Times New Roman" w:cs="Times New Roman"/>
          <w:b/>
          <w:sz w:val="28"/>
          <w:szCs w:val="28"/>
        </w:rPr>
        <w:t>9,25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CB4CD5">
        <w:rPr>
          <w:rFonts w:ascii="Times New Roman" w:hAnsi="Times New Roman" w:cs="Times New Roman"/>
          <w:b/>
          <w:sz w:val="28"/>
          <w:szCs w:val="28"/>
        </w:rPr>
        <w:t>«Обеспечение безопасности</w:t>
      </w:r>
      <w:r w:rsidR="001D26D9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на территории городского округа «Город Белгород» </w:t>
      </w:r>
      <w:r w:rsidR="001D26D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="001D26D9">
        <w:rPr>
          <w:rFonts w:ascii="Times New Roman" w:hAnsi="Times New Roman" w:cs="Times New Roman"/>
          <w:sz w:val="28"/>
          <w:szCs w:val="28"/>
        </w:rPr>
        <w:t>городаот</w:t>
      </w:r>
      <w:proofErr w:type="spellEnd"/>
      <w:r w:rsidR="001D26D9">
        <w:rPr>
          <w:rFonts w:ascii="Times New Roman" w:hAnsi="Times New Roman" w:cs="Times New Roman"/>
          <w:sz w:val="28"/>
          <w:szCs w:val="28"/>
        </w:rPr>
        <w:t xml:space="preserve"> 10 ноября 2014 года </w:t>
      </w:r>
      <w:r w:rsidR="00F74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6D9">
        <w:rPr>
          <w:rFonts w:ascii="Times New Roman" w:hAnsi="Times New Roman" w:cs="Times New Roman"/>
          <w:sz w:val="28"/>
          <w:szCs w:val="28"/>
        </w:rPr>
        <w:t xml:space="preserve">№ 227. 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управление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1C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управление в области гражданской обороны, чрезвычайных ситуаций и пожарной безопасности;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защита населения и территории города;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BD275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</w:t>
      </w:r>
      <w:r w:rsidR="00E92B7F">
        <w:rPr>
          <w:rFonts w:ascii="Times New Roman" w:hAnsi="Times New Roman" w:cs="Times New Roman"/>
          <w:sz w:val="28"/>
          <w:szCs w:val="28"/>
        </w:rPr>
        <w:t xml:space="preserve">казателей конечного результата 3 (60 %) достигли плановых значений. </w:t>
      </w:r>
      <w:r w:rsidR="001D26D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78E2">
        <w:rPr>
          <w:rFonts w:ascii="Times New Roman" w:hAnsi="Times New Roman" w:cs="Times New Roman"/>
          <w:sz w:val="28"/>
          <w:szCs w:val="28"/>
        </w:rPr>
        <w:t>ей</w:t>
      </w:r>
      <w:r w:rsidR="001D26D9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E92B7F">
        <w:rPr>
          <w:rFonts w:ascii="Times New Roman" w:hAnsi="Times New Roman" w:cs="Times New Roman"/>
          <w:sz w:val="28"/>
          <w:szCs w:val="28"/>
        </w:rPr>
        <w:t>18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E92B7F">
        <w:rPr>
          <w:rFonts w:ascii="Times New Roman" w:hAnsi="Times New Roman" w:cs="Times New Roman"/>
          <w:sz w:val="28"/>
          <w:szCs w:val="28"/>
        </w:rPr>
        <w:t xml:space="preserve">72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1D26D9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E92B7F">
        <w:rPr>
          <w:rFonts w:ascii="Times New Roman" w:hAnsi="Times New Roman" w:cs="Times New Roman"/>
          <w:sz w:val="28"/>
          <w:szCs w:val="28"/>
        </w:rPr>
        <w:t>2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(</w:t>
      </w:r>
      <w:r w:rsidR="00E92B7F">
        <w:rPr>
          <w:rFonts w:ascii="Times New Roman" w:hAnsi="Times New Roman" w:cs="Times New Roman"/>
          <w:sz w:val="28"/>
          <w:szCs w:val="28"/>
        </w:rPr>
        <w:t xml:space="preserve">8 </w:t>
      </w:r>
      <w:r w:rsidR="001D6731">
        <w:rPr>
          <w:rFonts w:ascii="Times New Roman" w:hAnsi="Times New Roman" w:cs="Times New Roman"/>
          <w:sz w:val="28"/>
          <w:szCs w:val="28"/>
        </w:rPr>
        <w:t xml:space="preserve">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 w:rsidR="001D26D9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155EB">
        <w:rPr>
          <w:rFonts w:ascii="Times New Roman" w:hAnsi="Times New Roman" w:cs="Times New Roman"/>
          <w:b/>
          <w:sz w:val="28"/>
          <w:szCs w:val="28"/>
        </w:rPr>
        <w:t xml:space="preserve">81,76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155EB">
        <w:rPr>
          <w:rFonts w:ascii="Times New Roman" w:hAnsi="Times New Roman" w:cs="Times New Roman"/>
          <w:sz w:val="28"/>
          <w:szCs w:val="28"/>
        </w:rPr>
        <w:t>161 460,9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155EB">
        <w:rPr>
          <w:rFonts w:ascii="Times New Roman" w:hAnsi="Times New Roman" w:cs="Times New Roman"/>
          <w:sz w:val="28"/>
          <w:szCs w:val="28"/>
        </w:rPr>
        <w:t xml:space="preserve">98,3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бюджета городского округа «Город Белгород» </w:t>
      </w:r>
      <w:r w:rsidR="006578E2">
        <w:rPr>
          <w:rFonts w:ascii="Times New Roman" w:hAnsi="Times New Roman" w:cs="Times New Roman"/>
          <w:sz w:val="28"/>
          <w:szCs w:val="28"/>
        </w:rPr>
        <w:t>–</w:t>
      </w:r>
      <w:r w:rsidR="007155EB">
        <w:rPr>
          <w:rFonts w:ascii="Times New Roman" w:hAnsi="Times New Roman" w:cs="Times New Roman"/>
          <w:sz w:val="28"/>
          <w:szCs w:val="28"/>
        </w:rPr>
        <w:t xml:space="preserve"> 136 928,8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6531">
        <w:rPr>
          <w:rFonts w:ascii="Times New Roman" w:hAnsi="Times New Roman" w:cs="Times New Roman"/>
          <w:sz w:val="28"/>
          <w:szCs w:val="28"/>
        </w:rPr>
        <w:t>99,3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финансирования – </w:t>
      </w:r>
      <w:r w:rsidR="007155EB">
        <w:rPr>
          <w:rFonts w:ascii="Times New Roman" w:hAnsi="Times New Roman" w:cs="Times New Roman"/>
          <w:sz w:val="28"/>
          <w:szCs w:val="28"/>
        </w:rPr>
        <w:t>24 532,1</w:t>
      </w:r>
      <w:r w:rsidR="003A21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7155EB">
        <w:rPr>
          <w:rFonts w:ascii="Times New Roman" w:hAnsi="Times New Roman" w:cs="Times New Roman"/>
          <w:sz w:val="28"/>
          <w:szCs w:val="28"/>
        </w:rPr>
        <w:t xml:space="preserve">106,8 </w:t>
      </w:r>
      <w:r w:rsidR="003A211E"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31" w:rsidRDefault="00A8653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155EB">
        <w:rPr>
          <w:rFonts w:ascii="Times New Roman" w:hAnsi="Times New Roman" w:cs="Times New Roman"/>
          <w:sz w:val="28"/>
          <w:szCs w:val="28"/>
        </w:rPr>
        <w:t>проведенного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155EB">
        <w:rPr>
          <w:rFonts w:ascii="Times New Roman" w:hAnsi="Times New Roman" w:cs="Times New Roman"/>
          <w:b/>
          <w:sz w:val="28"/>
          <w:szCs w:val="28"/>
        </w:rPr>
        <w:t>8,15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5EB" w:rsidRDefault="007155EB" w:rsidP="0071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>4.</w:t>
      </w:r>
      <w:r w:rsidR="00E15B15" w:rsidRPr="00CB4CD5">
        <w:rPr>
          <w:rFonts w:ascii="Times New Roman" w:hAnsi="Times New Roman" w:cs="Times New Roman"/>
          <w:sz w:val="28"/>
          <w:szCs w:val="28"/>
        </w:rPr>
        <w:t>10</w:t>
      </w:r>
      <w:r w:rsidRPr="00CB4CD5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CB4CD5">
        <w:rPr>
          <w:rFonts w:ascii="Times New Roman" w:hAnsi="Times New Roman" w:cs="Times New Roman"/>
          <w:b/>
          <w:sz w:val="28"/>
          <w:szCs w:val="28"/>
        </w:rPr>
        <w:t>«Муниципальное управление и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F6771B">
        <w:rPr>
          <w:rFonts w:ascii="Times New Roman" w:hAnsi="Times New Roman" w:cs="Times New Roman"/>
          <w:b/>
          <w:sz w:val="28"/>
          <w:szCs w:val="28"/>
        </w:rPr>
        <w:t xml:space="preserve">муниципальной кадровой политики городского округа «Город Белгород» </w:t>
      </w:r>
      <w:r w:rsidR="00612181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F6771B">
        <w:rPr>
          <w:rFonts w:ascii="Times New Roman" w:hAnsi="Times New Roman" w:cs="Times New Roman"/>
          <w:sz w:val="28"/>
          <w:szCs w:val="28"/>
        </w:rPr>
        <w:t>8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>
        <w:rPr>
          <w:rFonts w:ascii="Times New Roman" w:hAnsi="Times New Roman" w:cs="Times New Roman"/>
          <w:sz w:val="28"/>
          <w:szCs w:val="28"/>
        </w:rPr>
        <w:t>201</w:t>
      </w:r>
      <w:r w:rsidR="00F6771B">
        <w:rPr>
          <w:rFonts w:ascii="Times New Roman" w:hAnsi="Times New Roman" w:cs="Times New Roman"/>
          <w:sz w:val="28"/>
          <w:szCs w:val="28"/>
        </w:rPr>
        <w:t>6</w:t>
      </w:r>
      <w:r w:rsidR="006121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>
        <w:rPr>
          <w:rFonts w:ascii="Times New Roman" w:hAnsi="Times New Roman" w:cs="Times New Roman"/>
          <w:sz w:val="28"/>
          <w:szCs w:val="28"/>
        </w:rPr>
        <w:t>4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742302" w:rsidRDefault="00742302" w:rsidP="008956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181" w:rsidRPr="007423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742302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2181" w:rsidRPr="00742302" w:rsidRDefault="00742302" w:rsidP="008956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71B" w:rsidRPr="00742302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47A36" w:rsidRPr="00742302" w:rsidRDefault="00F6771B" w:rsidP="0089567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формирование и эффективное использование кадрового потенциала в системе муниципального управления</w:t>
      </w:r>
      <w:r w:rsidR="00D47A36" w:rsidRPr="00742302">
        <w:rPr>
          <w:rFonts w:ascii="Times New Roman" w:hAnsi="Times New Roman" w:cs="Times New Roman"/>
          <w:sz w:val="28"/>
          <w:szCs w:val="28"/>
        </w:rPr>
        <w:t>;</w:t>
      </w:r>
    </w:p>
    <w:p w:rsidR="00D47A36" w:rsidRPr="00742302" w:rsidRDefault="00F6771B" w:rsidP="0089567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доступности государственных и муниципальных услуг по принципу «одного окна» для жителей города Белгорода.</w:t>
      </w:r>
    </w:p>
    <w:p w:rsidR="00C65766" w:rsidRDefault="00F744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5797">
        <w:rPr>
          <w:rFonts w:ascii="Times New Roman" w:hAnsi="Times New Roman" w:cs="Times New Roman"/>
          <w:sz w:val="28"/>
          <w:szCs w:val="28"/>
        </w:rPr>
        <w:t>з 2</w:t>
      </w:r>
      <w:r w:rsidR="00C65766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7F5797">
        <w:rPr>
          <w:rFonts w:ascii="Times New Roman" w:hAnsi="Times New Roman" w:cs="Times New Roman"/>
          <w:sz w:val="28"/>
          <w:szCs w:val="28"/>
        </w:rPr>
        <w:t xml:space="preserve">1 (50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7F5797">
        <w:rPr>
          <w:rFonts w:ascii="Times New Roman" w:hAnsi="Times New Roman" w:cs="Times New Roman"/>
          <w:sz w:val="28"/>
          <w:szCs w:val="28"/>
        </w:rPr>
        <w:t>достиг плановых значений. Из 24</w:t>
      </w:r>
      <w:r w:rsidR="00C65766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</w:t>
      </w:r>
      <w:r w:rsidR="007F5797">
        <w:rPr>
          <w:rFonts w:ascii="Times New Roman" w:hAnsi="Times New Roman" w:cs="Times New Roman"/>
          <w:sz w:val="28"/>
          <w:szCs w:val="28"/>
        </w:rPr>
        <w:t xml:space="preserve">зации программных мероприятий 15 (62,5 </w:t>
      </w:r>
      <w:r w:rsidR="00C65766">
        <w:rPr>
          <w:rFonts w:ascii="Times New Roman" w:hAnsi="Times New Roman" w:cs="Times New Roman"/>
          <w:sz w:val="28"/>
          <w:szCs w:val="28"/>
        </w:rPr>
        <w:t>%) достигли запланированных значений, значение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797">
        <w:rPr>
          <w:rFonts w:ascii="Times New Roman" w:hAnsi="Times New Roman" w:cs="Times New Roman"/>
          <w:sz w:val="28"/>
          <w:szCs w:val="28"/>
        </w:rPr>
        <w:t>5 (20,8 %) показателей</w:t>
      </w:r>
      <w:r w:rsidR="00C65766">
        <w:rPr>
          <w:rFonts w:ascii="Times New Roman" w:hAnsi="Times New Roman" w:cs="Times New Roman"/>
          <w:sz w:val="28"/>
          <w:szCs w:val="28"/>
        </w:rPr>
        <w:t xml:space="preserve"> равно 0.</w:t>
      </w:r>
    </w:p>
    <w:p w:rsidR="00944F89" w:rsidRDefault="00944F8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507000">
        <w:rPr>
          <w:rFonts w:ascii="Times New Roman" w:hAnsi="Times New Roman" w:cs="Times New Roman"/>
          <w:b/>
          <w:sz w:val="28"/>
          <w:szCs w:val="28"/>
        </w:rPr>
        <w:t xml:space="preserve">72,1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00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507000">
        <w:rPr>
          <w:rFonts w:ascii="Times New Roman" w:hAnsi="Times New Roman" w:cs="Times New Roman"/>
          <w:sz w:val="28"/>
          <w:szCs w:val="28"/>
        </w:rPr>
        <w:t>9 933,8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07000">
        <w:rPr>
          <w:rFonts w:ascii="Times New Roman" w:hAnsi="Times New Roman" w:cs="Times New Roman"/>
          <w:sz w:val="28"/>
          <w:szCs w:val="28"/>
        </w:rPr>
        <w:t xml:space="preserve">95,0 </w:t>
      </w:r>
      <w:r w:rsidR="00C93700">
        <w:rPr>
          <w:rFonts w:ascii="Times New Roman" w:hAnsi="Times New Roman" w:cs="Times New Roman"/>
          <w:sz w:val="28"/>
          <w:szCs w:val="28"/>
        </w:rPr>
        <w:t>% запланированного объема (средства б</w:t>
      </w:r>
      <w:r w:rsidR="00507000">
        <w:rPr>
          <w:rFonts w:ascii="Times New Roman" w:hAnsi="Times New Roman" w:cs="Times New Roman"/>
          <w:sz w:val="28"/>
          <w:szCs w:val="28"/>
        </w:rPr>
        <w:t xml:space="preserve">юджета городского округа </w:t>
      </w:r>
      <w:r w:rsidR="00C93700"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B61F4A" w:rsidRPr="00B61F4A" w:rsidRDefault="00B61F4A" w:rsidP="00B6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A">
        <w:rPr>
          <w:rFonts w:ascii="Times New Roman" w:hAnsi="Times New Roman" w:cs="Times New Roman"/>
          <w:sz w:val="28"/>
          <w:szCs w:val="28"/>
        </w:rPr>
        <w:t>По итогам проведенного мониторинга за 2019 год эффективность реализация программы низкая (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>
        <w:rPr>
          <w:rFonts w:ascii="Times New Roman" w:hAnsi="Times New Roman" w:cs="Times New Roman"/>
          <w:b/>
          <w:sz w:val="28"/>
          <w:szCs w:val="28"/>
        </w:rPr>
        <w:t>7,1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  <w:r w:rsidRPr="00B61F4A">
        <w:rPr>
          <w:rFonts w:ascii="Times New Roman" w:hAnsi="Times New Roman" w:cs="Times New Roman"/>
          <w:sz w:val="28"/>
          <w:szCs w:val="28"/>
        </w:rPr>
        <w:t>.</w:t>
      </w:r>
    </w:p>
    <w:p w:rsidR="0051497F" w:rsidRDefault="0051497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CB4CD5">
        <w:rPr>
          <w:rFonts w:ascii="Times New Roman" w:hAnsi="Times New Roman" w:cs="Times New Roman"/>
          <w:b/>
          <w:sz w:val="28"/>
          <w:szCs w:val="28"/>
        </w:rPr>
        <w:t>«</w:t>
      </w:r>
      <w:r w:rsidR="00E15B15" w:rsidRPr="00CB4CD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</w:t>
      </w:r>
      <w:r w:rsidR="00E15B15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пространства городского округа «Город </w:t>
      </w:r>
      <w:proofErr w:type="gramStart"/>
      <w:r w:rsidR="00E15B15">
        <w:rPr>
          <w:rFonts w:ascii="Times New Roman" w:hAnsi="Times New Roman" w:cs="Times New Roman"/>
          <w:b/>
          <w:sz w:val="28"/>
          <w:szCs w:val="28"/>
        </w:rPr>
        <w:t xml:space="preserve">Белгород»   </w:t>
      </w:r>
      <w:proofErr w:type="gramEnd"/>
      <w:r w:rsidR="00E1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84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E15B15">
        <w:rPr>
          <w:rFonts w:ascii="Times New Roman" w:hAnsi="Times New Roman" w:cs="Times New Roman"/>
          <w:sz w:val="28"/>
          <w:szCs w:val="28"/>
        </w:rPr>
        <w:t>14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E15B15">
        <w:rPr>
          <w:rFonts w:ascii="Times New Roman" w:hAnsi="Times New Roman" w:cs="Times New Roman"/>
          <w:sz w:val="28"/>
          <w:szCs w:val="28"/>
        </w:rPr>
        <w:t>февраля</w:t>
      </w:r>
      <w:r w:rsidR="00956A84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>
        <w:rPr>
          <w:rFonts w:ascii="Times New Roman" w:hAnsi="Times New Roman" w:cs="Times New Roman"/>
          <w:sz w:val="28"/>
          <w:szCs w:val="28"/>
        </w:rPr>
        <w:t>7</w:t>
      </w:r>
      <w:r w:rsidR="00956A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4CD5">
        <w:rPr>
          <w:rFonts w:ascii="Times New Roman" w:hAnsi="Times New Roman" w:cs="Times New Roman"/>
          <w:sz w:val="28"/>
          <w:szCs w:val="28"/>
        </w:rPr>
        <w:t xml:space="preserve">   </w:t>
      </w:r>
      <w:r w:rsidR="00956A84">
        <w:rPr>
          <w:rFonts w:ascii="Times New Roman" w:hAnsi="Times New Roman" w:cs="Times New Roman"/>
          <w:sz w:val="28"/>
          <w:szCs w:val="28"/>
        </w:rPr>
        <w:t xml:space="preserve">№ </w:t>
      </w:r>
      <w:r w:rsidR="00E15B15">
        <w:rPr>
          <w:rFonts w:ascii="Times New Roman" w:hAnsi="Times New Roman" w:cs="Times New Roman"/>
          <w:sz w:val="28"/>
          <w:szCs w:val="28"/>
        </w:rPr>
        <w:t>31</w:t>
      </w:r>
      <w:r w:rsidR="0095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Default="00E15B1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общественных отношений администрации города.</w:t>
      </w:r>
    </w:p>
    <w:p w:rsidR="00E15B15" w:rsidRDefault="00E15B1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Открытый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поддержки инициатив граждан, содействие развитию социальной активности пожилых граждан и информационной открытости органов общественного самоуправления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развитие потенциала молодого поколения в возрасте от 14 до 30 лет и его использование в интересах города Белгорода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продвижение позитивного имиджа деятельности органов местного самоуправления через улучшение качества информационного пространства</w:t>
      </w:r>
      <w:r w:rsidR="00956A84" w:rsidRPr="0074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84" w:rsidRDefault="00F744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DF4">
        <w:rPr>
          <w:rFonts w:ascii="Times New Roman" w:hAnsi="Times New Roman" w:cs="Times New Roman"/>
          <w:sz w:val="28"/>
          <w:szCs w:val="28"/>
        </w:rPr>
        <w:t>з 8 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 w:rsidR="00947DF4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6 (75%) </w:t>
      </w:r>
      <w:r w:rsidR="00956A84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603FFE">
        <w:rPr>
          <w:rFonts w:ascii="Times New Roman" w:hAnsi="Times New Roman" w:cs="Times New Roman"/>
          <w:sz w:val="28"/>
          <w:szCs w:val="28"/>
        </w:rPr>
        <w:t>37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603FFE">
        <w:rPr>
          <w:rFonts w:ascii="Times New Roman" w:hAnsi="Times New Roman" w:cs="Times New Roman"/>
          <w:sz w:val="28"/>
          <w:szCs w:val="28"/>
        </w:rPr>
        <w:t>33</w:t>
      </w:r>
      <w:r w:rsidR="001D6731">
        <w:rPr>
          <w:rFonts w:ascii="Times New Roman" w:hAnsi="Times New Roman" w:cs="Times New Roman"/>
          <w:sz w:val="28"/>
          <w:szCs w:val="28"/>
        </w:rPr>
        <w:t xml:space="preserve"> (</w:t>
      </w:r>
      <w:r w:rsidR="003E1461">
        <w:rPr>
          <w:rFonts w:ascii="Times New Roman" w:hAnsi="Times New Roman" w:cs="Times New Roman"/>
          <w:sz w:val="28"/>
          <w:szCs w:val="28"/>
        </w:rPr>
        <w:t xml:space="preserve">89,2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 w:rsidR="00947DF4">
        <w:rPr>
          <w:rFonts w:ascii="Times New Roman" w:hAnsi="Times New Roman" w:cs="Times New Roman"/>
          <w:sz w:val="28"/>
          <w:szCs w:val="28"/>
        </w:rPr>
        <w:t>е</w:t>
      </w:r>
      <w:r w:rsidR="003E14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7DF4">
        <w:rPr>
          <w:rFonts w:ascii="Times New Roman" w:hAnsi="Times New Roman" w:cs="Times New Roman"/>
          <w:sz w:val="28"/>
          <w:szCs w:val="28"/>
        </w:rPr>
        <w:t>1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603FFE">
        <w:rPr>
          <w:rFonts w:ascii="Times New Roman" w:hAnsi="Times New Roman" w:cs="Times New Roman"/>
          <w:sz w:val="28"/>
          <w:szCs w:val="28"/>
        </w:rPr>
        <w:t xml:space="preserve">(2,7 </w:t>
      </w:r>
      <w:r w:rsidR="00742302"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>показател</w:t>
      </w:r>
      <w:r w:rsidR="00947DF4">
        <w:rPr>
          <w:rFonts w:ascii="Times New Roman" w:hAnsi="Times New Roman" w:cs="Times New Roman"/>
          <w:sz w:val="28"/>
          <w:szCs w:val="28"/>
        </w:rPr>
        <w:t>я</w:t>
      </w:r>
      <w:r w:rsidR="00956A84">
        <w:rPr>
          <w:rFonts w:ascii="Times New Roman" w:hAnsi="Times New Roman" w:cs="Times New Roman"/>
          <w:sz w:val="28"/>
          <w:szCs w:val="28"/>
        </w:rPr>
        <w:t xml:space="preserve"> равн</w:t>
      </w:r>
      <w:r w:rsidR="00947DF4">
        <w:rPr>
          <w:rFonts w:ascii="Times New Roman" w:hAnsi="Times New Roman" w:cs="Times New Roman"/>
          <w:sz w:val="28"/>
          <w:szCs w:val="28"/>
        </w:rPr>
        <w:t>о</w:t>
      </w:r>
      <w:r w:rsidR="00956A84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56A8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E1461">
        <w:rPr>
          <w:rFonts w:ascii="Times New Roman" w:hAnsi="Times New Roman" w:cs="Times New Roman"/>
          <w:b/>
          <w:sz w:val="28"/>
          <w:szCs w:val="28"/>
        </w:rPr>
        <w:t xml:space="preserve">94,44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F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47DF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3E1461">
        <w:rPr>
          <w:rFonts w:ascii="Times New Roman" w:hAnsi="Times New Roman" w:cs="Times New Roman"/>
          <w:sz w:val="28"/>
          <w:szCs w:val="28"/>
        </w:rPr>
        <w:t>52 981,8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D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E1461">
        <w:rPr>
          <w:rFonts w:ascii="Times New Roman" w:hAnsi="Times New Roman" w:cs="Times New Roman"/>
          <w:sz w:val="28"/>
          <w:szCs w:val="28"/>
        </w:rPr>
        <w:t xml:space="preserve">96,6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E1461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3E1461">
        <w:rPr>
          <w:rFonts w:ascii="Times New Roman" w:hAnsi="Times New Roman" w:cs="Times New Roman"/>
          <w:sz w:val="28"/>
          <w:szCs w:val="28"/>
        </w:rPr>
        <w:t xml:space="preserve">ств областного бюджета – </w:t>
      </w:r>
      <w:r w:rsidR="003E1461">
        <w:rPr>
          <w:rFonts w:ascii="Times New Roman" w:hAnsi="Times New Roman" w:cs="Times New Roman"/>
          <w:sz w:val="28"/>
          <w:szCs w:val="28"/>
        </w:rPr>
        <w:lastRenderedPageBreak/>
        <w:t>518,8 тыс. рублей (65,7</w:t>
      </w:r>
      <w:r w:rsidR="003E1461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947DF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</w:t>
      </w:r>
      <w:r w:rsidR="003E1461">
        <w:rPr>
          <w:rFonts w:ascii="Times New Roman" w:hAnsi="Times New Roman" w:cs="Times New Roman"/>
          <w:sz w:val="28"/>
          <w:szCs w:val="28"/>
        </w:rPr>
        <w:t>округа «Город Белгород» – 41 368,0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E1461">
        <w:rPr>
          <w:rFonts w:ascii="Times New Roman" w:hAnsi="Times New Roman" w:cs="Times New Roman"/>
          <w:sz w:val="28"/>
          <w:szCs w:val="28"/>
        </w:rPr>
        <w:t xml:space="preserve">99,1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объема), за счет внебюджетных источников финансиров</w:t>
      </w:r>
      <w:r w:rsidR="007929D5">
        <w:rPr>
          <w:rFonts w:ascii="Times New Roman" w:hAnsi="Times New Roman" w:cs="Times New Roman"/>
          <w:sz w:val="28"/>
          <w:szCs w:val="28"/>
        </w:rPr>
        <w:t>ания –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7929D5">
        <w:rPr>
          <w:rFonts w:ascii="Times New Roman" w:hAnsi="Times New Roman" w:cs="Times New Roman"/>
          <w:sz w:val="28"/>
          <w:szCs w:val="28"/>
        </w:rPr>
        <w:t>11</w:t>
      </w:r>
      <w:r w:rsidR="003E1461">
        <w:rPr>
          <w:rFonts w:ascii="Times New Roman" w:hAnsi="Times New Roman" w:cs="Times New Roman"/>
          <w:sz w:val="28"/>
          <w:szCs w:val="28"/>
        </w:rPr>
        <w:t> 095,0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E1461">
        <w:rPr>
          <w:rFonts w:ascii="Times New Roman" w:hAnsi="Times New Roman" w:cs="Times New Roman"/>
          <w:sz w:val="28"/>
          <w:szCs w:val="28"/>
        </w:rPr>
        <w:t xml:space="preserve">90,1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7929D5" w:rsidRDefault="007929D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E1461">
        <w:rPr>
          <w:rFonts w:ascii="Times New Roman" w:hAnsi="Times New Roman" w:cs="Times New Roman"/>
          <w:sz w:val="28"/>
          <w:szCs w:val="28"/>
        </w:rPr>
        <w:t>проведенного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3E1461">
        <w:rPr>
          <w:rFonts w:ascii="Times New Roman" w:hAnsi="Times New Roman" w:cs="Times New Roman"/>
          <w:b/>
          <w:sz w:val="28"/>
          <w:szCs w:val="28"/>
        </w:rPr>
        <w:t>8,7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9D5" w:rsidRDefault="007929D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04" w:rsidRP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4.12. Муниципальная программа </w:t>
      </w:r>
      <w:r w:rsidRPr="00CB4CD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/>
          <w:sz w:val="28"/>
          <w:szCs w:val="28"/>
        </w:rPr>
        <w:t>одской среды городского округа «Город Белгород»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на 2018 - 2024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15 ноября 2017 года</w:t>
      </w:r>
      <w:r w:rsidR="00C54F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238. 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E92B6F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2B6F">
        <w:rPr>
          <w:rFonts w:ascii="Times New Roman" w:hAnsi="Times New Roman" w:cs="Times New Roman"/>
          <w:sz w:val="28"/>
          <w:szCs w:val="28"/>
        </w:rPr>
        <w:t xml:space="preserve"> состоит из одной подпрограммы </w:t>
      </w:r>
      <w:r w:rsidRPr="007B7004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</w:r>
      <w:r w:rsidR="00E92B6F">
        <w:rPr>
          <w:rFonts w:ascii="Times New Roman" w:hAnsi="Times New Roman" w:cs="Times New Roman"/>
          <w:sz w:val="28"/>
          <w:szCs w:val="28"/>
        </w:rPr>
        <w:t>».</w:t>
      </w:r>
    </w:p>
    <w:p w:rsidR="00E92B6F" w:rsidRDefault="00E92B6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5213">
        <w:rPr>
          <w:rFonts w:ascii="Times New Roman" w:hAnsi="Times New Roman" w:cs="Times New Roman"/>
          <w:sz w:val="28"/>
          <w:szCs w:val="28"/>
        </w:rPr>
        <w:t>направлена на</w:t>
      </w:r>
      <w:r w:rsidRPr="00E92B6F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и комфорт</w:t>
      </w:r>
      <w:r w:rsidR="00905213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E92B6F">
        <w:rPr>
          <w:rFonts w:ascii="Times New Roman" w:hAnsi="Times New Roman" w:cs="Times New Roman"/>
          <w:sz w:val="28"/>
          <w:szCs w:val="28"/>
        </w:rPr>
        <w:t>Город Белгород</w:t>
      </w:r>
      <w:r w:rsidR="00905213">
        <w:rPr>
          <w:rFonts w:ascii="Times New Roman" w:hAnsi="Times New Roman" w:cs="Times New Roman"/>
          <w:sz w:val="28"/>
          <w:szCs w:val="28"/>
        </w:rPr>
        <w:t>»</w:t>
      </w:r>
      <w:r w:rsidRPr="00E92B6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5213">
        <w:rPr>
          <w:rFonts w:ascii="Times New Roman" w:hAnsi="Times New Roman" w:cs="Times New Roman"/>
          <w:sz w:val="28"/>
          <w:szCs w:val="28"/>
        </w:rPr>
        <w:t>увеличения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количества благоустроенных дворовых терри</w:t>
      </w:r>
      <w:r w:rsidR="00905213">
        <w:rPr>
          <w:rFonts w:ascii="Times New Roman" w:hAnsi="Times New Roman" w:cs="Times New Roman"/>
          <w:sz w:val="28"/>
          <w:szCs w:val="28"/>
        </w:rPr>
        <w:t>торий, общественных пространств</w:t>
      </w:r>
      <w:r w:rsidRPr="00E92B6F">
        <w:rPr>
          <w:rFonts w:ascii="Times New Roman" w:hAnsi="Times New Roman" w:cs="Times New Roman"/>
          <w:sz w:val="28"/>
          <w:szCs w:val="28"/>
        </w:rPr>
        <w:t xml:space="preserve"> и иных территорий соответствующего функциональн</w:t>
      </w:r>
      <w:r w:rsidR="00905213">
        <w:rPr>
          <w:rFonts w:ascii="Times New Roman" w:hAnsi="Times New Roman" w:cs="Times New Roman"/>
          <w:sz w:val="28"/>
          <w:szCs w:val="28"/>
        </w:rPr>
        <w:t>ого назначения города Белгорода,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905213" w:rsidRPr="00E92B6F">
        <w:rPr>
          <w:rFonts w:ascii="Times New Roman" w:hAnsi="Times New Roman" w:cs="Times New Roman"/>
          <w:sz w:val="28"/>
          <w:szCs w:val="28"/>
        </w:rPr>
        <w:t>в том числе с привлечением заинтересованных граждан, п</w:t>
      </w:r>
      <w:r w:rsidR="00905213">
        <w:rPr>
          <w:rFonts w:ascii="Times New Roman" w:hAnsi="Times New Roman" w:cs="Times New Roman"/>
          <w:sz w:val="28"/>
          <w:szCs w:val="28"/>
        </w:rPr>
        <w:t>редставителей бизнес-сообщества.</w:t>
      </w:r>
    </w:p>
    <w:p w:rsidR="007B7004" w:rsidRDefault="0090521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B700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061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61F2">
        <w:rPr>
          <w:rFonts w:ascii="Times New Roman" w:hAnsi="Times New Roman" w:cs="Times New Roman"/>
          <w:sz w:val="28"/>
          <w:szCs w:val="28"/>
        </w:rPr>
        <w:t xml:space="preserve">87,6 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882C71">
        <w:rPr>
          <w:rFonts w:ascii="Times New Roman" w:hAnsi="Times New Roman" w:cs="Times New Roman"/>
          <w:sz w:val="28"/>
          <w:szCs w:val="28"/>
        </w:rPr>
        <w:t xml:space="preserve"> запланированного уровня. Все</w:t>
      </w:r>
      <w:r w:rsidR="00F74484">
        <w:rPr>
          <w:rFonts w:ascii="Times New Roman" w:hAnsi="Times New Roman" w:cs="Times New Roman"/>
          <w:sz w:val="28"/>
          <w:szCs w:val="28"/>
        </w:rPr>
        <w:t xml:space="preserve"> </w:t>
      </w:r>
      <w:r w:rsidR="004061F2">
        <w:rPr>
          <w:rFonts w:ascii="Times New Roman" w:hAnsi="Times New Roman" w:cs="Times New Roman"/>
          <w:sz w:val="28"/>
          <w:szCs w:val="28"/>
        </w:rPr>
        <w:t>10 показателей</w:t>
      </w:r>
      <w:r w:rsidR="007B7004">
        <w:rPr>
          <w:rFonts w:ascii="Times New Roman" w:hAnsi="Times New Roman" w:cs="Times New Roman"/>
          <w:sz w:val="28"/>
          <w:szCs w:val="28"/>
        </w:rPr>
        <w:t xml:space="preserve"> эффективности реал</w:t>
      </w:r>
      <w:r w:rsidR="00882C71">
        <w:rPr>
          <w:rFonts w:ascii="Times New Roman" w:hAnsi="Times New Roman" w:cs="Times New Roman"/>
          <w:sz w:val="28"/>
          <w:szCs w:val="28"/>
        </w:rPr>
        <w:t>изации программных мероприятий</w:t>
      </w:r>
      <w:r w:rsidR="007B700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82C71">
        <w:rPr>
          <w:rFonts w:ascii="Times New Roman" w:hAnsi="Times New Roman" w:cs="Times New Roman"/>
          <w:sz w:val="28"/>
          <w:szCs w:val="28"/>
        </w:rPr>
        <w:t>.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24D8C">
        <w:rPr>
          <w:rFonts w:ascii="Times New Roman" w:hAnsi="Times New Roman" w:cs="Times New Roman"/>
          <w:b/>
          <w:sz w:val="28"/>
          <w:szCs w:val="28"/>
        </w:rPr>
        <w:t xml:space="preserve">98,88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24D8C">
        <w:rPr>
          <w:rFonts w:ascii="Times New Roman" w:hAnsi="Times New Roman" w:cs="Times New Roman"/>
          <w:sz w:val="28"/>
          <w:szCs w:val="28"/>
        </w:rPr>
        <w:t xml:space="preserve">221 779,4 тыс. рублей или 100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– 136 291,0 тыс. рублей (100 % запланированного объёма), </w:t>
      </w:r>
      <w:r w:rsidR="00724D8C">
        <w:rPr>
          <w:rFonts w:ascii="Times New Roman" w:hAnsi="Times New Roman" w:cs="Times New Roman"/>
          <w:sz w:val="28"/>
          <w:szCs w:val="28"/>
        </w:rPr>
        <w:t>за счёт средств областного бюджета – 5 678,8 тыс. рублей (100 % запланированного объёма),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– </w:t>
      </w:r>
      <w:r w:rsidR="00724D8C">
        <w:rPr>
          <w:rFonts w:ascii="Times New Roman" w:hAnsi="Times New Roman" w:cs="Times New Roman"/>
          <w:sz w:val="28"/>
          <w:szCs w:val="28"/>
        </w:rPr>
        <w:t xml:space="preserve">                   53 145,0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4D8C">
        <w:rPr>
          <w:rFonts w:ascii="Times New Roman" w:hAnsi="Times New Roman" w:cs="Times New Roman"/>
          <w:sz w:val="28"/>
          <w:szCs w:val="28"/>
        </w:rPr>
        <w:t xml:space="preserve">(100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</w:t>
      </w:r>
      <w:r w:rsidR="00724D8C">
        <w:rPr>
          <w:rFonts w:ascii="Times New Roman" w:hAnsi="Times New Roman" w:cs="Times New Roman"/>
          <w:sz w:val="28"/>
          <w:szCs w:val="28"/>
        </w:rPr>
        <w:t xml:space="preserve">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724D8C">
        <w:rPr>
          <w:rFonts w:ascii="Times New Roman" w:hAnsi="Times New Roman" w:cs="Times New Roman"/>
          <w:spacing w:val="-4"/>
          <w:sz w:val="28"/>
          <w:szCs w:val="28"/>
        </w:rPr>
        <w:t>26 664,6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2C7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7B7004" w:rsidRPr="001F7240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2C71">
        <w:rPr>
          <w:rFonts w:ascii="Times New Roman" w:hAnsi="Times New Roman" w:cs="Times New Roman"/>
          <w:sz w:val="28"/>
          <w:szCs w:val="28"/>
        </w:rPr>
        <w:t>проведе</w:t>
      </w:r>
      <w:r w:rsidR="00842A4B">
        <w:rPr>
          <w:rFonts w:ascii="Times New Roman" w:hAnsi="Times New Roman" w:cs="Times New Roman"/>
          <w:sz w:val="28"/>
          <w:szCs w:val="28"/>
        </w:rPr>
        <w:t>нного мониторинга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8C385C">
        <w:rPr>
          <w:rFonts w:ascii="Times New Roman" w:hAnsi="Times New Roman" w:cs="Times New Roman"/>
          <w:b/>
          <w:sz w:val="28"/>
          <w:szCs w:val="28"/>
        </w:rPr>
        <w:t>9,45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9D" w:rsidRDefault="00B741B2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</w:p>
    <w:p w:rsidR="00B741B2" w:rsidRPr="002774E7" w:rsidRDefault="00B741B2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 в 201</w:t>
      </w:r>
      <w:r w:rsidR="000F370D">
        <w:rPr>
          <w:rFonts w:ascii="Times New Roman" w:hAnsi="Times New Roman" w:cs="Times New Roman"/>
          <w:b/>
          <w:sz w:val="28"/>
          <w:szCs w:val="28"/>
        </w:rPr>
        <w:t>9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797" w:rsidRDefault="0071779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97" w:rsidRDefault="00B741B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F84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717797">
        <w:rPr>
          <w:rFonts w:ascii="Times New Roman" w:hAnsi="Times New Roman" w:cs="Times New Roman"/>
          <w:sz w:val="28"/>
          <w:szCs w:val="28"/>
        </w:rPr>
        <w:t xml:space="preserve">  </w:t>
      </w:r>
      <w:r w:rsidRPr="007B4F8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 xml:space="preserve"> 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>городского</w:t>
      </w:r>
      <w:r w:rsidR="00717797">
        <w:rPr>
          <w:rFonts w:ascii="Times New Roman" w:hAnsi="Times New Roman" w:cs="Times New Roman"/>
          <w:sz w:val="28"/>
          <w:szCs w:val="28"/>
        </w:rPr>
        <w:t xml:space="preserve">  </w:t>
      </w:r>
      <w:r w:rsidRPr="007B4F8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B741B2" w:rsidRPr="007B4F84" w:rsidRDefault="00B741B2" w:rsidP="0071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84">
        <w:rPr>
          <w:rFonts w:ascii="Times New Roman" w:hAnsi="Times New Roman" w:cs="Times New Roman"/>
          <w:sz w:val="28"/>
          <w:szCs w:val="28"/>
        </w:rPr>
        <w:t>«Город Белгород» на 201</w:t>
      </w:r>
      <w:r w:rsidR="00310BD5">
        <w:rPr>
          <w:rFonts w:ascii="Times New Roman" w:hAnsi="Times New Roman" w:cs="Times New Roman"/>
          <w:sz w:val="28"/>
          <w:szCs w:val="28"/>
        </w:rPr>
        <w:t>9</w:t>
      </w:r>
      <w:r w:rsidRPr="007B4F84">
        <w:rPr>
          <w:rFonts w:ascii="Times New Roman" w:hAnsi="Times New Roman" w:cs="Times New Roman"/>
          <w:sz w:val="28"/>
          <w:szCs w:val="28"/>
        </w:rPr>
        <w:t xml:space="preserve"> год предусмотрена реализация </w:t>
      </w:r>
      <w:r w:rsidR="00A42CE3">
        <w:rPr>
          <w:rFonts w:ascii="Times New Roman" w:hAnsi="Times New Roman" w:cs="Times New Roman"/>
          <w:sz w:val="28"/>
          <w:szCs w:val="28"/>
        </w:rPr>
        <w:t>21</w:t>
      </w:r>
      <w:r w:rsidRPr="007B4F8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 w:rsidRPr="007B4F84">
        <w:rPr>
          <w:rFonts w:ascii="Times New Roman" w:hAnsi="Times New Roman" w:cs="Times New Roman"/>
          <w:sz w:val="28"/>
          <w:szCs w:val="28"/>
        </w:rPr>
        <w:t>, из них:</w:t>
      </w:r>
    </w:p>
    <w:p w:rsidR="00C70A1F" w:rsidRPr="007B4F84" w:rsidRDefault="00725018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A1F" w:rsidRPr="007B4F84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</w:t>
      </w:r>
      <w:r w:rsidR="00466177" w:rsidRPr="007B4F84">
        <w:rPr>
          <w:rFonts w:ascii="Times New Roman" w:hAnsi="Times New Roman" w:cs="Times New Roman"/>
          <w:sz w:val="28"/>
          <w:szCs w:val="28"/>
        </w:rPr>
        <w:t xml:space="preserve"> (</w:t>
      </w:r>
      <w:r w:rsidR="00A42CE3">
        <w:rPr>
          <w:rFonts w:ascii="Times New Roman" w:hAnsi="Times New Roman" w:cs="Times New Roman"/>
          <w:sz w:val="28"/>
          <w:szCs w:val="28"/>
        </w:rPr>
        <w:t>33,3</w:t>
      </w:r>
      <w:r w:rsidR="00732928">
        <w:rPr>
          <w:rFonts w:ascii="Times New Roman" w:hAnsi="Times New Roman" w:cs="Times New Roman"/>
          <w:sz w:val="28"/>
          <w:szCs w:val="28"/>
        </w:rPr>
        <w:t xml:space="preserve"> </w:t>
      </w:r>
      <w:r w:rsidR="00466177" w:rsidRPr="007B4F84">
        <w:rPr>
          <w:rFonts w:ascii="Times New Roman" w:hAnsi="Times New Roman" w:cs="Times New Roman"/>
          <w:sz w:val="28"/>
          <w:szCs w:val="28"/>
        </w:rPr>
        <w:t>%)</w:t>
      </w:r>
      <w:r w:rsidR="00C70A1F" w:rsidRPr="007B4F84">
        <w:rPr>
          <w:rFonts w:ascii="Times New Roman" w:hAnsi="Times New Roman" w:cs="Times New Roman"/>
          <w:sz w:val="28"/>
          <w:szCs w:val="28"/>
        </w:rPr>
        <w:t>;</w:t>
      </w:r>
    </w:p>
    <w:p w:rsidR="00C70A1F" w:rsidRPr="00732928" w:rsidRDefault="00A42CE3" w:rsidP="00732928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3E63" w:rsidRPr="007B4F84">
        <w:rPr>
          <w:rFonts w:ascii="Times New Roman" w:hAnsi="Times New Roman" w:cs="Times New Roman"/>
          <w:sz w:val="28"/>
          <w:szCs w:val="28"/>
        </w:rPr>
        <w:t xml:space="preserve"> </w:t>
      </w:r>
      <w:r w:rsidR="00C70A1F" w:rsidRPr="007B4F84">
        <w:rPr>
          <w:rFonts w:ascii="Times New Roman" w:hAnsi="Times New Roman" w:cs="Times New Roman"/>
          <w:sz w:val="28"/>
          <w:szCs w:val="28"/>
        </w:rPr>
        <w:t>реализованы</w:t>
      </w:r>
      <w:r w:rsidR="00466177" w:rsidRPr="007B4F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66,7</w:t>
      </w:r>
      <w:r w:rsidR="00732928">
        <w:rPr>
          <w:rFonts w:ascii="Times New Roman" w:hAnsi="Times New Roman" w:cs="Times New Roman"/>
          <w:sz w:val="28"/>
          <w:szCs w:val="28"/>
        </w:rPr>
        <w:t xml:space="preserve"> </w:t>
      </w:r>
      <w:r w:rsidR="00466177" w:rsidRPr="007B4F84">
        <w:rPr>
          <w:rFonts w:ascii="Times New Roman" w:hAnsi="Times New Roman" w:cs="Times New Roman"/>
          <w:sz w:val="28"/>
          <w:szCs w:val="28"/>
        </w:rPr>
        <w:t>%)</w:t>
      </w:r>
      <w:r w:rsidR="00C70A1F" w:rsidRPr="00732928">
        <w:rPr>
          <w:rFonts w:ascii="Times New Roman" w:hAnsi="Times New Roman" w:cs="Times New Roman"/>
          <w:sz w:val="28"/>
          <w:szCs w:val="28"/>
        </w:rPr>
        <w:t>.</w:t>
      </w:r>
    </w:p>
    <w:p w:rsidR="00B95A7F" w:rsidRDefault="00B95A7F" w:rsidP="0073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C7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7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732928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города Белгорода»</w:t>
      </w:r>
      <w:r w:rsidRPr="002774E7">
        <w:rPr>
          <w:rFonts w:ascii="Times New Roman" w:hAnsi="Times New Roman" w:cs="Times New Roman"/>
          <w:sz w:val="28"/>
          <w:szCs w:val="28"/>
        </w:rPr>
        <w:t xml:space="preserve"> </w:t>
      </w:r>
      <w:r w:rsidR="00732928">
        <w:rPr>
          <w:rFonts w:ascii="Times New Roman" w:hAnsi="Times New Roman" w:cs="Times New Roman"/>
          <w:sz w:val="28"/>
          <w:szCs w:val="28"/>
        </w:rPr>
        <w:t>планировалась реализация 7 проектов, из них:</w:t>
      </w:r>
    </w:p>
    <w:p w:rsidR="00732928" w:rsidRDefault="0073292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732928">
        <w:rPr>
          <w:rFonts w:ascii="Times New Roman" w:hAnsi="Times New Roman" w:cs="Times New Roman"/>
          <w:bCs/>
          <w:sz w:val="28"/>
          <w:szCs w:val="28"/>
        </w:rPr>
        <w:t>Благоустройство общественных зон на территории Восточного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A0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8FF" w:rsidRDefault="00EA08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1 500 тыс. руб. </w:t>
      </w:r>
      <w:r w:rsidR="00B302DF">
        <w:rPr>
          <w:rFonts w:ascii="Times New Roman" w:hAnsi="Times New Roman" w:cs="Times New Roman"/>
          <w:bCs/>
          <w:sz w:val="28"/>
          <w:szCs w:val="28"/>
        </w:rPr>
        <w:t>Итоговый отчёт отправлен на одобрение.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B302DF">
        <w:rPr>
          <w:rFonts w:ascii="Times New Roman" w:hAnsi="Times New Roman" w:cs="Times New Roman"/>
          <w:bCs/>
          <w:sz w:val="28"/>
          <w:szCs w:val="28"/>
        </w:rPr>
        <w:t>Обустроено 2 общественных пространства: сквер между домами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2DF">
        <w:rPr>
          <w:rFonts w:ascii="Times New Roman" w:hAnsi="Times New Roman" w:cs="Times New Roman"/>
          <w:bCs/>
          <w:sz w:val="28"/>
          <w:szCs w:val="28"/>
        </w:rPr>
        <w:t>116 и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118 по проспек</w:t>
      </w:r>
      <w:r w:rsidRPr="00B302DF">
        <w:rPr>
          <w:rFonts w:ascii="Times New Roman" w:hAnsi="Times New Roman" w:cs="Times New Roman"/>
          <w:bCs/>
          <w:sz w:val="28"/>
          <w:szCs w:val="28"/>
        </w:rPr>
        <w:t>ту Б.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Хмельницкого</w:t>
      </w:r>
      <w:r w:rsidRPr="00B302DF">
        <w:rPr>
          <w:rFonts w:ascii="Times New Roman" w:hAnsi="Times New Roman" w:cs="Times New Roman"/>
          <w:bCs/>
          <w:sz w:val="28"/>
          <w:szCs w:val="28"/>
        </w:rPr>
        <w:t>; зона отдыха в районе дома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2DF">
        <w:rPr>
          <w:rFonts w:ascii="Times New Roman" w:hAnsi="Times New Roman" w:cs="Times New Roman"/>
          <w:bCs/>
          <w:sz w:val="28"/>
          <w:szCs w:val="28"/>
        </w:rPr>
        <w:t>33 по ул. 3-го Интернационала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«</w:t>
      </w:r>
      <w:r w:rsidRPr="00B302DF">
        <w:rPr>
          <w:rFonts w:ascii="Times New Roman" w:hAnsi="Times New Roman" w:cs="Times New Roman"/>
          <w:bCs/>
          <w:sz w:val="28"/>
          <w:szCs w:val="28"/>
        </w:rPr>
        <w:t>Обустройство рекреационной зоны в районе пруда Болтушка на территории Западного округа года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 без финансовых затрат.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B302DF">
        <w:rPr>
          <w:rFonts w:ascii="Times New Roman" w:hAnsi="Times New Roman" w:cs="Times New Roman"/>
          <w:bCs/>
          <w:sz w:val="28"/>
          <w:szCs w:val="28"/>
        </w:rPr>
        <w:t>Обустроенная рекреационная зона не менее 300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м в районе пруда Болтушка</w:t>
      </w:r>
      <w:r w:rsidRPr="00B302DF">
        <w:rPr>
          <w:rFonts w:ascii="Times New Roman" w:hAnsi="Times New Roman" w:cs="Times New Roman"/>
          <w:bCs/>
          <w:sz w:val="28"/>
          <w:szCs w:val="28"/>
        </w:rPr>
        <w:t xml:space="preserve"> на территории Западного округа города Белгорода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«</w:t>
      </w:r>
      <w:r w:rsidRPr="00B302DF">
        <w:rPr>
          <w:rFonts w:ascii="Times New Roman" w:hAnsi="Times New Roman" w:cs="Times New Roman"/>
          <w:bCs/>
          <w:sz w:val="28"/>
          <w:szCs w:val="28"/>
        </w:rPr>
        <w:t>Замена ограждений хозяйствующих субъектов на современные прозрачного (открытого) типа на территории Восточного округа города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407 тыс. руб. </w:t>
      </w:r>
      <w:r w:rsidRPr="00B302DF">
        <w:rPr>
          <w:rFonts w:ascii="Times New Roman" w:hAnsi="Times New Roman" w:cs="Times New Roman"/>
          <w:bCs/>
          <w:sz w:val="28"/>
          <w:szCs w:val="28"/>
        </w:rPr>
        <w:t>Итоговый отчёт отправлен на одобрение.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B302DF">
        <w:rPr>
          <w:rFonts w:ascii="Times New Roman" w:hAnsi="Times New Roman" w:cs="Times New Roman"/>
          <w:bCs/>
          <w:sz w:val="28"/>
          <w:szCs w:val="28"/>
        </w:rPr>
        <w:t>На территории Восточного округа установлено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2DF">
        <w:rPr>
          <w:rFonts w:ascii="Times New Roman" w:hAnsi="Times New Roman" w:cs="Times New Roman"/>
          <w:bCs/>
          <w:sz w:val="28"/>
          <w:szCs w:val="28"/>
        </w:rPr>
        <w:t>000 погонных метров</w:t>
      </w:r>
      <w:r w:rsidR="006707A6">
        <w:rPr>
          <w:rFonts w:ascii="Times New Roman" w:hAnsi="Times New Roman" w:cs="Times New Roman"/>
          <w:bCs/>
          <w:sz w:val="28"/>
          <w:szCs w:val="28"/>
        </w:rPr>
        <w:t xml:space="preserve"> современного, прозрачного (</w:t>
      </w:r>
      <w:r w:rsidRPr="00B302DF">
        <w:rPr>
          <w:rFonts w:ascii="Times New Roman" w:hAnsi="Times New Roman" w:cs="Times New Roman"/>
          <w:bCs/>
          <w:sz w:val="28"/>
          <w:szCs w:val="28"/>
        </w:rPr>
        <w:t>открытого</w:t>
      </w:r>
      <w:r w:rsidR="006707A6">
        <w:rPr>
          <w:rFonts w:ascii="Times New Roman" w:hAnsi="Times New Roman" w:cs="Times New Roman"/>
          <w:bCs/>
          <w:sz w:val="28"/>
          <w:szCs w:val="28"/>
        </w:rPr>
        <w:t>)</w:t>
      </w:r>
      <w:r w:rsidRPr="00B302DF">
        <w:rPr>
          <w:rFonts w:ascii="Times New Roman" w:hAnsi="Times New Roman" w:cs="Times New Roman"/>
          <w:bCs/>
          <w:sz w:val="28"/>
          <w:szCs w:val="28"/>
        </w:rPr>
        <w:t xml:space="preserve"> типа ограждений </w:t>
      </w:r>
      <w:r w:rsidR="006707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302DF">
        <w:rPr>
          <w:rFonts w:ascii="Times New Roman" w:hAnsi="Times New Roman" w:cs="Times New Roman"/>
          <w:bCs/>
          <w:sz w:val="28"/>
          <w:szCs w:val="28"/>
        </w:rPr>
        <w:t>20 хозяйствующих субъектов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707A6">
        <w:rPr>
          <w:rFonts w:ascii="Times New Roman" w:hAnsi="Times New Roman" w:cs="Times New Roman"/>
          <w:bCs/>
          <w:sz w:val="28"/>
          <w:szCs w:val="28"/>
        </w:rPr>
        <w:t>«</w:t>
      </w:r>
      <w:r w:rsidR="006707A6" w:rsidRPr="006707A6">
        <w:rPr>
          <w:rFonts w:ascii="Times New Roman" w:hAnsi="Times New Roman" w:cs="Times New Roman"/>
          <w:bCs/>
          <w:sz w:val="28"/>
          <w:szCs w:val="28"/>
        </w:rPr>
        <w:t>Замена существующих ограждений хозяйствующих субъектов на территории За</w:t>
      </w:r>
      <w:r w:rsidR="006707A6">
        <w:rPr>
          <w:rFonts w:ascii="Times New Roman" w:hAnsi="Times New Roman" w:cs="Times New Roman"/>
          <w:bCs/>
          <w:sz w:val="28"/>
          <w:szCs w:val="28"/>
        </w:rPr>
        <w:t>падного округа города Белгорода» («Прозрачный забор»</w:t>
      </w:r>
      <w:r w:rsidR="006707A6" w:rsidRPr="006707A6">
        <w:rPr>
          <w:rFonts w:ascii="Times New Roman" w:hAnsi="Times New Roman" w:cs="Times New Roman"/>
          <w:bCs/>
          <w:sz w:val="28"/>
          <w:szCs w:val="28"/>
        </w:rPr>
        <w:t>)</w:t>
      </w:r>
      <w:r w:rsidR="006707A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 проекта – 32 860 тыс. руб. Проект реализован успешно с незначительными отклонениями.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проекта: Установлены новые ограждения в 50 хозяйствующих субъектах</w:t>
      </w:r>
      <w:r w:rsidRPr="006707A6">
        <w:rPr>
          <w:rFonts w:ascii="Times New Roman" w:hAnsi="Times New Roman" w:cs="Times New Roman"/>
          <w:bCs/>
          <w:sz w:val="28"/>
          <w:szCs w:val="28"/>
        </w:rPr>
        <w:t xml:space="preserve"> на территории Западного округа города Белгорода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«</w:t>
      </w:r>
      <w:r w:rsidRPr="006707A6">
        <w:rPr>
          <w:rFonts w:ascii="Times New Roman" w:hAnsi="Times New Roman" w:cs="Times New Roman"/>
          <w:bCs/>
          <w:sz w:val="28"/>
          <w:szCs w:val="28"/>
        </w:rPr>
        <w:t>Развитие и организация содержания территорий гаражно-строительных кооперативов Западного округа г.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07A6" w:rsidRDefault="006707A6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7A6"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 без финансовых затрат.</w:t>
      </w:r>
    </w:p>
    <w:p w:rsidR="00C407FF" w:rsidRDefault="006707A6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6707A6">
        <w:rPr>
          <w:rFonts w:ascii="Times New Roman" w:hAnsi="Times New Roman" w:cs="Times New Roman"/>
          <w:bCs/>
          <w:sz w:val="28"/>
          <w:szCs w:val="28"/>
        </w:rPr>
        <w:t>Благоустроено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менее 12 гаражных массивов.</w:t>
      </w:r>
    </w:p>
    <w:p w:rsidR="0094228A" w:rsidRDefault="0094228A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«</w:t>
      </w:r>
      <w:r w:rsidRPr="0094228A">
        <w:rPr>
          <w:rFonts w:ascii="Times New Roman" w:hAnsi="Times New Roman" w:cs="Times New Roman"/>
          <w:bCs/>
          <w:sz w:val="28"/>
          <w:szCs w:val="28"/>
        </w:rPr>
        <w:t>Развитие и организация содержания территорий гаражных массивов в Восточном округе г.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228A" w:rsidRP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8A"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 без финансовых затрат.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8A">
        <w:rPr>
          <w:rFonts w:ascii="Times New Roman" w:hAnsi="Times New Roman" w:cs="Times New Roman"/>
          <w:bCs/>
          <w:sz w:val="28"/>
          <w:szCs w:val="28"/>
        </w:rPr>
        <w:t>Результат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28A">
        <w:rPr>
          <w:rFonts w:ascii="Times New Roman" w:hAnsi="Times New Roman" w:cs="Times New Roman"/>
          <w:bCs/>
          <w:sz w:val="28"/>
          <w:szCs w:val="28"/>
        </w:rPr>
        <w:t>Создана организация, специализирующаяся на обслуживании гаражных массивов, установлено видеонаблюдение, шлагбаумы на 11 гаражных массивах. гаражные боксы приведены к единому стилистическому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«</w:t>
      </w:r>
      <w:r w:rsidRPr="0094228A">
        <w:rPr>
          <w:rFonts w:ascii="Times New Roman" w:hAnsi="Times New Roman" w:cs="Times New Roman"/>
          <w:bCs/>
          <w:sz w:val="28"/>
          <w:szCs w:val="28"/>
        </w:rPr>
        <w:t>Организация дуального сбора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8A">
        <w:rPr>
          <w:rFonts w:ascii="Times New Roman" w:hAnsi="Times New Roman" w:cs="Times New Roman"/>
          <w:bCs/>
          <w:sz w:val="28"/>
          <w:szCs w:val="28"/>
        </w:rPr>
        <w:t>Бюджет проекта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1 185,5</w:t>
      </w:r>
      <w:r w:rsidRPr="0094228A">
        <w:rPr>
          <w:rFonts w:ascii="Times New Roman" w:hAnsi="Times New Roman" w:cs="Times New Roman"/>
          <w:bCs/>
          <w:sz w:val="28"/>
          <w:szCs w:val="28"/>
        </w:rPr>
        <w:t xml:space="preserve"> тыс. руб. Проект реализован успешн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422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P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94228A">
        <w:rPr>
          <w:rFonts w:ascii="Times New Roman" w:hAnsi="Times New Roman" w:cs="Times New Roman"/>
          <w:bCs/>
          <w:sz w:val="28"/>
          <w:szCs w:val="28"/>
        </w:rPr>
        <w:t>Организован дуальный сбор твердых коммунальных отходов с установкой контейнеров для «сухой» и «мокрой» фракции на 15 площадках для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Pr="006707A6" w:rsidRDefault="0094228A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7FF" w:rsidRPr="00FD3992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9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FD3992"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 округа «Город Белгород»»</w:t>
      </w:r>
      <w:r w:rsidR="00127DBE">
        <w:rPr>
          <w:rFonts w:ascii="Times New Roman" w:hAnsi="Times New Roman" w:cs="Times New Roman"/>
          <w:sz w:val="28"/>
          <w:szCs w:val="28"/>
        </w:rPr>
        <w:t xml:space="preserve"> планировалась реализация 5</w:t>
      </w:r>
      <w:r w:rsidRPr="00FD3992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4C5F45" w:rsidRPr="004C5F45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>1. «</w:t>
      </w:r>
      <w:r w:rsidR="00127DBE" w:rsidRPr="00127DBE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 у воспитанников ДОО города Белгорода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4C5F45" w:rsidRPr="004C5F45" w:rsidRDefault="004C5F4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>Бюджет проекта –</w:t>
      </w:r>
      <w:r w:rsidR="00F17D5B">
        <w:rPr>
          <w:rFonts w:ascii="Times New Roman" w:hAnsi="Times New Roman" w:cs="Times New Roman"/>
          <w:sz w:val="28"/>
          <w:szCs w:val="28"/>
        </w:rPr>
        <w:t xml:space="preserve"> </w:t>
      </w:r>
      <w:r w:rsidR="00127DBE">
        <w:rPr>
          <w:rFonts w:ascii="Times New Roman" w:hAnsi="Times New Roman" w:cs="Times New Roman"/>
          <w:sz w:val="28"/>
          <w:szCs w:val="28"/>
        </w:rPr>
        <w:t>925 тыс. руб. Проект реализуется успешно без отклонений.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127DBE" w:rsidRPr="00127DBE">
        <w:rPr>
          <w:rFonts w:ascii="Times New Roman" w:hAnsi="Times New Roman" w:cs="Times New Roman"/>
          <w:sz w:val="28"/>
          <w:szCs w:val="28"/>
        </w:rPr>
        <w:t>Обеспечены организационно-педагогические, материально-технические, медико-педагогические условия для профилактики нарушений опорно-двигательного аппарата не менее чем для 30% воспитанников дошкольных образовательных организаций г. Белгорода к июлю 2020 года</w:t>
      </w:r>
      <w:r w:rsidR="00127DBE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>2. «</w:t>
      </w:r>
      <w:r w:rsidR="00127DBE" w:rsidRPr="00127DBE">
        <w:rPr>
          <w:rFonts w:ascii="Times New Roman" w:hAnsi="Times New Roman" w:cs="Times New Roman"/>
          <w:sz w:val="28"/>
          <w:szCs w:val="28"/>
        </w:rPr>
        <w:t>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127DBE" w:rsidRPr="00127DBE" w:rsidRDefault="00127DBE" w:rsidP="0012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B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27DBE">
        <w:rPr>
          <w:rFonts w:ascii="Times New Roman" w:hAnsi="Times New Roman" w:cs="Times New Roman"/>
          <w:sz w:val="28"/>
          <w:szCs w:val="28"/>
        </w:rPr>
        <w:t xml:space="preserve"> тыс. руб. Проект реализуется успешно без отклонений.</w:t>
      </w:r>
    </w:p>
    <w:p w:rsidR="00127DBE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127DBE" w:rsidRPr="00127DBE">
        <w:rPr>
          <w:rFonts w:ascii="Times New Roman" w:hAnsi="Times New Roman" w:cs="Times New Roman"/>
          <w:sz w:val="28"/>
          <w:szCs w:val="28"/>
        </w:rPr>
        <w:t xml:space="preserve">Увеличено количество электронных обращений до </w:t>
      </w:r>
      <w:r w:rsidR="00127DBE">
        <w:rPr>
          <w:rFonts w:ascii="Times New Roman" w:hAnsi="Times New Roman" w:cs="Times New Roman"/>
          <w:sz w:val="28"/>
          <w:szCs w:val="28"/>
        </w:rPr>
        <w:t xml:space="preserve">   </w:t>
      </w:r>
      <w:r w:rsidR="00127DBE" w:rsidRPr="00127DBE">
        <w:rPr>
          <w:rFonts w:ascii="Times New Roman" w:hAnsi="Times New Roman" w:cs="Times New Roman"/>
          <w:sz w:val="28"/>
          <w:szCs w:val="28"/>
        </w:rPr>
        <w:t>10 000 заявок в год к июню 2020 года.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32">
        <w:rPr>
          <w:rFonts w:ascii="Times New Roman" w:hAnsi="Times New Roman" w:cs="Times New Roman"/>
          <w:sz w:val="28"/>
          <w:szCs w:val="28"/>
        </w:rPr>
        <w:t>3. «</w:t>
      </w:r>
      <w:r w:rsidR="00DA37EA" w:rsidRPr="00DA37EA">
        <w:rPr>
          <w:rFonts w:ascii="Times New Roman" w:hAnsi="Times New Roman" w:cs="Times New Roman"/>
          <w:sz w:val="28"/>
          <w:szCs w:val="28"/>
        </w:rPr>
        <w:t>Создание муниципальной модели непрерывного математического образования обучающихся общеобразовательных организаций города Белгорода</w:t>
      </w:r>
      <w:r w:rsidR="00DA37EA">
        <w:rPr>
          <w:rFonts w:ascii="Times New Roman" w:hAnsi="Times New Roman" w:cs="Times New Roman"/>
          <w:sz w:val="28"/>
          <w:szCs w:val="28"/>
        </w:rPr>
        <w:t>».</w:t>
      </w:r>
    </w:p>
    <w:p w:rsidR="008E6C32" w:rsidRPr="008E6C32" w:rsidRDefault="008E6C3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DA37EA">
        <w:rPr>
          <w:rFonts w:ascii="Times New Roman" w:hAnsi="Times New Roman" w:cs="Times New Roman"/>
          <w:sz w:val="28"/>
          <w:szCs w:val="28"/>
        </w:rPr>
        <w:t>250</w:t>
      </w:r>
      <w:r w:rsidRPr="008E6C32">
        <w:rPr>
          <w:rFonts w:ascii="Times New Roman" w:hAnsi="Times New Roman" w:cs="Times New Roman"/>
          <w:sz w:val="28"/>
          <w:szCs w:val="28"/>
        </w:rPr>
        <w:t xml:space="preserve"> тыс. рублей. Проект реализован успешно. </w:t>
      </w:r>
    </w:p>
    <w:p w:rsidR="00127DBE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DA37EA" w:rsidRPr="00DA37EA">
        <w:rPr>
          <w:rFonts w:ascii="Times New Roman" w:hAnsi="Times New Roman" w:cs="Times New Roman"/>
          <w:sz w:val="28"/>
          <w:szCs w:val="28"/>
        </w:rPr>
        <w:t>Внедрена муниципальная модель непрерывного математического образования детей, включающую мероприятия по совершенствованию содержания математического образования и систему образовательных мероприятий математической направленности с охватом не менее 10 000 (26 % от общего количества детей в возраст</w:t>
      </w:r>
      <w:r w:rsidR="00DA37EA">
        <w:rPr>
          <w:rFonts w:ascii="Times New Roman" w:hAnsi="Times New Roman" w:cs="Times New Roman"/>
          <w:sz w:val="28"/>
          <w:szCs w:val="28"/>
        </w:rPr>
        <w:t>е от 7 до 16 лет) обучающихся образовательных учреждений</w:t>
      </w:r>
      <w:r w:rsidR="00DA37EA" w:rsidRPr="00DA37EA">
        <w:rPr>
          <w:rFonts w:ascii="Times New Roman" w:hAnsi="Times New Roman" w:cs="Times New Roman"/>
          <w:sz w:val="28"/>
          <w:szCs w:val="28"/>
        </w:rPr>
        <w:t>, на территории города Белгорода</w:t>
      </w:r>
      <w:r w:rsidR="00DA37EA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32">
        <w:rPr>
          <w:rFonts w:ascii="Times New Roman" w:hAnsi="Times New Roman" w:cs="Times New Roman"/>
          <w:sz w:val="28"/>
          <w:szCs w:val="28"/>
        </w:rPr>
        <w:t>4. «</w:t>
      </w:r>
      <w:r w:rsidR="00374722" w:rsidRPr="0037472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374722" w:rsidRPr="0037472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74722" w:rsidRPr="00374722">
        <w:rPr>
          <w:rFonts w:ascii="Times New Roman" w:hAnsi="Times New Roman" w:cs="Times New Roman"/>
          <w:sz w:val="28"/>
          <w:szCs w:val="28"/>
        </w:rPr>
        <w:t xml:space="preserve"> среды в общеобразовательных </w:t>
      </w:r>
      <w:r w:rsidR="00374722">
        <w:rPr>
          <w:rFonts w:ascii="Times New Roman" w:hAnsi="Times New Roman" w:cs="Times New Roman"/>
          <w:sz w:val="28"/>
          <w:szCs w:val="28"/>
        </w:rPr>
        <w:t>организациях города Белгорода («Здоровый взгляд в будущее»</w:t>
      </w:r>
      <w:r w:rsidR="00374722" w:rsidRPr="00374722">
        <w:rPr>
          <w:rFonts w:ascii="Times New Roman" w:hAnsi="Times New Roman" w:cs="Times New Roman"/>
          <w:sz w:val="28"/>
          <w:szCs w:val="28"/>
        </w:rPr>
        <w:t>)</w:t>
      </w:r>
      <w:r w:rsidR="00374722">
        <w:rPr>
          <w:rFonts w:ascii="Times New Roman" w:hAnsi="Times New Roman" w:cs="Times New Roman"/>
          <w:sz w:val="28"/>
          <w:szCs w:val="28"/>
        </w:rPr>
        <w:t>».</w:t>
      </w:r>
    </w:p>
    <w:p w:rsidR="003F5491" w:rsidRPr="008E6C32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F420EA" w:rsidRPr="008E6C32">
        <w:rPr>
          <w:rFonts w:ascii="Times New Roman" w:hAnsi="Times New Roman" w:cs="Times New Roman"/>
          <w:sz w:val="28"/>
          <w:szCs w:val="28"/>
        </w:rPr>
        <w:t>–</w:t>
      </w:r>
      <w:r w:rsidR="000B5A89">
        <w:rPr>
          <w:rFonts w:ascii="Times New Roman" w:hAnsi="Times New Roman" w:cs="Times New Roman"/>
          <w:sz w:val="28"/>
          <w:szCs w:val="28"/>
        </w:rPr>
        <w:t xml:space="preserve"> </w:t>
      </w:r>
      <w:r w:rsidR="00374722">
        <w:rPr>
          <w:rFonts w:ascii="Times New Roman" w:hAnsi="Times New Roman" w:cs="Times New Roman"/>
          <w:sz w:val="28"/>
          <w:szCs w:val="28"/>
        </w:rPr>
        <w:t>1 066,4</w:t>
      </w:r>
      <w:r w:rsidR="00F420EA" w:rsidRPr="008E6C3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8E6C32">
        <w:rPr>
          <w:rFonts w:ascii="Times New Roman" w:hAnsi="Times New Roman" w:cs="Times New Roman"/>
          <w:sz w:val="28"/>
          <w:szCs w:val="28"/>
        </w:rPr>
        <w:t xml:space="preserve">Проект реализован успешно. 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proofErr w:type="spellStart"/>
      <w:r w:rsidR="00374722" w:rsidRPr="00374722">
        <w:rPr>
          <w:rFonts w:ascii="Times New Roman" w:hAnsi="Times New Roman" w:cs="Times New Roman"/>
          <w:sz w:val="28"/>
          <w:szCs w:val="28"/>
        </w:rPr>
        <w:t>Cоздана</w:t>
      </w:r>
      <w:proofErr w:type="spellEnd"/>
      <w:r w:rsidR="00374722" w:rsidRPr="0037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722" w:rsidRPr="0037472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374722" w:rsidRPr="00374722">
        <w:rPr>
          <w:rFonts w:ascii="Times New Roman" w:hAnsi="Times New Roman" w:cs="Times New Roman"/>
          <w:sz w:val="28"/>
          <w:szCs w:val="28"/>
        </w:rPr>
        <w:t xml:space="preserve"> образовательная среда для повышения уровня </w:t>
      </w:r>
      <w:proofErr w:type="spellStart"/>
      <w:r w:rsidR="00374722" w:rsidRPr="003747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74722" w:rsidRPr="00374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722" w:rsidRPr="00374722">
        <w:rPr>
          <w:rFonts w:ascii="Times New Roman" w:hAnsi="Times New Roman" w:cs="Times New Roman"/>
          <w:sz w:val="28"/>
          <w:szCs w:val="28"/>
        </w:rPr>
        <w:t>культуры здоровья</w:t>
      </w:r>
      <w:proofErr w:type="gramEnd"/>
      <w:r w:rsidR="00374722" w:rsidRPr="00374722">
        <w:rPr>
          <w:rFonts w:ascii="Times New Roman" w:hAnsi="Times New Roman" w:cs="Times New Roman"/>
          <w:sz w:val="28"/>
          <w:szCs w:val="28"/>
        </w:rPr>
        <w:t xml:space="preserve"> обучающихся в 11 общеобразовательных учреждениях г. Белгорода</w:t>
      </w:r>
      <w:r w:rsidR="00374722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A89">
        <w:rPr>
          <w:rFonts w:ascii="Times New Roman" w:hAnsi="Times New Roman" w:cs="Times New Roman"/>
          <w:sz w:val="28"/>
          <w:szCs w:val="28"/>
        </w:rPr>
        <w:t>5. «</w:t>
      </w:r>
      <w:r w:rsidR="00374722" w:rsidRPr="00374722">
        <w:rPr>
          <w:rFonts w:ascii="Times New Roman" w:hAnsi="Times New Roman" w:cs="Times New Roman"/>
          <w:sz w:val="28"/>
          <w:szCs w:val="28"/>
        </w:rPr>
        <w:t>Создание условий для воспитания и формирования правильной осанки у обучающихся общеобразовательных</w:t>
      </w:r>
      <w:r w:rsidR="00374722">
        <w:rPr>
          <w:rFonts w:ascii="Times New Roman" w:hAnsi="Times New Roman" w:cs="Times New Roman"/>
          <w:sz w:val="28"/>
          <w:szCs w:val="28"/>
        </w:rPr>
        <w:t xml:space="preserve"> организаций города Белгорода («</w:t>
      </w:r>
      <w:r w:rsidR="00374722" w:rsidRPr="00374722">
        <w:rPr>
          <w:rFonts w:ascii="Times New Roman" w:hAnsi="Times New Roman" w:cs="Times New Roman"/>
          <w:sz w:val="28"/>
          <w:szCs w:val="28"/>
        </w:rPr>
        <w:t>Правиль</w:t>
      </w:r>
      <w:r w:rsidR="00374722">
        <w:rPr>
          <w:rFonts w:ascii="Times New Roman" w:hAnsi="Times New Roman" w:cs="Times New Roman"/>
          <w:sz w:val="28"/>
          <w:szCs w:val="28"/>
        </w:rPr>
        <w:t>ная осанка – основа красоты и здоровья!»</w:t>
      </w:r>
      <w:r w:rsidR="00374722" w:rsidRPr="00374722">
        <w:rPr>
          <w:rFonts w:ascii="Times New Roman" w:hAnsi="Times New Roman" w:cs="Times New Roman"/>
          <w:sz w:val="28"/>
          <w:szCs w:val="28"/>
        </w:rPr>
        <w:t>)</w:t>
      </w:r>
      <w:r w:rsidR="00374722">
        <w:rPr>
          <w:rFonts w:ascii="Times New Roman" w:hAnsi="Times New Roman" w:cs="Times New Roman"/>
          <w:sz w:val="28"/>
          <w:szCs w:val="28"/>
        </w:rPr>
        <w:t>».</w:t>
      </w:r>
    </w:p>
    <w:p w:rsidR="000B5A89" w:rsidRPr="000B5A89" w:rsidRDefault="000B5A8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89">
        <w:rPr>
          <w:rFonts w:ascii="Times New Roman" w:hAnsi="Times New Roman" w:cs="Times New Roman"/>
          <w:sz w:val="28"/>
          <w:szCs w:val="28"/>
        </w:rPr>
        <w:t>Бюджет проекта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22">
        <w:rPr>
          <w:rFonts w:ascii="Times New Roman" w:hAnsi="Times New Roman" w:cs="Times New Roman"/>
          <w:sz w:val="28"/>
          <w:szCs w:val="28"/>
        </w:rPr>
        <w:t>4 562,88</w:t>
      </w:r>
      <w:r w:rsidRPr="000B5A89">
        <w:rPr>
          <w:rFonts w:ascii="Times New Roman" w:hAnsi="Times New Roman" w:cs="Times New Roman"/>
          <w:sz w:val="28"/>
          <w:szCs w:val="28"/>
        </w:rPr>
        <w:t xml:space="preserve"> тыс. рублей. Проект реализован успешно</w:t>
      </w:r>
      <w:r w:rsidR="00374722">
        <w:rPr>
          <w:rFonts w:ascii="Times New Roman" w:hAnsi="Times New Roman" w:cs="Times New Roman"/>
          <w:sz w:val="28"/>
          <w:szCs w:val="28"/>
        </w:rPr>
        <w:t xml:space="preserve"> без отклонений</w:t>
      </w:r>
      <w:r w:rsidRPr="000B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89">
        <w:rPr>
          <w:rFonts w:ascii="Times New Roman" w:hAnsi="Times New Roman" w:cs="Times New Roman"/>
          <w:sz w:val="28"/>
          <w:szCs w:val="28"/>
        </w:rPr>
        <w:t>Результат проекта:</w:t>
      </w:r>
      <w:r w:rsidR="00374722">
        <w:rPr>
          <w:rFonts w:ascii="Times New Roman" w:hAnsi="Times New Roman" w:cs="Times New Roman"/>
          <w:sz w:val="28"/>
          <w:szCs w:val="28"/>
        </w:rPr>
        <w:t xml:space="preserve"> </w:t>
      </w:r>
      <w:r w:rsidR="00374722" w:rsidRPr="00374722">
        <w:rPr>
          <w:rFonts w:ascii="Times New Roman" w:hAnsi="Times New Roman" w:cs="Times New Roman"/>
          <w:sz w:val="28"/>
          <w:szCs w:val="28"/>
        </w:rPr>
        <w:t>Внедрена система работы по формированию правильной осанки у младших школьников не менее чем в 45 общеобразовательных организациях города Белгорода</w:t>
      </w:r>
    </w:p>
    <w:p w:rsidR="007C2AB0" w:rsidRPr="007C2AB0" w:rsidRDefault="007C2AB0" w:rsidP="0037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Pr="00571604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571604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искусства городского округа «Город Белгород» </w:t>
      </w:r>
      <w:r w:rsidR="00374722">
        <w:rPr>
          <w:rFonts w:ascii="Times New Roman" w:hAnsi="Times New Roman" w:cs="Times New Roman"/>
          <w:sz w:val="28"/>
          <w:szCs w:val="28"/>
        </w:rPr>
        <w:t>планировалась реализация 5</w:t>
      </w:r>
      <w:r w:rsidRPr="00571604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C407FF" w:rsidRPr="0010782D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>1. «</w:t>
      </w:r>
      <w:r w:rsidR="00374722" w:rsidRPr="00374722">
        <w:rPr>
          <w:rFonts w:ascii="Times New Roman" w:hAnsi="Times New Roman" w:cs="Times New Roman"/>
          <w:sz w:val="28"/>
          <w:szCs w:val="28"/>
        </w:rPr>
        <w:t>Выявление культурных потребностей жителей города Белгорода и совершенствование досуговой деятельности</w:t>
      </w:r>
      <w:r w:rsidR="00374722">
        <w:rPr>
          <w:rFonts w:ascii="Times New Roman" w:hAnsi="Times New Roman" w:cs="Times New Roman"/>
          <w:sz w:val="28"/>
          <w:szCs w:val="28"/>
        </w:rPr>
        <w:t>».</w:t>
      </w:r>
    </w:p>
    <w:p w:rsidR="00C407FF" w:rsidRPr="0010782D" w:rsidRDefault="009239C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>Б</w:t>
      </w:r>
      <w:r w:rsidR="00466177" w:rsidRPr="0010782D">
        <w:rPr>
          <w:rFonts w:ascii="Times New Roman" w:hAnsi="Times New Roman" w:cs="Times New Roman"/>
          <w:sz w:val="28"/>
          <w:szCs w:val="28"/>
        </w:rPr>
        <w:t>юджет проекта</w:t>
      </w:r>
      <w:r w:rsidRPr="0010782D">
        <w:rPr>
          <w:rFonts w:ascii="Times New Roman" w:hAnsi="Times New Roman" w:cs="Times New Roman"/>
          <w:sz w:val="28"/>
          <w:szCs w:val="28"/>
        </w:rPr>
        <w:t xml:space="preserve"> – </w:t>
      </w:r>
      <w:r w:rsidR="00374722">
        <w:rPr>
          <w:rFonts w:ascii="Times New Roman" w:hAnsi="Times New Roman" w:cs="Times New Roman"/>
          <w:sz w:val="28"/>
          <w:szCs w:val="28"/>
        </w:rPr>
        <w:t>11 500</w:t>
      </w:r>
      <w:r w:rsidR="00F17D5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F17D5B">
        <w:rPr>
          <w:rFonts w:ascii="Times New Roman" w:hAnsi="Times New Roman" w:cs="Times New Roman"/>
          <w:sz w:val="28"/>
          <w:szCs w:val="28"/>
        </w:rPr>
        <w:t xml:space="preserve">Проект реализован успешно. </w:t>
      </w:r>
    </w:p>
    <w:p w:rsidR="009239C1" w:rsidRPr="0010782D" w:rsidRDefault="009239C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374722" w:rsidRPr="00374722">
        <w:rPr>
          <w:rFonts w:ascii="Times New Roman" w:hAnsi="Times New Roman" w:cs="Times New Roman"/>
          <w:sz w:val="28"/>
          <w:szCs w:val="28"/>
        </w:rPr>
        <w:t>Увеличение количества посетителей культурно-массовых мероприятий до 951,2 тыс. чел</w:t>
      </w:r>
      <w:r w:rsidR="00374722">
        <w:rPr>
          <w:rFonts w:ascii="Times New Roman" w:hAnsi="Times New Roman" w:cs="Times New Roman"/>
          <w:sz w:val="28"/>
          <w:szCs w:val="28"/>
        </w:rPr>
        <w:t>.</w:t>
      </w:r>
    </w:p>
    <w:p w:rsidR="00374722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>2. «</w:t>
      </w:r>
      <w:r w:rsidR="00725018">
        <w:rPr>
          <w:rFonts w:ascii="Times New Roman" w:hAnsi="Times New Roman" w:cs="Times New Roman"/>
          <w:sz w:val="28"/>
          <w:szCs w:val="28"/>
        </w:rPr>
        <w:t>Организация «Театрального сезона»</w:t>
      </w:r>
      <w:r w:rsidR="00725018" w:rsidRPr="00725018">
        <w:rPr>
          <w:rFonts w:ascii="Times New Roman" w:hAnsi="Times New Roman" w:cs="Times New Roman"/>
          <w:sz w:val="28"/>
          <w:szCs w:val="28"/>
        </w:rPr>
        <w:t xml:space="preserve"> в парке Победы</w:t>
      </w:r>
      <w:r w:rsidR="00725018">
        <w:rPr>
          <w:rFonts w:ascii="Times New Roman" w:hAnsi="Times New Roman" w:cs="Times New Roman"/>
          <w:sz w:val="28"/>
          <w:szCs w:val="28"/>
        </w:rPr>
        <w:t>».</w:t>
      </w:r>
    </w:p>
    <w:p w:rsidR="00F17D5B" w:rsidRPr="0014733B" w:rsidRDefault="009239C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725018">
        <w:rPr>
          <w:rFonts w:ascii="Times New Roman" w:hAnsi="Times New Roman" w:cs="Times New Roman"/>
          <w:sz w:val="28"/>
          <w:szCs w:val="28"/>
        </w:rPr>
        <w:t>165,12</w:t>
      </w:r>
      <w:r w:rsidR="00F17D5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F17D5B" w:rsidRPr="0014733B">
        <w:rPr>
          <w:rFonts w:ascii="Times New Roman" w:hAnsi="Times New Roman" w:cs="Times New Roman"/>
          <w:sz w:val="28"/>
          <w:szCs w:val="28"/>
        </w:rPr>
        <w:t xml:space="preserve">Проект реализован успешно. </w:t>
      </w:r>
    </w:p>
    <w:p w:rsidR="009239C1" w:rsidRPr="0010782D" w:rsidRDefault="009239C1" w:rsidP="0089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2D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725018" w:rsidRPr="00725018">
        <w:rPr>
          <w:rFonts w:ascii="Times New Roman" w:hAnsi="Times New Roman" w:cs="Times New Roman"/>
          <w:sz w:val="28"/>
          <w:szCs w:val="28"/>
        </w:rPr>
        <w:t>Организация цикла мероприятий «Театральный сезон» с проведением онлайн-трансляций спектаклей театров г. Москвы и г. Санкт-Петербурга, онлайн-лекций искусствоведов и встреч с ведущими актерами и режиссерами театров Белгородской области</w:t>
      </w:r>
      <w:r w:rsidR="00725018">
        <w:rPr>
          <w:rFonts w:ascii="Times New Roman" w:hAnsi="Times New Roman" w:cs="Times New Roman"/>
          <w:sz w:val="28"/>
          <w:szCs w:val="28"/>
        </w:rPr>
        <w:t>.</w:t>
      </w:r>
    </w:p>
    <w:p w:rsidR="00374722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>3. «</w:t>
      </w:r>
      <w:r w:rsidR="005453C5" w:rsidRPr="005453C5">
        <w:rPr>
          <w:rFonts w:ascii="Times New Roman" w:hAnsi="Times New Roman" w:cs="Times New Roman"/>
          <w:sz w:val="28"/>
          <w:szCs w:val="28"/>
        </w:rPr>
        <w:t>Создание культурно-образовательного цен</w:t>
      </w:r>
      <w:r w:rsidR="005453C5">
        <w:rPr>
          <w:rFonts w:ascii="Times New Roman" w:hAnsi="Times New Roman" w:cs="Times New Roman"/>
          <w:sz w:val="28"/>
          <w:szCs w:val="28"/>
        </w:rPr>
        <w:t>тра на базе библиотеки-филиала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Белгорода</w:t>
      </w:r>
      <w:r w:rsidR="005453C5">
        <w:rPr>
          <w:rFonts w:ascii="Times New Roman" w:hAnsi="Times New Roman" w:cs="Times New Roman"/>
          <w:sz w:val="28"/>
          <w:szCs w:val="28"/>
        </w:rPr>
        <w:t>».</w:t>
      </w:r>
    </w:p>
    <w:p w:rsidR="009239C1" w:rsidRPr="00973AEF" w:rsidRDefault="009239C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5453C5">
        <w:rPr>
          <w:rFonts w:ascii="Times New Roman" w:hAnsi="Times New Roman" w:cs="Times New Roman"/>
          <w:sz w:val="28"/>
          <w:szCs w:val="28"/>
        </w:rPr>
        <w:t>4 237,92</w:t>
      </w:r>
      <w:r w:rsidRPr="00973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5453C5">
        <w:rPr>
          <w:rFonts w:ascii="Times New Roman" w:hAnsi="Times New Roman" w:cs="Times New Roman"/>
          <w:sz w:val="28"/>
          <w:szCs w:val="28"/>
        </w:rPr>
        <w:t>Проект реализуется успешно без отклонений</w:t>
      </w:r>
      <w:r w:rsidR="00F17D5B" w:rsidRPr="0014733B">
        <w:rPr>
          <w:rFonts w:ascii="Times New Roman" w:hAnsi="Times New Roman" w:cs="Times New Roman"/>
          <w:sz w:val="28"/>
          <w:szCs w:val="28"/>
        </w:rPr>
        <w:t>.</w:t>
      </w:r>
    </w:p>
    <w:p w:rsidR="005453C5" w:rsidRDefault="009239C1" w:rsidP="0054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>Результат проекта:</w:t>
      </w:r>
      <w:r w:rsidR="00973AEF" w:rsidRPr="00973AEF">
        <w:rPr>
          <w:rFonts w:ascii="Times New Roman" w:hAnsi="Times New Roman" w:cs="Times New Roman"/>
          <w:sz w:val="28"/>
          <w:szCs w:val="28"/>
        </w:rPr>
        <w:t xml:space="preserve"> </w:t>
      </w:r>
      <w:r w:rsidR="005453C5" w:rsidRPr="005453C5">
        <w:rPr>
          <w:rFonts w:ascii="Times New Roman" w:hAnsi="Times New Roman" w:cs="Times New Roman"/>
          <w:sz w:val="28"/>
          <w:szCs w:val="28"/>
        </w:rPr>
        <w:t>Открыт культурно-образовательный це</w:t>
      </w:r>
      <w:r w:rsidR="005453C5">
        <w:rPr>
          <w:rFonts w:ascii="Times New Roman" w:hAnsi="Times New Roman" w:cs="Times New Roman"/>
          <w:sz w:val="28"/>
          <w:szCs w:val="28"/>
        </w:rPr>
        <w:t>нтр на базе библиотеки-филиала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библиотечная си</w:t>
      </w:r>
      <w:r w:rsidR="005453C5">
        <w:rPr>
          <w:rFonts w:ascii="Times New Roman" w:hAnsi="Times New Roman" w:cs="Times New Roman"/>
          <w:sz w:val="28"/>
          <w:szCs w:val="28"/>
        </w:rPr>
        <w:t>стема города Белгорода»</w:t>
      </w:r>
      <w:r w:rsidR="005453C5" w:rsidRPr="005453C5">
        <w:rPr>
          <w:rFonts w:ascii="Times New Roman" w:hAnsi="Times New Roman" w:cs="Times New Roman"/>
          <w:sz w:val="28"/>
          <w:szCs w:val="28"/>
        </w:rPr>
        <w:t xml:space="preserve"> включающий в себя:</w:t>
      </w:r>
    </w:p>
    <w:p w:rsidR="005453C5" w:rsidRDefault="005453C5" w:rsidP="0054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МБУ ДО «</w:t>
      </w:r>
      <w:r w:rsidRPr="005453C5">
        <w:rPr>
          <w:rFonts w:ascii="Times New Roman" w:hAnsi="Times New Roman" w:cs="Times New Roman"/>
          <w:sz w:val="28"/>
          <w:szCs w:val="28"/>
        </w:rPr>
        <w:t>Детская художе</w:t>
      </w:r>
      <w:r w:rsidR="00035A35">
        <w:rPr>
          <w:rFonts w:ascii="Times New Roman" w:hAnsi="Times New Roman" w:cs="Times New Roman"/>
          <w:sz w:val="28"/>
          <w:szCs w:val="28"/>
        </w:rPr>
        <w:t>ственная школа города Белгорода»</w:t>
      </w:r>
      <w:r w:rsidRPr="005453C5">
        <w:rPr>
          <w:rFonts w:ascii="Times New Roman" w:hAnsi="Times New Roman" w:cs="Times New Roman"/>
          <w:sz w:val="28"/>
          <w:szCs w:val="28"/>
        </w:rPr>
        <w:t xml:space="preserve"> с вовлечением не менее 65 детей в возрасте от 10 до 17 лет;</w:t>
      </w:r>
    </w:p>
    <w:p w:rsidR="005453C5" w:rsidRDefault="00035A35" w:rsidP="0054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библиотека-филиал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</w:t>
      </w:r>
      <w:r>
        <w:rPr>
          <w:rFonts w:ascii="Times New Roman" w:hAnsi="Times New Roman" w:cs="Times New Roman"/>
          <w:sz w:val="28"/>
          <w:szCs w:val="28"/>
        </w:rPr>
        <w:t>течная система города Белгорода»</w:t>
      </w:r>
      <w:r w:rsidR="005453C5" w:rsidRPr="005453C5">
        <w:rPr>
          <w:rFonts w:ascii="Times New Roman" w:hAnsi="Times New Roman" w:cs="Times New Roman"/>
          <w:sz w:val="28"/>
          <w:szCs w:val="28"/>
        </w:rPr>
        <w:t xml:space="preserve"> с вовлечением не менее 1 400 пользователей до 14 лет;</w:t>
      </w:r>
    </w:p>
    <w:p w:rsidR="009239C1" w:rsidRPr="00973AEF" w:rsidRDefault="005453C5" w:rsidP="0054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C5">
        <w:rPr>
          <w:rFonts w:ascii="Times New Roman" w:hAnsi="Times New Roman" w:cs="Times New Roman"/>
          <w:sz w:val="28"/>
          <w:szCs w:val="28"/>
        </w:rPr>
        <w:t>- выставочный зал с количеством не менее 3 600 посетителей до 14 лет</w:t>
      </w:r>
      <w:r w:rsidR="00035A35">
        <w:rPr>
          <w:rFonts w:ascii="Times New Roman" w:hAnsi="Times New Roman" w:cs="Times New Roman"/>
          <w:sz w:val="28"/>
          <w:szCs w:val="28"/>
        </w:rPr>
        <w:t>.</w:t>
      </w:r>
      <w:r w:rsidRPr="005453C5">
        <w:rPr>
          <w:rFonts w:ascii="Times New Roman" w:hAnsi="Times New Roman" w:cs="Times New Roman"/>
          <w:sz w:val="28"/>
          <w:szCs w:val="28"/>
        </w:rPr>
        <w:t> </w:t>
      </w:r>
    </w:p>
    <w:p w:rsidR="00374722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>4. «</w:t>
      </w:r>
      <w:r w:rsidR="00A42CE3" w:rsidRPr="00A42CE3">
        <w:rPr>
          <w:rFonts w:ascii="Times New Roman" w:hAnsi="Times New Roman" w:cs="Times New Roman"/>
          <w:sz w:val="28"/>
          <w:szCs w:val="28"/>
        </w:rPr>
        <w:t>Создание краеведческого координационного совета</w:t>
      </w:r>
      <w:r w:rsidR="00A42CE3">
        <w:rPr>
          <w:rFonts w:ascii="Times New Roman" w:hAnsi="Times New Roman" w:cs="Times New Roman"/>
          <w:sz w:val="28"/>
          <w:szCs w:val="28"/>
        </w:rPr>
        <w:t>».</w:t>
      </w:r>
    </w:p>
    <w:p w:rsidR="00C407FF" w:rsidRPr="00571604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A42CE3">
        <w:rPr>
          <w:rFonts w:ascii="Times New Roman" w:hAnsi="Times New Roman" w:cs="Times New Roman"/>
          <w:sz w:val="28"/>
          <w:szCs w:val="28"/>
        </w:rPr>
        <w:t>75</w:t>
      </w:r>
      <w:r w:rsidRPr="0057160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39C1" w:rsidRPr="00571604">
        <w:rPr>
          <w:rFonts w:ascii="Times New Roman" w:hAnsi="Times New Roman" w:cs="Times New Roman"/>
          <w:sz w:val="28"/>
          <w:szCs w:val="28"/>
        </w:rPr>
        <w:t>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F17D5B" w:rsidRPr="0014733B">
        <w:rPr>
          <w:rFonts w:ascii="Times New Roman" w:hAnsi="Times New Roman" w:cs="Times New Roman"/>
          <w:sz w:val="28"/>
          <w:szCs w:val="28"/>
        </w:rPr>
        <w:t>Проект реализован успешно.</w:t>
      </w:r>
    </w:p>
    <w:p w:rsidR="00571604" w:rsidRDefault="00C407FF" w:rsidP="0089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A42CE3" w:rsidRPr="00A42CE3">
        <w:rPr>
          <w:rFonts w:ascii="Times New Roman" w:hAnsi="Times New Roman" w:cs="Times New Roman"/>
          <w:sz w:val="28"/>
          <w:szCs w:val="28"/>
        </w:rPr>
        <w:t xml:space="preserve">Проведён цикл </w:t>
      </w:r>
      <w:r w:rsidR="00A42CE3">
        <w:rPr>
          <w:rFonts w:ascii="Times New Roman" w:hAnsi="Times New Roman" w:cs="Times New Roman"/>
          <w:sz w:val="28"/>
          <w:szCs w:val="28"/>
        </w:rPr>
        <w:t>мероприятий программы «Белгород - история в лицах»</w:t>
      </w:r>
      <w:r w:rsidR="00A42CE3" w:rsidRPr="00A42CE3">
        <w:rPr>
          <w:rFonts w:ascii="Times New Roman" w:hAnsi="Times New Roman" w:cs="Times New Roman"/>
          <w:sz w:val="28"/>
          <w:szCs w:val="28"/>
        </w:rPr>
        <w:t>, включающий в себя 21 мероприятие</w:t>
      </w:r>
      <w:r w:rsidR="00A42CE3">
        <w:rPr>
          <w:rFonts w:ascii="Times New Roman" w:hAnsi="Times New Roman" w:cs="Times New Roman"/>
          <w:sz w:val="28"/>
          <w:szCs w:val="28"/>
        </w:rPr>
        <w:t>.</w:t>
      </w:r>
    </w:p>
    <w:p w:rsidR="00374722" w:rsidRDefault="00C713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604" w:rsidRPr="00571604">
        <w:rPr>
          <w:rFonts w:ascii="Times New Roman" w:hAnsi="Times New Roman" w:cs="Times New Roman"/>
          <w:sz w:val="28"/>
          <w:szCs w:val="28"/>
        </w:rPr>
        <w:t>. «</w:t>
      </w:r>
      <w:r w:rsidR="00A42CE3" w:rsidRPr="00A42CE3">
        <w:rPr>
          <w:rFonts w:ascii="Times New Roman" w:hAnsi="Times New Roman" w:cs="Times New Roman"/>
          <w:sz w:val="28"/>
          <w:szCs w:val="28"/>
        </w:rPr>
        <w:t>С</w:t>
      </w:r>
      <w:r w:rsidR="00A42CE3">
        <w:rPr>
          <w:rFonts w:ascii="Times New Roman" w:hAnsi="Times New Roman" w:cs="Times New Roman"/>
          <w:sz w:val="28"/>
          <w:szCs w:val="28"/>
        </w:rPr>
        <w:t>оздание экскурсионной площадки «Пройдемся по Белгороду».</w:t>
      </w:r>
    </w:p>
    <w:p w:rsidR="00571604" w:rsidRPr="00571604" w:rsidRDefault="00A42CE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47,71</w:t>
      </w:r>
      <w:r w:rsidR="00571604" w:rsidRPr="005716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F17D5B" w:rsidRPr="0014733B">
        <w:rPr>
          <w:rFonts w:ascii="Times New Roman" w:hAnsi="Times New Roman" w:cs="Times New Roman"/>
          <w:sz w:val="28"/>
          <w:szCs w:val="28"/>
        </w:rPr>
        <w:t>Проект реализован успешно</w:t>
      </w:r>
      <w:r>
        <w:rPr>
          <w:rFonts w:ascii="Times New Roman" w:hAnsi="Times New Roman" w:cs="Times New Roman"/>
          <w:sz w:val="28"/>
          <w:szCs w:val="28"/>
        </w:rPr>
        <w:t xml:space="preserve"> со значительными отклонениями</w:t>
      </w:r>
      <w:r w:rsidR="00F17D5B" w:rsidRPr="0014733B">
        <w:rPr>
          <w:rFonts w:ascii="Times New Roman" w:hAnsi="Times New Roman" w:cs="Times New Roman"/>
          <w:sz w:val="28"/>
          <w:szCs w:val="28"/>
        </w:rPr>
        <w:t>.</w:t>
      </w:r>
    </w:p>
    <w:p w:rsidR="00374722" w:rsidRDefault="00571604" w:rsidP="0089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A42CE3" w:rsidRPr="00A42CE3">
        <w:rPr>
          <w:rFonts w:ascii="Times New Roman" w:hAnsi="Times New Roman" w:cs="Times New Roman"/>
          <w:sz w:val="28"/>
          <w:szCs w:val="28"/>
        </w:rPr>
        <w:t>Организован комплекс мероприятий состоящий из 100 пешеходных экскурсий по центральной части города Белгорода</w:t>
      </w:r>
      <w:r w:rsidR="00A42CE3">
        <w:rPr>
          <w:rFonts w:ascii="Times New Roman" w:hAnsi="Times New Roman" w:cs="Times New Roman"/>
          <w:sz w:val="28"/>
          <w:szCs w:val="28"/>
        </w:rPr>
        <w:t>.</w:t>
      </w:r>
    </w:p>
    <w:p w:rsidR="00A42CE3" w:rsidRDefault="00A42CE3" w:rsidP="0089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E3" w:rsidRDefault="00A42CE3" w:rsidP="00C7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E3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A42C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 для всех</w:t>
      </w:r>
      <w:r w:rsidRPr="00A42CE3">
        <w:rPr>
          <w:rFonts w:ascii="Times New Roman" w:hAnsi="Times New Roman" w:cs="Times New Roman"/>
          <w:b/>
          <w:sz w:val="28"/>
          <w:szCs w:val="28"/>
        </w:rPr>
        <w:t>»</w:t>
      </w:r>
      <w:r w:rsidRPr="00A42CE3">
        <w:rPr>
          <w:rFonts w:ascii="Times New Roman" w:hAnsi="Times New Roman" w:cs="Times New Roman"/>
          <w:sz w:val="28"/>
          <w:szCs w:val="28"/>
        </w:rPr>
        <w:t xml:space="preserve"> </w:t>
      </w:r>
      <w:r w:rsidR="00C75C59">
        <w:rPr>
          <w:rFonts w:ascii="Times New Roman" w:hAnsi="Times New Roman" w:cs="Times New Roman"/>
          <w:sz w:val="28"/>
          <w:szCs w:val="28"/>
        </w:rPr>
        <w:t>планировалась реализация 3 проектов, из них</w:t>
      </w:r>
      <w:r w:rsidRPr="00A42CE3">
        <w:rPr>
          <w:rFonts w:ascii="Times New Roman" w:hAnsi="Times New Roman" w:cs="Times New Roman"/>
          <w:sz w:val="28"/>
          <w:szCs w:val="28"/>
        </w:rPr>
        <w:t>:</w:t>
      </w:r>
    </w:p>
    <w:p w:rsidR="00A42CE3" w:rsidRDefault="00A42CE3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A42CE3">
        <w:rPr>
          <w:rFonts w:ascii="Times New Roman" w:hAnsi="Times New Roman" w:cs="Times New Roman"/>
          <w:sz w:val="28"/>
          <w:szCs w:val="28"/>
        </w:rPr>
        <w:t>Уроки физической культуры на базе спорти</w:t>
      </w:r>
      <w:r>
        <w:rPr>
          <w:rFonts w:ascii="Times New Roman" w:hAnsi="Times New Roman" w:cs="Times New Roman"/>
          <w:sz w:val="28"/>
          <w:szCs w:val="28"/>
        </w:rPr>
        <w:t>вно-оздоровительного комплекса «Луч»</w:t>
      </w:r>
      <w:r w:rsidRPr="00A42CE3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C59" w:rsidRPr="00C75C59" w:rsidRDefault="00C75C59" w:rsidP="00C75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C59">
        <w:rPr>
          <w:rFonts w:ascii="Times New Roman" w:hAnsi="Times New Roman" w:cs="Times New Roman"/>
          <w:bCs/>
          <w:sz w:val="28"/>
          <w:szCs w:val="28"/>
        </w:rPr>
        <w:t>Прое</w:t>
      </w:r>
      <w:r>
        <w:rPr>
          <w:rFonts w:ascii="Times New Roman" w:hAnsi="Times New Roman" w:cs="Times New Roman"/>
          <w:bCs/>
          <w:sz w:val="28"/>
          <w:szCs w:val="28"/>
        </w:rPr>
        <w:t>кт реализован</w:t>
      </w:r>
      <w:r w:rsidRPr="00C75C59">
        <w:rPr>
          <w:rFonts w:ascii="Times New Roman" w:hAnsi="Times New Roman" w:cs="Times New Roman"/>
          <w:bCs/>
          <w:sz w:val="28"/>
          <w:szCs w:val="28"/>
        </w:rPr>
        <w:t xml:space="preserve"> успешно </w:t>
      </w:r>
      <w:r>
        <w:rPr>
          <w:rFonts w:ascii="Times New Roman" w:hAnsi="Times New Roman" w:cs="Times New Roman"/>
          <w:bCs/>
          <w:sz w:val="28"/>
          <w:szCs w:val="28"/>
        </w:rPr>
        <w:t>с незначительными отклонениями</w:t>
      </w:r>
      <w:r w:rsidRPr="00C75C59">
        <w:rPr>
          <w:rFonts w:ascii="Times New Roman" w:hAnsi="Times New Roman" w:cs="Times New Roman"/>
          <w:bCs/>
          <w:sz w:val="28"/>
          <w:szCs w:val="28"/>
        </w:rPr>
        <w:t xml:space="preserve"> без финансовых затрат.</w:t>
      </w:r>
    </w:p>
    <w:p w:rsidR="00A42CE3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проекта: </w:t>
      </w:r>
      <w:r w:rsidRPr="00C75C59">
        <w:rPr>
          <w:rFonts w:ascii="Times New Roman" w:hAnsi="Times New Roman" w:cs="Times New Roman"/>
          <w:sz w:val="28"/>
          <w:szCs w:val="28"/>
        </w:rPr>
        <w:t>Проведено не менее 1200 занятий внеурочной деятельности физкультурно-спортивной направленности по плаванию для учащихся начальных классов МБОУ «Центр образования № 15» г. Белгорода на базе ОГАОУ «Спортивная школа олимпийского резе</w:t>
      </w:r>
      <w:r>
        <w:rPr>
          <w:rFonts w:ascii="Times New Roman" w:hAnsi="Times New Roman" w:cs="Times New Roman"/>
          <w:sz w:val="28"/>
          <w:szCs w:val="28"/>
        </w:rPr>
        <w:t>рва № 4 Белгородской области».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C75C59">
        <w:rPr>
          <w:rFonts w:ascii="Times New Roman" w:hAnsi="Times New Roman" w:cs="Times New Roman"/>
          <w:sz w:val="28"/>
          <w:szCs w:val="28"/>
        </w:rPr>
        <w:t>Реализация III этапа внедрения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C75C5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территории города Белгорода («</w:t>
      </w:r>
      <w:r w:rsidRPr="00C75C59">
        <w:rPr>
          <w:rFonts w:ascii="Times New Roman" w:hAnsi="Times New Roman" w:cs="Times New Roman"/>
          <w:sz w:val="28"/>
          <w:szCs w:val="28"/>
        </w:rPr>
        <w:t xml:space="preserve">Навстречу комплексу </w:t>
      </w:r>
      <w:r>
        <w:rPr>
          <w:rFonts w:ascii="Times New Roman" w:hAnsi="Times New Roman" w:cs="Times New Roman"/>
          <w:sz w:val="28"/>
          <w:szCs w:val="28"/>
        </w:rPr>
        <w:t>ГТО!»</w:t>
      </w:r>
      <w:r w:rsidRPr="00C75C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54,1 тыс. руб. Проект реализован успешно с незначительными отклонениями.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C75C59">
        <w:rPr>
          <w:rFonts w:ascii="Times New Roman" w:hAnsi="Times New Roman" w:cs="Times New Roman"/>
          <w:sz w:val="28"/>
          <w:szCs w:val="28"/>
        </w:rPr>
        <w:t>Приняли участие в 90 мероприятиях ВФСК ГТО не менее 80 тыс. жителей города Белгорода, отнесенных к 1 основной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C75C59">
        <w:rPr>
          <w:rFonts w:ascii="Times New Roman" w:hAnsi="Times New Roman" w:cs="Times New Roman"/>
          <w:sz w:val="28"/>
          <w:szCs w:val="28"/>
        </w:rPr>
        <w:t>Развитие женского футбола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253 тыс. руб. Проект реализуется без отклонений.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C75C59">
        <w:rPr>
          <w:rFonts w:ascii="Times New Roman" w:hAnsi="Times New Roman" w:cs="Times New Roman"/>
          <w:sz w:val="28"/>
          <w:szCs w:val="28"/>
        </w:rPr>
        <w:t>Организация серии из не менее 15 турниров по женскому футболу по всем возрастным категориям к концу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55" w:rsidRDefault="00C75C59" w:rsidP="00C75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C59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C75C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Муниципальное управление и развитие муниципальной кадровой политики</w:t>
      </w:r>
      <w:r w:rsidRPr="00C75C5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</w:t>
      </w:r>
      <w:r w:rsidRPr="00C7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реализован проект «</w:t>
      </w:r>
      <w:r w:rsidRPr="00C75C59">
        <w:rPr>
          <w:rFonts w:ascii="Times New Roman" w:hAnsi="Times New Roman" w:cs="Times New Roman"/>
          <w:bCs/>
          <w:sz w:val="28"/>
          <w:szCs w:val="28"/>
        </w:rPr>
        <w:t>Использование современных подходов при формировании антикоррупционного стандарта поведения муниципальных служащих администрации города Белгорода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объем финансирования - 15 тыс. руб. </w:t>
      </w:r>
    </w:p>
    <w:p w:rsidR="00471A50" w:rsidRDefault="00C75C59" w:rsidP="00C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C75C59">
        <w:rPr>
          <w:rFonts w:ascii="Times New Roman" w:hAnsi="Times New Roman" w:cs="Times New Roman"/>
          <w:bCs/>
          <w:sz w:val="28"/>
          <w:szCs w:val="28"/>
        </w:rPr>
        <w:t>Создание и внедрение антикоррупционного стандарта поведения у 100 % муниципальных служащих администрации города Белгорода до мая 2019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C59">
        <w:rPr>
          <w:rFonts w:ascii="Times New Roman" w:hAnsi="Times New Roman" w:cs="Times New Roman"/>
          <w:bCs/>
          <w:sz w:val="28"/>
          <w:szCs w:val="28"/>
        </w:rPr>
        <w:t>Обеспечено 100 % представление муниципальными служащими справок о доходах, расходах, об имуществе и обязательствах имущественного характера с использованием СПО «Справки БК» от общего количества должностей муниципальной службы, при замещении которых предоставляются сведения о доходах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C55" w:rsidRDefault="00CF3C55" w:rsidP="00C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2C4" w:rsidRDefault="00471A50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2025 года, конкретизируют ее задачи, с другой стороны, – полноценными документами бюджетного планирования.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p w:rsidR="00556158" w:rsidRDefault="00556158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556158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158" w:rsidRPr="001F7240" w:rsidSect="00AC7520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7F" w:rsidRDefault="008F197F" w:rsidP="00FE32F0">
      <w:pPr>
        <w:spacing w:after="0" w:line="240" w:lineRule="auto"/>
      </w:pPr>
      <w:r>
        <w:separator/>
      </w:r>
    </w:p>
  </w:endnote>
  <w:endnote w:type="continuationSeparator" w:id="0">
    <w:p w:rsidR="008F197F" w:rsidRDefault="008F197F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7F" w:rsidRDefault="008F197F" w:rsidP="00FE32F0">
      <w:pPr>
        <w:spacing w:after="0" w:line="240" w:lineRule="auto"/>
      </w:pPr>
      <w:r>
        <w:separator/>
      </w:r>
    </w:p>
  </w:footnote>
  <w:footnote w:type="continuationSeparator" w:id="0">
    <w:p w:rsidR="008F197F" w:rsidRDefault="008F197F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47784"/>
      <w:docPartObj>
        <w:docPartGallery w:val="Page Numbers (Top of Page)"/>
        <w:docPartUnique/>
      </w:docPartObj>
    </w:sdtPr>
    <w:sdtEndPr/>
    <w:sdtContent>
      <w:p w:rsidR="00127CAF" w:rsidRDefault="00127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4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27CAF" w:rsidRDefault="00127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4"/>
    <w:rsid w:val="00000BE6"/>
    <w:rsid w:val="000052B1"/>
    <w:rsid w:val="000063BD"/>
    <w:rsid w:val="00011653"/>
    <w:rsid w:val="00013470"/>
    <w:rsid w:val="00015E25"/>
    <w:rsid w:val="00015EED"/>
    <w:rsid w:val="00022594"/>
    <w:rsid w:val="00025E66"/>
    <w:rsid w:val="00030709"/>
    <w:rsid w:val="000337D5"/>
    <w:rsid w:val="00035A35"/>
    <w:rsid w:val="000417DF"/>
    <w:rsid w:val="000504F1"/>
    <w:rsid w:val="000521DE"/>
    <w:rsid w:val="00053157"/>
    <w:rsid w:val="00054418"/>
    <w:rsid w:val="00054C1D"/>
    <w:rsid w:val="00055924"/>
    <w:rsid w:val="00056CC7"/>
    <w:rsid w:val="000615CF"/>
    <w:rsid w:val="00061F5C"/>
    <w:rsid w:val="0006288F"/>
    <w:rsid w:val="000669C7"/>
    <w:rsid w:val="000704FF"/>
    <w:rsid w:val="00074D16"/>
    <w:rsid w:val="00074F8A"/>
    <w:rsid w:val="00076F38"/>
    <w:rsid w:val="00077C35"/>
    <w:rsid w:val="0008058B"/>
    <w:rsid w:val="00080E1E"/>
    <w:rsid w:val="00083AC3"/>
    <w:rsid w:val="000840F1"/>
    <w:rsid w:val="00086E7A"/>
    <w:rsid w:val="00091D85"/>
    <w:rsid w:val="00095DDD"/>
    <w:rsid w:val="00097BA5"/>
    <w:rsid w:val="000A0C83"/>
    <w:rsid w:val="000A53FC"/>
    <w:rsid w:val="000A5926"/>
    <w:rsid w:val="000A7857"/>
    <w:rsid w:val="000B0746"/>
    <w:rsid w:val="000B1F43"/>
    <w:rsid w:val="000B307E"/>
    <w:rsid w:val="000B4C6F"/>
    <w:rsid w:val="000B5A89"/>
    <w:rsid w:val="000B6463"/>
    <w:rsid w:val="000B6C5E"/>
    <w:rsid w:val="000B7AF4"/>
    <w:rsid w:val="000B7C3A"/>
    <w:rsid w:val="000C4B45"/>
    <w:rsid w:val="000D41EF"/>
    <w:rsid w:val="000D4BFC"/>
    <w:rsid w:val="000D53F0"/>
    <w:rsid w:val="000E0248"/>
    <w:rsid w:val="000E1A6A"/>
    <w:rsid w:val="000E3FF5"/>
    <w:rsid w:val="000E4ADB"/>
    <w:rsid w:val="000E789F"/>
    <w:rsid w:val="000F27D5"/>
    <w:rsid w:val="000F2893"/>
    <w:rsid w:val="000F370D"/>
    <w:rsid w:val="000F54DD"/>
    <w:rsid w:val="000F6CAB"/>
    <w:rsid w:val="00104FC6"/>
    <w:rsid w:val="0010782D"/>
    <w:rsid w:val="00111CC0"/>
    <w:rsid w:val="00112C8B"/>
    <w:rsid w:val="001134B4"/>
    <w:rsid w:val="00115D92"/>
    <w:rsid w:val="0012525F"/>
    <w:rsid w:val="00125721"/>
    <w:rsid w:val="00127CAF"/>
    <w:rsid w:val="00127DBE"/>
    <w:rsid w:val="001301BE"/>
    <w:rsid w:val="00133129"/>
    <w:rsid w:val="00133321"/>
    <w:rsid w:val="00135D4B"/>
    <w:rsid w:val="00135EED"/>
    <w:rsid w:val="00136CBC"/>
    <w:rsid w:val="00137041"/>
    <w:rsid w:val="001376F2"/>
    <w:rsid w:val="00141575"/>
    <w:rsid w:val="0014334D"/>
    <w:rsid w:val="001450F2"/>
    <w:rsid w:val="0014733B"/>
    <w:rsid w:val="00154BB2"/>
    <w:rsid w:val="00164386"/>
    <w:rsid w:val="00164B1A"/>
    <w:rsid w:val="0017214B"/>
    <w:rsid w:val="00172AA2"/>
    <w:rsid w:val="00172E89"/>
    <w:rsid w:val="00173265"/>
    <w:rsid w:val="00176061"/>
    <w:rsid w:val="00180B28"/>
    <w:rsid w:val="001816DA"/>
    <w:rsid w:val="00181B37"/>
    <w:rsid w:val="00181E6E"/>
    <w:rsid w:val="00182DAC"/>
    <w:rsid w:val="001841DF"/>
    <w:rsid w:val="0018523C"/>
    <w:rsid w:val="001853BE"/>
    <w:rsid w:val="00194C8D"/>
    <w:rsid w:val="0019573D"/>
    <w:rsid w:val="00197459"/>
    <w:rsid w:val="001A6995"/>
    <w:rsid w:val="001A6D60"/>
    <w:rsid w:val="001A7F84"/>
    <w:rsid w:val="001B11A7"/>
    <w:rsid w:val="001B2AC4"/>
    <w:rsid w:val="001B2E57"/>
    <w:rsid w:val="001B469B"/>
    <w:rsid w:val="001B7928"/>
    <w:rsid w:val="001B7ACA"/>
    <w:rsid w:val="001C10F2"/>
    <w:rsid w:val="001C20E9"/>
    <w:rsid w:val="001C2EA5"/>
    <w:rsid w:val="001C4104"/>
    <w:rsid w:val="001C53DA"/>
    <w:rsid w:val="001D1AAB"/>
    <w:rsid w:val="001D26D9"/>
    <w:rsid w:val="001D2F2B"/>
    <w:rsid w:val="001D636C"/>
    <w:rsid w:val="001D6731"/>
    <w:rsid w:val="001D6A30"/>
    <w:rsid w:val="001E122C"/>
    <w:rsid w:val="001E22C2"/>
    <w:rsid w:val="001E3A3D"/>
    <w:rsid w:val="001E5AC4"/>
    <w:rsid w:val="001E6761"/>
    <w:rsid w:val="001F0DAE"/>
    <w:rsid w:val="001F1E30"/>
    <w:rsid w:val="001F39A5"/>
    <w:rsid w:val="001F5699"/>
    <w:rsid w:val="001F7240"/>
    <w:rsid w:val="001F7B2E"/>
    <w:rsid w:val="00200421"/>
    <w:rsid w:val="00203639"/>
    <w:rsid w:val="00203E50"/>
    <w:rsid w:val="00204046"/>
    <w:rsid w:val="00204AC3"/>
    <w:rsid w:val="0021181C"/>
    <w:rsid w:val="002151B7"/>
    <w:rsid w:val="00216186"/>
    <w:rsid w:val="002203F9"/>
    <w:rsid w:val="00221009"/>
    <w:rsid w:val="0022123A"/>
    <w:rsid w:val="00223AC1"/>
    <w:rsid w:val="00224952"/>
    <w:rsid w:val="00231D81"/>
    <w:rsid w:val="002376B9"/>
    <w:rsid w:val="00242F5B"/>
    <w:rsid w:val="00244772"/>
    <w:rsid w:val="0024481F"/>
    <w:rsid w:val="00250375"/>
    <w:rsid w:val="002522D9"/>
    <w:rsid w:val="0025318D"/>
    <w:rsid w:val="00254362"/>
    <w:rsid w:val="002544F6"/>
    <w:rsid w:val="002554C1"/>
    <w:rsid w:val="00255DE2"/>
    <w:rsid w:val="00256106"/>
    <w:rsid w:val="002657B8"/>
    <w:rsid w:val="00265ACE"/>
    <w:rsid w:val="002670BE"/>
    <w:rsid w:val="00273FEB"/>
    <w:rsid w:val="00276313"/>
    <w:rsid w:val="002774E7"/>
    <w:rsid w:val="00280EDB"/>
    <w:rsid w:val="00281AD1"/>
    <w:rsid w:val="002847A1"/>
    <w:rsid w:val="00291A7C"/>
    <w:rsid w:val="00291C4D"/>
    <w:rsid w:val="002924A7"/>
    <w:rsid w:val="002A215F"/>
    <w:rsid w:val="002A3968"/>
    <w:rsid w:val="002A4AB4"/>
    <w:rsid w:val="002A6618"/>
    <w:rsid w:val="002A724C"/>
    <w:rsid w:val="002B6976"/>
    <w:rsid w:val="002C043D"/>
    <w:rsid w:val="002C1DE6"/>
    <w:rsid w:val="002C511E"/>
    <w:rsid w:val="002C5505"/>
    <w:rsid w:val="002D1543"/>
    <w:rsid w:val="002D209D"/>
    <w:rsid w:val="002D4A0D"/>
    <w:rsid w:val="002D4B83"/>
    <w:rsid w:val="002D71D8"/>
    <w:rsid w:val="002E3EC2"/>
    <w:rsid w:val="002E45A2"/>
    <w:rsid w:val="002E4E80"/>
    <w:rsid w:val="002F1E72"/>
    <w:rsid w:val="002F42AF"/>
    <w:rsid w:val="002F5904"/>
    <w:rsid w:val="002F59BF"/>
    <w:rsid w:val="002F7CFD"/>
    <w:rsid w:val="00300730"/>
    <w:rsid w:val="0030384A"/>
    <w:rsid w:val="00306DBE"/>
    <w:rsid w:val="00310645"/>
    <w:rsid w:val="00310BD5"/>
    <w:rsid w:val="00310FE2"/>
    <w:rsid w:val="00311DD5"/>
    <w:rsid w:val="00314568"/>
    <w:rsid w:val="003159A1"/>
    <w:rsid w:val="00317CA9"/>
    <w:rsid w:val="003207AF"/>
    <w:rsid w:val="00321676"/>
    <w:rsid w:val="00321765"/>
    <w:rsid w:val="00321861"/>
    <w:rsid w:val="00323590"/>
    <w:rsid w:val="00325510"/>
    <w:rsid w:val="003332DE"/>
    <w:rsid w:val="00333817"/>
    <w:rsid w:val="00334011"/>
    <w:rsid w:val="00335AE8"/>
    <w:rsid w:val="00336F36"/>
    <w:rsid w:val="0033744D"/>
    <w:rsid w:val="00341A90"/>
    <w:rsid w:val="0034489F"/>
    <w:rsid w:val="00345199"/>
    <w:rsid w:val="00346DAC"/>
    <w:rsid w:val="00346F1B"/>
    <w:rsid w:val="0035097E"/>
    <w:rsid w:val="00353C4F"/>
    <w:rsid w:val="0035568C"/>
    <w:rsid w:val="003559A9"/>
    <w:rsid w:val="0035670D"/>
    <w:rsid w:val="003567FB"/>
    <w:rsid w:val="00362567"/>
    <w:rsid w:val="003647A0"/>
    <w:rsid w:val="00365145"/>
    <w:rsid w:val="00366DF1"/>
    <w:rsid w:val="00370EC2"/>
    <w:rsid w:val="00371837"/>
    <w:rsid w:val="00372263"/>
    <w:rsid w:val="00372F22"/>
    <w:rsid w:val="00374722"/>
    <w:rsid w:val="00384D0A"/>
    <w:rsid w:val="0038790A"/>
    <w:rsid w:val="003900B7"/>
    <w:rsid w:val="003902D0"/>
    <w:rsid w:val="0039241B"/>
    <w:rsid w:val="00394409"/>
    <w:rsid w:val="003945D6"/>
    <w:rsid w:val="003A211E"/>
    <w:rsid w:val="003A2181"/>
    <w:rsid w:val="003A3D2C"/>
    <w:rsid w:val="003A67BF"/>
    <w:rsid w:val="003A6C79"/>
    <w:rsid w:val="003A7508"/>
    <w:rsid w:val="003B0E2F"/>
    <w:rsid w:val="003B10C7"/>
    <w:rsid w:val="003B13DC"/>
    <w:rsid w:val="003B711F"/>
    <w:rsid w:val="003B764B"/>
    <w:rsid w:val="003C06CC"/>
    <w:rsid w:val="003C0AA3"/>
    <w:rsid w:val="003C2B33"/>
    <w:rsid w:val="003C5C40"/>
    <w:rsid w:val="003D1CB9"/>
    <w:rsid w:val="003D3431"/>
    <w:rsid w:val="003D3965"/>
    <w:rsid w:val="003D536C"/>
    <w:rsid w:val="003D5BA1"/>
    <w:rsid w:val="003D5F5F"/>
    <w:rsid w:val="003D5FED"/>
    <w:rsid w:val="003E1461"/>
    <w:rsid w:val="003E19FD"/>
    <w:rsid w:val="003E286C"/>
    <w:rsid w:val="003E4BBC"/>
    <w:rsid w:val="003E6E57"/>
    <w:rsid w:val="003E794E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313"/>
    <w:rsid w:val="004059FF"/>
    <w:rsid w:val="00405E5A"/>
    <w:rsid w:val="004061F2"/>
    <w:rsid w:val="00406757"/>
    <w:rsid w:val="00411CF9"/>
    <w:rsid w:val="00413E8B"/>
    <w:rsid w:val="0042306C"/>
    <w:rsid w:val="00423C73"/>
    <w:rsid w:val="004260AF"/>
    <w:rsid w:val="00426EFE"/>
    <w:rsid w:val="00430EA7"/>
    <w:rsid w:val="004342D5"/>
    <w:rsid w:val="00434AD1"/>
    <w:rsid w:val="00434BDE"/>
    <w:rsid w:val="0043569F"/>
    <w:rsid w:val="004406FA"/>
    <w:rsid w:val="00445162"/>
    <w:rsid w:val="00447035"/>
    <w:rsid w:val="00447F49"/>
    <w:rsid w:val="00451233"/>
    <w:rsid w:val="00452D9E"/>
    <w:rsid w:val="00453D9E"/>
    <w:rsid w:val="004544A0"/>
    <w:rsid w:val="00454EB2"/>
    <w:rsid w:val="00456AB8"/>
    <w:rsid w:val="00460CC3"/>
    <w:rsid w:val="00461F30"/>
    <w:rsid w:val="00462C0A"/>
    <w:rsid w:val="00466177"/>
    <w:rsid w:val="00467259"/>
    <w:rsid w:val="00471A50"/>
    <w:rsid w:val="00471BAA"/>
    <w:rsid w:val="004739EB"/>
    <w:rsid w:val="00474CDA"/>
    <w:rsid w:val="0047659D"/>
    <w:rsid w:val="00482FA2"/>
    <w:rsid w:val="0048325C"/>
    <w:rsid w:val="00492DC4"/>
    <w:rsid w:val="00494369"/>
    <w:rsid w:val="00494600"/>
    <w:rsid w:val="004949D6"/>
    <w:rsid w:val="00494FD6"/>
    <w:rsid w:val="004968FA"/>
    <w:rsid w:val="00496E4F"/>
    <w:rsid w:val="00497F00"/>
    <w:rsid w:val="004A5E83"/>
    <w:rsid w:val="004A7962"/>
    <w:rsid w:val="004B1164"/>
    <w:rsid w:val="004B294C"/>
    <w:rsid w:val="004B4BF8"/>
    <w:rsid w:val="004B77BD"/>
    <w:rsid w:val="004C5F45"/>
    <w:rsid w:val="004C6E40"/>
    <w:rsid w:val="004C727A"/>
    <w:rsid w:val="004C731C"/>
    <w:rsid w:val="004C7A8F"/>
    <w:rsid w:val="004C7F77"/>
    <w:rsid w:val="004D0E41"/>
    <w:rsid w:val="004D2CF1"/>
    <w:rsid w:val="004D4697"/>
    <w:rsid w:val="004D4839"/>
    <w:rsid w:val="004D6AB6"/>
    <w:rsid w:val="004D703B"/>
    <w:rsid w:val="004D799A"/>
    <w:rsid w:val="004E0174"/>
    <w:rsid w:val="004E0373"/>
    <w:rsid w:val="004E03AE"/>
    <w:rsid w:val="004E0941"/>
    <w:rsid w:val="004E1613"/>
    <w:rsid w:val="004E17EF"/>
    <w:rsid w:val="004E2EA5"/>
    <w:rsid w:val="004F6EE9"/>
    <w:rsid w:val="005012D3"/>
    <w:rsid w:val="00501E54"/>
    <w:rsid w:val="00506834"/>
    <w:rsid w:val="00506A8C"/>
    <w:rsid w:val="00506A90"/>
    <w:rsid w:val="00507000"/>
    <w:rsid w:val="00507065"/>
    <w:rsid w:val="0051084E"/>
    <w:rsid w:val="005129EB"/>
    <w:rsid w:val="00514174"/>
    <w:rsid w:val="0051497F"/>
    <w:rsid w:val="005160A3"/>
    <w:rsid w:val="00517E59"/>
    <w:rsid w:val="00523A2E"/>
    <w:rsid w:val="00523AE1"/>
    <w:rsid w:val="00524AB8"/>
    <w:rsid w:val="00524E9F"/>
    <w:rsid w:val="005251EF"/>
    <w:rsid w:val="00526545"/>
    <w:rsid w:val="00526718"/>
    <w:rsid w:val="005303A0"/>
    <w:rsid w:val="00530420"/>
    <w:rsid w:val="00530CF0"/>
    <w:rsid w:val="00531814"/>
    <w:rsid w:val="00533B4F"/>
    <w:rsid w:val="00533BC7"/>
    <w:rsid w:val="00535726"/>
    <w:rsid w:val="005403D0"/>
    <w:rsid w:val="00541582"/>
    <w:rsid w:val="00543264"/>
    <w:rsid w:val="005453C5"/>
    <w:rsid w:val="005460EB"/>
    <w:rsid w:val="00546A60"/>
    <w:rsid w:val="00546A72"/>
    <w:rsid w:val="00546E2B"/>
    <w:rsid w:val="005530A6"/>
    <w:rsid w:val="00555B49"/>
    <w:rsid w:val="00555D23"/>
    <w:rsid w:val="00556158"/>
    <w:rsid w:val="00560996"/>
    <w:rsid w:val="00561934"/>
    <w:rsid w:val="00561C2F"/>
    <w:rsid w:val="005631D5"/>
    <w:rsid w:val="005666C7"/>
    <w:rsid w:val="005674A1"/>
    <w:rsid w:val="00567808"/>
    <w:rsid w:val="005710AE"/>
    <w:rsid w:val="00571604"/>
    <w:rsid w:val="0057495B"/>
    <w:rsid w:val="00576EBF"/>
    <w:rsid w:val="0057707F"/>
    <w:rsid w:val="0058051A"/>
    <w:rsid w:val="00592491"/>
    <w:rsid w:val="005952A1"/>
    <w:rsid w:val="005974C4"/>
    <w:rsid w:val="00597C94"/>
    <w:rsid w:val="005A301A"/>
    <w:rsid w:val="005A3380"/>
    <w:rsid w:val="005B101B"/>
    <w:rsid w:val="005B12F9"/>
    <w:rsid w:val="005B2032"/>
    <w:rsid w:val="005B2C5F"/>
    <w:rsid w:val="005B3323"/>
    <w:rsid w:val="005B45E7"/>
    <w:rsid w:val="005B551A"/>
    <w:rsid w:val="005B5B70"/>
    <w:rsid w:val="005B5E79"/>
    <w:rsid w:val="005C1C1F"/>
    <w:rsid w:val="005C2D9A"/>
    <w:rsid w:val="005C6A6C"/>
    <w:rsid w:val="005D0F25"/>
    <w:rsid w:val="005D619F"/>
    <w:rsid w:val="005D6362"/>
    <w:rsid w:val="005D6ED9"/>
    <w:rsid w:val="005D7529"/>
    <w:rsid w:val="005E5504"/>
    <w:rsid w:val="005E6140"/>
    <w:rsid w:val="005F0995"/>
    <w:rsid w:val="005F0C9D"/>
    <w:rsid w:val="005F2A1B"/>
    <w:rsid w:val="005F2EE5"/>
    <w:rsid w:val="005F5724"/>
    <w:rsid w:val="00601739"/>
    <w:rsid w:val="00603978"/>
    <w:rsid w:val="00603FFE"/>
    <w:rsid w:val="00604ADD"/>
    <w:rsid w:val="00612181"/>
    <w:rsid w:val="006140AE"/>
    <w:rsid w:val="00615234"/>
    <w:rsid w:val="006159A0"/>
    <w:rsid w:val="006279D7"/>
    <w:rsid w:val="00630245"/>
    <w:rsid w:val="0063194B"/>
    <w:rsid w:val="006326A4"/>
    <w:rsid w:val="0063281C"/>
    <w:rsid w:val="0063703D"/>
    <w:rsid w:val="00642BFD"/>
    <w:rsid w:val="00644ACE"/>
    <w:rsid w:val="00645A1F"/>
    <w:rsid w:val="0064673B"/>
    <w:rsid w:val="00651C45"/>
    <w:rsid w:val="00654C62"/>
    <w:rsid w:val="00655BFA"/>
    <w:rsid w:val="006578E2"/>
    <w:rsid w:val="00661724"/>
    <w:rsid w:val="00662D26"/>
    <w:rsid w:val="006642F1"/>
    <w:rsid w:val="00666FDF"/>
    <w:rsid w:val="006707A6"/>
    <w:rsid w:val="00673B42"/>
    <w:rsid w:val="006758C4"/>
    <w:rsid w:val="00675DD2"/>
    <w:rsid w:val="00681736"/>
    <w:rsid w:val="006820A8"/>
    <w:rsid w:val="00685BFF"/>
    <w:rsid w:val="006862A9"/>
    <w:rsid w:val="00687B00"/>
    <w:rsid w:val="006903EF"/>
    <w:rsid w:val="006918F8"/>
    <w:rsid w:val="006A18F9"/>
    <w:rsid w:val="006A1A4B"/>
    <w:rsid w:val="006A2A63"/>
    <w:rsid w:val="006A338C"/>
    <w:rsid w:val="006A4375"/>
    <w:rsid w:val="006A69CE"/>
    <w:rsid w:val="006A7AAF"/>
    <w:rsid w:val="006B1BBF"/>
    <w:rsid w:val="006B3B32"/>
    <w:rsid w:val="006B3FF9"/>
    <w:rsid w:val="006B6FB4"/>
    <w:rsid w:val="006C0BDA"/>
    <w:rsid w:val="006C3A2F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E75D3"/>
    <w:rsid w:val="006F05BC"/>
    <w:rsid w:val="006F2148"/>
    <w:rsid w:val="006F3563"/>
    <w:rsid w:val="006F3EEA"/>
    <w:rsid w:val="006F5F34"/>
    <w:rsid w:val="006F6138"/>
    <w:rsid w:val="006F677A"/>
    <w:rsid w:val="007033A0"/>
    <w:rsid w:val="00704632"/>
    <w:rsid w:val="00704F1B"/>
    <w:rsid w:val="007073B1"/>
    <w:rsid w:val="00707500"/>
    <w:rsid w:val="0071147D"/>
    <w:rsid w:val="0071473E"/>
    <w:rsid w:val="007155EB"/>
    <w:rsid w:val="0071585E"/>
    <w:rsid w:val="007159E0"/>
    <w:rsid w:val="00717797"/>
    <w:rsid w:val="00724D8C"/>
    <w:rsid w:val="00725018"/>
    <w:rsid w:val="00732928"/>
    <w:rsid w:val="00733C4F"/>
    <w:rsid w:val="00736663"/>
    <w:rsid w:val="00741479"/>
    <w:rsid w:val="00742302"/>
    <w:rsid w:val="00743339"/>
    <w:rsid w:val="0074484A"/>
    <w:rsid w:val="007454D5"/>
    <w:rsid w:val="00746DE6"/>
    <w:rsid w:val="0074711E"/>
    <w:rsid w:val="0075018A"/>
    <w:rsid w:val="007504D8"/>
    <w:rsid w:val="0075234E"/>
    <w:rsid w:val="0075337A"/>
    <w:rsid w:val="00753862"/>
    <w:rsid w:val="00753A30"/>
    <w:rsid w:val="00754402"/>
    <w:rsid w:val="00756A9E"/>
    <w:rsid w:val="00757EA9"/>
    <w:rsid w:val="00760F17"/>
    <w:rsid w:val="00760F76"/>
    <w:rsid w:val="00762DFE"/>
    <w:rsid w:val="007669D4"/>
    <w:rsid w:val="00770AE4"/>
    <w:rsid w:val="007721D6"/>
    <w:rsid w:val="0077297A"/>
    <w:rsid w:val="00776E05"/>
    <w:rsid w:val="007833F9"/>
    <w:rsid w:val="00783807"/>
    <w:rsid w:val="0078638F"/>
    <w:rsid w:val="007872B7"/>
    <w:rsid w:val="0079107A"/>
    <w:rsid w:val="007929D5"/>
    <w:rsid w:val="00792ADC"/>
    <w:rsid w:val="007933C5"/>
    <w:rsid w:val="00794185"/>
    <w:rsid w:val="00794E86"/>
    <w:rsid w:val="00796E86"/>
    <w:rsid w:val="007A236C"/>
    <w:rsid w:val="007A313B"/>
    <w:rsid w:val="007A4BB3"/>
    <w:rsid w:val="007A6BFA"/>
    <w:rsid w:val="007A75DF"/>
    <w:rsid w:val="007B0072"/>
    <w:rsid w:val="007B1E02"/>
    <w:rsid w:val="007B4BE6"/>
    <w:rsid w:val="007B4F84"/>
    <w:rsid w:val="007B65EE"/>
    <w:rsid w:val="007B7004"/>
    <w:rsid w:val="007C03F9"/>
    <w:rsid w:val="007C2AB0"/>
    <w:rsid w:val="007C3703"/>
    <w:rsid w:val="007C458C"/>
    <w:rsid w:val="007C67B4"/>
    <w:rsid w:val="007C7CF6"/>
    <w:rsid w:val="007D02DB"/>
    <w:rsid w:val="007D4A00"/>
    <w:rsid w:val="007D5A77"/>
    <w:rsid w:val="007E390E"/>
    <w:rsid w:val="007E4B19"/>
    <w:rsid w:val="007E6B33"/>
    <w:rsid w:val="007F1D63"/>
    <w:rsid w:val="007F21A1"/>
    <w:rsid w:val="007F47C9"/>
    <w:rsid w:val="007F5797"/>
    <w:rsid w:val="007F69AF"/>
    <w:rsid w:val="00801977"/>
    <w:rsid w:val="00804ED5"/>
    <w:rsid w:val="00816161"/>
    <w:rsid w:val="00817BB3"/>
    <w:rsid w:val="00817CC1"/>
    <w:rsid w:val="00817E80"/>
    <w:rsid w:val="0083076A"/>
    <w:rsid w:val="008358EB"/>
    <w:rsid w:val="008405B0"/>
    <w:rsid w:val="00842A4B"/>
    <w:rsid w:val="00845E0E"/>
    <w:rsid w:val="008462AA"/>
    <w:rsid w:val="00853C4A"/>
    <w:rsid w:val="008569EC"/>
    <w:rsid w:val="00861DBB"/>
    <w:rsid w:val="008627E8"/>
    <w:rsid w:val="00862A08"/>
    <w:rsid w:val="00865FB9"/>
    <w:rsid w:val="0086629E"/>
    <w:rsid w:val="00875189"/>
    <w:rsid w:val="00875DEA"/>
    <w:rsid w:val="00877083"/>
    <w:rsid w:val="00877156"/>
    <w:rsid w:val="0088122E"/>
    <w:rsid w:val="00882C71"/>
    <w:rsid w:val="00884927"/>
    <w:rsid w:val="00891222"/>
    <w:rsid w:val="00893E62"/>
    <w:rsid w:val="008949E0"/>
    <w:rsid w:val="00895679"/>
    <w:rsid w:val="008A06AD"/>
    <w:rsid w:val="008A2B9B"/>
    <w:rsid w:val="008A52A2"/>
    <w:rsid w:val="008A57F4"/>
    <w:rsid w:val="008B209A"/>
    <w:rsid w:val="008B22C5"/>
    <w:rsid w:val="008B24CE"/>
    <w:rsid w:val="008B314F"/>
    <w:rsid w:val="008B5163"/>
    <w:rsid w:val="008B7663"/>
    <w:rsid w:val="008C0646"/>
    <w:rsid w:val="008C385C"/>
    <w:rsid w:val="008C3FC4"/>
    <w:rsid w:val="008C7019"/>
    <w:rsid w:val="008C7138"/>
    <w:rsid w:val="008D2512"/>
    <w:rsid w:val="008D28E1"/>
    <w:rsid w:val="008D3C88"/>
    <w:rsid w:val="008D6CB1"/>
    <w:rsid w:val="008E45B3"/>
    <w:rsid w:val="008E6C32"/>
    <w:rsid w:val="008F02F6"/>
    <w:rsid w:val="008F082F"/>
    <w:rsid w:val="008F13E1"/>
    <w:rsid w:val="008F197F"/>
    <w:rsid w:val="008F1E96"/>
    <w:rsid w:val="008F3D6D"/>
    <w:rsid w:val="00900556"/>
    <w:rsid w:val="00905213"/>
    <w:rsid w:val="0090569C"/>
    <w:rsid w:val="00906EF0"/>
    <w:rsid w:val="009079BE"/>
    <w:rsid w:val="00911371"/>
    <w:rsid w:val="00911AF2"/>
    <w:rsid w:val="009127C3"/>
    <w:rsid w:val="00912991"/>
    <w:rsid w:val="00915AFB"/>
    <w:rsid w:val="00917057"/>
    <w:rsid w:val="00922FE7"/>
    <w:rsid w:val="009236B1"/>
    <w:rsid w:val="009239C1"/>
    <w:rsid w:val="0093159F"/>
    <w:rsid w:val="00932876"/>
    <w:rsid w:val="00932CCB"/>
    <w:rsid w:val="009344F0"/>
    <w:rsid w:val="00937407"/>
    <w:rsid w:val="009411C5"/>
    <w:rsid w:val="00941B2F"/>
    <w:rsid w:val="0094228A"/>
    <w:rsid w:val="009444EE"/>
    <w:rsid w:val="00944F89"/>
    <w:rsid w:val="009460F6"/>
    <w:rsid w:val="00947B28"/>
    <w:rsid w:val="00947DF4"/>
    <w:rsid w:val="00953F81"/>
    <w:rsid w:val="00956975"/>
    <w:rsid w:val="00956A84"/>
    <w:rsid w:val="00961EAB"/>
    <w:rsid w:val="00962C26"/>
    <w:rsid w:val="00962DD8"/>
    <w:rsid w:val="009636AC"/>
    <w:rsid w:val="0096463E"/>
    <w:rsid w:val="00970E81"/>
    <w:rsid w:val="009718DA"/>
    <w:rsid w:val="00972FD1"/>
    <w:rsid w:val="00973283"/>
    <w:rsid w:val="00973AEF"/>
    <w:rsid w:val="00975D30"/>
    <w:rsid w:val="00975E8B"/>
    <w:rsid w:val="00976D79"/>
    <w:rsid w:val="00976FAD"/>
    <w:rsid w:val="009833DC"/>
    <w:rsid w:val="00983FFA"/>
    <w:rsid w:val="00984C85"/>
    <w:rsid w:val="00991678"/>
    <w:rsid w:val="00992CFE"/>
    <w:rsid w:val="00995290"/>
    <w:rsid w:val="00995BDC"/>
    <w:rsid w:val="00997F60"/>
    <w:rsid w:val="009A2624"/>
    <w:rsid w:val="009A7989"/>
    <w:rsid w:val="009B1395"/>
    <w:rsid w:val="009B20C4"/>
    <w:rsid w:val="009B245F"/>
    <w:rsid w:val="009B3796"/>
    <w:rsid w:val="009B3BB6"/>
    <w:rsid w:val="009B6706"/>
    <w:rsid w:val="009C0C20"/>
    <w:rsid w:val="009C6C79"/>
    <w:rsid w:val="009C7E70"/>
    <w:rsid w:val="009D3028"/>
    <w:rsid w:val="009D5663"/>
    <w:rsid w:val="009D777C"/>
    <w:rsid w:val="009E488A"/>
    <w:rsid w:val="009E5BBB"/>
    <w:rsid w:val="009E62AC"/>
    <w:rsid w:val="009E6E68"/>
    <w:rsid w:val="009E747C"/>
    <w:rsid w:val="009E794D"/>
    <w:rsid w:val="009F0D35"/>
    <w:rsid w:val="009F236B"/>
    <w:rsid w:val="009F7791"/>
    <w:rsid w:val="00A05708"/>
    <w:rsid w:val="00A07CAE"/>
    <w:rsid w:val="00A12A15"/>
    <w:rsid w:val="00A12B22"/>
    <w:rsid w:val="00A14072"/>
    <w:rsid w:val="00A159BF"/>
    <w:rsid w:val="00A15F99"/>
    <w:rsid w:val="00A179B9"/>
    <w:rsid w:val="00A2083C"/>
    <w:rsid w:val="00A219B8"/>
    <w:rsid w:val="00A235D7"/>
    <w:rsid w:val="00A26506"/>
    <w:rsid w:val="00A26BEB"/>
    <w:rsid w:val="00A2729E"/>
    <w:rsid w:val="00A27CF8"/>
    <w:rsid w:val="00A30856"/>
    <w:rsid w:val="00A32B46"/>
    <w:rsid w:val="00A40107"/>
    <w:rsid w:val="00A40920"/>
    <w:rsid w:val="00A418C7"/>
    <w:rsid w:val="00A42CE3"/>
    <w:rsid w:val="00A469C1"/>
    <w:rsid w:val="00A54423"/>
    <w:rsid w:val="00A56D39"/>
    <w:rsid w:val="00A63411"/>
    <w:rsid w:val="00A71358"/>
    <w:rsid w:val="00A72FB5"/>
    <w:rsid w:val="00A80BFC"/>
    <w:rsid w:val="00A8311A"/>
    <w:rsid w:val="00A86531"/>
    <w:rsid w:val="00A9310C"/>
    <w:rsid w:val="00A93817"/>
    <w:rsid w:val="00A97205"/>
    <w:rsid w:val="00AA03D6"/>
    <w:rsid w:val="00AA04EF"/>
    <w:rsid w:val="00AA3447"/>
    <w:rsid w:val="00AA5946"/>
    <w:rsid w:val="00AA7393"/>
    <w:rsid w:val="00AB313C"/>
    <w:rsid w:val="00AC0839"/>
    <w:rsid w:val="00AC2B00"/>
    <w:rsid w:val="00AC547D"/>
    <w:rsid w:val="00AC61CB"/>
    <w:rsid w:val="00AC7520"/>
    <w:rsid w:val="00AD0652"/>
    <w:rsid w:val="00AD0A3C"/>
    <w:rsid w:val="00AD0AF9"/>
    <w:rsid w:val="00AD3617"/>
    <w:rsid w:val="00AD4CDE"/>
    <w:rsid w:val="00AD5CE2"/>
    <w:rsid w:val="00AD7569"/>
    <w:rsid w:val="00AE2332"/>
    <w:rsid w:val="00AE3117"/>
    <w:rsid w:val="00AE5FF9"/>
    <w:rsid w:val="00AF17B5"/>
    <w:rsid w:val="00AF196F"/>
    <w:rsid w:val="00AF1DE0"/>
    <w:rsid w:val="00B01AD3"/>
    <w:rsid w:val="00B04140"/>
    <w:rsid w:val="00B041BE"/>
    <w:rsid w:val="00B14264"/>
    <w:rsid w:val="00B14C2F"/>
    <w:rsid w:val="00B15A8C"/>
    <w:rsid w:val="00B25AE0"/>
    <w:rsid w:val="00B270B9"/>
    <w:rsid w:val="00B302DF"/>
    <w:rsid w:val="00B30784"/>
    <w:rsid w:val="00B316AD"/>
    <w:rsid w:val="00B41C01"/>
    <w:rsid w:val="00B4680E"/>
    <w:rsid w:val="00B4752D"/>
    <w:rsid w:val="00B47AD9"/>
    <w:rsid w:val="00B52EDF"/>
    <w:rsid w:val="00B5368B"/>
    <w:rsid w:val="00B552D0"/>
    <w:rsid w:val="00B55F2D"/>
    <w:rsid w:val="00B56CF1"/>
    <w:rsid w:val="00B57E26"/>
    <w:rsid w:val="00B61F4A"/>
    <w:rsid w:val="00B6394E"/>
    <w:rsid w:val="00B64227"/>
    <w:rsid w:val="00B65574"/>
    <w:rsid w:val="00B67C1A"/>
    <w:rsid w:val="00B741B2"/>
    <w:rsid w:val="00B748DD"/>
    <w:rsid w:val="00B74EC4"/>
    <w:rsid w:val="00B76985"/>
    <w:rsid w:val="00B8400B"/>
    <w:rsid w:val="00B84D3B"/>
    <w:rsid w:val="00B851F0"/>
    <w:rsid w:val="00B937D3"/>
    <w:rsid w:val="00B94641"/>
    <w:rsid w:val="00B94CA9"/>
    <w:rsid w:val="00B9592A"/>
    <w:rsid w:val="00B95A7F"/>
    <w:rsid w:val="00B95D94"/>
    <w:rsid w:val="00BA5622"/>
    <w:rsid w:val="00BA6C72"/>
    <w:rsid w:val="00BA7259"/>
    <w:rsid w:val="00BB0ACC"/>
    <w:rsid w:val="00BB3C90"/>
    <w:rsid w:val="00BB4242"/>
    <w:rsid w:val="00BB472B"/>
    <w:rsid w:val="00BB5CF4"/>
    <w:rsid w:val="00BB6B81"/>
    <w:rsid w:val="00BC25C0"/>
    <w:rsid w:val="00BC38E3"/>
    <w:rsid w:val="00BC3D0C"/>
    <w:rsid w:val="00BD2751"/>
    <w:rsid w:val="00BD5228"/>
    <w:rsid w:val="00BE02BB"/>
    <w:rsid w:val="00BE1941"/>
    <w:rsid w:val="00BE1FBC"/>
    <w:rsid w:val="00BE2512"/>
    <w:rsid w:val="00BE30D0"/>
    <w:rsid w:val="00BE3543"/>
    <w:rsid w:val="00BE7010"/>
    <w:rsid w:val="00BE7F9D"/>
    <w:rsid w:val="00BF1AD8"/>
    <w:rsid w:val="00BF464D"/>
    <w:rsid w:val="00BF46B2"/>
    <w:rsid w:val="00BF6731"/>
    <w:rsid w:val="00BF6B89"/>
    <w:rsid w:val="00C0010A"/>
    <w:rsid w:val="00C00F4F"/>
    <w:rsid w:val="00C0153A"/>
    <w:rsid w:val="00C01EE2"/>
    <w:rsid w:val="00C06EAD"/>
    <w:rsid w:val="00C105E7"/>
    <w:rsid w:val="00C10AD2"/>
    <w:rsid w:val="00C10B03"/>
    <w:rsid w:val="00C121E3"/>
    <w:rsid w:val="00C13A8D"/>
    <w:rsid w:val="00C17BF6"/>
    <w:rsid w:val="00C22AD5"/>
    <w:rsid w:val="00C34C5C"/>
    <w:rsid w:val="00C363F5"/>
    <w:rsid w:val="00C407A7"/>
    <w:rsid w:val="00C407FF"/>
    <w:rsid w:val="00C40865"/>
    <w:rsid w:val="00C40885"/>
    <w:rsid w:val="00C419E8"/>
    <w:rsid w:val="00C4441A"/>
    <w:rsid w:val="00C458C5"/>
    <w:rsid w:val="00C51E4B"/>
    <w:rsid w:val="00C54F52"/>
    <w:rsid w:val="00C6218F"/>
    <w:rsid w:val="00C63E63"/>
    <w:rsid w:val="00C65766"/>
    <w:rsid w:val="00C66752"/>
    <w:rsid w:val="00C70A1F"/>
    <w:rsid w:val="00C713B7"/>
    <w:rsid w:val="00C7405D"/>
    <w:rsid w:val="00C74B7F"/>
    <w:rsid w:val="00C74C19"/>
    <w:rsid w:val="00C7523B"/>
    <w:rsid w:val="00C75C59"/>
    <w:rsid w:val="00C81A36"/>
    <w:rsid w:val="00C83AE7"/>
    <w:rsid w:val="00C86E35"/>
    <w:rsid w:val="00C914DF"/>
    <w:rsid w:val="00C93700"/>
    <w:rsid w:val="00C950AF"/>
    <w:rsid w:val="00C97EEB"/>
    <w:rsid w:val="00CA2BEB"/>
    <w:rsid w:val="00CA3D14"/>
    <w:rsid w:val="00CA763C"/>
    <w:rsid w:val="00CA7A48"/>
    <w:rsid w:val="00CB0FA6"/>
    <w:rsid w:val="00CB2FFA"/>
    <w:rsid w:val="00CB4CD5"/>
    <w:rsid w:val="00CB660F"/>
    <w:rsid w:val="00CC1571"/>
    <w:rsid w:val="00CD38A6"/>
    <w:rsid w:val="00CD583B"/>
    <w:rsid w:val="00CD68B9"/>
    <w:rsid w:val="00CD7C12"/>
    <w:rsid w:val="00CD7C3D"/>
    <w:rsid w:val="00CE266D"/>
    <w:rsid w:val="00CE399A"/>
    <w:rsid w:val="00CE5AD1"/>
    <w:rsid w:val="00CE6165"/>
    <w:rsid w:val="00CE6F7F"/>
    <w:rsid w:val="00CF11C5"/>
    <w:rsid w:val="00CF3C55"/>
    <w:rsid w:val="00CF4B6C"/>
    <w:rsid w:val="00CF5A4A"/>
    <w:rsid w:val="00D011D2"/>
    <w:rsid w:val="00D01784"/>
    <w:rsid w:val="00D055A2"/>
    <w:rsid w:val="00D0665D"/>
    <w:rsid w:val="00D11539"/>
    <w:rsid w:val="00D11906"/>
    <w:rsid w:val="00D12A40"/>
    <w:rsid w:val="00D13FE1"/>
    <w:rsid w:val="00D14E1A"/>
    <w:rsid w:val="00D159B7"/>
    <w:rsid w:val="00D21F3F"/>
    <w:rsid w:val="00D2380F"/>
    <w:rsid w:val="00D251AA"/>
    <w:rsid w:val="00D26AD5"/>
    <w:rsid w:val="00D31E15"/>
    <w:rsid w:val="00D368F4"/>
    <w:rsid w:val="00D369D8"/>
    <w:rsid w:val="00D40840"/>
    <w:rsid w:val="00D42AE6"/>
    <w:rsid w:val="00D455BA"/>
    <w:rsid w:val="00D46C33"/>
    <w:rsid w:val="00D47A36"/>
    <w:rsid w:val="00D50275"/>
    <w:rsid w:val="00D51538"/>
    <w:rsid w:val="00D51663"/>
    <w:rsid w:val="00D543A4"/>
    <w:rsid w:val="00D55433"/>
    <w:rsid w:val="00D5603B"/>
    <w:rsid w:val="00D65B2F"/>
    <w:rsid w:val="00D673B6"/>
    <w:rsid w:val="00D67B9C"/>
    <w:rsid w:val="00D73548"/>
    <w:rsid w:val="00D7601C"/>
    <w:rsid w:val="00D80561"/>
    <w:rsid w:val="00D84299"/>
    <w:rsid w:val="00D87949"/>
    <w:rsid w:val="00D87F24"/>
    <w:rsid w:val="00D94F10"/>
    <w:rsid w:val="00DA3254"/>
    <w:rsid w:val="00DA37EA"/>
    <w:rsid w:val="00DA4E3C"/>
    <w:rsid w:val="00DA73F2"/>
    <w:rsid w:val="00DB00CD"/>
    <w:rsid w:val="00DB018F"/>
    <w:rsid w:val="00DB1224"/>
    <w:rsid w:val="00DB2043"/>
    <w:rsid w:val="00DB3462"/>
    <w:rsid w:val="00DB580E"/>
    <w:rsid w:val="00DB5D99"/>
    <w:rsid w:val="00DC0190"/>
    <w:rsid w:val="00DC36AC"/>
    <w:rsid w:val="00DC69AD"/>
    <w:rsid w:val="00DC7B07"/>
    <w:rsid w:val="00DD0833"/>
    <w:rsid w:val="00DD1064"/>
    <w:rsid w:val="00DD45E8"/>
    <w:rsid w:val="00DD653E"/>
    <w:rsid w:val="00DD7205"/>
    <w:rsid w:val="00DD7B2E"/>
    <w:rsid w:val="00DD7BFC"/>
    <w:rsid w:val="00DE0CDC"/>
    <w:rsid w:val="00DE367B"/>
    <w:rsid w:val="00DE4FE9"/>
    <w:rsid w:val="00DE5D2F"/>
    <w:rsid w:val="00DF2569"/>
    <w:rsid w:val="00DF5AD8"/>
    <w:rsid w:val="00DF7A83"/>
    <w:rsid w:val="00E01138"/>
    <w:rsid w:val="00E02EE7"/>
    <w:rsid w:val="00E04E23"/>
    <w:rsid w:val="00E05D1E"/>
    <w:rsid w:val="00E11E62"/>
    <w:rsid w:val="00E151FD"/>
    <w:rsid w:val="00E15B15"/>
    <w:rsid w:val="00E21649"/>
    <w:rsid w:val="00E24A4B"/>
    <w:rsid w:val="00E2500F"/>
    <w:rsid w:val="00E2713B"/>
    <w:rsid w:val="00E327E5"/>
    <w:rsid w:val="00E32E23"/>
    <w:rsid w:val="00E33C51"/>
    <w:rsid w:val="00E41CD7"/>
    <w:rsid w:val="00E615E4"/>
    <w:rsid w:val="00E65991"/>
    <w:rsid w:val="00E7353F"/>
    <w:rsid w:val="00E745B3"/>
    <w:rsid w:val="00E76243"/>
    <w:rsid w:val="00E76868"/>
    <w:rsid w:val="00E807F5"/>
    <w:rsid w:val="00E837D6"/>
    <w:rsid w:val="00E90DFB"/>
    <w:rsid w:val="00E915F3"/>
    <w:rsid w:val="00E92B6F"/>
    <w:rsid w:val="00E92B7F"/>
    <w:rsid w:val="00E94E1C"/>
    <w:rsid w:val="00E979D5"/>
    <w:rsid w:val="00EA08FF"/>
    <w:rsid w:val="00EA0F4B"/>
    <w:rsid w:val="00EA193A"/>
    <w:rsid w:val="00EA2C93"/>
    <w:rsid w:val="00EA342D"/>
    <w:rsid w:val="00EB0A12"/>
    <w:rsid w:val="00EB4571"/>
    <w:rsid w:val="00EB734F"/>
    <w:rsid w:val="00EC4F08"/>
    <w:rsid w:val="00EC5E68"/>
    <w:rsid w:val="00EC6E1A"/>
    <w:rsid w:val="00EC7B85"/>
    <w:rsid w:val="00ED00E1"/>
    <w:rsid w:val="00ED4859"/>
    <w:rsid w:val="00ED58E6"/>
    <w:rsid w:val="00ED7EAC"/>
    <w:rsid w:val="00EE0574"/>
    <w:rsid w:val="00EE1B55"/>
    <w:rsid w:val="00EE2905"/>
    <w:rsid w:val="00EE4693"/>
    <w:rsid w:val="00EE4F4D"/>
    <w:rsid w:val="00EE52BF"/>
    <w:rsid w:val="00EF08D9"/>
    <w:rsid w:val="00EF6254"/>
    <w:rsid w:val="00EF6A4F"/>
    <w:rsid w:val="00F05065"/>
    <w:rsid w:val="00F06879"/>
    <w:rsid w:val="00F07626"/>
    <w:rsid w:val="00F10281"/>
    <w:rsid w:val="00F11AD6"/>
    <w:rsid w:val="00F11D1A"/>
    <w:rsid w:val="00F13463"/>
    <w:rsid w:val="00F15381"/>
    <w:rsid w:val="00F16076"/>
    <w:rsid w:val="00F17D5B"/>
    <w:rsid w:val="00F214F2"/>
    <w:rsid w:val="00F21C88"/>
    <w:rsid w:val="00F23B7B"/>
    <w:rsid w:val="00F24E99"/>
    <w:rsid w:val="00F25A1C"/>
    <w:rsid w:val="00F26295"/>
    <w:rsid w:val="00F26A0E"/>
    <w:rsid w:val="00F26FD0"/>
    <w:rsid w:val="00F27107"/>
    <w:rsid w:val="00F27814"/>
    <w:rsid w:val="00F30B0D"/>
    <w:rsid w:val="00F33CD3"/>
    <w:rsid w:val="00F3486C"/>
    <w:rsid w:val="00F3557B"/>
    <w:rsid w:val="00F36703"/>
    <w:rsid w:val="00F36D68"/>
    <w:rsid w:val="00F3704A"/>
    <w:rsid w:val="00F401CF"/>
    <w:rsid w:val="00F40BF2"/>
    <w:rsid w:val="00F420EA"/>
    <w:rsid w:val="00F424B4"/>
    <w:rsid w:val="00F42E45"/>
    <w:rsid w:val="00F435DE"/>
    <w:rsid w:val="00F4533E"/>
    <w:rsid w:val="00F473DB"/>
    <w:rsid w:val="00F475B1"/>
    <w:rsid w:val="00F50962"/>
    <w:rsid w:val="00F51A8C"/>
    <w:rsid w:val="00F527A0"/>
    <w:rsid w:val="00F538F3"/>
    <w:rsid w:val="00F5709B"/>
    <w:rsid w:val="00F57C92"/>
    <w:rsid w:val="00F61607"/>
    <w:rsid w:val="00F64CFD"/>
    <w:rsid w:val="00F65430"/>
    <w:rsid w:val="00F6693D"/>
    <w:rsid w:val="00F6771B"/>
    <w:rsid w:val="00F67F16"/>
    <w:rsid w:val="00F74484"/>
    <w:rsid w:val="00F74521"/>
    <w:rsid w:val="00F75406"/>
    <w:rsid w:val="00F7552F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977"/>
    <w:rsid w:val="00F96E87"/>
    <w:rsid w:val="00F97713"/>
    <w:rsid w:val="00FA02E7"/>
    <w:rsid w:val="00FA06F5"/>
    <w:rsid w:val="00FA2FA1"/>
    <w:rsid w:val="00FA4514"/>
    <w:rsid w:val="00FA7A2F"/>
    <w:rsid w:val="00FB0A43"/>
    <w:rsid w:val="00FB3C73"/>
    <w:rsid w:val="00FB629B"/>
    <w:rsid w:val="00FC167A"/>
    <w:rsid w:val="00FC1CFA"/>
    <w:rsid w:val="00FC3FD5"/>
    <w:rsid w:val="00FC677E"/>
    <w:rsid w:val="00FC6CD1"/>
    <w:rsid w:val="00FC74E1"/>
    <w:rsid w:val="00FD0A84"/>
    <w:rsid w:val="00FD0BD0"/>
    <w:rsid w:val="00FD1D15"/>
    <w:rsid w:val="00FD2445"/>
    <w:rsid w:val="00FD31A7"/>
    <w:rsid w:val="00FD3992"/>
    <w:rsid w:val="00FD430A"/>
    <w:rsid w:val="00FD5E57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85D4-C2B9-421D-A2EF-FF851D5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2015-2019 годах, млрд руб.</a:t>
            </a:r>
          </a:p>
        </c:rich>
      </c:tx>
      <c:layout>
        <c:manualLayout>
          <c:xMode val="edge"/>
          <c:yMode val="edge"/>
          <c:x val="0.19985410239561638"/>
          <c:y val="2.562321352890380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2015-2019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49999999999999E-2"/>
                  <c:y val="-0.4124999999999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721357850070717E-3"/>
                  <c:y val="-0.386401634776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13.8</c:v>
                </c:pt>
                <c:pt idx="1">
                  <c:v>15.6</c:v>
                </c:pt>
                <c:pt idx="2">
                  <c:v>16.600000000000001</c:v>
                </c:pt>
                <c:pt idx="3">
                  <c:v>18.399999999999999</c:v>
                </c:pt>
                <c:pt idx="4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344600"/>
        <c:axId val="210313864"/>
        <c:axId val="0"/>
      </c:bar3DChart>
      <c:catAx>
        <c:axId val="203344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313864"/>
        <c:crosses val="autoZero"/>
        <c:auto val="1"/>
        <c:lblAlgn val="ctr"/>
        <c:lblOffset val="100"/>
        <c:noMultiLvlLbl val="0"/>
      </c:catAx>
      <c:valAx>
        <c:axId val="210313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344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46421806991994341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98641588296763E-3"/>
                  <c:y val="-9.91571641051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Бюджет городского округа</c:v>
                </c:pt>
                <c:pt idx="2">
                  <c:v>Областной бюджет</c:v>
                </c:pt>
                <c:pt idx="3">
                  <c:v>Иные источники финансирования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6.2E-2</c:v>
                </c:pt>
                <c:pt idx="1">
                  <c:v>0.27600000000000002</c:v>
                </c:pt>
                <c:pt idx="2">
                  <c:v>0.30099999999999999</c:v>
                </c:pt>
                <c:pt idx="3">
                  <c:v>0.36099999999999999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315040"/>
        <c:axId val="210315432"/>
      </c:barChart>
      <c:catAx>
        <c:axId val="210315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315432"/>
        <c:crosses val="autoZero"/>
        <c:auto val="1"/>
        <c:lblAlgn val="ctr"/>
        <c:lblOffset val="100"/>
        <c:noMultiLvlLbl val="0"/>
      </c:catAx>
      <c:valAx>
        <c:axId val="210315432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210315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4616225472335E-2"/>
                  <c:y val="-0.2122610302203844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46932009614175E-2"/>
                  <c:y val="-0.2792873795803457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культуры и исскуства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74394498156087E-2"/>
                  <c:y val="-0.3404275722517925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68297405447265E-2"/>
                  <c:y val="-0.4252047683983636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207699836441365E-2"/>
                  <c:y val="-0.2613628851949062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16.920000000000002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277028429134639E-2"/>
                  <c:y val="-0.261728395061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24.45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51670471052084E-2"/>
                  <c:y val="-0.251851851851851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51.89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8247400"/>
        <c:axId val="308247792"/>
        <c:axId val="0"/>
      </c:bar3DChart>
      <c:catAx>
        <c:axId val="30824740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308247792"/>
        <c:crosses val="autoZero"/>
        <c:auto val="1"/>
        <c:lblAlgn val="ctr"/>
        <c:lblOffset val="100"/>
        <c:noMultiLvlLbl val="0"/>
      </c:catAx>
      <c:valAx>
        <c:axId val="3082477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247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4216457590417"/>
          <c:y val="1.5969965381548476E-2"/>
          <c:w val="0.33955863682634196"/>
          <c:h val="0.9641402366603616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 жизнедеятельности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05237038659546E-3"/>
                  <c:y val="-0.20818122532305969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89484416742263E-3"/>
                  <c:y val="-0.290338831102902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87933869642948E-2"/>
                  <c:y val="-0.2135065832820280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733066349497898E-2"/>
                  <c:y val="-0.218971085404447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14.72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69115189473207E-2"/>
                  <c:y val="-0.2190138578356717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19.68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8440620352666E-2"/>
                  <c:y val="-0.213991769547325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43.53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8248576"/>
        <c:axId val="246683528"/>
        <c:axId val="0"/>
      </c:bar3DChart>
      <c:catAx>
        <c:axId val="30824857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246683528"/>
        <c:crosses val="autoZero"/>
        <c:auto val="1"/>
        <c:lblAlgn val="ctr"/>
        <c:lblOffset val="100"/>
        <c:noMultiLvlLbl val="0"/>
      </c:catAx>
      <c:valAx>
        <c:axId val="246683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24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2077639434652"/>
          <c:y val="3.015412547115821E-2"/>
          <c:w val="0.35002551067349852"/>
          <c:h val="0.9648333432005209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9AD1-D501-41DD-9208-2841A977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 Константин Николаевич</cp:lastModifiedBy>
  <cp:revision>5</cp:revision>
  <cp:lastPrinted>2020-04-28T06:29:00Z</cp:lastPrinted>
  <dcterms:created xsi:type="dcterms:W3CDTF">2020-05-08T06:49:00Z</dcterms:created>
  <dcterms:modified xsi:type="dcterms:W3CDTF">2020-05-08T07:07:00Z</dcterms:modified>
</cp:coreProperties>
</file>