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4482296A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D4964">
        <w:rPr>
          <w:rFonts w:ascii="Times New Roman" w:hAnsi="Times New Roman" w:cs="Times New Roman"/>
          <w:b/>
          <w:sz w:val="26"/>
          <w:szCs w:val="26"/>
        </w:rPr>
        <w:t>янва</w:t>
      </w:r>
      <w:r w:rsidR="00302122">
        <w:rPr>
          <w:rFonts w:ascii="Times New Roman" w:hAnsi="Times New Roman" w:cs="Times New Roman"/>
          <w:b/>
          <w:sz w:val="26"/>
          <w:szCs w:val="26"/>
        </w:rPr>
        <w:t>ре</w:t>
      </w:r>
      <w:r w:rsidR="00AE1B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134"/>
        <w:gridCol w:w="992"/>
        <w:gridCol w:w="850"/>
        <w:gridCol w:w="993"/>
        <w:gridCol w:w="1134"/>
        <w:gridCol w:w="1984"/>
        <w:gridCol w:w="851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086AFC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086AFC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AFC" w:rsidRPr="00194563" w14:paraId="228A1966" w14:textId="77777777" w:rsidTr="00086AFC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086AFC" w:rsidRPr="00194563" w:rsidRDefault="00086AF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086AFC" w:rsidRPr="002F007C" w:rsidRDefault="00086AFC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086AFC" w:rsidRPr="002F007C" w:rsidRDefault="00086AFC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992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6902CC8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07C46A2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312C932A" w14:textId="2643A940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</w:p>
        </w:tc>
        <w:tc>
          <w:tcPr>
            <w:tcW w:w="1984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086AFC" w:rsidRPr="007A3AC5" w:rsidRDefault="00086AFC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964" w:rsidRPr="00194563" w14:paraId="19C95631" w14:textId="77777777" w:rsidTr="00086AFC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9D4964" w:rsidRPr="00194563" w:rsidRDefault="009D4964" w:rsidP="009D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9D4964" w:rsidRPr="00194563" w:rsidRDefault="009D4964" w:rsidP="009D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2F7DCC0D" w:rsidR="009D4964" w:rsidRP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D4964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47 или 6 %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E8E3956" w14:textId="7AE47F41" w:rsidR="009D4964" w:rsidRP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4964">
              <w:rPr>
                <w:rFonts w:ascii="Times New Roman" w:hAnsi="Times New Roman" w:cs="Times New Roman"/>
                <w:b/>
                <w:snapToGrid w:val="0"/>
                <w:color w:val="000000"/>
              </w:rPr>
              <w:t>249 или 33 %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noWrap/>
            <w:vAlign w:val="center"/>
          </w:tcPr>
          <w:p w14:paraId="1996E11A" w14:textId="3FB6E6BD" w:rsidR="009D4964" w:rsidRP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4964">
              <w:rPr>
                <w:rFonts w:ascii="Times New Roman" w:hAnsi="Times New Roman" w:cs="Times New Roman"/>
                <w:b/>
                <w:snapToGrid w:val="0"/>
                <w:color w:val="000000"/>
              </w:rPr>
              <w:t>230 или 30,5 %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4C7C8F6" w14:textId="66BEA97D" w:rsidR="009D4964" w:rsidRP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D4964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73 или 10 %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noWrap/>
            <w:vAlign w:val="center"/>
          </w:tcPr>
          <w:p w14:paraId="1BD61B7B" w14:textId="33305584" w:rsidR="009D4964" w:rsidRP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964">
              <w:rPr>
                <w:rFonts w:ascii="Times New Roman" w:hAnsi="Times New Roman" w:cs="Times New Roman"/>
                <w:b/>
                <w:snapToGrid w:val="0"/>
                <w:color w:val="000000"/>
              </w:rPr>
              <w:t>154 или 20,5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6E75186F" w:rsidR="009D4964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</w:t>
            </w:r>
            <w:bookmarkStart w:id="0" w:name="_GoBack"/>
            <w:bookmarkEnd w:id="0"/>
          </w:p>
          <w:p w14:paraId="26C62014" w14:textId="602282E6" w:rsidR="009D4964" w:rsidRPr="007A3AC5" w:rsidRDefault="009D4964" w:rsidP="009D49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7A3AC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/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C4B4-6F1A-40EA-B659-A24663F2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2</cp:revision>
  <cp:lastPrinted>2025-01-09T14:34:00Z</cp:lastPrinted>
  <dcterms:created xsi:type="dcterms:W3CDTF">2025-02-03T09:36:00Z</dcterms:created>
  <dcterms:modified xsi:type="dcterms:W3CDTF">2025-02-03T09:36:00Z</dcterms:modified>
</cp:coreProperties>
</file>