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4" w:rsidRPr="00421AFA" w:rsidRDefault="00B8577C" w:rsidP="00B85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F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8577C" w:rsidRDefault="00B8577C" w:rsidP="0065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FA">
        <w:rPr>
          <w:rFonts w:ascii="Times New Roman" w:hAnsi="Times New Roman" w:cs="Times New Roman"/>
          <w:b/>
          <w:sz w:val="28"/>
          <w:szCs w:val="28"/>
        </w:rPr>
        <w:t>нормативных правовых актов администрации города Белгород</w:t>
      </w:r>
      <w:r w:rsidR="0092745F">
        <w:rPr>
          <w:rFonts w:ascii="Times New Roman" w:hAnsi="Times New Roman" w:cs="Times New Roman"/>
          <w:b/>
          <w:sz w:val="28"/>
          <w:szCs w:val="28"/>
        </w:rPr>
        <w:t>а</w:t>
      </w:r>
      <w:r w:rsidR="00AE51EB">
        <w:rPr>
          <w:rFonts w:ascii="Times New Roman" w:hAnsi="Times New Roman" w:cs="Times New Roman"/>
          <w:b/>
          <w:sz w:val="28"/>
          <w:szCs w:val="28"/>
        </w:rPr>
        <w:t xml:space="preserve">, разработанных </w:t>
      </w:r>
      <w:r w:rsidR="002F36DF">
        <w:rPr>
          <w:rFonts w:ascii="Times New Roman" w:hAnsi="Times New Roman" w:cs="Times New Roman"/>
          <w:b/>
          <w:sz w:val="28"/>
          <w:szCs w:val="28"/>
        </w:rPr>
        <w:t xml:space="preserve">управлением ландшафтного дизайна и охраны окружающей среды </w:t>
      </w:r>
      <w:r w:rsidR="0064118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6384">
        <w:rPr>
          <w:rFonts w:ascii="Times New Roman" w:hAnsi="Times New Roman" w:cs="Times New Roman"/>
          <w:b/>
          <w:sz w:val="28"/>
          <w:szCs w:val="28"/>
        </w:rPr>
        <w:t>01</w:t>
      </w:r>
      <w:r w:rsidR="00641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384">
        <w:rPr>
          <w:rFonts w:ascii="Times New Roman" w:hAnsi="Times New Roman" w:cs="Times New Roman"/>
          <w:b/>
          <w:sz w:val="28"/>
          <w:szCs w:val="28"/>
        </w:rPr>
        <w:t>мая</w:t>
      </w:r>
      <w:r w:rsidR="00201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6DF">
        <w:rPr>
          <w:rFonts w:ascii="Times New Roman" w:hAnsi="Times New Roman" w:cs="Times New Roman"/>
          <w:b/>
          <w:sz w:val="28"/>
          <w:szCs w:val="28"/>
        </w:rPr>
        <w:t>2023</w:t>
      </w:r>
      <w:r w:rsidR="006411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1186" w:rsidRPr="00421AFA" w:rsidRDefault="00641186" w:rsidP="0065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817"/>
        <w:gridCol w:w="8788"/>
      </w:tblGrid>
      <w:tr w:rsidR="00B8577C" w:rsidTr="00E70D6F">
        <w:tc>
          <w:tcPr>
            <w:tcW w:w="817" w:type="dxa"/>
          </w:tcPr>
          <w:p w:rsidR="00B8577C" w:rsidRPr="00274803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577C" w:rsidRPr="00274803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B8577C" w:rsidRPr="00274803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03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F14E24" w:rsidTr="00E70D6F">
        <w:tc>
          <w:tcPr>
            <w:tcW w:w="817" w:type="dxa"/>
          </w:tcPr>
          <w:p w:rsidR="00F14E24" w:rsidRPr="00F14E24" w:rsidRDefault="00F14E24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F51A81" w:rsidRPr="00F14E24" w:rsidRDefault="00F51A81" w:rsidP="00F1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Белгорода от 29 июля 2022 г. </w:t>
            </w:r>
            <w:r w:rsidR="00E70D6F">
              <w:rPr>
                <w:rFonts w:ascii="Times New Roman" w:hAnsi="Times New Roman" w:cs="Times New Roman"/>
                <w:sz w:val="28"/>
                <w:szCs w:val="28"/>
              </w:rPr>
              <w:t xml:space="preserve">   № 1520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распоряжение администрации города Белгорода от 27 сентября 2016 года № 1136 «О создании комиссии по обследованию зеленых насаждений для выдачи разрешения на вырубку, обрезку, пересадку зеленых насаждений на территории городского округа «Город Белгород»</w:t>
            </w:r>
          </w:p>
        </w:tc>
      </w:tr>
      <w:tr w:rsidR="00F14E24" w:rsidTr="00E70D6F">
        <w:tc>
          <w:tcPr>
            <w:tcW w:w="817" w:type="dxa"/>
          </w:tcPr>
          <w:p w:rsidR="00F14E24" w:rsidRPr="00F14E24" w:rsidRDefault="00F14E24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14E24" w:rsidRPr="00F14E24" w:rsidRDefault="00F51A81" w:rsidP="00E70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</w:t>
            </w:r>
            <w:r w:rsidR="00E70D6F">
              <w:rPr>
                <w:rFonts w:ascii="Times New Roman" w:hAnsi="Times New Roman" w:cs="Times New Roman"/>
                <w:sz w:val="28"/>
                <w:szCs w:val="28"/>
              </w:rPr>
              <w:t>города от 30 ноября 2022 г. № 222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города Белгорода от 29 декабря 2016 года № 239 «Об утверждении административного регламента предоставления муниципальной услуги «Выдача разрешения на вырубку, обрезку, пересадку</w:t>
            </w:r>
            <w:r w:rsidR="00F87ADD"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 на территории городского округа «Город Белгород»</w:t>
            </w:r>
          </w:p>
        </w:tc>
      </w:tr>
      <w:tr w:rsidR="00F87ADD" w:rsidTr="00E70D6F">
        <w:tc>
          <w:tcPr>
            <w:tcW w:w="817" w:type="dxa"/>
          </w:tcPr>
          <w:p w:rsidR="00F87ADD" w:rsidRDefault="00F87ADD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87ADD" w:rsidRDefault="00F87ADD" w:rsidP="00F87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Белгорода от 19 сентября 2022 г. № 1986 «О проведении Дней защиты от экологической опасности на территории городского округа «Город Белгород» в осенний период 2022 года</w:t>
            </w:r>
            <w:r w:rsidR="00072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ADD" w:rsidTr="00E70D6F">
        <w:tc>
          <w:tcPr>
            <w:tcW w:w="817" w:type="dxa"/>
          </w:tcPr>
          <w:p w:rsidR="00F87ADD" w:rsidRDefault="00F87ADD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F87ADD" w:rsidRDefault="00F87ADD" w:rsidP="00F87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Белгорода от 23 марта 2022 г. </w:t>
            </w:r>
            <w:r w:rsidR="00E70D6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428 «О проведении Дней защиты от экологической опасности на территории городского округа «Город Белгород» в весенний период 2022 год</w:t>
            </w:r>
            <w:r w:rsidR="00072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7ADD" w:rsidTr="00E70D6F">
        <w:tc>
          <w:tcPr>
            <w:tcW w:w="817" w:type="dxa"/>
          </w:tcPr>
          <w:p w:rsidR="00F87ADD" w:rsidRDefault="00F87ADD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F87ADD" w:rsidRDefault="00F87ADD" w:rsidP="00F87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Белгорода от 23 марта 2023 г. </w:t>
            </w:r>
            <w:r w:rsidR="00E70D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292E">
              <w:rPr>
                <w:rFonts w:ascii="Times New Roman" w:hAnsi="Times New Roman" w:cs="Times New Roman"/>
                <w:sz w:val="28"/>
                <w:szCs w:val="28"/>
              </w:rPr>
              <w:t>681 «О проведении Дней защиты от экологической опасности на территории городского округа «Город Белгород» в весенний период 2023 года»</w:t>
            </w:r>
          </w:p>
        </w:tc>
      </w:tr>
      <w:tr w:rsidR="0007292E" w:rsidTr="00E70D6F">
        <w:tc>
          <w:tcPr>
            <w:tcW w:w="817" w:type="dxa"/>
          </w:tcPr>
          <w:p w:rsidR="0007292E" w:rsidRDefault="0007292E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07292E" w:rsidRDefault="0007292E" w:rsidP="0007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</w:t>
            </w:r>
            <w:r w:rsidR="00E70D6F">
              <w:rPr>
                <w:rFonts w:ascii="Times New Roman" w:hAnsi="Times New Roman" w:cs="Times New Roman"/>
                <w:sz w:val="28"/>
                <w:szCs w:val="28"/>
              </w:rPr>
              <w:t>а от 17 августа 2022 г. № 160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города Белгорода от 3 февраля 2020 года № 10 «Об утверждении положения об особо охраняемой территории местного значения городского округа «Город Белгород»: водный объект (пруд) по ул. Портовая»</w:t>
            </w:r>
          </w:p>
        </w:tc>
      </w:tr>
      <w:tr w:rsidR="0007292E" w:rsidTr="00E70D6F">
        <w:tc>
          <w:tcPr>
            <w:tcW w:w="817" w:type="dxa"/>
          </w:tcPr>
          <w:p w:rsidR="0007292E" w:rsidRDefault="0007292E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07292E" w:rsidRDefault="0007292E" w:rsidP="00F87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23 марта 2023 г. № 31 «О внесении изменений в постановление администрации города Белгорода от 3 февраля 2020 года </w:t>
            </w:r>
            <w:r w:rsidR="00FF40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«Об утверждении положения об особо охраняемой территории местного значения городского округа «Город Белгород»: городской парк Памяти по пр. Б.</w:t>
            </w:r>
            <w:r w:rsidR="00761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Хмельницкого»</w:t>
            </w:r>
          </w:p>
        </w:tc>
      </w:tr>
      <w:tr w:rsidR="0007292E" w:rsidTr="00E70D6F">
        <w:trPr>
          <w:trHeight w:val="2187"/>
        </w:trPr>
        <w:tc>
          <w:tcPr>
            <w:tcW w:w="817" w:type="dxa"/>
          </w:tcPr>
          <w:p w:rsidR="0007292E" w:rsidRDefault="0007292E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07292E" w:rsidRPr="00FF403D" w:rsidRDefault="0007292E" w:rsidP="00F87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1 марта 2023 г. </w:t>
            </w:r>
            <w:r w:rsidR="00E70D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22 «О внесении изменений в постановление администрации города Белгорода от 13 января</w:t>
            </w:r>
            <w:r w:rsidR="00FF403D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  <w:r w:rsidR="00FF403D">
              <w:t xml:space="preserve"> </w:t>
            </w:r>
            <w:r w:rsidR="00FF403D">
              <w:rPr>
                <w:rFonts w:ascii="Times New Roman" w:hAnsi="Times New Roman" w:cs="Times New Roman"/>
                <w:sz w:val="28"/>
                <w:szCs w:val="28"/>
              </w:rPr>
              <w:t>№ 5 « Об утверждении порядка организации и проведения общественных обсуждений по вопросам воздействия намечаемой хозяйственной и иной деятельности на окружающую среду на территории городского округа «Город Белгород»</w:t>
            </w:r>
          </w:p>
        </w:tc>
      </w:tr>
    </w:tbl>
    <w:p w:rsidR="00B8577C" w:rsidRPr="002826E8" w:rsidRDefault="00B8577C" w:rsidP="00B857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577C" w:rsidRPr="002826E8" w:rsidSect="00E70D6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58C8"/>
    <w:multiLevelType w:val="hybridMultilevel"/>
    <w:tmpl w:val="53C4D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DA"/>
    <w:rsid w:val="0001275C"/>
    <w:rsid w:val="00025A71"/>
    <w:rsid w:val="0004085C"/>
    <w:rsid w:val="0005370F"/>
    <w:rsid w:val="00071D89"/>
    <w:rsid w:val="0007292E"/>
    <w:rsid w:val="00094342"/>
    <w:rsid w:val="000A7663"/>
    <w:rsid w:val="001415A7"/>
    <w:rsid w:val="001A3DF7"/>
    <w:rsid w:val="001B76B5"/>
    <w:rsid w:val="001F1EA8"/>
    <w:rsid w:val="002015D7"/>
    <w:rsid w:val="00215AD0"/>
    <w:rsid w:val="00273445"/>
    <w:rsid w:val="00274803"/>
    <w:rsid w:val="002826E8"/>
    <w:rsid w:val="002F36DF"/>
    <w:rsid w:val="00350522"/>
    <w:rsid w:val="003D5FFC"/>
    <w:rsid w:val="003F00A4"/>
    <w:rsid w:val="00421AFA"/>
    <w:rsid w:val="00423484"/>
    <w:rsid w:val="0043621F"/>
    <w:rsid w:val="004F7CD4"/>
    <w:rsid w:val="00524AAC"/>
    <w:rsid w:val="0059613D"/>
    <w:rsid w:val="005A5BCC"/>
    <w:rsid w:val="00640166"/>
    <w:rsid w:val="00641186"/>
    <w:rsid w:val="00654125"/>
    <w:rsid w:val="00675EB1"/>
    <w:rsid w:val="00682EE3"/>
    <w:rsid w:val="006931B3"/>
    <w:rsid w:val="006B40D8"/>
    <w:rsid w:val="006B6AFC"/>
    <w:rsid w:val="006E5BBB"/>
    <w:rsid w:val="00751051"/>
    <w:rsid w:val="00761E26"/>
    <w:rsid w:val="00766DD4"/>
    <w:rsid w:val="0077601F"/>
    <w:rsid w:val="007944DA"/>
    <w:rsid w:val="007B1F8D"/>
    <w:rsid w:val="007E71B4"/>
    <w:rsid w:val="008063D9"/>
    <w:rsid w:val="00875F97"/>
    <w:rsid w:val="008D4FAE"/>
    <w:rsid w:val="008E13B4"/>
    <w:rsid w:val="009264D2"/>
    <w:rsid w:val="0092745F"/>
    <w:rsid w:val="009417B9"/>
    <w:rsid w:val="00976B3E"/>
    <w:rsid w:val="009A6C5F"/>
    <w:rsid w:val="009E7844"/>
    <w:rsid w:val="00A01BED"/>
    <w:rsid w:val="00AB1B31"/>
    <w:rsid w:val="00AE51EB"/>
    <w:rsid w:val="00AF69FA"/>
    <w:rsid w:val="00B11192"/>
    <w:rsid w:val="00B4698C"/>
    <w:rsid w:val="00B8577C"/>
    <w:rsid w:val="00B90940"/>
    <w:rsid w:val="00BD1373"/>
    <w:rsid w:val="00BE098F"/>
    <w:rsid w:val="00C210D1"/>
    <w:rsid w:val="00C350F3"/>
    <w:rsid w:val="00CB7EFC"/>
    <w:rsid w:val="00D27A06"/>
    <w:rsid w:val="00D31C31"/>
    <w:rsid w:val="00D55DBD"/>
    <w:rsid w:val="00D804B2"/>
    <w:rsid w:val="00DB6384"/>
    <w:rsid w:val="00DD0F75"/>
    <w:rsid w:val="00E70D6F"/>
    <w:rsid w:val="00E8460A"/>
    <w:rsid w:val="00E923AB"/>
    <w:rsid w:val="00EC1BC1"/>
    <w:rsid w:val="00EE361E"/>
    <w:rsid w:val="00F14E24"/>
    <w:rsid w:val="00F21968"/>
    <w:rsid w:val="00F34E8B"/>
    <w:rsid w:val="00F51A81"/>
    <w:rsid w:val="00F63A69"/>
    <w:rsid w:val="00F657C0"/>
    <w:rsid w:val="00F73A8C"/>
    <w:rsid w:val="00F87ADD"/>
    <w:rsid w:val="00FB380A"/>
    <w:rsid w:val="00FE3C77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E923A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E923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Поневажева Татьяна Викторовна</dc:creator>
  <cp:lastModifiedBy>Дубынина Александра Сергеевна</cp:lastModifiedBy>
  <cp:revision>6</cp:revision>
  <cp:lastPrinted>2023-05-30T09:28:00Z</cp:lastPrinted>
  <dcterms:created xsi:type="dcterms:W3CDTF">2022-05-27T06:59:00Z</dcterms:created>
  <dcterms:modified xsi:type="dcterms:W3CDTF">2023-05-30T09:29:00Z</dcterms:modified>
</cp:coreProperties>
</file>