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BE0E84" w:rsidRPr="00BE0E84" w:rsidRDefault="003D51D9" w:rsidP="00BE0E8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</w:t>
            </w:r>
            <w:r w:rsidR="003436DB"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</w:t>
            </w:r>
            <w:r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E0E84" w:rsidRPr="00BE0E8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="00BE0E84" w:rsidRPr="00BE0E84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 перечня мер поддержки участников</w:t>
            </w:r>
          </w:p>
          <w:p w:rsidR="000E4F0E" w:rsidRPr="00BE0E84" w:rsidRDefault="00BE0E84" w:rsidP="00BE0E8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0E84">
              <w:rPr>
                <w:rFonts w:ascii="Times New Roman" w:hAnsi="Times New Roman" w:cs="Times New Roman"/>
                <w:b/>
                <w:sz w:val="26"/>
                <w:szCs w:val="26"/>
              </w:rPr>
              <w:t>добровольческой (волонтерской) деятельности в городском округе «Город Белгород»</w:t>
            </w:r>
          </w:p>
          <w:p w:rsidR="00BC7F66" w:rsidRPr="00BB077D" w:rsidRDefault="00BC7F66" w:rsidP="000E4F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3436DB" w:rsidRDefault="007C6C57" w:rsidP="003436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B077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</w:t>
            </w:r>
            <w:r w:rsid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постановления</w:t>
            </w:r>
            <w:r w:rsidR="00BB077D" w:rsidRPr="00BB07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436DB" w:rsidRPr="003436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3436DB" w:rsidRPr="003436DB">
              <w:rPr>
                <w:rFonts w:ascii="Times New Roman" w:hAnsi="Times New Roman"/>
                <w:sz w:val="26"/>
                <w:szCs w:val="26"/>
              </w:rPr>
              <w:t>О признании утратившими силу некоторых постановлений администрации города Белгорода</w:t>
            </w:r>
            <w:r w:rsidR="003436DB" w:rsidRPr="003436D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3436D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разработан с целью</w:t>
            </w:r>
            <w:r w:rsidR="00BB627C" w:rsidRPr="000E4F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E0E84" w:rsidRPr="00BE0E84">
              <w:rPr>
                <w:rFonts w:ascii="Times New Roman" w:hAnsi="Times New Roman" w:cs="Times New Roman"/>
                <w:sz w:val="26"/>
                <w:szCs w:val="26"/>
              </w:rPr>
              <w:t>развития и стимулирования добровольческой (волонтерской) деятельности среди добровольцев (волонтеров), организаторов добровольческой (волонтерской) деятельности, объединений (ассоциации, союзы) добровольческих (волонтерских) организаций, ресурсных центров добровольчества (</w:t>
            </w:r>
            <w:proofErr w:type="spellStart"/>
            <w:r w:rsidR="00BE0E84" w:rsidRPr="00BE0E84">
              <w:rPr>
                <w:rFonts w:ascii="Times New Roman" w:hAnsi="Times New Roman" w:cs="Times New Roman"/>
                <w:sz w:val="26"/>
                <w:szCs w:val="26"/>
              </w:rPr>
              <w:t>волонтерства</w:t>
            </w:r>
            <w:proofErr w:type="spellEnd"/>
            <w:r w:rsidR="00BE0E84" w:rsidRPr="00BE0E84">
              <w:rPr>
                <w:rFonts w:ascii="Times New Roman" w:hAnsi="Times New Roman" w:cs="Times New Roman"/>
                <w:sz w:val="26"/>
                <w:szCs w:val="26"/>
              </w:rPr>
              <w:t>) и добровольческих (волонтерских) организаций</w:t>
            </w:r>
            <w:r w:rsidR="00BE0E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bookmarkStart w:id="0" w:name="_GoBack"/>
            <w:bookmarkEnd w:id="0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E4F0E"/>
    <w:rsid w:val="000F440D"/>
    <w:rsid w:val="00103624"/>
    <w:rsid w:val="001D38FF"/>
    <w:rsid w:val="002D7C9E"/>
    <w:rsid w:val="003041F2"/>
    <w:rsid w:val="003436DB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077D"/>
    <w:rsid w:val="00BB627C"/>
    <w:rsid w:val="00BC7F66"/>
    <w:rsid w:val="00BE0E84"/>
    <w:rsid w:val="00BF5938"/>
    <w:rsid w:val="00C05A96"/>
    <w:rsid w:val="00C32512"/>
    <w:rsid w:val="00C40468"/>
    <w:rsid w:val="00C46274"/>
    <w:rsid w:val="00C47FE0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BAC1F-590F-46E0-AAEE-5A607B54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52</cp:revision>
  <cp:lastPrinted>2020-01-16T08:42:00Z</cp:lastPrinted>
  <dcterms:created xsi:type="dcterms:W3CDTF">2019-09-27T08:01:00Z</dcterms:created>
  <dcterms:modified xsi:type="dcterms:W3CDTF">2025-05-27T13:48:00Z</dcterms:modified>
</cp:coreProperties>
</file>