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проекта</w:t>
      </w:r>
    </w:p>
    <w:p w:rsidR="00381DBD" w:rsidRPr="001D38FF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влияния на конкуренцию</w:t>
      </w:r>
    </w:p>
    <w:p w:rsidR="00381DBD" w:rsidRPr="001D38FF" w:rsidRDefault="00381DBD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2611F" w:rsidRPr="00B5330C" w:rsidRDefault="00D903AC" w:rsidP="00B5330C">
      <w:pPr>
        <w:spacing w:after="0" w:line="240" w:lineRule="auto"/>
        <w:ind w:firstLine="708"/>
        <w:jc w:val="both"/>
        <w:rPr>
          <w:rStyle w:val="89pt"/>
          <w:rFonts w:eastAsiaTheme="minorHAnsi"/>
          <w:bCs w:val="0"/>
          <w:i w:val="0"/>
          <w:iCs w:val="0"/>
          <w:color w:val="auto"/>
          <w:sz w:val="24"/>
          <w:szCs w:val="24"/>
          <w:lang w:eastAsia="en-US" w:bidi="ar-SA"/>
        </w:rPr>
      </w:pPr>
      <w:r w:rsidRPr="00C3324B">
        <w:rPr>
          <w:rStyle w:val="89pt"/>
          <w:rFonts w:eastAsiaTheme="minorHAnsi"/>
          <w:i w:val="0"/>
          <w:sz w:val="24"/>
          <w:szCs w:val="24"/>
        </w:rPr>
        <w:t>Управление молодежной политики</w:t>
      </w:r>
      <w:r w:rsidR="00A2611F" w:rsidRPr="00C3324B">
        <w:rPr>
          <w:rStyle w:val="89pt"/>
          <w:rFonts w:eastAsiaTheme="minorHAnsi"/>
          <w:i w:val="0"/>
          <w:sz w:val="24"/>
          <w:szCs w:val="24"/>
        </w:rPr>
        <w:t xml:space="preserve"> администрации города Белгорода </w:t>
      </w:r>
      <w:r w:rsidR="00A2611F" w:rsidRPr="00C3324B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 w:rsidRPr="00C3324B">
        <w:rPr>
          <w:rStyle w:val="8"/>
          <w:rFonts w:eastAsiaTheme="minorHAnsi"/>
          <w:b w:val="0"/>
        </w:rPr>
        <w:t>проекту</w:t>
      </w:r>
      <w:r w:rsidRPr="00C3324B">
        <w:rPr>
          <w:rStyle w:val="8"/>
          <w:rFonts w:eastAsiaTheme="minorHAnsi"/>
          <w:b w:val="0"/>
        </w:rPr>
        <w:t xml:space="preserve"> </w:t>
      </w:r>
      <w:r w:rsidRPr="00C3324B">
        <w:rPr>
          <w:rFonts w:ascii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распоряжения администрации города Белгорода </w:t>
      </w:r>
      <w:r w:rsidR="00B5330C" w:rsidRPr="00B533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330C" w:rsidRPr="00B5330C">
        <w:rPr>
          <w:rFonts w:ascii="Times New Roman" w:hAnsi="Times New Roman" w:cs="Times New Roman"/>
          <w:sz w:val="24"/>
          <w:szCs w:val="24"/>
        </w:rPr>
        <w:t xml:space="preserve">О присуждении именных </w:t>
      </w:r>
      <w:proofErr w:type="gramStart"/>
      <w:r w:rsidR="00B5330C" w:rsidRPr="00B5330C">
        <w:rPr>
          <w:rFonts w:ascii="Times New Roman" w:hAnsi="Times New Roman" w:cs="Times New Roman"/>
          <w:sz w:val="24"/>
          <w:szCs w:val="24"/>
        </w:rPr>
        <w:t>стипендий</w:t>
      </w:r>
      <w:r w:rsidR="00B5330C" w:rsidRPr="00B5330C">
        <w:rPr>
          <w:rFonts w:ascii="Times New Roman" w:hAnsi="Times New Roman" w:cs="Times New Roman"/>
          <w:sz w:val="24"/>
          <w:szCs w:val="24"/>
        </w:rPr>
        <w:t xml:space="preserve"> </w:t>
      </w:r>
      <w:r w:rsidR="00B5330C" w:rsidRPr="00B5330C">
        <w:rPr>
          <w:rFonts w:ascii="Times New Roman" w:hAnsi="Times New Roman" w:cs="Times New Roman"/>
          <w:sz w:val="24"/>
          <w:szCs w:val="24"/>
        </w:rPr>
        <w:t>главы администрации города Белгорода</w:t>
      </w:r>
      <w:proofErr w:type="gramEnd"/>
      <w:r w:rsidR="00B5330C" w:rsidRPr="00B5330C">
        <w:rPr>
          <w:rFonts w:ascii="Times New Roman" w:hAnsi="Times New Roman" w:cs="Times New Roman"/>
          <w:sz w:val="24"/>
          <w:szCs w:val="24"/>
        </w:rPr>
        <w:t xml:space="preserve"> в 2024 году</w:t>
      </w:r>
      <w:r w:rsidR="00B5330C" w:rsidRPr="00B533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2611F" w:rsidRPr="00B533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895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подготовленного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управлением </w:t>
      </w:r>
      <w:r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молодежной политики </w:t>
      </w:r>
      <w:r w:rsidR="00A2611F" w:rsidRPr="00C3324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города Белгорода,</w:t>
      </w:r>
      <w:r w:rsidR="00A2611F" w:rsidRPr="00C3324B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C3324B" w:rsidRDefault="00A2611F" w:rsidP="00B533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проекту 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нормативн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правов</w:t>
      </w:r>
      <w:r w:rsidR="00EE4895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акта</w:t>
      </w:r>
      <w:r w:rsidR="00FF7696"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предмет его</w:t>
      </w:r>
      <w:r w:rsidRPr="00C3324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принимаются по адресу: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 xml:space="preserve">308000, Белгородская область,         г. Белгород, ул. Н. Островского, 20, а также на адрес электронной почты: 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umpbel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@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mail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 w:bidi="ru-RU"/>
        </w:rPr>
        <w:t>ru</w:t>
      </w:r>
      <w:r w:rsidR="00D903AC" w:rsidRPr="00D903AC"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A2611F" w:rsidRPr="004C10F9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7F4EE2">
        <w:rPr>
          <w:sz w:val="24"/>
          <w:szCs w:val="24"/>
        </w:rPr>
        <w:t>ема предложений и замечаний:</w:t>
      </w:r>
      <w:r w:rsidR="00D903AC">
        <w:rPr>
          <w:sz w:val="24"/>
          <w:szCs w:val="24"/>
        </w:rPr>
        <w:t xml:space="preserve"> </w:t>
      </w:r>
      <w:r w:rsidR="00B5330C">
        <w:rPr>
          <w:sz w:val="24"/>
          <w:szCs w:val="24"/>
          <w:lang w:eastAsia="ru-RU"/>
        </w:rPr>
        <w:t>с 11.01.2024 года по 24.01.</w:t>
      </w:r>
      <w:r w:rsidR="00B5330C" w:rsidRPr="001D38FF">
        <w:rPr>
          <w:sz w:val="24"/>
          <w:szCs w:val="24"/>
          <w:lang w:eastAsia="ru-RU"/>
        </w:rPr>
        <w:t>20</w:t>
      </w:r>
      <w:r w:rsidR="00B5330C">
        <w:rPr>
          <w:sz w:val="24"/>
          <w:szCs w:val="24"/>
          <w:lang w:eastAsia="ru-RU"/>
        </w:rPr>
        <w:t xml:space="preserve">24 </w:t>
      </w:r>
      <w:r w:rsidR="00B5330C" w:rsidRPr="001D38FF">
        <w:rPr>
          <w:sz w:val="24"/>
          <w:szCs w:val="24"/>
          <w:lang w:eastAsia="ru-RU"/>
        </w:rPr>
        <w:t>года</w:t>
      </w:r>
      <w:bookmarkStart w:id="1" w:name="_GoBack"/>
      <w:bookmarkEnd w:id="1"/>
      <w:r w:rsidR="007F4EE2">
        <w:rPr>
          <w:sz w:val="24"/>
          <w:szCs w:val="24"/>
          <w:lang w:eastAsia="ru-RU"/>
        </w:rPr>
        <w:t>.</w:t>
      </w:r>
    </w:p>
    <w:p w:rsidR="00C52508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>
        <w:rPr>
          <w:sz w:val="24"/>
          <w:szCs w:val="24"/>
          <w:lang w:eastAsia="ru-RU"/>
        </w:rPr>
        <w:t>С учетом</w:t>
      </w:r>
      <w:r w:rsidRPr="005615D0">
        <w:rPr>
          <w:sz w:val="24"/>
          <w:szCs w:val="24"/>
          <w:lang w:eastAsia="ru-RU"/>
        </w:rPr>
        <w:t xml:space="preserve"> анализа</w:t>
      </w:r>
      <w:r w:rsidR="00F7201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поступивших замечаний и </w:t>
      </w:r>
      <w:r w:rsidRPr="005615D0">
        <w:rPr>
          <w:sz w:val="24"/>
          <w:szCs w:val="24"/>
          <w:lang w:eastAsia="ru-RU"/>
        </w:rPr>
        <w:t xml:space="preserve">предложений будет подготовлен доклад </w:t>
      </w:r>
      <w:r w:rsidR="00D903AC">
        <w:rPr>
          <w:sz w:val="24"/>
          <w:szCs w:val="24"/>
          <w:lang w:eastAsia="ru-RU"/>
        </w:rPr>
        <w:t xml:space="preserve">о результатах анализа проектов нормативных </w:t>
      </w:r>
      <w:r w:rsidRPr="005615D0">
        <w:rPr>
          <w:sz w:val="24"/>
          <w:szCs w:val="24"/>
          <w:lang w:eastAsia="ru-RU"/>
        </w:rPr>
        <w:t>правовых актов администрации го</w:t>
      </w:r>
      <w:r w:rsidR="00D903AC">
        <w:rPr>
          <w:sz w:val="24"/>
          <w:szCs w:val="24"/>
          <w:lang w:eastAsia="ru-RU"/>
        </w:rPr>
        <w:t xml:space="preserve">рода Белгорода, подготовленных </w:t>
      </w:r>
      <w:r w:rsidRPr="005615D0">
        <w:rPr>
          <w:sz w:val="24"/>
          <w:szCs w:val="24"/>
          <w:lang w:eastAsia="ru-RU"/>
        </w:rPr>
        <w:t xml:space="preserve">управлением </w:t>
      </w:r>
      <w:r w:rsidR="00D903AC">
        <w:rPr>
          <w:sz w:val="24"/>
          <w:szCs w:val="24"/>
          <w:lang w:eastAsia="ru-RU"/>
        </w:rPr>
        <w:t xml:space="preserve">молодежной политики </w:t>
      </w:r>
      <w:r>
        <w:rPr>
          <w:sz w:val="24"/>
          <w:szCs w:val="24"/>
          <w:lang w:eastAsia="ru-RU"/>
        </w:rPr>
        <w:t xml:space="preserve">администрации города Белгорода </w:t>
      </w:r>
      <w:r w:rsidRPr="005615D0">
        <w:rPr>
          <w:sz w:val="24"/>
          <w:szCs w:val="24"/>
          <w:lang w:eastAsia="ru-RU"/>
        </w:rPr>
        <w:t xml:space="preserve">на предмет выявления рисков нарушения </w:t>
      </w:r>
      <w:hyperlink r:id="rId7" w:anchor="/document/12148517/entry/2" w:history="1">
        <w:r w:rsidRPr="005615D0">
          <w:rPr>
            <w:sz w:val="24"/>
            <w:szCs w:val="24"/>
            <w:lang w:eastAsia="ru-RU"/>
          </w:rPr>
          <w:t>антимонопольного законодательства</w:t>
        </w:r>
      </w:hyperlink>
      <w:r w:rsidR="00D903AC">
        <w:rPr>
          <w:sz w:val="24"/>
          <w:szCs w:val="24"/>
          <w:lang w:eastAsia="ru-RU"/>
        </w:rPr>
        <w:t xml:space="preserve"> за 202</w:t>
      </w:r>
      <w:r w:rsidR="007F4EE2">
        <w:rPr>
          <w:sz w:val="24"/>
          <w:szCs w:val="24"/>
          <w:lang w:eastAsia="ru-RU"/>
        </w:rPr>
        <w:t>4</w:t>
      </w:r>
      <w:r w:rsidRPr="005615D0">
        <w:rPr>
          <w:sz w:val="24"/>
          <w:szCs w:val="24"/>
          <w:lang w:eastAsia="ru-RU"/>
        </w:rPr>
        <w:t xml:space="preserve"> год, который в составе сводного ежегодного доклада об ант</w:t>
      </w:r>
      <w:r w:rsidR="00D903AC">
        <w:rPr>
          <w:sz w:val="24"/>
          <w:szCs w:val="24"/>
          <w:lang w:eastAsia="ru-RU"/>
        </w:rPr>
        <w:t xml:space="preserve">имонопольном </w:t>
      </w:r>
      <w:proofErr w:type="spellStart"/>
      <w:r w:rsidR="00D903AC">
        <w:rPr>
          <w:sz w:val="24"/>
          <w:szCs w:val="24"/>
          <w:lang w:eastAsia="ru-RU"/>
        </w:rPr>
        <w:t>комплаенсе</w:t>
      </w:r>
      <w:proofErr w:type="spellEnd"/>
      <w:r w:rsidR="00D903AC">
        <w:rPr>
          <w:sz w:val="24"/>
          <w:szCs w:val="24"/>
          <w:lang w:eastAsia="ru-RU"/>
        </w:rPr>
        <w:t xml:space="preserve"> будет размещен на </w:t>
      </w:r>
      <w:hyperlink r:id="rId8" w:tgtFrame="_blank" w:history="1">
        <w:r w:rsidRPr="005615D0">
          <w:rPr>
            <w:sz w:val="24"/>
            <w:szCs w:val="24"/>
            <w:lang w:eastAsia="ru-RU"/>
          </w:rPr>
          <w:t>официальном</w:t>
        </w:r>
      </w:hyperlink>
      <w:r w:rsidR="00D903AC">
        <w:rPr>
          <w:sz w:val="24"/>
          <w:szCs w:val="24"/>
          <w:lang w:eastAsia="ru-RU"/>
        </w:rPr>
        <w:t xml:space="preserve"> </w:t>
      </w:r>
      <w:hyperlink r:id="rId9" w:tgtFrame="_blank" w:history="1">
        <w:r w:rsidRPr="005615D0">
          <w:rPr>
            <w:sz w:val="24"/>
            <w:szCs w:val="24"/>
            <w:lang w:eastAsia="ru-RU"/>
          </w:rPr>
          <w:t>сайте</w:t>
        </w:r>
      </w:hyperlink>
      <w:r w:rsidR="00D903AC">
        <w:rPr>
          <w:sz w:val="24"/>
          <w:szCs w:val="24"/>
          <w:lang w:eastAsia="ru-RU"/>
        </w:rPr>
        <w:t xml:space="preserve"> органов местного </w:t>
      </w:r>
      <w:r w:rsidRPr="005615D0">
        <w:rPr>
          <w:sz w:val="24"/>
          <w:szCs w:val="24"/>
          <w:lang w:eastAsia="ru-RU"/>
        </w:rPr>
        <w:t>сам</w:t>
      </w:r>
      <w:r w:rsidR="00D903AC">
        <w:rPr>
          <w:sz w:val="24"/>
          <w:szCs w:val="24"/>
          <w:lang w:eastAsia="ru-RU"/>
        </w:rPr>
        <w:t xml:space="preserve">оуправления города Белгорода в </w:t>
      </w:r>
      <w:r w:rsidRPr="005615D0">
        <w:rPr>
          <w:sz w:val="24"/>
          <w:szCs w:val="24"/>
          <w:lang w:eastAsia="ru-RU"/>
        </w:rPr>
        <w:t>информационно-телекоммуникационной сети Интернет</w:t>
      </w:r>
      <w:proofErr w:type="gramEnd"/>
      <w:r w:rsidRPr="005615D0">
        <w:rPr>
          <w:sz w:val="24"/>
          <w:szCs w:val="24"/>
          <w:lang w:eastAsia="ru-RU"/>
        </w:rPr>
        <w:t xml:space="preserve"> в разделе</w:t>
      </w:r>
      <w:r>
        <w:rPr>
          <w:sz w:val="24"/>
          <w:szCs w:val="24"/>
          <w:lang w:eastAsia="ru-RU"/>
        </w:rPr>
        <w:t xml:space="preserve"> «</w:t>
      </w:r>
      <w:proofErr w:type="gramStart"/>
      <w:r w:rsidRPr="005615D0">
        <w:rPr>
          <w:sz w:val="24"/>
          <w:szCs w:val="24"/>
          <w:lang w:eastAsia="ru-RU"/>
        </w:rPr>
        <w:t>Антимонопольный</w:t>
      </w:r>
      <w:proofErr w:type="gramEnd"/>
      <w:r w:rsidRPr="005615D0">
        <w:rPr>
          <w:sz w:val="24"/>
          <w:szCs w:val="24"/>
          <w:lang w:eastAsia="ru-RU"/>
        </w:rPr>
        <w:t xml:space="preserve"> комплаенс</w:t>
      </w:r>
      <w:r>
        <w:rPr>
          <w:sz w:val="24"/>
          <w:szCs w:val="24"/>
          <w:lang w:eastAsia="ru-RU"/>
        </w:rPr>
        <w:t>»</w:t>
      </w:r>
      <w:r w:rsidR="00186637">
        <w:rPr>
          <w:sz w:val="24"/>
          <w:szCs w:val="24"/>
          <w:lang w:eastAsia="ru-RU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>Те</w:t>
      </w:r>
      <w:proofErr w:type="gramStart"/>
      <w:r w:rsidR="00FF7696">
        <w:rPr>
          <w:sz w:val="24"/>
          <w:szCs w:val="24"/>
        </w:rPr>
        <w:t>кст пр</w:t>
      </w:r>
      <w:proofErr w:type="gramEnd"/>
      <w:r w:rsidR="00FF7696">
        <w:rPr>
          <w:sz w:val="24"/>
          <w:szCs w:val="24"/>
        </w:rPr>
        <w:t xml:space="preserve">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Pr="001D38FF" w:rsidRDefault="00A2611F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left="34"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Место размещения приложений в информационно-телекоммуникационной сети «Интернет» - официальный сайт органов местного самоуправления города Белгорода, разд</w:t>
      </w:r>
      <w:r w:rsidR="00D903AC">
        <w:rPr>
          <w:sz w:val="24"/>
          <w:szCs w:val="24"/>
        </w:rPr>
        <w:t>ел «Антимонопольный комплаенс».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Контактное лицо: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Дорофеев Илья Вячеславович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руководитель управления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молодежной политики </w:t>
      </w: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администрации города Белгорода, 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Контактный телефон: +7 (4722) </w:t>
      </w:r>
      <w:r w:rsidR="00D903A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73-21-17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 работы:</w:t>
      </w:r>
    </w:p>
    <w:p w:rsidR="002D7C9E" w:rsidRPr="00A2611F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9-00 до 18-00, перерыв с 13-00 до 14-00</w:t>
      </w: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86637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73FB9"/>
    <w:rsid w:val="00580C24"/>
    <w:rsid w:val="00611E2C"/>
    <w:rsid w:val="00672A57"/>
    <w:rsid w:val="006F4451"/>
    <w:rsid w:val="00707320"/>
    <w:rsid w:val="00727526"/>
    <w:rsid w:val="00733F68"/>
    <w:rsid w:val="00746AF6"/>
    <w:rsid w:val="00747090"/>
    <w:rsid w:val="0079328F"/>
    <w:rsid w:val="007F4EE2"/>
    <w:rsid w:val="00803071"/>
    <w:rsid w:val="0080547A"/>
    <w:rsid w:val="00814B6A"/>
    <w:rsid w:val="00885EAB"/>
    <w:rsid w:val="008B41C0"/>
    <w:rsid w:val="008E31C5"/>
    <w:rsid w:val="00904521"/>
    <w:rsid w:val="009468E3"/>
    <w:rsid w:val="009B4C34"/>
    <w:rsid w:val="00A2611F"/>
    <w:rsid w:val="00A42F8B"/>
    <w:rsid w:val="00A830F0"/>
    <w:rsid w:val="00AE0966"/>
    <w:rsid w:val="00B323D5"/>
    <w:rsid w:val="00B5330C"/>
    <w:rsid w:val="00BC7F66"/>
    <w:rsid w:val="00BF5938"/>
    <w:rsid w:val="00C05A96"/>
    <w:rsid w:val="00C06E96"/>
    <w:rsid w:val="00C32512"/>
    <w:rsid w:val="00C3324B"/>
    <w:rsid w:val="00C46274"/>
    <w:rsid w:val="00C52508"/>
    <w:rsid w:val="00C5463E"/>
    <w:rsid w:val="00D357A0"/>
    <w:rsid w:val="00D903AC"/>
    <w:rsid w:val="00D9698C"/>
    <w:rsid w:val="00E05582"/>
    <w:rsid w:val="00E165DB"/>
    <w:rsid w:val="00EB38B8"/>
    <w:rsid w:val="00EE4895"/>
    <w:rsid w:val="00EE4A74"/>
    <w:rsid w:val="00F7201B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092BE5-4675-4D1A-9548-00BF0CF3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Userit</cp:lastModifiedBy>
  <cp:revision>14</cp:revision>
  <cp:lastPrinted>2023-07-19T12:33:00Z</cp:lastPrinted>
  <dcterms:created xsi:type="dcterms:W3CDTF">2020-02-18T15:05:00Z</dcterms:created>
  <dcterms:modified xsi:type="dcterms:W3CDTF">2024-12-23T14:22:00Z</dcterms:modified>
</cp:coreProperties>
</file>