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1C5" w:rsidRDefault="00381DBD" w:rsidP="008E31C5">
      <w:pPr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bookmarkStart w:id="0" w:name="bookmark12"/>
      <w:r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Уведомление</w:t>
      </w:r>
      <w:bookmarkEnd w:id="0"/>
      <w:r w:rsidR="008E31C5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</w:t>
      </w:r>
      <w:r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о проведении публичных консультаций посредством сбора </w:t>
      </w:r>
    </w:p>
    <w:p w:rsidR="00C32512" w:rsidRPr="001D38FF" w:rsidRDefault="00381DBD" w:rsidP="008E31C5">
      <w:pPr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замечаний и</w:t>
      </w:r>
      <w:r w:rsidR="008E31C5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</w:t>
      </w:r>
      <w:r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предложений организаций и граждан в рамках анализа </w:t>
      </w:r>
      <w:r w:rsidR="008E31C5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проекта</w:t>
      </w:r>
    </w:p>
    <w:p w:rsidR="00381DBD" w:rsidRPr="001D38FF" w:rsidRDefault="008E31C5" w:rsidP="00733F6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нормативного </w:t>
      </w:r>
      <w:r w:rsidR="00381DBD"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правов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ого</w:t>
      </w:r>
      <w:r w:rsidR="00381DBD"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акт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а на предмет его</w:t>
      </w:r>
      <w:r w:rsidR="00381DBD"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влияния на конкуренцию</w:t>
      </w:r>
    </w:p>
    <w:p w:rsidR="00381DBD" w:rsidRPr="001D38FF" w:rsidRDefault="00381DBD" w:rsidP="00733F6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A2611F" w:rsidRPr="00C3324B" w:rsidRDefault="00D903AC" w:rsidP="00C3324B">
      <w:pPr>
        <w:spacing w:after="0" w:line="240" w:lineRule="auto"/>
        <w:ind w:firstLine="708"/>
        <w:jc w:val="both"/>
        <w:rPr>
          <w:rStyle w:val="89pt"/>
          <w:rFonts w:eastAsiaTheme="minorHAnsi"/>
          <w:b w:val="0"/>
          <w:bCs w:val="0"/>
          <w:i w:val="0"/>
          <w:iCs w:val="0"/>
          <w:color w:val="auto"/>
          <w:sz w:val="24"/>
          <w:szCs w:val="24"/>
          <w:lang w:eastAsia="en-US" w:bidi="ar-SA"/>
        </w:rPr>
      </w:pPr>
      <w:proofErr w:type="gramStart"/>
      <w:r w:rsidRPr="00C3324B">
        <w:rPr>
          <w:rStyle w:val="89pt"/>
          <w:rFonts w:eastAsiaTheme="minorHAnsi"/>
          <w:i w:val="0"/>
          <w:sz w:val="24"/>
          <w:szCs w:val="24"/>
        </w:rPr>
        <w:t>Управление молодежной политики</w:t>
      </w:r>
      <w:r w:rsidR="00A2611F" w:rsidRPr="00C3324B">
        <w:rPr>
          <w:rStyle w:val="89pt"/>
          <w:rFonts w:eastAsiaTheme="minorHAnsi"/>
          <w:i w:val="0"/>
          <w:sz w:val="24"/>
          <w:szCs w:val="24"/>
        </w:rPr>
        <w:t xml:space="preserve"> администрации города Белгорода </w:t>
      </w:r>
      <w:r w:rsidR="00A2611F" w:rsidRPr="00C3324B">
        <w:rPr>
          <w:rFonts w:ascii="Times New Roman" w:hAnsi="Times New Roman" w:cs="Times New Roman"/>
          <w:sz w:val="24"/>
          <w:szCs w:val="24"/>
        </w:rPr>
        <w:t xml:space="preserve">уведомляет о проведении публичных консультаций посредством сбора замечаний и предложений организаций и граждан по </w:t>
      </w:r>
      <w:r w:rsidR="00814B6A" w:rsidRPr="00C3324B">
        <w:rPr>
          <w:rStyle w:val="8"/>
          <w:rFonts w:eastAsiaTheme="minorHAnsi"/>
          <w:b w:val="0"/>
        </w:rPr>
        <w:t>проекту</w:t>
      </w:r>
      <w:r w:rsidRPr="00C3324B">
        <w:rPr>
          <w:rStyle w:val="8"/>
          <w:rFonts w:eastAsiaTheme="minorHAnsi"/>
          <w:b w:val="0"/>
        </w:rPr>
        <w:t xml:space="preserve"> </w:t>
      </w:r>
      <w:r w:rsidRPr="00C3324B">
        <w:rPr>
          <w:rFonts w:ascii="Times New Roman" w:hAnsi="Times New Roman" w:cs="Times New Roman"/>
          <w:bCs/>
          <w:color w:val="000000"/>
          <w:sz w:val="24"/>
          <w:szCs w:val="24"/>
          <w:lang w:eastAsia="ru-RU" w:bidi="ru-RU"/>
        </w:rPr>
        <w:t xml:space="preserve">распоряжения администрации города Белгорода </w:t>
      </w:r>
      <w:r w:rsidR="00E3139F" w:rsidRPr="00E3139F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E3139F" w:rsidRPr="00E3139F">
        <w:rPr>
          <w:rFonts w:ascii="Times New Roman" w:hAnsi="Times New Roman" w:cs="Times New Roman"/>
          <w:sz w:val="24"/>
          <w:szCs w:val="24"/>
        </w:rPr>
        <w:t>Об утверждении состава конкурсной комиссии по подведению итогов ежегодного конкурса на присуждение стипендий администрации города Белгорода наиболее активным членам экологических молодежных отрядов в 2024году</w:t>
      </w:r>
      <w:r w:rsidR="00E3139F" w:rsidRPr="00E3139F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A2611F" w:rsidRPr="00C332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EE4895" w:rsidRPr="00C3324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подготовленного</w:t>
      </w:r>
      <w:r w:rsidR="00A2611F" w:rsidRPr="00C332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управлением </w:t>
      </w:r>
      <w:r w:rsidRPr="00C332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молодежной политики </w:t>
      </w:r>
      <w:r w:rsidR="00A2611F" w:rsidRPr="00C3324B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города Белгорода,</w:t>
      </w:r>
      <w:r w:rsidR="00A2611F" w:rsidRPr="00C3324B">
        <w:rPr>
          <w:rStyle w:val="89pt"/>
          <w:rFonts w:eastAsiaTheme="minorHAnsi"/>
          <w:b w:val="0"/>
          <w:i w:val="0"/>
          <w:sz w:val="24"/>
          <w:szCs w:val="24"/>
        </w:rPr>
        <w:t xml:space="preserve"> на предмет их влияния</w:t>
      </w:r>
      <w:proofErr w:type="gramEnd"/>
      <w:r w:rsidR="00A2611F" w:rsidRPr="00C3324B">
        <w:rPr>
          <w:rStyle w:val="89pt"/>
          <w:rFonts w:eastAsiaTheme="minorHAnsi"/>
          <w:b w:val="0"/>
          <w:i w:val="0"/>
          <w:sz w:val="24"/>
          <w:szCs w:val="24"/>
        </w:rPr>
        <w:t xml:space="preserve"> на конкуренцию.</w:t>
      </w:r>
    </w:p>
    <w:p w:rsidR="00A2611F" w:rsidRPr="00C3324B" w:rsidRDefault="00A2611F" w:rsidP="00C3324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33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В рамках публичных консультаций все заинтересованные лица могут направить свои замечания и предложения по </w:t>
      </w:r>
      <w:r w:rsidR="00EE4895" w:rsidRPr="00C33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проекту </w:t>
      </w:r>
      <w:r w:rsidRPr="00C33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нормативн</w:t>
      </w:r>
      <w:r w:rsidR="00EE4895" w:rsidRPr="00C33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ого</w:t>
      </w:r>
      <w:r w:rsidRPr="00C33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правов</w:t>
      </w:r>
      <w:r w:rsidR="00EE4895" w:rsidRPr="00C33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ого</w:t>
      </w:r>
      <w:r w:rsidRPr="00C33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акта</w:t>
      </w:r>
      <w:r w:rsidR="00FF7696" w:rsidRPr="00C33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на предмет его</w:t>
      </w:r>
      <w:r w:rsidRPr="00C33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влияния на конкуренцию.</w:t>
      </w:r>
    </w:p>
    <w:p w:rsidR="00A2611F" w:rsidRPr="004C10F9" w:rsidRDefault="00A2611F" w:rsidP="00733F68">
      <w:pPr>
        <w:spacing w:after="0" w:line="240" w:lineRule="auto"/>
        <w:ind w:firstLine="709"/>
        <w:jc w:val="both"/>
      </w:pPr>
      <w:r w:rsidRPr="001D38FF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Замечания и предложения </w:t>
      </w:r>
      <w:r w:rsidRPr="004C10F9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принимаются по адресу: </w:t>
      </w:r>
      <w:r w:rsidR="00D903AC" w:rsidRPr="00D903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308000, Белгородская область,         г. Белгород, ул. Н. Островского, 20, а также на адрес электронной почты: </w:t>
      </w:r>
      <w:r w:rsidR="00D903AC" w:rsidRPr="00D903AC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ru-RU" w:bidi="ru-RU"/>
        </w:rPr>
        <w:t>umpbel</w:t>
      </w:r>
      <w:r w:rsidR="00D903AC" w:rsidRPr="00D903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@</w:t>
      </w:r>
      <w:r w:rsidR="00D903AC" w:rsidRPr="00D903AC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ru-RU" w:bidi="ru-RU"/>
        </w:rPr>
        <w:t>mail</w:t>
      </w:r>
      <w:r w:rsidR="00D903AC" w:rsidRPr="00D903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.</w:t>
      </w:r>
      <w:r w:rsidR="00D903AC" w:rsidRPr="00D903AC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ru-RU" w:bidi="ru-RU"/>
        </w:rPr>
        <w:t>ru</w:t>
      </w:r>
      <w:r w:rsidR="00D903AC" w:rsidRPr="00D903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.</w:t>
      </w:r>
    </w:p>
    <w:p w:rsidR="00A2611F" w:rsidRPr="004C10F9" w:rsidRDefault="00A2611F" w:rsidP="00733F68">
      <w:pPr>
        <w:pStyle w:val="81"/>
        <w:shd w:val="clear" w:color="auto" w:fill="auto"/>
        <w:tabs>
          <w:tab w:val="left" w:leader="underscore" w:pos="5695"/>
          <w:tab w:val="left" w:leader="underscore" w:pos="7664"/>
        </w:tabs>
        <w:spacing w:line="240" w:lineRule="auto"/>
        <w:ind w:firstLine="709"/>
        <w:jc w:val="both"/>
        <w:rPr>
          <w:sz w:val="24"/>
          <w:szCs w:val="24"/>
        </w:rPr>
      </w:pPr>
      <w:r w:rsidRPr="004C10F9">
        <w:rPr>
          <w:sz w:val="24"/>
          <w:szCs w:val="24"/>
        </w:rPr>
        <w:t>Сроки при</w:t>
      </w:r>
      <w:r w:rsidR="007F4EE2">
        <w:rPr>
          <w:sz w:val="24"/>
          <w:szCs w:val="24"/>
        </w:rPr>
        <w:t>ема предложений и замечаний:</w:t>
      </w:r>
      <w:r w:rsidR="00D903AC">
        <w:rPr>
          <w:sz w:val="24"/>
          <w:szCs w:val="24"/>
        </w:rPr>
        <w:t xml:space="preserve"> </w:t>
      </w:r>
      <w:r w:rsidR="00E3139F">
        <w:rPr>
          <w:sz w:val="24"/>
          <w:szCs w:val="24"/>
          <w:lang w:eastAsia="ru-RU"/>
        </w:rPr>
        <w:t>с 24.09.2024 года по 07.10.</w:t>
      </w:r>
      <w:r w:rsidR="00E3139F" w:rsidRPr="001D38FF">
        <w:rPr>
          <w:sz w:val="24"/>
          <w:szCs w:val="24"/>
          <w:lang w:eastAsia="ru-RU"/>
        </w:rPr>
        <w:t>20</w:t>
      </w:r>
      <w:r w:rsidR="00E3139F">
        <w:rPr>
          <w:sz w:val="24"/>
          <w:szCs w:val="24"/>
          <w:lang w:eastAsia="ru-RU"/>
        </w:rPr>
        <w:t xml:space="preserve">24 </w:t>
      </w:r>
      <w:r w:rsidR="00E3139F" w:rsidRPr="001D38FF">
        <w:rPr>
          <w:sz w:val="24"/>
          <w:szCs w:val="24"/>
          <w:lang w:eastAsia="ru-RU"/>
        </w:rPr>
        <w:t>года</w:t>
      </w:r>
      <w:r w:rsidR="00E3139F">
        <w:rPr>
          <w:sz w:val="24"/>
          <w:szCs w:val="24"/>
          <w:lang w:eastAsia="ru-RU"/>
        </w:rPr>
        <w:t>.</w:t>
      </w:r>
      <w:bookmarkStart w:id="1" w:name="_GoBack"/>
      <w:bookmarkEnd w:id="1"/>
    </w:p>
    <w:p w:rsidR="00C52508" w:rsidRDefault="00C52508" w:rsidP="00733F68">
      <w:pPr>
        <w:pStyle w:val="81"/>
        <w:tabs>
          <w:tab w:val="left" w:pos="2905"/>
          <w:tab w:val="left" w:pos="5695"/>
          <w:tab w:val="left" w:pos="7949"/>
        </w:tabs>
        <w:spacing w:line="240" w:lineRule="auto"/>
        <w:ind w:firstLine="709"/>
        <w:jc w:val="both"/>
        <w:rPr>
          <w:sz w:val="24"/>
          <w:szCs w:val="24"/>
          <w:lang w:eastAsia="ru-RU"/>
        </w:rPr>
      </w:pPr>
      <w:proofErr w:type="gramStart"/>
      <w:r>
        <w:rPr>
          <w:sz w:val="24"/>
          <w:szCs w:val="24"/>
          <w:lang w:eastAsia="ru-RU"/>
        </w:rPr>
        <w:t>С учетом</w:t>
      </w:r>
      <w:r w:rsidRPr="005615D0">
        <w:rPr>
          <w:sz w:val="24"/>
          <w:szCs w:val="24"/>
          <w:lang w:eastAsia="ru-RU"/>
        </w:rPr>
        <w:t xml:space="preserve"> анализа</w:t>
      </w:r>
      <w:r w:rsidR="00F7201B"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 xml:space="preserve">поступивших замечаний и </w:t>
      </w:r>
      <w:r w:rsidRPr="005615D0">
        <w:rPr>
          <w:sz w:val="24"/>
          <w:szCs w:val="24"/>
          <w:lang w:eastAsia="ru-RU"/>
        </w:rPr>
        <w:t xml:space="preserve">предложений будет подготовлен доклад </w:t>
      </w:r>
      <w:r w:rsidR="00D903AC">
        <w:rPr>
          <w:sz w:val="24"/>
          <w:szCs w:val="24"/>
          <w:lang w:eastAsia="ru-RU"/>
        </w:rPr>
        <w:t xml:space="preserve">о результатах анализа проектов нормативных </w:t>
      </w:r>
      <w:r w:rsidRPr="005615D0">
        <w:rPr>
          <w:sz w:val="24"/>
          <w:szCs w:val="24"/>
          <w:lang w:eastAsia="ru-RU"/>
        </w:rPr>
        <w:t>правовых актов администрации го</w:t>
      </w:r>
      <w:r w:rsidR="00D903AC">
        <w:rPr>
          <w:sz w:val="24"/>
          <w:szCs w:val="24"/>
          <w:lang w:eastAsia="ru-RU"/>
        </w:rPr>
        <w:t xml:space="preserve">рода Белгорода, подготовленных </w:t>
      </w:r>
      <w:r w:rsidRPr="005615D0">
        <w:rPr>
          <w:sz w:val="24"/>
          <w:szCs w:val="24"/>
          <w:lang w:eastAsia="ru-RU"/>
        </w:rPr>
        <w:t xml:space="preserve">управлением </w:t>
      </w:r>
      <w:r w:rsidR="00D903AC">
        <w:rPr>
          <w:sz w:val="24"/>
          <w:szCs w:val="24"/>
          <w:lang w:eastAsia="ru-RU"/>
        </w:rPr>
        <w:t xml:space="preserve">молодежной политики </w:t>
      </w:r>
      <w:r>
        <w:rPr>
          <w:sz w:val="24"/>
          <w:szCs w:val="24"/>
          <w:lang w:eastAsia="ru-RU"/>
        </w:rPr>
        <w:t xml:space="preserve">администрации города Белгорода </w:t>
      </w:r>
      <w:r w:rsidRPr="005615D0">
        <w:rPr>
          <w:sz w:val="24"/>
          <w:szCs w:val="24"/>
          <w:lang w:eastAsia="ru-RU"/>
        </w:rPr>
        <w:t xml:space="preserve">на предмет выявления рисков нарушения </w:t>
      </w:r>
      <w:hyperlink r:id="rId7" w:anchor="/document/12148517/entry/2" w:history="1">
        <w:r w:rsidRPr="005615D0">
          <w:rPr>
            <w:sz w:val="24"/>
            <w:szCs w:val="24"/>
            <w:lang w:eastAsia="ru-RU"/>
          </w:rPr>
          <w:t>антимонопольного законодательства</w:t>
        </w:r>
      </w:hyperlink>
      <w:r w:rsidR="00D903AC">
        <w:rPr>
          <w:sz w:val="24"/>
          <w:szCs w:val="24"/>
          <w:lang w:eastAsia="ru-RU"/>
        </w:rPr>
        <w:t xml:space="preserve"> за 202</w:t>
      </w:r>
      <w:r w:rsidR="007F4EE2">
        <w:rPr>
          <w:sz w:val="24"/>
          <w:szCs w:val="24"/>
          <w:lang w:eastAsia="ru-RU"/>
        </w:rPr>
        <w:t>4</w:t>
      </w:r>
      <w:r w:rsidRPr="005615D0">
        <w:rPr>
          <w:sz w:val="24"/>
          <w:szCs w:val="24"/>
          <w:lang w:eastAsia="ru-RU"/>
        </w:rPr>
        <w:t xml:space="preserve"> год, который в составе сводного ежегодного доклада об ант</w:t>
      </w:r>
      <w:r w:rsidR="00D903AC">
        <w:rPr>
          <w:sz w:val="24"/>
          <w:szCs w:val="24"/>
          <w:lang w:eastAsia="ru-RU"/>
        </w:rPr>
        <w:t xml:space="preserve">имонопольном </w:t>
      </w:r>
      <w:proofErr w:type="spellStart"/>
      <w:r w:rsidR="00D903AC">
        <w:rPr>
          <w:sz w:val="24"/>
          <w:szCs w:val="24"/>
          <w:lang w:eastAsia="ru-RU"/>
        </w:rPr>
        <w:t>комплаенсе</w:t>
      </w:r>
      <w:proofErr w:type="spellEnd"/>
      <w:r w:rsidR="00D903AC">
        <w:rPr>
          <w:sz w:val="24"/>
          <w:szCs w:val="24"/>
          <w:lang w:eastAsia="ru-RU"/>
        </w:rPr>
        <w:t xml:space="preserve"> будет размещен на </w:t>
      </w:r>
      <w:hyperlink r:id="rId8" w:tgtFrame="_blank" w:history="1">
        <w:r w:rsidRPr="005615D0">
          <w:rPr>
            <w:sz w:val="24"/>
            <w:szCs w:val="24"/>
            <w:lang w:eastAsia="ru-RU"/>
          </w:rPr>
          <w:t>официальном</w:t>
        </w:r>
      </w:hyperlink>
      <w:r w:rsidR="00D903AC">
        <w:rPr>
          <w:sz w:val="24"/>
          <w:szCs w:val="24"/>
          <w:lang w:eastAsia="ru-RU"/>
        </w:rPr>
        <w:t xml:space="preserve"> </w:t>
      </w:r>
      <w:hyperlink r:id="rId9" w:tgtFrame="_blank" w:history="1">
        <w:r w:rsidRPr="005615D0">
          <w:rPr>
            <w:sz w:val="24"/>
            <w:szCs w:val="24"/>
            <w:lang w:eastAsia="ru-RU"/>
          </w:rPr>
          <w:t>сайте</w:t>
        </w:r>
      </w:hyperlink>
      <w:r w:rsidR="00D903AC">
        <w:rPr>
          <w:sz w:val="24"/>
          <w:szCs w:val="24"/>
          <w:lang w:eastAsia="ru-RU"/>
        </w:rPr>
        <w:t xml:space="preserve"> органов местного </w:t>
      </w:r>
      <w:r w:rsidRPr="005615D0">
        <w:rPr>
          <w:sz w:val="24"/>
          <w:szCs w:val="24"/>
          <w:lang w:eastAsia="ru-RU"/>
        </w:rPr>
        <w:t>сам</w:t>
      </w:r>
      <w:r w:rsidR="00D903AC">
        <w:rPr>
          <w:sz w:val="24"/>
          <w:szCs w:val="24"/>
          <w:lang w:eastAsia="ru-RU"/>
        </w:rPr>
        <w:t xml:space="preserve">оуправления города Белгорода в </w:t>
      </w:r>
      <w:r w:rsidRPr="005615D0">
        <w:rPr>
          <w:sz w:val="24"/>
          <w:szCs w:val="24"/>
          <w:lang w:eastAsia="ru-RU"/>
        </w:rPr>
        <w:t>информационно-телекоммуникационной сети Интернет</w:t>
      </w:r>
      <w:proofErr w:type="gramEnd"/>
      <w:r w:rsidRPr="005615D0">
        <w:rPr>
          <w:sz w:val="24"/>
          <w:szCs w:val="24"/>
          <w:lang w:eastAsia="ru-RU"/>
        </w:rPr>
        <w:t xml:space="preserve"> в разделе</w:t>
      </w:r>
      <w:r>
        <w:rPr>
          <w:sz w:val="24"/>
          <w:szCs w:val="24"/>
          <w:lang w:eastAsia="ru-RU"/>
        </w:rPr>
        <w:t xml:space="preserve"> «</w:t>
      </w:r>
      <w:proofErr w:type="gramStart"/>
      <w:r w:rsidRPr="005615D0">
        <w:rPr>
          <w:sz w:val="24"/>
          <w:szCs w:val="24"/>
          <w:lang w:eastAsia="ru-RU"/>
        </w:rPr>
        <w:t>Антимонопольный</w:t>
      </w:r>
      <w:proofErr w:type="gramEnd"/>
      <w:r w:rsidRPr="005615D0">
        <w:rPr>
          <w:sz w:val="24"/>
          <w:szCs w:val="24"/>
          <w:lang w:eastAsia="ru-RU"/>
        </w:rPr>
        <w:t xml:space="preserve"> комплаенс</w:t>
      </w:r>
      <w:r>
        <w:rPr>
          <w:sz w:val="24"/>
          <w:szCs w:val="24"/>
          <w:lang w:eastAsia="ru-RU"/>
        </w:rPr>
        <w:t>»</w:t>
      </w:r>
      <w:r w:rsidR="00186637">
        <w:rPr>
          <w:sz w:val="24"/>
          <w:szCs w:val="24"/>
          <w:lang w:eastAsia="ru-RU"/>
        </w:rPr>
        <w:t>.</w:t>
      </w:r>
    </w:p>
    <w:p w:rsidR="00A2611F" w:rsidRPr="001D38FF" w:rsidRDefault="00A2611F" w:rsidP="00733F68">
      <w:pPr>
        <w:pStyle w:val="81"/>
        <w:shd w:val="clear" w:color="auto" w:fill="auto"/>
        <w:tabs>
          <w:tab w:val="left" w:pos="2905"/>
          <w:tab w:val="left" w:pos="5695"/>
          <w:tab w:val="left" w:pos="7949"/>
        </w:tabs>
        <w:spacing w:line="240" w:lineRule="auto"/>
        <w:ind w:firstLine="709"/>
        <w:jc w:val="both"/>
        <w:rPr>
          <w:sz w:val="24"/>
          <w:szCs w:val="24"/>
        </w:rPr>
      </w:pPr>
      <w:r w:rsidRPr="001D38FF">
        <w:rPr>
          <w:sz w:val="24"/>
          <w:szCs w:val="24"/>
        </w:rPr>
        <w:t>К уведомлению прилагаются:</w:t>
      </w:r>
    </w:p>
    <w:p w:rsidR="00A2611F" w:rsidRPr="001D38FF" w:rsidRDefault="00A2611F" w:rsidP="00733F68">
      <w:pPr>
        <w:pStyle w:val="81"/>
        <w:shd w:val="clear" w:color="auto" w:fill="auto"/>
        <w:tabs>
          <w:tab w:val="left" w:pos="2905"/>
          <w:tab w:val="left" w:pos="5695"/>
          <w:tab w:val="left" w:pos="7949"/>
        </w:tabs>
        <w:spacing w:line="240" w:lineRule="auto"/>
        <w:ind w:firstLine="709"/>
        <w:jc w:val="both"/>
        <w:rPr>
          <w:sz w:val="24"/>
          <w:szCs w:val="24"/>
        </w:rPr>
      </w:pPr>
      <w:r w:rsidRPr="001D38FF">
        <w:rPr>
          <w:sz w:val="24"/>
          <w:szCs w:val="24"/>
        </w:rPr>
        <w:t xml:space="preserve">1. Анкета участника публичных консультаций в формате </w:t>
      </w:r>
      <w:r w:rsidRPr="001D38FF">
        <w:rPr>
          <w:sz w:val="24"/>
          <w:szCs w:val="24"/>
          <w:lang w:val="en-US"/>
        </w:rPr>
        <w:t>word</w:t>
      </w:r>
      <w:r w:rsidRPr="001D38FF">
        <w:rPr>
          <w:sz w:val="24"/>
          <w:szCs w:val="24"/>
        </w:rPr>
        <w:t>.</w:t>
      </w:r>
    </w:p>
    <w:p w:rsidR="00A2611F" w:rsidRPr="001D38FF" w:rsidRDefault="00A2611F" w:rsidP="00733F68">
      <w:pPr>
        <w:pStyle w:val="81"/>
        <w:shd w:val="clear" w:color="auto" w:fill="auto"/>
        <w:tabs>
          <w:tab w:val="left" w:pos="2905"/>
          <w:tab w:val="left" w:pos="5695"/>
          <w:tab w:val="left" w:pos="7949"/>
        </w:tabs>
        <w:spacing w:line="240" w:lineRule="auto"/>
        <w:ind w:firstLine="709"/>
        <w:jc w:val="both"/>
        <w:rPr>
          <w:sz w:val="24"/>
          <w:szCs w:val="24"/>
        </w:rPr>
      </w:pPr>
      <w:r w:rsidRPr="001D38FF">
        <w:rPr>
          <w:sz w:val="24"/>
          <w:szCs w:val="24"/>
        </w:rPr>
        <w:t xml:space="preserve">2. </w:t>
      </w:r>
      <w:r w:rsidR="00FF7696">
        <w:rPr>
          <w:sz w:val="24"/>
          <w:szCs w:val="24"/>
        </w:rPr>
        <w:t>Те</w:t>
      </w:r>
      <w:proofErr w:type="gramStart"/>
      <w:r w:rsidR="00FF7696">
        <w:rPr>
          <w:sz w:val="24"/>
          <w:szCs w:val="24"/>
        </w:rPr>
        <w:t>кст пр</w:t>
      </w:r>
      <w:proofErr w:type="gramEnd"/>
      <w:r w:rsidR="00FF7696">
        <w:rPr>
          <w:sz w:val="24"/>
          <w:szCs w:val="24"/>
        </w:rPr>
        <w:t xml:space="preserve">оекта нормативного правового акта в формате </w:t>
      </w:r>
      <w:r w:rsidR="00FF7696" w:rsidRPr="001D38FF">
        <w:rPr>
          <w:sz w:val="24"/>
          <w:szCs w:val="24"/>
          <w:lang w:val="en-US"/>
        </w:rPr>
        <w:t>word</w:t>
      </w:r>
      <w:r w:rsidRPr="001D38FF">
        <w:rPr>
          <w:sz w:val="24"/>
          <w:szCs w:val="24"/>
        </w:rPr>
        <w:t>.</w:t>
      </w:r>
    </w:p>
    <w:p w:rsidR="00A2611F" w:rsidRPr="001D38FF" w:rsidRDefault="00A2611F" w:rsidP="00733F68">
      <w:pPr>
        <w:pStyle w:val="81"/>
        <w:tabs>
          <w:tab w:val="left" w:pos="2905"/>
          <w:tab w:val="left" w:pos="5695"/>
          <w:tab w:val="left" w:pos="7949"/>
        </w:tabs>
        <w:spacing w:line="240" w:lineRule="auto"/>
        <w:ind w:left="34" w:firstLine="709"/>
        <w:jc w:val="both"/>
        <w:rPr>
          <w:sz w:val="24"/>
          <w:szCs w:val="24"/>
        </w:rPr>
      </w:pPr>
      <w:r w:rsidRPr="001D38FF">
        <w:rPr>
          <w:sz w:val="24"/>
          <w:szCs w:val="24"/>
        </w:rPr>
        <w:t>Место размещения приложений в информационно-телекоммуникационной сети «Интернет» - официальный сайт органов местного самоуправления города Белгорода, разд</w:t>
      </w:r>
      <w:r w:rsidR="00D903AC">
        <w:rPr>
          <w:sz w:val="24"/>
          <w:szCs w:val="24"/>
        </w:rPr>
        <w:t>ел «Антимонопольный комплаенс».</w:t>
      </w:r>
    </w:p>
    <w:p w:rsidR="00A2611F" w:rsidRPr="001D38FF" w:rsidRDefault="00A2611F" w:rsidP="00733F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Контактное лицо:</w:t>
      </w:r>
      <w:r w:rsidR="00D903A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Дорофеев Илья Вячеславович</w:t>
      </w:r>
      <w:r w:rsidRPr="001D38F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, руководитель управления </w:t>
      </w:r>
      <w:r w:rsidR="00D903A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молодежной политики </w:t>
      </w:r>
      <w:r w:rsidRPr="001D38F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администрации города Белгорода, </w:t>
      </w:r>
    </w:p>
    <w:p w:rsidR="00A2611F" w:rsidRPr="001D38FF" w:rsidRDefault="00A2611F" w:rsidP="00733F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Контактный телефон: +7 (4722) </w:t>
      </w:r>
      <w:r w:rsidR="00D903A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73-21-17</w:t>
      </w:r>
    </w:p>
    <w:p w:rsidR="00A2611F" w:rsidRPr="001D38FF" w:rsidRDefault="00A2611F" w:rsidP="00733F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Режим работы:</w:t>
      </w:r>
    </w:p>
    <w:p w:rsidR="002D7C9E" w:rsidRPr="00A2611F" w:rsidRDefault="00A2611F" w:rsidP="001E3B4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8F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 9-00 до 18-00, перерыв с 13-00 до 14-00</w:t>
      </w:r>
    </w:p>
    <w:sectPr w:rsidR="002D7C9E" w:rsidRPr="00A2611F" w:rsidSect="00A2611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139BA"/>
    <w:multiLevelType w:val="hybridMultilevel"/>
    <w:tmpl w:val="B34A974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9698C"/>
    <w:rsid w:val="0007789E"/>
    <w:rsid w:val="00082E29"/>
    <w:rsid w:val="000C3596"/>
    <w:rsid w:val="000F440D"/>
    <w:rsid w:val="00103624"/>
    <w:rsid w:val="00186637"/>
    <w:rsid w:val="001D38FF"/>
    <w:rsid w:val="001E3B4A"/>
    <w:rsid w:val="001F6DC0"/>
    <w:rsid w:val="002D7C9E"/>
    <w:rsid w:val="003041F2"/>
    <w:rsid w:val="00355691"/>
    <w:rsid w:val="00381DBD"/>
    <w:rsid w:val="00391759"/>
    <w:rsid w:val="003A01E6"/>
    <w:rsid w:val="003A1B64"/>
    <w:rsid w:val="003B2CF5"/>
    <w:rsid w:val="0042520F"/>
    <w:rsid w:val="0043571E"/>
    <w:rsid w:val="004A5F13"/>
    <w:rsid w:val="004C10F9"/>
    <w:rsid w:val="004C1605"/>
    <w:rsid w:val="00511D2A"/>
    <w:rsid w:val="00573FB9"/>
    <w:rsid w:val="00580C24"/>
    <w:rsid w:val="00611E2C"/>
    <w:rsid w:val="00672A57"/>
    <w:rsid w:val="006F4451"/>
    <w:rsid w:val="00707320"/>
    <w:rsid w:val="00727526"/>
    <w:rsid w:val="00733F68"/>
    <w:rsid w:val="00746AF6"/>
    <w:rsid w:val="00747090"/>
    <w:rsid w:val="0079328F"/>
    <w:rsid w:val="007F4EE2"/>
    <w:rsid w:val="00803071"/>
    <w:rsid w:val="0080547A"/>
    <w:rsid w:val="00814B6A"/>
    <w:rsid w:val="00885EAB"/>
    <w:rsid w:val="008B41C0"/>
    <w:rsid w:val="008E31C5"/>
    <w:rsid w:val="00904521"/>
    <w:rsid w:val="009468E3"/>
    <w:rsid w:val="009B4C34"/>
    <w:rsid w:val="00A2611F"/>
    <w:rsid w:val="00A42F8B"/>
    <w:rsid w:val="00A830F0"/>
    <w:rsid w:val="00AE0966"/>
    <w:rsid w:val="00B323D5"/>
    <w:rsid w:val="00BC7F66"/>
    <w:rsid w:val="00BF5938"/>
    <w:rsid w:val="00C05A96"/>
    <w:rsid w:val="00C06E96"/>
    <w:rsid w:val="00C32512"/>
    <w:rsid w:val="00C3324B"/>
    <w:rsid w:val="00C46274"/>
    <w:rsid w:val="00C52508"/>
    <w:rsid w:val="00C5463E"/>
    <w:rsid w:val="00D357A0"/>
    <w:rsid w:val="00D903AC"/>
    <w:rsid w:val="00D9698C"/>
    <w:rsid w:val="00E05582"/>
    <w:rsid w:val="00E165DB"/>
    <w:rsid w:val="00E3139F"/>
    <w:rsid w:val="00EB38B8"/>
    <w:rsid w:val="00EE4895"/>
    <w:rsid w:val="00EE4A74"/>
    <w:rsid w:val="00F7201B"/>
    <w:rsid w:val="00F7578B"/>
    <w:rsid w:val="00FB4552"/>
    <w:rsid w:val="00FD59E6"/>
    <w:rsid w:val="00FF7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381D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rsid w:val="00381D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1"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2">
    <w:name w:val="Основной текст (8) + Курсив"/>
    <w:basedOn w:val="80"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81">
    <w:name w:val="Основной текст (8)"/>
    <w:basedOn w:val="a"/>
    <w:link w:val="80"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">
    <w:name w:val="HTML Preformatted"/>
    <w:basedOn w:val="a"/>
    <w:link w:val="HTML0"/>
    <w:uiPriority w:val="99"/>
    <w:unhideWhenUsed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165D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917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17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381D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rsid w:val="00381D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1"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2">
    <w:name w:val="Основной текст (8) + Курсив"/>
    <w:basedOn w:val="80"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81">
    <w:name w:val="Основной текст (8)"/>
    <w:basedOn w:val="a"/>
    <w:link w:val="80"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">
    <w:name w:val="HTML Preformatted"/>
    <w:basedOn w:val="a"/>
    <w:link w:val="HTML0"/>
    <w:uiPriority w:val="99"/>
    <w:unhideWhenUsed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165DB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2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63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99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035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393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718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856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8366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0866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877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4276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7171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9426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80437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79080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754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17843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53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87084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ladm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mobileonline.garant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belad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6EEA8F-F28A-4AFE-ABB4-9BF593976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373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Userit</cp:lastModifiedBy>
  <cp:revision>14</cp:revision>
  <cp:lastPrinted>2023-07-19T12:33:00Z</cp:lastPrinted>
  <dcterms:created xsi:type="dcterms:W3CDTF">2020-02-18T15:05:00Z</dcterms:created>
  <dcterms:modified xsi:type="dcterms:W3CDTF">2024-12-23T08:31:00Z</dcterms:modified>
</cp:coreProperties>
</file>