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60172" w14:textId="18DC9225" w:rsidR="00FA34E3" w:rsidRPr="00100502" w:rsidRDefault="00D21F82" w:rsidP="00D21F82">
      <w:pPr>
        <w:jc w:val="center"/>
        <w:rPr>
          <w:b/>
          <w:color w:val="000000"/>
          <w:sz w:val="28"/>
          <w:szCs w:val="22"/>
          <w:lang w:val="en-US"/>
        </w:rPr>
      </w:pPr>
      <w:r w:rsidRPr="00925F51">
        <w:rPr>
          <w:sz w:val="2"/>
        </w:rPr>
        <w:object w:dxaOrig="1041" w:dyaOrig="1141" w14:anchorId="6B64E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9" o:title=""/>
          </v:shape>
          <o:OLEObject Type="Embed" ProgID="Word.Picture.8" ShapeID="_x0000_i1025" DrawAspect="Content" ObjectID="_1780392429" r:id="rId10"/>
        </w:object>
      </w:r>
    </w:p>
    <w:p w14:paraId="17524E21" w14:textId="77777777" w:rsidR="00FA34E3" w:rsidRPr="00D21F82" w:rsidRDefault="00FA34E3" w:rsidP="00D21F82">
      <w:pPr>
        <w:jc w:val="center"/>
        <w:rPr>
          <w:color w:val="000000"/>
          <w:sz w:val="28"/>
          <w:szCs w:val="28"/>
        </w:rPr>
      </w:pPr>
    </w:p>
    <w:p w14:paraId="4B8C080D" w14:textId="77777777" w:rsidR="00FA34E3" w:rsidRPr="00100502" w:rsidRDefault="00FA34E3" w:rsidP="00D21F82">
      <w:pPr>
        <w:widowControl w:val="0"/>
        <w:jc w:val="center"/>
        <w:rPr>
          <w:b/>
          <w:sz w:val="32"/>
          <w:szCs w:val="32"/>
        </w:rPr>
      </w:pPr>
      <w:r w:rsidRPr="00100502">
        <w:rPr>
          <w:b/>
          <w:sz w:val="32"/>
          <w:szCs w:val="32"/>
        </w:rPr>
        <w:t>БЕЛГОРОДСКАЯ ГОРОДСКАЯ ТЕРРИТОРИАЛЬНАЯ</w:t>
      </w:r>
    </w:p>
    <w:p w14:paraId="561DC02D" w14:textId="77777777" w:rsidR="00FA34E3" w:rsidRPr="00100502" w:rsidRDefault="00FA34E3" w:rsidP="00D21F82">
      <w:pPr>
        <w:widowControl w:val="0"/>
        <w:jc w:val="center"/>
        <w:rPr>
          <w:b/>
          <w:sz w:val="32"/>
          <w:szCs w:val="32"/>
        </w:rPr>
      </w:pPr>
      <w:r w:rsidRPr="00100502">
        <w:rPr>
          <w:b/>
          <w:sz w:val="32"/>
          <w:szCs w:val="32"/>
        </w:rPr>
        <w:t>ИЗБИРАТЕЛЬНАЯ КОМИССИЯ</w:t>
      </w:r>
    </w:p>
    <w:p w14:paraId="4E6255F0" w14:textId="77777777" w:rsidR="00FA34E3" w:rsidRPr="00D21F82" w:rsidRDefault="00FA34E3" w:rsidP="00D21F82">
      <w:pPr>
        <w:jc w:val="center"/>
        <w:rPr>
          <w:color w:val="000000"/>
          <w:sz w:val="28"/>
          <w:szCs w:val="28"/>
        </w:rPr>
      </w:pPr>
    </w:p>
    <w:p w14:paraId="2D87BEFE" w14:textId="77777777" w:rsidR="00FA34E3" w:rsidRPr="00D21F82" w:rsidRDefault="00FA34E3" w:rsidP="00D21F82">
      <w:pPr>
        <w:jc w:val="center"/>
        <w:rPr>
          <w:b/>
          <w:color w:val="000000"/>
          <w:sz w:val="32"/>
          <w:szCs w:val="22"/>
        </w:rPr>
      </w:pPr>
      <w:r w:rsidRPr="00D21F82">
        <w:rPr>
          <w:b/>
          <w:color w:val="000000"/>
          <w:sz w:val="32"/>
          <w:szCs w:val="22"/>
        </w:rPr>
        <w:t>ПОСТАНОВЛЕНИЕ</w:t>
      </w:r>
    </w:p>
    <w:p w14:paraId="4BB6D1D7" w14:textId="77777777" w:rsidR="00FA34E3" w:rsidRPr="00D21F82" w:rsidRDefault="00FA34E3" w:rsidP="00D21F82">
      <w:pPr>
        <w:jc w:val="both"/>
        <w:rPr>
          <w:color w:val="000000"/>
          <w:sz w:val="26"/>
          <w:szCs w:val="26"/>
        </w:rPr>
      </w:pPr>
    </w:p>
    <w:p w14:paraId="3F9D0E74" w14:textId="530A37B0" w:rsidR="00FA34E3" w:rsidRPr="00100502" w:rsidRDefault="00FA34E3" w:rsidP="00D21F82">
      <w:pPr>
        <w:jc w:val="both"/>
        <w:rPr>
          <w:color w:val="000000"/>
          <w:sz w:val="28"/>
          <w:szCs w:val="28"/>
        </w:rPr>
      </w:pPr>
      <w:r w:rsidRPr="00100502">
        <w:rPr>
          <w:color w:val="000000"/>
          <w:sz w:val="28"/>
          <w:szCs w:val="28"/>
        </w:rPr>
        <w:t xml:space="preserve">от </w:t>
      </w:r>
      <w:r w:rsidR="00F32D17">
        <w:rPr>
          <w:color w:val="000000"/>
          <w:sz w:val="28"/>
          <w:szCs w:val="28"/>
        </w:rPr>
        <w:t>18</w:t>
      </w:r>
      <w:r w:rsidRPr="00100502">
        <w:rPr>
          <w:color w:val="000000"/>
          <w:sz w:val="28"/>
          <w:szCs w:val="28"/>
        </w:rPr>
        <w:t xml:space="preserve"> </w:t>
      </w:r>
      <w:r w:rsidR="007C429A" w:rsidRPr="007C429A">
        <w:rPr>
          <w:color w:val="000000"/>
          <w:sz w:val="28"/>
          <w:szCs w:val="28"/>
        </w:rPr>
        <w:t>июня</w:t>
      </w:r>
      <w:r w:rsidRPr="00100502">
        <w:rPr>
          <w:color w:val="000000"/>
          <w:sz w:val="28"/>
          <w:szCs w:val="28"/>
        </w:rPr>
        <w:t xml:space="preserve"> 202</w:t>
      </w:r>
      <w:r w:rsidR="00662CFE">
        <w:rPr>
          <w:color w:val="000000"/>
          <w:sz w:val="28"/>
          <w:szCs w:val="28"/>
        </w:rPr>
        <w:t>4</w:t>
      </w:r>
      <w:r w:rsidRPr="00100502">
        <w:rPr>
          <w:color w:val="000000"/>
          <w:sz w:val="28"/>
          <w:szCs w:val="28"/>
        </w:rPr>
        <w:t xml:space="preserve"> года</w:t>
      </w:r>
      <w:r w:rsidRPr="00100502">
        <w:rPr>
          <w:color w:val="000000"/>
          <w:sz w:val="28"/>
          <w:szCs w:val="28"/>
        </w:rPr>
        <w:tab/>
      </w:r>
      <w:r w:rsidRPr="00100502">
        <w:rPr>
          <w:color w:val="000000"/>
          <w:sz w:val="28"/>
          <w:szCs w:val="28"/>
        </w:rPr>
        <w:tab/>
      </w:r>
      <w:r w:rsidRPr="00100502">
        <w:rPr>
          <w:color w:val="000000"/>
          <w:sz w:val="28"/>
          <w:szCs w:val="28"/>
        </w:rPr>
        <w:tab/>
      </w:r>
      <w:r w:rsidRPr="00100502">
        <w:rPr>
          <w:color w:val="000000"/>
          <w:sz w:val="28"/>
          <w:szCs w:val="28"/>
        </w:rPr>
        <w:tab/>
      </w:r>
      <w:r w:rsidR="00D21F82">
        <w:rPr>
          <w:color w:val="000000"/>
          <w:sz w:val="28"/>
          <w:szCs w:val="28"/>
        </w:rPr>
        <w:tab/>
      </w:r>
      <w:r w:rsidR="00D21F82">
        <w:rPr>
          <w:color w:val="000000"/>
          <w:sz w:val="28"/>
          <w:szCs w:val="28"/>
        </w:rPr>
        <w:tab/>
      </w:r>
      <w:r w:rsidR="00D21F82">
        <w:rPr>
          <w:color w:val="000000"/>
          <w:sz w:val="28"/>
          <w:szCs w:val="28"/>
        </w:rPr>
        <w:tab/>
      </w:r>
      <w:r w:rsidR="00D21F82">
        <w:rPr>
          <w:color w:val="000000"/>
          <w:sz w:val="28"/>
          <w:szCs w:val="28"/>
        </w:rPr>
        <w:tab/>
      </w:r>
      <w:r w:rsidRPr="00100502">
        <w:rPr>
          <w:color w:val="000000"/>
          <w:sz w:val="28"/>
          <w:szCs w:val="28"/>
        </w:rPr>
        <w:t xml:space="preserve">№ </w:t>
      </w:r>
      <w:r w:rsidR="00CC6618">
        <w:rPr>
          <w:sz w:val="28"/>
          <w:szCs w:val="28"/>
        </w:rPr>
        <w:t>76/786-1</w:t>
      </w:r>
    </w:p>
    <w:p w14:paraId="074060D2" w14:textId="77777777" w:rsidR="00FA34E3" w:rsidRPr="00D25A7A" w:rsidRDefault="00FA34E3" w:rsidP="00D21F82">
      <w:pPr>
        <w:jc w:val="both"/>
        <w:rPr>
          <w:color w:val="000000"/>
          <w:sz w:val="26"/>
          <w:szCs w:val="26"/>
        </w:rPr>
      </w:pPr>
    </w:p>
    <w:p w14:paraId="45F470EB" w14:textId="089BB766" w:rsidR="009D5EAD" w:rsidRPr="00D25A7A" w:rsidRDefault="009D5EAD" w:rsidP="00D21F82">
      <w:pPr>
        <w:pStyle w:val="BodyText21"/>
        <w:widowControl/>
        <w:ind w:right="4535"/>
        <w:rPr>
          <w:b/>
          <w:sz w:val="26"/>
          <w:szCs w:val="26"/>
        </w:rPr>
      </w:pPr>
      <w:r w:rsidRPr="00D25A7A">
        <w:rPr>
          <w:b/>
          <w:sz w:val="26"/>
          <w:szCs w:val="26"/>
        </w:rPr>
        <w:t>О Плане</w:t>
      </w:r>
      <w:r w:rsidR="00AC4F90" w:rsidRPr="00D25A7A">
        <w:rPr>
          <w:b/>
          <w:sz w:val="26"/>
          <w:szCs w:val="26"/>
        </w:rPr>
        <w:t xml:space="preserve"> </w:t>
      </w:r>
      <w:r w:rsidRPr="00D25A7A">
        <w:rPr>
          <w:b/>
          <w:sz w:val="26"/>
          <w:szCs w:val="26"/>
        </w:rPr>
        <w:t xml:space="preserve">основных организационно-технических мероприятий по подготовке и проведению </w:t>
      </w:r>
      <w:r w:rsidR="00662CFE" w:rsidRPr="00D25A7A">
        <w:rPr>
          <w:b/>
          <w:sz w:val="26"/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</w:t>
      </w:r>
      <w:r w:rsidR="00A75BC8" w:rsidRPr="00D25A7A">
        <w:rPr>
          <w:b/>
          <w:sz w:val="26"/>
          <w:szCs w:val="26"/>
        </w:rPr>
        <w:t xml:space="preserve"> </w:t>
      </w:r>
      <w:r w:rsidR="00662CFE" w:rsidRPr="00D25A7A">
        <w:rPr>
          <w:b/>
          <w:sz w:val="26"/>
          <w:szCs w:val="26"/>
        </w:rPr>
        <w:t>14</w:t>
      </w:r>
    </w:p>
    <w:p w14:paraId="4D9CBCDD" w14:textId="77777777" w:rsidR="009D5EAD" w:rsidRPr="00D25A7A" w:rsidRDefault="009D5EAD" w:rsidP="00D21F82">
      <w:pPr>
        <w:pStyle w:val="BodyText21"/>
        <w:widowControl/>
        <w:ind w:right="4535"/>
        <w:rPr>
          <w:sz w:val="26"/>
          <w:szCs w:val="26"/>
        </w:rPr>
      </w:pPr>
    </w:p>
    <w:p w14:paraId="11064DCB" w14:textId="140C7100" w:rsidR="009D5EAD" w:rsidRPr="00D25A7A" w:rsidRDefault="009D5EAD" w:rsidP="00D21F82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D25A7A">
        <w:rPr>
          <w:sz w:val="26"/>
          <w:szCs w:val="26"/>
        </w:rPr>
        <w:t xml:space="preserve">В соответствии с пунктом </w:t>
      </w:r>
      <w:r w:rsidR="00FA34E3" w:rsidRPr="00D25A7A">
        <w:rPr>
          <w:sz w:val="26"/>
          <w:szCs w:val="26"/>
        </w:rPr>
        <w:t>в)</w:t>
      </w:r>
      <w:r w:rsidRPr="00D25A7A">
        <w:rPr>
          <w:sz w:val="26"/>
          <w:szCs w:val="26"/>
        </w:rPr>
        <w:t xml:space="preserve"> части </w:t>
      </w:r>
      <w:r w:rsidR="00FA34E3" w:rsidRPr="00D25A7A">
        <w:rPr>
          <w:sz w:val="26"/>
          <w:szCs w:val="26"/>
        </w:rPr>
        <w:t>8.1.</w:t>
      </w:r>
      <w:r w:rsidRPr="00D25A7A">
        <w:rPr>
          <w:sz w:val="26"/>
          <w:szCs w:val="26"/>
        </w:rPr>
        <w:t xml:space="preserve"> статьи </w:t>
      </w:r>
      <w:r w:rsidR="00FA34E3" w:rsidRPr="00D25A7A">
        <w:rPr>
          <w:sz w:val="26"/>
          <w:szCs w:val="26"/>
        </w:rPr>
        <w:t>30</w:t>
      </w:r>
      <w:r w:rsidRPr="00D25A7A">
        <w:rPr>
          <w:sz w:val="26"/>
          <w:szCs w:val="26"/>
        </w:rPr>
        <w:t xml:space="preserve"> Избирательного кодекса Белгородской области </w:t>
      </w:r>
      <w:r w:rsidR="00792784" w:rsidRPr="00D25A7A">
        <w:rPr>
          <w:sz w:val="26"/>
          <w:szCs w:val="26"/>
        </w:rPr>
        <w:t>Белгородская городская территориальная и</w:t>
      </w:r>
      <w:r w:rsidRPr="00D25A7A">
        <w:rPr>
          <w:sz w:val="26"/>
          <w:szCs w:val="26"/>
        </w:rPr>
        <w:t xml:space="preserve">збирательная комиссия </w:t>
      </w:r>
      <w:r w:rsidRPr="00D25A7A">
        <w:rPr>
          <w:b/>
          <w:sz w:val="26"/>
          <w:szCs w:val="26"/>
        </w:rPr>
        <w:t>постановляет</w:t>
      </w:r>
      <w:r w:rsidRPr="00D25A7A">
        <w:rPr>
          <w:sz w:val="26"/>
          <w:szCs w:val="26"/>
        </w:rPr>
        <w:t>:</w:t>
      </w:r>
    </w:p>
    <w:p w14:paraId="39E3209D" w14:textId="1CBC70D0" w:rsidR="009D5EAD" w:rsidRPr="00D25A7A" w:rsidRDefault="009D5EAD" w:rsidP="00D21F82">
      <w:pPr>
        <w:pStyle w:val="210"/>
        <w:spacing w:line="240" w:lineRule="auto"/>
        <w:rPr>
          <w:szCs w:val="26"/>
        </w:rPr>
      </w:pPr>
      <w:r w:rsidRPr="00D25A7A">
        <w:rPr>
          <w:szCs w:val="26"/>
        </w:rPr>
        <w:t xml:space="preserve">1. Утвердить </w:t>
      </w:r>
      <w:r w:rsidR="006F4A0E" w:rsidRPr="00D25A7A">
        <w:rPr>
          <w:szCs w:val="26"/>
        </w:rPr>
        <w:t>п</w:t>
      </w:r>
      <w:r w:rsidRPr="00D25A7A">
        <w:rPr>
          <w:szCs w:val="26"/>
        </w:rPr>
        <w:t xml:space="preserve">лан основных организационно-технических мероприятий по подготовке и проведению </w:t>
      </w:r>
      <w:r w:rsidR="00662CFE" w:rsidRPr="00D25A7A">
        <w:rPr>
          <w:szCs w:val="26"/>
        </w:rPr>
        <w:t>дополнительных выборов депутата Белгородского городского Совета седьмого созыва по одномандатному избирательному округу №</w:t>
      </w:r>
      <w:r w:rsidR="00D25A7A">
        <w:rPr>
          <w:szCs w:val="26"/>
        </w:rPr>
        <w:t> </w:t>
      </w:r>
      <w:r w:rsidR="00662CFE" w:rsidRPr="00D25A7A">
        <w:rPr>
          <w:szCs w:val="26"/>
        </w:rPr>
        <w:t xml:space="preserve">14 </w:t>
      </w:r>
      <w:r w:rsidRPr="00D25A7A">
        <w:rPr>
          <w:szCs w:val="26"/>
        </w:rPr>
        <w:t>(прилагается).</w:t>
      </w:r>
    </w:p>
    <w:p w14:paraId="470EDD81" w14:textId="362D5733" w:rsidR="00FA34E3" w:rsidRPr="00D25A7A" w:rsidRDefault="00EC743E" w:rsidP="00D21F82">
      <w:pPr>
        <w:pStyle w:val="BodyText21"/>
        <w:widowControl/>
        <w:ind w:right="-1" w:firstLine="709"/>
        <w:rPr>
          <w:rFonts w:ascii="Times New Roman CYR" w:hAnsi="Times New Roman CYR"/>
          <w:sz w:val="26"/>
          <w:szCs w:val="26"/>
        </w:rPr>
      </w:pPr>
      <w:r w:rsidRPr="00D25A7A">
        <w:rPr>
          <w:sz w:val="26"/>
          <w:szCs w:val="26"/>
        </w:rPr>
        <w:t>2</w:t>
      </w:r>
      <w:r w:rsidR="00FA34E3" w:rsidRPr="00D25A7A">
        <w:rPr>
          <w:sz w:val="26"/>
          <w:szCs w:val="26"/>
        </w:rPr>
        <w:t>.</w:t>
      </w:r>
      <w:r w:rsidR="00BA09C5" w:rsidRPr="00D25A7A">
        <w:rPr>
          <w:sz w:val="26"/>
          <w:szCs w:val="26"/>
        </w:rPr>
        <w:t xml:space="preserve"> 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«Интернет».</w:t>
      </w:r>
    </w:p>
    <w:p w14:paraId="205481BF" w14:textId="48BF33F1" w:rsidR="00FA34E3" w:rsidRPr="00D25A7A" w:rsidRDefault="00EC743E" w:rsidP="00D21F82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  <w:r w:rsidRPr="00D25A7A">
        <w:rPr>
          <w:color w:val="000000"/>
          <w:sz w:val="26"/>
          <w:szCs w:val="26"/>
        </w:rPr>
        <w:t>3</w:t>
      </w:r>
      <w:r w:rsidR="00FA34E3" w:rsidRPr="00D25A7A">
        <w:rPr>
          <w:color w:val="000000"/>
          <w:sz w:val="26"/>
          <w:szCs w:val="26"/>
        </w:rPr>
        <w:t xml:space="preserve">. Контроль за исполнением настоящего постановления возложить на заместителя </w:t>
      </w:r>
      <w:r w:rsidR="00FA34E3" w:rsidRPr="00D25A7A">
        <w:rPr>
          <w:color w:val="000000"/>
          <w:spacing w:val="-2"/>
          <w:sz w:val="26"/>
          <w:szCs w:val="26"/>
        </w:rPr>
        <w:t xml:space="preserve">председателя </w:t>
      </w:r>
      <w:bookmarkStart w:id="0" w:name="_Hlk118725311"/>
      <w:r w:rsidR="00FA34E3" w:rsidRPr="00D25A7A">
        <w:rPr>
          <w:color w:val="000000"/>
          <w:sz w:val="26"/>
          <w:szCs w:val="26"/>
        </w:rPr>
        <w:t xml:space="preserve">Белгородской городской территориальной избирательной комиссии </w:t>
      </w:r>
      <w:bookmarkEnd w:id="0"/>
      <w:r w:rsidR="00FA34E3" w:rsidRPr="00D25A7A">
        <w:rPr>
          <w:color w:val="000000"/>
          <w:sz w:val="26"/>
          <w:szCs w:val="26"/>
        </w:rPr>
        <w:t>Д.В.</w:t>
      </w:r>
      <w:r w:rsidR="00D21F82" w:rsidRPr="00D25A7A">
        <w:rPr>
          <w:color w:val="000000"/>
          <w:sz w:val="26"/>
          <w:szCs w:val="26"/>
        </w:rPr>
        <w:t> </w:t>
      </w:r>
      <w:r w:rsidR="00FA34E3" w:rsidRPr="00D25A7A">
        <w:rPr>
          <w:color w:val="000000"/>
          <w:sz w:val="26"/>
          <w:szCs w:val="26"/>
        </w:rPr>
        <w:t>Сиротенко.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FA34E3" w:rsidRPr="00D25A7A" w14:paraId="68E1D819" w14:textId="77777777" w:rsidTr="002E41C8">
        <w:tc>
          <w:tcPr>
            <w:tcW w:w="4468" w:type="dxa"/>
            <w:shd w:val="clear" w:color="auto" w:fill="auto"/>
          </w:tcPr>
          <w:p w14:paraId="75701C9F" w14:textId="77777777" w:rsidR="00BA09C5" w:rsidRPr="00D25A7A" w:rsidRDefault="00BA09C5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bookmarkStart w:id="1" w:name="_Hlk117772492"/>
          </w:p>
          <w:p w14:paraId="0F7E1890" w14:textId="77777777" w:rsidR="00D25A7A" w:rsidRPr="00D25A7A" w:rsidRDefault="00D25A7A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7380F346" w14:textId="77777777" w:rsidR="00D25A7A" w:rsidRPr="00D25A7A" w:rsidRDefault="00D25A7A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20ADDA8E" w14:textId="48CCD765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Председатель</w:t>
            </w:r>
          </w:p>
          <w:p w14:paraId="48A62D49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Белгородской городской</w:t>
            </w:r>
          </w:p>
          <w:p w14:paraId="2A243019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 xml:space="preserve">территориальной </w:t>
            </w:r>
          </w:p>
          <w:p w14:paraId="4955FC1C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0A030EDF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325E358A" w14:textId="77777777" w:rsidR="00FA34E3" w:rsidRDefault="00FA34E3" w:rsidP="00D21F82">
            <w:pPr>
              <w:ind w:firstLine="71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14:paraId="47E7BBDC" w14:textId="77777777" w:rsidR="0088689E" w:rsidRDefault="0088689E" w:rsidP="00D21F82">
            <w:pPr>
              <w:ind w:firstLine="71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14:paraId="201EBE24" w14:textId="77777777" w:rsidR="0088689E" w:rsidRDefault="0088689E" w:rsidP="00D21F82">
            <w:pPr>
              <w:ind w:firstLine="71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14:paraId="56712F09" w14:textId="77777777" w:rsidR="0088689E" w:rsidRPr="00D25A7A" w:rsidRDefault="0088689E" w:rsidP="00D21F82">
            <w:pPr>
              <w:ind w:firstLine="71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14:paraId="6338C643" w14:textId="77777777" w:rsidR="00FA34E3" w:rsidRPr="00D25A7A" w:rsidRDefault="00FA34E3" w:rsidP="00D21F82">
            <w:pPr>
              <w:keepNext/>
              <w:keepLines/>
              <w:widowControl w:val="0"/>
              <w:ind w:right="-4"/>
              <w:jc w:val="right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141AF2D0" w14:textId="77777777" w:rsidR="00FA34E3" w:rsidRPr="00D25A7A" w:rsidRDefault="00FA34E3" w:rsidP="00D21F82">
            <w:pPr>
              <w:keepNext/>
              <w:keepLines/>
              <w:widowControl w:val="0"/>
              <w:ind w:left="1416" w:right="-4" w:firstLine="353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Л.Н. Калабина</w:t>
            </w:r>
          </w:p>
        </w:tc>
      </w:tr>
      <w:tr w:rsidR="00FA34E3" w:rsidRPr="00D25A7A" w14:paraId="7C631890" w14:textId="77777777" w:rsidTr="002E41C8">
        <w:tc>
          <w:tcPr>
            <w:tcW w:w="4468" w:type="dxa"/>
            <w:shd w:val="clear" w:color="auto" w:fill="auto"/>
          </w:tcPr>
          <w:p w14:paraId="3B2C1C50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2646EBC0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Секретарь</w:t>
            </w:r>
          </w:p>
          <w:p w14:paraId="09CEF18E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Белгородской городской</w:t>
            </w:r>
          </w:p>
          <w:p w14:paraId="63158F07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территориальной</w:t>
            </w:r>
          </w:p>
          <w:p w14:paraId="4D1CF375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6AB4A944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2FCE86C5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21151114" w14:textId="77777777" w:rsidR="00FA34E3" w:rsidRPr="00D25A7A" w:rsidRDefault="00FA34E3" w:rsidP="00D21F82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403CFA1E" w14:textId="77777777" w:rsidR="00FA34E3" w:rsidRPr="00D25A7A" w:rsidRDefault="00FA34E3" w:rsidP="00D21F82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</w:p>
          <w:p w14:paraId="7E54202B" w14:textId="1C3B025D" w:rsidR="00EC743E" w:rsidRPr="00D25A7A" w:rsidRDefault="00FA34E3" w:rsidP="00D21F82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D25A7A">
              <w:rPr>
                <w:rFonts w:eastAsiaTheme="majorEastAsia"/>
                <w:b/>
                <w:bCs/>
                <w:sz w:val="26"/>
                <w:szCs w:val="26"/>
              </w:rPr>
              <w:t>Н.И. Овчарова</w:t>
            </w:r>
          </w:p>
        </w:tc>
      </w:tr>
    </w:tbl>
    <w:p w14:paraId="741AF243" w14:textId="77777777" w:rsidR="00BA09C5" w:rsidRDefault="00BA09C5" w:rsidP="00D21F82">
      <w:pPr>
        <w:widowControl w:val="0"/>
        <w:tabs>
          <w:tab w:val="center" w:pos="4536"/>
          <w:tab w:val="right" w:pos="9072"/>
        </w:tabs>
        <w:jc w:val="both"/>
        <w:rPr>
          <w:b/>
          <w:bCs/>
          <w:sz w:val="28"/>
          <w:szCs w:val="28"/>
        </w:rPr>
      </w:pPr>
      <w:bookmarkStart w:id="2" w:name="_Hlk117772538"/>
      <w:bookmarkEnd w:id="1"/>
    </w:p>
    <w:p w14:paraId="33B94E34" w14:textId="77777777" w:rsidR="00FA34E3" w:rsidRDefault="00FA34E3" w:rsidP="00D21F82">
      <w:pPr>
        <w:rPr>
          <w:b/>
          <w:bCs/>
          <w:sz w:val="28"/>
        </w:rPr>
        <w:sectPr w:rsidR="00FA34E3" w:rsidSect="003F27BA">
          <w:headerReference w:type="even" r:id="rId11"/>
          <w:headerReference w:type="default" r:id="rId12"/>
          <w:pgSz w:w="11907" w:h="16840"/>
          <w:pgMar w:top="1134" w:right="851" w:bottom="709" w:left="1701" w:header="709" w:footer="709" w:gutter="0"/>
          <w:pgNumType w:start="1"/>
          <w:cols w:space="720"/>
          <w:titlePg/>
        </w:sectPr>
      </w:pPr>
      <w:bookmarkStart w:id="3" w:name="_GoBack"/>
      <w:bookmarkEnd w:id="2"/>
      <w:bookmarkEnd w:id="3"/>
    </w:p>
    <w:tbl>
      <w:tblPr>
        <w:tblW w:w="9509" w:type="dxa"/>
        <w:tblLook w:val="04A0" w:firstRow="1" w:lastRow="0" w:firstColumn="1" w:lastColumn="0" w:noHBand="0" w:noVBand="1"/>
      </w:tblPr>
      <w:tblGrid>
        <w:gridCol w:w="4548"/>
        <w:gridCol w:w="4961"/>
      </w:tblGrid>
      <w:tr w:rsidR="00FA34E3" w:rsidRPr="00C6562E" w14:paraId="2B9C3832" w14:textId="77777777" w:rsidTr="00FA34E3">
        <w:tc>
          <w:tcPr>
            <w:tcW w:w="4548" w:type="dxa"/>
            <w:shd w:val="clear" w:color="auto" w:fill="auto"/>
          </w:tcPr>
          <w:p w14:paraId="18F4F1C3" w14:textId="77777777" w:rsidR="00FA34E3" w:rsidRPr="00C6562E" w:rsidRDefault="00FA34E3" w:rsidP="002E41C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7EB8D40" w14:textId="77777777" w:rsidR="00FA34E3" w:rsidRPr="00C6562E" w:rsidRDefault="00FA34E3" w:rsidP="00AE412F">
            <w:pPr>
              <w:ind w:left="-114"/>
              <w:jc w:val="center"/>
              <w:rPr>
                <w:b/>
                <w:sz w:val="28"/>
                <w:szCs w:val="28"/>
              </w:rPr>
            </w:pPr>
            <w:r w:rsidRPr="00C6562E">
              <w:rPr>
                <w:b/>
                <w:sz w:val="28"/>
                <w:szCs w:val="28"/>
              </w:rPr>
              <w:t>УТВЕРЖДЕН</w:t>
            </w:r>
          </w:p>
          <w:p w14:paraId="729687B2" w14:textId="77777777" w:rsidR="00FA34E3" w:rsidRDefault="00FA34E3" w:rsidP="00AE412F">
            <w:pPr>
              <w:ind w:left="-114"/>
              <w:jc w:val="center"/>
              <w:rPr>
                <w:sz w:val="28"/>
                <w:szCs w:val="28"/>
                <w:lang w:val="x-none"/>
              </w:rPr>
            </w:pPr>
            <w:r w:rsidRPr="00C6562E">
              <w:rPr>
                <w:sz w:val="28"/>
                <w:szCs w:val="28"/>
              </w:rPr>
              <w:t xml:space="preserve">постановлением </w:t>
            </w:r>
            <w:r w:rsidRPr="00100502">
              <w:rPr>
                <w:sz w:val="28"/>
                <w:szCs w:val="28"/>
                <w:lang w:val="x-none"/>
              </w:rPr>
              <w:t>Белгородской городской территориальной избирательной комиссии</w:t>
            </w:r>
          </w:p>
          <w:p w14:paraId="13E0A164" w14:textId="4A073FB7" w:rsidR="00FA34E3" w:rsidRPr="00C6562E" w:rsidRDefault="00FA34E3" w:rsidP="00D25A7A">
            <w:pPr>
              <w:ind w:lef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32D17">
              <w:rPr>
                <w:sz w:val="28"/>
                <w:szCs w:val="28"/>
              </w:rPr>
              <w:t>18</w:t>
            </w:r>
            <w:r w:rsidRPr="00C6562E">
              <w:rPr>
                <w:sz w:val="28"/>
                <w:szCs w:val="28"/>
              </w:rPr>
              <w:t xml:space="preserve"> </w:t>
            </w:r>
            <w:r w:rsidR="007C429A" w:rsidRPr="007C429A">
              <w:rPr>
                <w:sz w:val="28"/>
                <w:szCs w:val="28"/>
              </w:rPr>
              <w:t>июня</w:t>
            </w:r>
            <w:r w:rsidRPr="00C6562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2F0AD5">
              <w:rPr>
                <w:sz w:val="28"/>
                <w:szCs w:val="28"/>
              </w:rPr>
              <w:t>4</w:t>
            </w:r>
            <w:r w:rsidRPr="00C6562E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</w:t>
            </w:r>
            <w:r w:rsidR="00CC6618">
              <w:rPr>
                <w:sz w:val="28"/>
                <w:szCs w:val="28"/>
              </w:rPr>
              <w:t>76/786-1</w:t>
            </w:r>
          </w:p>
        </w:tc>
      </w:tr>
    </w:tbl>
    <w:p w14:paraId="1C429708" w14:textId="77777777" w:rsidR="00872A2B" w:rsidRDefault="00872A2B" w:rsidP="00872A2B">
      <w:pPr>
        <w:rPr>
          <w:sz w:val="28"/>
          <w:szCs w:val="28"/>
        </w:rPr>
      </w:pPr>
    </w:p>
    <w:p w14:paraId="41A8DDDB" w14:textId="77777777" w:rsidR="00872A2B" w:rsidRPr="00872A2B" w:rsidRDefault="00872A2B" w:rsidP="00872A2B">
      <w:pPr>
        <w:jc w:val="center"/>
        <w:rPr>
          <w:b/>
          <w:bCs/>
          <w:sz w:val="28"/>
          <w:szCs w:val="28"/>
        </w:rPr>
      </w:pPr>
      <w:r w:rsidRPr="00872A2B">
        <w:rPr>
          <w:b/>
          <w:bCs/>
          <w:sz w:val="28"/>
          <w:szCs w:val="28"/>
        </w:rPr>
        <w:t>План</w:t>
      </w:r>
    </w:p>
    <w:p w14:paraId="0653ED22" w14:textId="77777777" w:rsidR="00872A2B" w:rsidRPr="00872A2B" w:rsidRDefault="00872A2B" w:rsidP="00872A2B">
      <w:pPr>
        <w:jc w:val="center"/>
        <w:rPr>
          <w:b/>
          <w:bCs/>
          <w:sz w:val="28"/>
          <w:szCs w:val="28"/>
        </w:rPr>
      </w:pPr>
      <w:r w:rsidRPr="00872A2B">
        <w:rPr>
          <w:b/>
          <w:bCs/>
          <w:sz w:val="28"/>
          <w:szCs w:val="28"/>
        </w:rPr>
        <w:t xml:space="preserve">основных организационно-технических мероприятий по подготовке </w:t>
      </w:r>
    </w:p>
    <w:p w14:paraId="5B49A08C" w14:textId="77777777" w:rsidR="00D25A7A" w:rsidRDefault="00872A2B" w:rsidP="00872A2B">
      <w:pPr>
        <w:jc w:val="center"/>
        <w:rPr>
          <w:b/>
          <w:bCs/>
          <w:sz w:val="28"/>
          <w:szCs w:val="28"/>
        </w:rPr>
      </w:pPr>
      <w:r w:rsidRPr="00872A2B">
        <w:rPr>
          <w:b/>
          <w:bCs/>
          <w:sz w:val="28"/>
          <w:szCs w:val="28"/>
        </w:rPr>
        <w:t xml:space="preserve">и проведению </w:t>
      </w:r>
      <w:r w:rsidR="002F0AD5" w:rsidRPr="002F0AD5">
        <w:rPr>
          <w:b/>
          <w:bCs/>
          <w:sz w:val="28"/>
          <w:szCs w:val="28"/>
        </w:rPr>
        <w:t>дополнительных выбор</w:t>
      </w:r>
      <w:r w:rsidR="002F0AD5">
        <w:rPr>
          <w:b/>
          <w:bCs/>
          <w:sz w:val="28"/>
          <w:szCs w:val="28"/>
        </w:rPr>
        <w:t>ов</w:t>
      </w:r>
      <w:r w:rsidR="002F0AD5" w:rsidRPr="002F0AD5">
        <w:rPr>
          <w:b/>
          <w:bCs/>
          <w:sz w:val="28"/>
          <w:szCs w:val="28"/>
        </w:rPr>
        <w:t xml:space="preserve"> депутата Белгородского городского Совета седьмого созыва по одномандатному </w:t>
      </w:r>
    </w:p>
    <w:p w14:paraId="5CBCEB45" w14:textId="32A0F3CD" w:rsidR="00872A2B" w:rsidRDefault="002F0AD5" w:rsidP="00872A2B">
      <w:pPr>
        <w:jc w:val="center"/>
        <w:rPr>
          <w:b/>
          <w:sz w:val="28"/>
          <w:szCs w:val="28"/>
        </w:rPr>
      </w:pPr>
      <w:r w:rsidRPr="002F0AD5">
        <w:rPr>
          <w:b/>
          <w:bCs/>
          <w:sz w:val="28"/>
          <w:szCs w:val="28"/>
        </w:rPr>
        <w:t>избирательному округу №</w:t>
      </w:r>
      <w:r w:rsidR="004C703A">
        <w:rPr>
          <w:b/>
          <w:bCs/>
          <w:sz w:val="28"/>
          <w:szCs w:val="28"/>
        </w:rPr>
        <w:t xml:space="preserve"> </w:t>
      </w:r>
      <w:r w:rsidRPr="002F0AD5">
        <w:rPr>
          <w:b/>
          <w:bCs/>
          <w:sz w:val="28"/>
          <w:szCs w:val="28"/>
        </w:rPr>
        <w:t>14</w:t>
      </w:r>
    </w:p>
    <w:p w14:paraId="569A9F90" w14:textId="77777777" w:rsidR="00872A2B" w:rsidRPr="00872A2B" w:rsidRDefault="00872A2B" w:rsidP="00872A2B">
      <w:pPr>
        <w:jc w:val="center"/>
        <w:rPr>
          <w:b/>
          <w:sz w:val="28"/>
          <w:szCs w:val="28"/>
        </w:rPr>
      </w:pPr>
    </w:p>
    <w:tbl>
      <w:tblPr>
        <w:tblW w:w="9072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30"/>
        <w:gridCol w:w="1987"/>
        <w:gridCol w:w="2346"/>
      </w:tblGrid>
      <w:tr w:rsidR="00872A2B" w:rsidRPr="000454B9" w14:paraId="0AD2C05F" w14:textId="77777777" w:rsidTr="00D25A7A">
        <w:tc>
          <w:tcPr>
            <w:tcW w:w="709" w:type="dxa"/>
          </w:tcPr>
          <w:p w14:paraId="04E84DEE" w14:textId="77777777" w:rsidR="00872A2B" w:rsidRPr="000454B9" w:rsidRDefault="00872A2B" w:rsidP="00872A2B">
            <w:pPr>
              <w:jc w:val="center"/>
              <w:rPr>
                <w:b/>
              </w:rPr>
            </w:pPr>
            <w:r w:rsidRPr="000454B9">
              <w:rPr>
                <w:b/>
              </w:rPr>
              <w:t>№№</w:t>
            </w:r>
          </w:p>
          <w:p w14:paraId="5F02452D" w14:textId="77777777" w:rsidR="00872A2B" w:rsidRPr="000454B9" w:rsidRDefault="00872A2B" w:rsidP="00872A2B">
            <w:pPr>
              <w:jc w:val="center"/>
            </w:pPr>
            <w:r w:rsidRPr="000454B9">
              <w:rPr>
                <w:b/>
              </w:rPr>
              <w:t>п.п.</w:t>
            </w:r>
          </w:p>
        </w:tc>
        <w:tc>
          <w:tcPr>
            <w:tcW w:w="4030" w:type="dxa"/>
          </w:tcPr>
          <w:p w14:paraId="7524C582" w14:textId="77777777" w:rsidR="00872A2B" w:rsidRPr="000454B9" w:rsidRDefault="00872A2B" w:rsidP="00872A2B">
            <w:pPr>
              <w:jc w:val="center"/>
            </w:pPr>
            <w:r w:rsidRPr="000454B9">
              <w:rPr>
                <w:b/>
              </w:rPr>
              <w:t>Мероприятия</w:t>
            </w:r>
          </w:p>
        </w:tc>
        <w:tc>
          <w:tcPr>
            <w:tcW w:w="1987" w:type="dxa"/>
          </w:tcPr>
          <w:p w14:paraId="1EB9F73A" w14:textId="77777777" w:rsidR="00872A2B" w:rsidRPr="000454B9" w:rsidRDefault="00872A2B" w:rsidP="00872A2B">
            <w:pPr>
              <w:jc w:val="center"/>
              <w:rPr>
                <w:b/>
              </w:rPr>
            </w:pPr>
            <w:r w:rsidRPr="000454B9">
              <w:rPr>
                <w:b/>
              </w:rPr>
              <w:t>Сроки</w:t>
            </w:r>
          </w:p>
          <w:p w14:paraId="5F4E2E3B" w14:textId="77777777" w:rsidR="00872A2B" w:rsidRPr="000454B9" w:rsidRDefault="00872A2B" w:rsidP="00872A2B">
            <w:pPr>
              <w:jc w:val="center"/>
              <w:rPr>
                <w:b/>
              </w:rPr>
            </w:pPr>
            <w:r w:rsidRPr="000454B9">
              <w:rPr>
                <w:b/>
              </w:rPr>
              <w:t>исполнения</w:t>
            </w:r>
          </w:p>
        </w:tc>
        <w:tc>
          <w:tcPr>
            <w:tcW w:w="2346" w:type="dxa"/>
          </w:tcPr>
          <w:p w14:paraId="5550762F" w14:textId="77777777" w:rsidR="00872A2B" w:rsidRPr="000454B9" w:rsidRDefault="00872A2B" w:rsidP="00872A2B">
            <w:pPr>
              <w:jc w:val="center"/>
            </w:pPr>
            <w:r w:rsidRPr="000454B9">
              <w:rPr>
                <w:b/>
              </w:rPr>
              <w:t>Ответственные</w:t>
            </w:r>
          </w:p>
        </w:tc>
      </w:tr>
      <w:tr w:rsidR="00821333" w:rsidRPr="000454B9" w14:paraId="34E65078" w14:textId="77777777" w:rsidTr="00D25A7A">
        <w:tc>
          <w:tcPr>
            <w:tcW w:w="9072" w:type="dxa"/>
            <w:gridSpan w:val="4"/>
            <w:vAlign w:val="center"/>
          </w:tcPr>
          <w:p w14:paraId="682A2BFC" w14:textId="5977640A" w:rsidR="00BB4FB7" w:rsidRPr="00BB4FB7" w:rsidRDefault="00821333" w:rsidP="00E240AD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B4FB7">
              <w:rPr>
                <w:b/>
              </w:rPr>
              <w:t>ИЗБИРАТЕЛЬНЫЕ УЧАСТКИ</w:t>
            </w:r>
          </w:p>
        </w:tc>
      </w:tr>
      <w:tr w:rsidR="00821333" w:rsidRPr="000454B9" w14:paraId="1FA699A8" w14:textId="77777777" w:rsidTr="00D25A7A">
        <w:tc>
          <w:tcPr>
            <w:tcW w:w="709" w:type="dxa"/>
            <w:vAlign w:val="center"/>
          </w:tcPr>
          <w:p w14:paraId="65581EC9" w14:textId="7D3D0AE5" w:rsidR="00821333" w:rsidRPr="000454B9" w:rsidRDefault="007338B9" w:rsidP="002E41C8">
            <w:pPr>
              <w:jc w:val="center"/>
            </w:pPr>
            <w:r>
              <w:t>1</w:t>
            </w:r>
            <w:r w:rsidR="00F67D61" w:rsidRPr="000454B9">
              <w:t>.1.</w:t>
            </w:r>
          </w:p>
        </w:tc>
        <w:tc>
          <w:tcPr>
            <w:tcW w:w="4030" w:type="dxa"/>
          </w:tcPr>
          <w:p w14:paraId="00A1E4B5" w14:textId="2221EB86" w:rsidR="00821333" w:rsidRPr="000454B9" w:rsidRDefault="00821333" w:rsidP="002E41C8">
            <w:pPr>
              <w:jc w:val="both"/>
            </w:pPr>
            <w:r w:rsidRPr="000454B9">
              <w:t>Уточнение перечня избирательных участков и их границ, образованных на территории города Белгорода</w:t>
            </w:r>
            <w:r w:rsidR="0021686E"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DCFA581" w14:textId="77777777" w:rsidR="00821333" w:rsidRPr="000454B9" w:rsidRDefault="00821333" w:rsidP="002E41C8">
            <w:pPr>
              <w:jc w:val="center"/>
            </w:pPr>
            <w:r w:rsidRPr="000454B9">
              <w:t xml:space="preserve">не позднее чем через </w:t>
            </w:r>
            <w:r w:rsidRPr="00946E65">
              <w:t xml:space="preserve">10 </w:t>
            </w:r>
            <w:r w:rsidRPr="000454B9">
              <w:t xml:space="preserve">дней со дня официального опубликования решения </w:t>
            </w:r>
          </w:p>
          <w:p w14:paraId="6A35E75F" w14:textId="67ECD97D" w:rsidR="00024917" w:rsidRDefault="00821333" w:rsidP="00024917">
            <w:pPr>
              <w:jc w:val="center"/>
            </w:pPr>
            <w:r w:rsidRPr="000454B9">
              <w:t>о назначении выборов</w:t>
            </w:r>
            <w:r w:rsidR="00024917">
              <w:t xml:space="preserve">, а в исключительных </w:t>
            </w:r>
          </w:p>
          <w:p w14:paraId="7D9E267D" w14:textId="77777777" w:rsidR="00946E65" w:rsidRDefault="00024917" w:rsidP="00024917">
            <w:pPr>
              <w:jc w:val="center"/>
            </w:pPr>
            <w:r>
              <w:t xml:space="preserve">случаях – не позднее чем за </w:t>
            </w:r>
          </w:p>
          <w:p w14:paraId="0628FC4C" w14:textId="5E3E6CC3" w:rsidR="00024917" w:rsidRDefault="00024917" w:rsidP="00024917">
            <w:pPr>
              <w:jc w:val="center"/>
            </w:pPr>
            <w:r w:rsidRPr="00946E65">
              <w:t>70</w:t>
            </w:r>
            <w:r>
              <w:t xml:space="preserve"> дней до дня голосования </w:t>
            </w:r>
          </w:p>
          <w:p w14:paraId="020D3716" w14:textId="1975FB82" w:rsidR="00821333" w:rsidRPr="000454B9" w:rsidRDefault="00024917" w:rsidP="00D25A7A">
            <w:pPr>
              <w:jc w:val="center"/>
              <w:rPr>
                <w:b/>
                <w:color w:val="365F91"/>
              </w:rPr>
            </w:pPr>
            <w:r>
              <w:t>(</w:t>
            </w:r>
            <w:r w:rsidR="006C6E46" w:rsidRPr="006C6E46">
              <w:rPr>
                <w:b/>
                <w:bCs/>
              </w:rPr>
              <w:t>28</w:t>
            </w:r>
            <w:r w:rsidRPr="00E167B9">
              <w:rPr>
                <w:b/>
                <w:bCs/>
              </w:rPr>
              <w:t xml:space="preserve"> июня 202</w:t>
            </w:r>
            <w:r w:rsidR="002F0AD5">
              <w:rPr>
                <w:b/>
                <w:bCs/>
              </w:rPr>
              <w:t>4</w:t>
            </w:r>
            <w:r w:rsidR="00D25A7A">
              <w:rPr>
                <w:b/>
                <w:bCs/>
              </w:rPr>
              <w:t> </w:t>
            </w:r>
            <w:r w:rsidRPr="00E167B9">
              <w:rPr>
                <w:b/>
                <w:bCs/>
              </w:rPr>
              <w:t>года</w:t>
            </w:r>
            <w:r>
              <w:t xml:space="preserve">)  </w:t>
            </w:r>
          </w:p>
        </w:tc>
        <w:tc>
          <w:tcPr>
            <w:tcW w:w="2346" w:type="dxa"/>
          </w:tcPr>
          <w:p w14:paraId="5006F12D" w14:textId="77777777" w:rsidR="00821333" w:rsidRPr="000454B9" w:rsidRDefault="00821333" w:rsidP="002E41C8">
            <w:r w:rsidRPr="000454B9">
              <w:t xml:space="preserve">Глава администрации города Белгорода по согласованию </w:t>
            </w:r>
          </w:p>
          <w:p w14:paraId="355F2F4E" w14:textId="71658E10" w:rsidR="00821333" w:rsidRPr="000454B9" w:rsidRDefault="00821333" w:rsidP="002E41C8">
            <w:r w:rsidRPr="000454B9">
              <w:t xml:space="preserve">с </w:t>
            </w:r>
            <w:r w:rsidR="004A0720">
              <w:t>БГ ТИК</w:t>
            </w:r>
          </w:p>
        </w:tc>
      </w:tr>
      <w:tr w:rsidR="00E167B9" w:rsidRPr="000454B9" w14:paraId="090E24F9" w14:textId="77777777" w:rsidTr="00D25A7A">
        <w:tc>
          <w:tcPr>
            <w:tcW w:w="709" w:type="dxa"/>
            <w:vAlign w:val="center"/>
          </w:tcPr>
          <w:p w14:paraId="55617F19" w14:textId="7FD7F07C" w:rsidR="00E167B9" w:rsidRPr="000454B9" w:rsidRDefault="00E167B9" w:rsidP="006D2483">
            <w:pPr>
              <w:jc w:val="center"/>
            </w:pPr>
            <w:r>
              <w:t>1</w:t>
            </w:r>
            <w:r w:rsidRPr="000454B9">
              <w:t>.</w:t>
            </w:r>
            <w:r w:rsidR="006D2483">
              <w:t>2</w:t>
            </w:r>
            <w:r w:rsidRPr="000454B9">
              <w:t>.</w:t>
            </w:r>
          </w:p>
        </w:tc>
        <w:tc>
          <w:tcPr>
            <w:tcW w:w="4030" w:type="dxa"/>
          </w:tcPr>
          <w:p w14:paraId="1855BD59" w14:textId="5D63050D" w:rsidR="00E167B9" w:rsidRPr="000454B9" w:rsidRDefault="00E167B9" w:rsidP="006D2483">
            <w:pPr>
              <w:autoSpaceDE w:val="0"/>
              <w:autoSpaceDN w:val="0"/>
              <w:adjustRightInd w:val="0"/>
              <w:jc w:val="both"/>
            </w:pPr>
            <w:r w:rsidRPr="0082008E">
              <w:t>Опубликование и размещение в сети Интернет списка избирательных участков, образованных в границах одномандатн</w:t>
            </w:r>
            <w:r w:rsidR="002F0AD5">
              <w:t>ого</w:t>
            </w:r>
            <w:r w:rsidRPr="0082008E">
              <w:t xml:space="preserve"> избирательн</w:t>
            </w:r>
            <w:r w:rsidR="002F0AD5">
              <w:t>ого</w:t>
            </w:r>
            <w:r w:rsidRPr="0082008E">
              <w:t xml:space="preserve"> округ</w:t>
            </w:r>
            <w:r w:rsidR="002F0AD5">
              <w:t>а</w:t>
            </w:r>
            <w:r w:rsidRPr="0082008E">
              <w:t xml:space="preserve"> №</w:t>
            </w:r>
            <w:r w:rsidR="002F0AD5">
              <w:t xml:space="preserve"> 14</w:t>
            </w:r>
            <w:r w:rsidRPr="0082008E">
              <w:t xml:space="preserve"> с указанием их номеров, границ, мест нахождения участковых избирательных комиссий, помещений для голосования</w:t>
            </w:r>
            <w:r w:rsidR="006D2483">
              <w:t>.</w:t>
            </w:r>
            <w:r w:rsidRPr="0082008E">
              <w:t xml:space="preserve"> </w:t>
            </w:r>
          </w:p>
        </w:tc>
        <w:tc>
          <w:tcPr>
            <w:tcW w:w="1987" w:type="dxa"/>
          </w:tcPr>
          <w:p w14:paraId="7F414CED" w14:textId="56246A96" w:rsidR="00E167B9" w:rsidRDefault="00E167B9" w:rsidP="00E167B9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2008E">
              <w:t>е позднее, чем за 40 дней</w:t>
            </w:r>
            <w:r>
              <w:t>,</w:t>
            </w:r>
          </w:p>
          <w:p w14:paraId="6FB468BD" w14:textId="1837D7FC" w:rsidR="00E167B9" w:rsidRDefault="00E167B9" w:rsidP="00E167B9">
            <w:pPr>
              <w:autoSpaceDE w:val="0"/>
              <w:autoSpaceDN w:val="0"/>
              <w:adjustRightInd w:val="0"/>
              <w:jc w:val="center"/>
            </w:pPr>
            <w:r>
              <w:t>до дня голосования</w:t>
            </w:r>
            <w:r w:rsidR="002E41C8">
              <w:t>,</w:t>
            </w:r>
          </w:p>
          <w:p w14:paraId="43848120" w14:textId="77777777" w:rsidR="00D25A7A" w:rsidRDefault="00E167B9" w:rsidP="00E167B9">
            <w:pPr>
              <w:autoSpaceDE w:val="0"/>
              <w:autoSpaceDN w:val="0"/>
              <w:adjustRightInd w:val="0"/>
              <w:jc w:val="center"/>
            </w:pPr>
            <w:r>
              <w:t xml:space="preserve">не позднее </w:t>
            </w:r>
            <w:r w:rsidR="006C6E46">
              <w:t>29</w:t>
            </w:r>
            <w:r w:rsidR="00D25A7A">
              <w:t> </w:t>
            </w:r>
            <w:r>
              <w:t xml:space="preserve">июля </w:t>
            </w:r>
          </w:p>
          <w:p w14:paraId="77231444" w14:textId="4D5A77E6" w:rsidR="00E167B9" w:rsidRDefault="00E167B9" w:rsidP="00E167B9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2F0AD5">
              <w:t>4</w:t>
            </w:r>
            <w:r>
              <w:t xml:space="preserve"> года</w:t>
            </w:r>
          </w:p>
          <w:p w14:paraId="7CD83B0F" w14:textId="4DDB4DDE" w:rsidR="00E167B9" w:rsidRPr="00E167B9" w:rsidRDefault="00E167B9" w:rsidP="00E167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C6E46">
              <w:rPr>
                <w:b/>
                <w:bCs/>
              </w:rPr>
              <w:t>26</w:t>
            </w:r>
            <w:r w:rsidRPr="00E167B9">
              <w:rPr>
                <w:b/>
                <w:bCs/>
              </w:rPr>
              <w:t xml:space="preserve"> июля 202</w:t>
            </w:r>
            <w:r w:rsidR="002F0AD5">
              <w:rPr>
                <w:b/>
                <w:bCs/>
              </w:rPr>
              <w:t>4</w:t>
            </w:r>
            <w:r w:rsidR="00D25A7A">
              <w:rPr>
                <w:b/>
                <w:bCs/>
              </w:rPr>
              <w:t> </w:t>
            </w:r>
            <w:r w:rsidRPr="00E167B9">
              <w:rPr>
                <w:b/>
                <w:bCs/>
              </w:rPr>
              <w:t>года</w:t>
            </w:r>
            <w:r>
              <w:rPr>
                <w:b/>
                <w:bCs/>
              </w:rPr>
              <w:t>)</w:t>
            </w:r>
          </w:p>
        </w:tc>
        <w:tc>
          <w:tcPr>
            <w:tcW w:w="2346" w:type="dxa"/>
          </w:tcPr>
          <w:p w14:paraId="0E5EAA62" w14:textId="77777777" w:rsidR="00E167B9" w:rsidRPr="000454B9" w:rsidRDefault="00E167B9" w:rsidP="00E167B9">
            <w:r w:rsidRPr="000454B9">
              <w:t>Овчарова Н.И.,</w:t>
            </w:r>
          </w:p>
          <w:p w14:paraId="60BB35DC" w14:textId="77777777" w:rsidR="00E167B9" w:rsidRPr="000454B9" w:rsidRDefault="00E167B9" w:rsidP="00E167B9">
            <w:r w:rsidRPr="000454B9">
              <w:t>Балукова В.В.</w:t>
            </w:r>
          </w:p>
        </w:tc>
      </w:tr>
      <w:tr w:rsidR="00BD6928" w:rsidRPr="000454B9" w14:paraId="1FBBE71B" w14:textId="77777777" w:rsidTr="00D25A7A">
        <w:tc>
          <w:tcPr>
            <w:tcW w:w="9072" w:type="dxa"/>
            <w:gridSpan w:val="4"/>
            <w:vAlign w:val="center"/>
          </w:tcPr>
          <w:p w14:paraId="0316E0D4" w14:textId="5445BA35" w:rsidR="00BB4FB7" w:rsidRPr="000454B9" w:rsidRDefault="00BD6928" w:rsidP="00E240AD">
            <w:pPr>
              <w:pStyle w:val="ae"/>
              <w:numPr>
                <w:ilvl w:val="0"/>
                <w:numId w:val="1"/>
              </w:numPr>
              <w:jc w:val="center"/>
            </w:pPr>
            <w:r w:rsidRPr="00BB4FB7">
              <w:rPr>
                <w:b/>
              </w:rPr>
              <w:t>ИЗБИРАТЕЛЬНЫЕ КОМИССИИ</w:t>
            </w:r>
          </w:p>
        </w:tc>
      </w:tr>
      <w:tr w:rsidR="00733BF4" w:rsidRPr="000454B9" w14:paraId="287625DD" w14:textId="77777777" w:rsidTr="00D25A7A">
        <w:tc>
          <w:tcPr>
            <w:tcW w:w="709" w:type="dxa"/>
            <w:vAlign w:val="center"/>
          </w:tcPr>
          <w:p w14:paraId="2095F8C7" w14:textId="17717354" w:rsidR="00733BF4" w:rsidRPr="000454B9" w:rsidRDefault="00733BF4" w:rsidP="002E41C8">
            <w:pPr>
              <w:jc w:val="center"/>
            </w:pPr>
            <w:r>
              <w:t>2</w:t>
            </w:r>
            <w:r w:rsidRPr="000454B9">
              <w:t>.</w:t>
            </w:r>
            <w:r>
              <w:t>1</w:t>
            </w:r>
            <w:r w:rsidRPr="000454B9">
              <w:t>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AFE7" w14:textId="6D9AE982" w:rsidR="00733BF4" w:rsidRPr="000454B9" w:rsidRDefault="00733BF4" w:rsidP="002E41C8">
            <w:pPr>
              <w:widowControl w:val="0"/>
              <w:jc w:val="both"/>
              <w:rPr>
                <w:spacing w:val="-6"/>
              </w:rPr>
            </w:pPr>
            <w:r>
              <w:t>Возложение на БГ ТИК полномочий окружн</w:t>
            </w:r>
            <w:r w:rsidR="002F0AD5">
              <w:t>ой</w:t>
            </w:r>
            <w:r>
              <w:t xml:space="preserve"> избирательн</w:t>
            </w:r>
            <w:r w:rsidR="002F0AD5">
              <w:t>ой</w:t>
            </w:r>
            <w:r>
              <w:t xml:space="preserve"> комисси</w:t>
            </w:r>
            <w:r w:rsidR="002F0AD5">
              <w:t>и</w:t>
            </w:r>
            <w:r>
              <w:t xml:space="preserve"> одномандатн</w:t>
            </w:r>
            <w:r w:rsidR="002F0AD5">
              <w:t>ого</w:t>
            </w:r>
            <w:r>
              <w:t xml:space="preserve"> избирательн</w:t>
            </w:r>
            <w:r w:rsidR="002F0AD5">
              <w:t>ого</w:t>
            </w:r>
            <w:r>
              <w:t xml:space="preserve"> округ</w:t>
            </w:r>
            <w:r w:rsidR="002F0AD5">
              <w:t>а</w:t>
            </w:r>
            <w:r>
              <w:t xml:space="preserve"> №</w:t>
            </w:r>
            <w:r w:rsidR="002F0AD5">
              <w:t>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00F2" w14:textId="53DD75FF" w:rsidR="00733BF4" w:rsidRDefault="0014796B" w:rsidP="002E41C8">
            <w:pPr>
              <w:widowControl w:val="0"/>
              <w:jc w:val="center"/>
            </w:pPr>
            <w:r>
              <w:t>н</w:t>
            </w:r>
            <w:r w:rsidR="00733BF4">
              <w:t xml:space="preserve">е позднее, чем за 70 дней </w:t>
            </w:r>
          </w:p>
          <w:p w14:paraId="2932F718" w14:textId="77777777" w:rsidR="00733BF4" w:rsidRDefault="00733BF4" w:rsidP="002E41C8">
            <w:pPr>
              <w:widowControl w:val="0"/>
              <w:jc w:val="center"/>
            </w:pPr>
            <w:r>
              <w:t>до дня голосования</w:t>
            </w:r>
          </w:p>
          <w:p w14:paraId="233E0985" w14:textId="4A190BDE" w:rsidR="00733BF4" w:rsidRDefault="00733BF4" w:rsidP="002E41C8">
            <w:pPr>
              <w:widowControl w:val="0"/>
              <w:jc w:val="center"/>
              <w:rPr>
                <w:i/>
              </w:rPr>
            </w:pPr>
            <w:r w:rsidRPr="00733BF4">
              <w:rPr>
                <w:iCs/>
              </w:rPr>
              <w:t xml:space="preserve">(не позднее </w:t>
            </w:r>
            <w:r w:rsidR="006C6E46">
              <w:rPr>
                <w:iCs/>
              </w:rPr>
              <w:t>29</w:t>
            </w:r>
            <w:r w:rsidRPr="00733BF4">
              <w:rPr>
                <w:iCs/>
              </w:rPr>
              <w:t xml:space="preserve"> ию</w:t>
            </w:r>
            <w:r w:rsidR="002F0AD5">
              <w:rPr>
                <w:iCs/>
              </w:rPr>
              <w:t>н</w:t>
            </w:r>
            <w:r w:rsidRPr="00733BF4">
              <w:rPr>
                <w:iCs/>
              </w:rPr>
              <w:t>я 202</w:t>
            </w:r>
            <w:r w:rsidR="002F0AD5">
              <w:rPr>
                <w:iCs/>
              </w:rPr>
              <w:t>4</w:t>
            </w:r>
            <w:r w:rsidRPr="00733BF4">
              <w:rPr>
                <w:iCs/>
              </w:rPr>
              <w:t xml:space="preserve"> года)</w:t>
            </w:r>
            <w:r>
              <w:rPr>
                <w:b/>
                <w:bCs/>
                <w:iCs/>
              </w:rPr>
              <w:t xml:space="preserve"> </w:t>
            </w:r>
          </w:p>
          <w:p w14:paraId="1DFFF6D4" w14:textId="219A2D98" w:rsidR="00733BF4" w:rsidRPr="000454B9" w:rsidRDefault="00733BF4" w:rsidP="006D2483">
            <w:pPr>
              <w:widowControl w:val="0"/>
              <w:jc w:val="center"/>
            </w:pPr>
            <w:r>
              <w:rPr>
                <w:b/>
              </w:rPr>
              <w:t>(</w:t>
            </w:r>
            <w:r w:rsidR="006D2483">
              <w:rPr>
                <w:b/>
              </w:rPr>
              <w:t>18</w:t>
            </w:r>
            <w:r>
              <w:rPr>
                <w:b/>
              </w:rPr>
              <w:t xml:space="preserve"> июня 202</w:t>
            </w:r>
            <w:r w:rsidR="002F0AD5">
              <w:rPr>
                <w:b/>
              </w:rPr>
              <w:t>4</w:t>
            </w:r>
            <w:r w:rsidR="007F7584">
              <w:rPr>
                <w:b/>
              </w:rPr>
              <w:t> </w:t>
            </w:r>
            <w:r>
              <w:rPr>
                <w:b/>
              </w:rPr>
              <w:t>года)</w:t>
            </w:r>
          </w:p>
        </w:tc>
        <w:tc>
          <w:tcPr>
            <w:tcW w:w="2346" w:type="dxa"/>
          </w:tcPr>
          <w:p w14:paraId="7FACEFBD" w14:textId="65E03421" w:rsidR="00733BF4" w:rsidRPr="000454B9" w:rsidRDefault="004A0720" w:rsidP="002E41C8">
            <w:pPr>
              <w:widowControl w:val="0"/>
            </w:pPr>
            <w:r w:rsidRPr="004A0720">
              <w:t>БГ ТИК</w:t>
            </w:r>
          </w:p>
        </w:tc>
      </w:tr>
      <w:tr w:rsidR="00733BF4" w:rsidRPr="000454B9" w14:paraId="57914F48" w14:textId="77777777" w:rsidTr="00D25A7A">
        <w:tc>
          <w:tcPr>
            <w:tcW w:w="709" w:type="dxa"/>
            <w:vAlign w:val="center"/>
          </w:tcPr>
          <w:p w14:paraId="392F25D3" w14:textId="48357914" w:rsidR="00733BF4" w:rsidRPr="000454B9" w:rsidRDefault="00733BF4" w:rsidP="00733BF4">
            <w:pPr>
              <w:jc w:val="center"/>
            </w:pPr>
            <w:r>
              <w:t>2</w:t>
            </w:r>
            <w:r w:rsidRPr="000454B9">
              <w:t>.</w:t>
            </w:r>
            <w:r>
              <w:t>2</w:t>
            </w:r>
            <w:r w:rsidRPr="000454B9">
              <w:t>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DF39" w14:textId="7F94AFF4" w:rsidR="00733BF4" w:rsidRPr="000454B9" w:rsidRDefault="00733BF4" w:rsidP="00733BF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</w:rPr>
            </w:pPr>
            <w:r>
              <w:t xml:space="preserve">Опубликование Сообщения о приеме предложений для дополнительного </w:t>
            </w:r>
            <w:r>
              <w:lastRenderedPageBreak/>
              <w:t>зачисления в резерв составов участковых избирательных комиссий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8A29" w14:textId="360E32D1" w:rsidR="00733BF4" w:rsidRPr="000454B9" w:rsidRDefault="0014796B" w:rsidP="00733BF4">
            <w:pPr>
              <w:jc w:val="center"/>
              <w:rPr>
                <w:i/>
                <w:iCs/>
                <w:color w:val="000000" w:themeColor="text1"/>
              </w:rPr>
            </w:pPr>
            <w:r>
              <w:lastRenderedPageBreak/>
              <w:t>н</w:t>
            </w:r>
            <w:r w:rsidR="00733BF4">
              <w:t xml:space="preserve">е позднее чем через 3 дня со </w:t>
            </w:r>
            <w:r w:rsidR="00733BF4">
              <w:lastRenderedPageBreak/>
              <w:t>дня принятия решения о дополнительном зачислении в состав</w:t>
            </w:r>
          </w:p>
        </w:tc>
        <w:tc>
          <w:tcPr>
            <w:tcW w:w="2346" w:type="dxa"/>
          </w:tcPr>
          <w:p w14:paraId="33D755B9" w14:textId="77777777" w:rsidR="00733BF4" w:rsidRPr="000454B9" w:rsidRDefault="00733BF4" w:rsidP="00733BF4">
            <w:r w:rsidRPr="000454B9">
              <w:lastRenderedPageBreak/>
              <w:t>Овчарова Н.И.,</w:t>
            </w:r>
          </w:p>
          <w:p w14:paraId="4ADB3BC8" w14:textId="5E13007D" w:rsidR="00733BF4" w:rsidRPr="000454B9" w:rsidRDefault="00733BF4" w:rsidP="00733BF4">
            <w:r w:rsidRPr="000454B9">
              <w:t xml:space="preserve">специалисты </w:t>
            </w:r>
            <w:r w:rsidRPr="000454B9">
              <w:lastRenderedPageBreak/>
              <w:t xml:space="preserve">аппарата </w:t>
            </w:r>
            <w:r w:rsidR="004A0720" w:rsidRPr="004A0720">
              <w:t>БГ ТИК</w:t>
            </w:r>
          </w:p>
        </w:tc>
      </w:tr>
      <w:tr w:rsidR="00733BF4" w:rsidRPr="000454B9" w14:paraId="7572B2E5" w14:textId="77777777" w:rsidTr="00D25A7A">
        <w:tc>
          <w:tcPr>
            <w:tcW w:w="709" w:type="dxa"/>
            <w:vAlign w:val="center"/>
          </w:tcPr>
          <w:p w14:paraId="7EAD1515" w14:textId="30C43CEE" w:rsidR="00733BF4" w:rsidRPr="000454B9" w:rsidRDefault="00733BF4" w:rsidP="00733BF4">
            <w:pPr>
              <w:jc w:val="center"/>
            </w:pPr>
            <w:r>
              <w:lastRenderedPageBreak/>
              <w:t>2</w:t>
            </w:r>
            <w:r w:rsidRPr="000454B9">
              <w:t>.</w:t>
            </w:r>
            <w:r>
              <w:t>3</w:t>
            </w:r>
            <w:r w:rsidRPr="000454B9">
              <w:t>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269" w14:textId="11D080A6" w:rsidR="00733BF4" w:rsidRPr="002654BE" w:rsidRDefault="00733BF4" w:rsidP="00733BF4">
            <w:pPr>
              <w:spacing w:after="15"/>
              <w:ind w:right="119"/>
              <w:jc w:val="both"/>
              <w:rPr>
                <w:color w:val="000000" w:themeColor="text1"/>
              </w:rPr>
            </w:pPr>
            <w:r>
              <w:t xml:space="preserve">Прием предложений по кандидатурам для дополнительного зачисления в резерв составов участковых избирательных комиссий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0C5E" w14:textId="641411BF" w:rsidR="00733BF4" w:rsidRDefault="0014796B" w:rsidP="00733BF4">
            <w:pPr>
              <w:jc w:val="center"/>
            </w:pPr>
            <w:r>
              <w:t>в</w:t>
            </w:r>
            <w:r w:rsidR="00733BF4">
              <w:t xml:space="preserve"> период, который начинается за 50</w:t>
            </w:r>
            <w:r w:rsidR="007F7584">
              <w:t> </w:t>
            </w:r>
            <w:r w:rsidR="00733BF4">
              <w:t>дней до дня голосования и оканчивается за 30 дней до дня голосования</w:t>
            </w:r>
          </w:p>
          <w:p w14:paraId="3E4512AE" w14:textId="2F75F7A3" w:rsidR="00733BF4" w:rsidRPr="002654BE" w:rsidRDefault="00733BF4" w:rsidP="007F7584">
            <w:pPr>
              <w:jc w:val="center"/>
              <w:rPr>
                <w:color w:val="000000" w:themeColor="text1"/>
              </w:rPr>
            </w:pPr>
            <w:r>
              <w:t>(</w:t>
            </w:r>
            <w:r>
              <w:rPr>
                <w:b/>
              </w:rPr>
              <w:t xml:space="preserve">с </w:t>
            </w:r>
            <w:r w:rsidR="006C6E46">
              <w:rPr>
                <w:b/>
              </w:rPr>
              <w:t>19</w:t>
            </w:r>
            <w:r>
              <w:rPr>
                <w:b/>
              </w:rPr>
              <w:t xml:space="preserve"> июля по </w:t>
            </w:r>
            <w:r w:rsidR="006C6E46">
              <w:rPr>
                <w:b/>
              </w:rPr>
              <w:t>08</w:t>
            </w:r>
            <w:r w:rsidR="007F7584">
              <w:rPr>
                <w:b/>
              </w:rPr>
              <w:t> </w:t>
            </w:r>
            <w:r>
              <w:rPr>
                <w:b/>
              </w:rPr>
              <w:t>августа 202</w:t>
            </w:r>
            <w:r w:rsidR="002F0AD5">
              <w:rPr>
                <w:b/>
              </w:rPr>
              <w:t>4</w:t>
            </w:r>
            <w:r w:rsidR="007F7584">
              <w:rPr>
                <w:b/>
              </w:rPr>
              <w:t> </w:t>
            </w:r>
            <w:r>
              <w:rPr>
                <w:b/>
              </w:rPr>
              <w:t>года)</w:t>
            </w:r>
          </w:p>
        </w:tc>
        <w:tc>
          <w:tcPr>
            <w:tcW w:w="2346" w:type="dxa"/>
          </w:tcPr>
          <w:p w14:paraId="7AEA838F" w14:textId="77777777" w:rsidR="00733BF4" w:rsidRPr="000454B9" w:rsidRDefault="00733BF4" w:rsidP="00733BF4">
            <w:r w:rsidRPr="000454B9">
              <w:t>Овчарова Н.И.,</w:t>
            </w:r>
          </w:p>
          <w:p w14:paraId="11C609CD" w14:textId="358C41D8" w:rsidR="00733BF4" w:rsidRPr="000454B9" w:rsidRDefault="00733BF4" w:rsidP="00733BF4">
            <w:r w:rsidRPr="000454B9">
              <w:t xml:space="preserve">специалисты аппарата </w:t>
            </w:r>
            <w:r w:rsidR="004A0720" w:rsidRPr="004A0720">
              <w:t>БГ ТИК</w:t>
            </w:r>
          </w:p>
        </w:tc>
      </w:tr>
      <w:tr w:rsidR="00733BF4" w:rsidRPr="000454B9" w14:paraId="640A66D1" w14:textId="77777777" w:rsidTr="00D25A7A">
        <w:tc>
          <w:tcPr>
            <w:tcW w:w="709" w:type="dxa"/>
            <w:vAlign w:val="center"/>
          </w:tcPr>
          <w:p w14:paraId="43B9D8F5" w14:textId="36A9E570" w:rsidR="00733BF4" w:rsidRPr="000454B9" w:rsidRDefault="00733BF4" w:rsidP="00733BF4">
            <w:pPr>
              <w:jc w:val="center"/>
            </w:pPr>
            <w:r>
              <w:t>2</w:t>
            </w:r>
            <w:r w:rsidRPr="000454B9">
              <w:t>.</w:t>
            </w:r>
            <w:r>
              <w:t>4</w:t>
            </w:r>
            <w:r w:rsidRPr="000454B9">
              <w:t>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6F8" w14:textId="0F6ADA96" w:rsidR="00733BF4" w:rsidRPr="000454B9" w:rsidRDefault="00733BF4" w:rsidP="00733BF4">
            <w:pPr>
              <w:jc w:val="both"/>
            </w:pPr>
            <w:r>
              <w:t>Принятие решения о дополнительном зачислении в резерв составов участковых избирательных комиссий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3B5F" w14:textId="0687C143" w:rsidR="00733BF4" w:rsidRPr="000454B9" w:rsidRDefault="0014796B" w:rsidP="00733BF4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733BF4">
              <w:t>е позднее чем через 15 дней со дня окончания срока приема предложений по кандидатурам для зачисления в резерв составов участковых избирательных комиссий</w:t>
            </w:r>
          </w:p>
        </w:tc>
        <w:tc>
          <w:tcPr>
            <w:tcW w:w="2346" w:type="dxa"/>
          </w:tcPr>
          <w:p w14:paraId="57579F33" w14:textId="77777777" w:rsidR="00733BF4" w:rsidRPr="000454B9" w:rsidRDefault="00733BF4" w:rsidP="00733BF4">
            <w:r w:rsidRPr="000454B9">
              <w:t>Овчарова Н.И.,</w:t>
            </w:r>
          </w:p>
          <w:p w14:paraId="668380C1" w14:textId="77777777" w:rsidR="00733BF4" w:rsidRDefault="00733BF4" w:rsidP="00733BF4">
            <w:r w:rsidRPr="000454B9">
              <w:t>Новикова Ю.В.</w:t>
            </w:r>
            <w:r w:rsidR="00167344">
              <w:t>,</w:t>
            </w:r>
          </w:p>
          <w:p w14:paraId="578352C0" w14:textId="2F9F7DDE" w:rsidR="00167344" w:rsidRPr="000454B9" w:rsidRDefault="00167344" w:rsidP="00733BF4">
            <w:r>
              <w:t>БГ ТИК</w:t>
            </w:r>
          </w:p>
        </w:tc>
      </w:tr>
      <w:tr w:rsidR="005C5AEF" w:rsidRPr="000454B9" w14:paraId="183404A6" w14:textId="77777777" w:rsidTr="00D25A7A">
        <w:tc>
          <w:tcPr>
            <w:tcW w:w="9072" w:type="dxa"/>
            <w:gridSpan w:val="4"/>
          </w:tcPr>
          <w:p w14:paraId="5EC3CA48" w14:textId="426E97DC" w:rsidR="00BB4FB7" w:rsidRPr="000454B9" w:rsidRDefault="005C5AEF" w:rsidP="00E240AD">
            <w:pPr>
              <w:pStyle w:val="ae"/>
              <w:numPr>
                <w:ilvl w:val="0"/>
                <w:numId w:val="1"/>
              </w:numPr>
              <w:jc w:val="center"/>
            </w:pPr>
            <w:r w:rsidRPr="00BB4FB7">
              <w:rPr>
                <w:b/>
              </w:rPr>
              <w:t>СПИСКИ ИЗБИРАТЕЛЕЙ</w:t>
            </w:r>
          </w:p>
        </w:tc>
      </w:tr>
      <w:tr w:rsidR="00BF39F4" w:rsidRPr="000454B9" w14:paraId="449B20AC" w14:textId="77777777" w:rsidTr="00D25A7A">
        <w:tc>
          <w:tcPr>
            <w:tcW w:w="709" w:type="dxa"/>
            <w:vAlign w:val="center"/>
          </w:tcPr>
          <w:p w14:paraId="0161129B" w14:textId="015DC8CA" w:rsidR="00BF39F4" w:rsidRPr="000454B9" w:rsidRDefault="00BF39F4" w:rsidP="00BF39F4">
            <w:pPr>
              <w:jc w:val="center"/>
            </w:pPr>
            <w:r>
              <w:t>3</w:t>
            </w:r>
            <w:r w:rsidRPr="000454B9">
              <w:t>.1.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74CB" w14:textId="14CF1370" w:rsidR="00BF39F4" w:rsidRPr="000454B9" w:rsidRDefault="00BF39F4" w:rsidP="00BF39F4">
            <w:pPr>
              <w:jc w:val="both"/>
              <w:rPr>
                <w:i/>
                <w:iCs/>
              </w:rPr>
            </w:pPr>
            <w:r>
              <w:t xml:space="preserve">Представление в БГ ТИК сведений об избирателях для составления списков избирателей.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19C5" w14:textId="7B6CA2BF" w:rsidR="00BF39F4" w:rsidRDefault="0014796B" w:rsidP="00BF39F4">
            <w:pPr>
              <w:jc w:val="center"/>
            </w:pPr>
            <w:r>
              <w:t>с</w:t>
            </w:r>
            <w:r w:rsidR="00BF39F4">
              <w:t xml:space="preserve">разу после назначения </w:t>
            </w:r>
          </w:p>
          <w:p w14:paraId="7D5B79A6" w14:textId="6AD02198" w:rsidR="00BF39F4" w:rsidRDefault="00BF39F4" w:rsidP="00BF39F4">
            <w:pPr>
              <w:jc w:val="center"/>
            </w:pPr>
            <w:r>
              <w:t>дня голосования</w:t>
            </w:r>
            <w:r w:rsidR="00EF0A0C">
              <w:t>,</w:t>
            </w:r>
          </w:p>
          <w:p w14:paraId="797430DD" w14:textId="41340705" w:rsidR="00BF39F4" w:rsidRPr="00BF39F4" w:rsidRDefault="00BF39F4" w:rsidP="007F7584">
            <w:pPr>
              <w:jc w:val="center"/>
              <w:rPr>
                <w:bCs/>
                <w:iCs/>
              </w:rPr>
            </w:pPr>
            <w:r w:rsidRPr="00BF39F4">
              <w:rPr>
                <w:bCs/>
                <w:iCs/>
              </w:rPr>
              <w:t xml:space="preserve">не позднее </w:t>
            </w:r>
            <w:r w:rsidR="006C6E46">
              <w:rPr>
                <w:bCs/>
                <w:iCs/>
              </w:rPr>
              <w:t>19</w:t>
            </w:r>
            <w:r w:rsidR="007F7584">
              <w:rPr>
                <w:bCs/>
                <w:iCs/>
              </w:rPr>
              <w:t> </w:t>
            </w:r>
            <w:r w:rsidRPr="00BF39F4">
              <w:rPr>
                <w:bCs/>
                <w:iCs/>
              </w:rPr>
              <w:t>июня 202</w:t>
            </w:r>
            <w:r w:rsidR="002F0AD5">
              <w:rPr>
                <w:bCs/>
                <w:iCs/>
              </w:rPr>
              <w:t>4</w:t>
            </w:r>
            <w:r w:rsidR="007F7584">
              <w:rPr>
                <w:bCs/>
                <w:iCs/>
              </w:rPr>
              <w:t> </w:t>
            </w:r>
            <w:r w:rsidRPr="00BF39F4">
              <w:rPr>
                <w:bCs/>
                <w:iCs/>
              </w:rPr>
              <w:t>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7E8F" w14:textId="747DAFD2" w:rsidR="00BF39F4" w:rsidRPr="000454B9" w:rsidRDefault="00BF39F4" w:rsidP="00BF39F4">
            <w:pPr>
              <w:jc w:val="both"/>
            </w:pPr>
            <w:r>
              <w:t>Глава администрации города Белгорода</w:t>
            </w:r>
          </w:p>
        </w:tc>
      </w:tr>
      <w:tr w:rsidR="00BF39F4" w:rsidRPr="000454B9" w14:paraId="33A1A4AD" w14:textId="77777777" w:rsidTr="00D25A7A">
        <w:tc>
          <w:tcPr>
            <w:tcW w:w="709" w:type="dxa"/>
            <w:vAlign w:val="center"/>
          </w:tcPr>
          <w:p w14:paraId="0E412F8B" w14:textId="5F79E566" w:rsidR="00BF39F4" w:rsidRPr="000454B9" w:rsidRDefault="00BF39F4" w:rsidP="00BF39F4">
            <w:pPr>
              <w:jc w:val="center"/>
            </w:pPr>
            <w:r>
              <w:t>3</w:t>
            </w:r>
            <w:r w:rsidRPr="000454B9">
              <w:t>.2.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9ECA" w14:textId="35848D18" w:rsidR="00BF39F4" w:rsidRPr="000454B9" w:rsidRDefault="00BF39F4" w:rsidP="00EF0A0C">
            <w:pPr>
              <w:jc w:val="both"/>
              <w:rPr>
                <w:i/>
                <w:iCs/>
              </w:rPr>
            </w:pPr>
            <w:r>
              <w:t>Составление списков избирателей по избирательным участкам одномандатн</w:t>
            </w:r>
            <w:r w:rsidR="002F0AD5">
              <w:t>ого</w:t>
            </w:r>
            <w:r>
              <w:t xml:space="preserve"> избирательн</w:t>
            </w:r>
            <w:r w:rsidR="002F0AD5">
              <w:t>ого</w:t>
            </w:r>
            <w:r>
              <w:t xml:space="preserve"> округ</w:t>
            </w:r>
            <w:r w:rsidR="002F0AD5">
              <w:t>а</w:t>
            </w:r>
            <w:r>
              <w:t xml:space="preserve"> </w:t>
            </w:r>
            <w:r>
              <w:rPr>
                <w:kern w:val="2"/>
              </w:rPr>
              <w:t>№</w:t>
            </w:r>
            <w:r w:rsidR="002F0AD5">
              <w:rPr>
                <w:kern w:val="2"/>
              </w:rPr>
              <w:t xml:space="preserve">14 </w:t>
            </w:r>
            <w:r>
              <w:t>с использованием ГАС «Выборы»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DA78" w14:textId="223CD689" w:rsidR="00BF39F4" w:rsidRDefault="0014796B" w:rsidP="00BF39F4">
            <w:pPr>
              <w:jc w:val="center"/>
            </w:pPr>
            <w:r>
              <w:t>н</w:t>
            </w:r>
            <w:r w:rsidR="00BF39F4">
              <w:t xml:space="preserve">е позднее, чем за 11 дней </w:t>
            </w:r>
          </w:p>
          <w:p w14:paraId="62AFFB25" w14:textId="2C496ADB" w:rsidR="00BF39F4" w:rsidRDefault="00BF39F4" w:rsidP="00BF39F4">
            <w:pPr>
              <w:jc w:val="center"/>
            </w:pPr>
            <w:r>
              <w:t>до дня голосования</w:t>
            </w:r>
            <w:r w:rsidR="00EF0A0C">
              <w:t>,</w:t>
            </w:r>
          </w:p>
          <w:p w14:paraId="14429435" w14:textId="7B8AF0F9" w:rsidR="00BF39F4" w:rsidRPr="00BF39F4" w:rsidRDefault="00BF39F4" w:rsidP="00BF39F4">
            <w:pPr>
              <w:jc w:val="center"/>
            </w:pPr>
            <w:r w:rsidRPr="00BF39F4">
              <w:t>не позднее</w:t>
            </w:r>
            <w:r w:rsidR="00EF0A0C">
              <w:t xml:space="preserve"> </w:t>
            </w:r>
            <w:r w:rsidR="006C6E46">
              <w:t>27</w:t>
            </w:r>
            <w:r w:rsidR="007F7584">
              <w:t> </w:t>
            </w:r>
            <w:r w:rsidRPr="00BF39F4">
              <w:t>августа 202</w:t>
            </w:r>
            <w:r w:rsidR="002F0AD5">
              <w:t>4</w:t>
            </w:r>
            <w:r w:rsidR="007F7584">
              <w:t> </w:t>
            </w:r>
            <w:r w:rsidRPr="00BF39F4">
              <w:t>года</w:t>
            </w:r>
          </w:p>
          <w:p w14:paraId="52DDAD88" w14:textId="3D86B8F5" w:rsidR="00BF39F4" w:rsidRPr="000454B9" w:rsidRDefault="00BF39F4" w:rsidP="00BF39F4">
            <w:pPr>
              <w:jc w:val="center"/>
              <w:rPr>
                <w:i/>
                <w:iCs/>
              </w:rPr>
            </w:pPr>
            <w:r>
              <w:rPr>
                <w:b/>
              </w:rPr>
              <w:t xml:space="preserve">(до </w:t>
            </w:r>
            <w:r w:rsidR="006C6E46">
              <w:rPr>
                <w:b/>
              </w:rPr>
              <w:t>23</w:t>
            </w:r>
            <w:r>
              <w:rPr>
                <w:b/>
              </w:rPr>
              <w:t xml:space="preserve"> августа 202</w:t>
            </w:r>
            <w:r w:rsidR="002F0AD5">
              <w:rPr>
                <w:b/>
              </w:rPr>
              <w:t>4</w:t>
            </w:r>
            <w:r>
              <w:rPr>
                <w:b/>
              </w:rPr>
              <w:t xml:space="preserve"> года) </w:t>
            </w:r>
          </w:p>
        </w:tc>
        <w:tc>
          <w:tcPr>
            <w:tcW w:w="2346" w:type="dxa"/>
          </w:tcPr>
          <w:p w14:paraId="6E7987FB" w14:textId="77777777" w:rsidR="00BF39F4" w:rsidRPr="000454B9" w:rsidRDefault="00BF39F4" w:rsidP="00EF0A0C">
            <w:r w:rsidRPr="000454B9">
              <w:t>Овчарова Н.И.,</w:t>
            </w:r>
          </w:p>
          <w:p w14:paraId="5B42422F" w14:textId="60C6C9B1" w:rsidR="00BF39F4" w:rsidRDefault="00BF39F4" w:rsidP="00EF0A0C">
            <w:r w:rsidRPr="000454B9">
              <w:t>члены БГ</w:t>
            </w:r>
            <w:r w:rsidR="004A0720">
              <w:t xml:space="preserve"> </w:t>
            </w:r>
            <w:r w:rsidRPr="000454B9">
              <w:t>ТИК</w:t>
            </w:r>
            <w:r>
              <w:t>,</w:t>
            </w:r>
          </w:p>
          <w:p w14:paraId="1C4B76C5" w14:textId="77777777" w:rsidR="007F7584" w:rsidRDefault="00BF39F4" w:rsidP="00EF0A0C">
            <w:r>
              <w:t>Шевцова Е.Ю.</w:t>
            </w:r>
          </w:p>
          <w:p w14:paraId="1D5727E1" w14:textId="1262D608" w:rsidR="00BF39F4" w:rsidRPr="000454B9" w:rsidRDefault="00BF39F4" w:rsidP="00EF0A0C">
            <w:r>
              <w:t xml:space="preserve">(по </w:t>
            </w:r>
            <w:r w:rsidR="00EF0A0C">
              <w:t>согласованию</w:t>
            </w:r>
            <w:r>
              <w:t>)</w:t>
            </w:r>
          </w:p>
        </w:tc>
      </w:tr>
      <w:tr w:rsidR="00A20E58" w:rsidRPr="000454B9" w14:paraId="280E3AA1" w14:textId="77777777" w:rsidTr="00D25A7A">
        <w:tc>
          <w:tcPr>
            <w:tcW w:w="709" w:type="dxa"/>
            <w:vAlign w:val="center"/>
          </w:tcPr>
          <w:p w14:paraId="7C143C0F" w14:textId="736DF27B" w:rsidR="00A20E58" w:rsidRPr="000454B9" w:rsidRDefault="00BF39F4" w:rsidP="00A20E58">
            <w:pPr>
              <w:jc w:val="center"/>
            </w:pPr>
            <w:r>
              <w:t>3</w:t>
            </w:r>
            <w:r w:rsidR="00F67D61" w:rsidRPr="000454B9">
              <w:t>.3.</w:t>
            </w:r>
          </w:p>
        </w:tc>
        <w:tc>
          <w:tcPr>
            <w:tcW w:w="4030" w:type="dxa"/>
          </w:tcPr>
          <w:p w14:paraId="2F51188A" w14:textId="77B98E06" w:rsidR="00A20E58" w:rsidRPr="000454B9" w:rsidRDefault="00A20E58" w:rsidP="00EF0A0C">
            <w:pPr>
              <w:jc w:val="both"/>
              <w:rPr>
                <w:i/>
                <w:iCs/>
              </w:rPr>
            </w:pPr>
            <w:r w:rsidRPr="000454B9">
              <w:t xml:space="preserve">Обеспечение контроля за </w:t>
            </w:r>
            <w:r w:rsidR="00EF0A0C">
              <w:t>информированием</w:t>
            </w:r>
            <w:r w:rsidRPr="000454B9">
              <w:t xml:space="preserve"> избирателей о проверке сведений в списках избирателей</w:t>
            </w:r>
            <w:r w:rsidR="0021686E">
              <w:t>.</w:t>
            </w:r>
          </w:p>
        </w:tc>
        <w:tc>
          <w:tcPr>
            <w:tcW w:w="1987" w:type="dxa"/>
          </w:tcPr>
          <w:p w14:paraId="3B733CA6" w14:textId="15C7D7F7" w:rsidR="00A20E58" w:rsidRDefault="00A20E58" w:rsidP="00A20E58">
            <w:pPr>
              <w:jc w:val="center"/>
            </w:pPr>
            <w:r w:rsidRPr="000454B9">
              <w:t xml:space="preserve">с </w:t>
            </w:r>
            <w:r w:rsidR="006C6E46">
              <w:t>28</w:t>
            </w:r>
            <w:r w:rsidR="002F0AD5">
              <w:rPr>
                <w:b/>
                <w:bCs/>
              </w:rPr>
              <w:t xml:space="preserve"> </w:t>
            </w:r>
            <w:r w:rsidRPr="000454B9">
              <w:t xml:space="preserve">августа </w:t>
            </w:r>
          </w:p>
          <w:p w14:paraId="5527412B" w14:textId="4D8F6B33" w:rsidR="005510BB" w:rsidRPr="000454B9" w:rsidRDefault="005510BB" w:rsidP="00A20E58">
            <w:pPr>
              <w:jc w:val="center"/>
            </w:pPr>
            <w:r w:rsidRPr="005510BB">
              <w:t>202</w:t>
            </w:r>
            <w:r w:rsidR="002F0AD5">
              <w:t>4</w:t>
            </w:r>
            <w:r w:rsidRPr="005510BB">
              <w:t xml:space="preserve"> года</w:t>
            </w:r>
          </w:p>
        </w:tc>
        <w:tc>
          <w:tcPr>
            <w:tcW w:w="2346" w:type="dxa"/>
          </w:tcPr>
          <w:p w14:paraId="639A729C" w14:textId="77777777" w:rsidR="00A20E58" w:rsidRPr="000454B9" w:rsidRDefault="00A20E58" w:rsidP="00A20E58">
            <w:r w:rsidRPr="000454B9">
              <w:t>Овчарова Н.И.,</w:t>
            </w:r>
          </w:p>
          <w:p w14:paraId="372BB466" w14:textId="45347D6B" w:rsidR="00A20E58" w:rsidRPr="000454B9" w:rsidRDefault="00A20E58" w:rsidP="00A20E58">
            <w:r w:rsidRPr="000454B9">
              <w:t>члены БГ</w:t>
            </w:r>
            <w:r w:rsidR="004A0720">
              <w:t xml:space="preserve"> </w:t>
            </w:r>
            <w:r w:rsidRPr="000454B9">
              <w:t>ТИК,</w:t>
            </w:r>
          </w:p>
          <w:p w14:paraId="5DFC030F" w14:textId="22B46BD9" w:rsidR="00A20E58" w:rsidRPr="000454B9" w:rsidRDefault="00A20E58" w:rsidP="00A20E58">
            <w:r w:rsidRPr="000454B9">
              <w:t xml:space="preserve">председатели УИК </w:t>
            </w:r>
          </w:p>
        </w:tc>
      </w:tr>
      <w:tr w:rsidR="00BF39F4" w:rsidRPr="000454B9" w14:paraId="526B7797" w14:textId="77777777" w:rsidTr="00D25A7A">
        <w:tc>
          <w:tcPr>
            <w:tcW w:w="709" w:type="dxa"/>
            <w:vAlign w:val="center"/>
          </w:tcPr>
          <w:p w14:paraId="7C775A92" w14:textId="77B79324" w:rsidR="00BF39F4" w:rsidRPr="000454B9" w:rsidRDefault="00BF39F4" w:rsidP="00BF39F4">
            <w:pPr>
              <w:jc w:val="center"/>
            </w:pPr>
            <w:r>
              <w:t>3</w:t>
            </w:r>
            <w:r w:rsidRPr="000454B9">
              <w:t>.4.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D83" w14:textId="018B3607" w:rsidR="00BF39F4" w:rsidRPr="000454B9" w:rsidRDefault="00BF39F4" w:rsidP="00BF39F4">
            <w:pPr>
              <w:jc w:val="both"/>
            </w:pPr>
            <w:r>
              <w:t xml:space="preserve">Передача УИК по актам первых экземпляров списков избирателей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49A7" w14:textId="5A9E5834" w:rsidR="00BF39F4" w:rsidRDefault="0014796B" w:rsidP="00BF39F4">
            <w:pPr>
              <w:jc w:val="center"/>
            </w:pPr>
            <w:r>
              <w:t>н</w:t>
            </w:r>
            <w:r w:rsidR="00BF39F4">
              <w:t xml:space="preserve">е позднее, чем за 10 дней </w:t>
            </w:r>
          </w:p>
          <w:p w14:paraId="7A755D90" w14:textId="248A7424" w:rsidR="00BF39F4" w:rsidRDefault="00BF39F4" w:rsidP="00BF39F4">
            <w:pPr>
              <w:jc w:val="center"/>
            </w:pPr>
            <w:r>
              <w:t>до дня голосования</w:t>
            </w:r>
            <w:r w:rsidR="00EF0A0C">
              <w:t>,</w:t>
            </w:r>
          </w:p>
          <w:p w14:paraId="03934B9C" w14:textId="25585872" w:rsidR="00BF39F4" w:rsidRPr="00BF39F4" w:rsidRDefault="00BF39F4" w:rsidP="00BF39F4">
            <w:pPr>
              <w:jc w:val="center"/>
              <w:rPr>
                <w:iCs/>
              </w:rPr>
            </w:pPr>
            <w:r w:rsidRPr="00BF39F4">
              <w:rPr>
                <w:iCs/>
              </w:rPr>
              <w:t xml:space="preserve">не позднее </w:t>
            </w:r>
            <w:r w:rsidR="006C6E46">
              <w:rPr>
                <w:iCs/>
              </w:rPr>
              <w:lastRenderedPageBreak/>
              <w:t>28</w:t>
            </w:r>
            <w:r w:rsidR="007F7584">
              <w:rPr>
                <w:iCs/>
              </w:rPr>
              <w:t> </w:t>
            </w:r>
            <w:r w:rsidRPr="00BF39F4">
              <w:rPr>
                <w:iCs/>
              </w:rPr>
              <w:t>августа 202</w:t>
            </w:r>
            <w:r w:rsidR="002F0AD5">
              <w:rPr>
                <w:iCs/>
              </w:rPr>
              <w:t>4</w:t>
            </w:r>
            <w:r w:rsidR="007F7584">
              <w:rPr>
                <w:iCs/>
              </w:rPr>
              <w:t> </w:t>
            </w:r>
            <w:r w:rsidRPr="00BF39F4">
              <w:rPr>
                <w:iCs/>
              </w:rPr>
              <w:t>года</w:t>
            </w:r>
          </w:p>
          <w:p w14:paraId="22D9517B" w14:textId="561A68A5" w:rsidR="00BF39F4" w:rsidRPr="000454B9" w:rsidRDefault="00BF39F4" w:rsidP="000F7F6E">
            <w:pPr>
              <w:jc w:val="center"/>
            </w:pPr>
            <w:r>
              <w:rPr>
                <w:b/>
              </w:rPr>
              <w:t>(</w:t>
            </w:r>
            <w:r w:rsidR="006C6E46">
              <w:rPr>
                <w:b/>
              </w:rPr>
              <w:t>2</w:t>
            </w:r>
            <w:r w:rsidR="000F7F6E">
              <w:rPr>
                <w:b/>
              </w:rPr>
              <w:t>6</w:t>
            </w:r>
            <w:r w:rsidR="002F0AD5">
              <w:rPr>
                <w:b/>
              </w:rPr>
              <w:t xml:space="preserve"> </w:t>
            </w:r>
            <w:r>
              <w:rPr>
                <w:b/>
              </w:rPr>
              <w:t>августа 202</w:t>
            </w:r>
            <w:r w:rsidR="002F0AD5">
              <w:rPr>
                <w:b/>
              </w:rPr>
              <w:t>4</w:t>
            </w:r>
            <w:r w:rsidR="007F7584">
              <w:rPr>
                <w:b/>
              </w:rPr>
              <w:t> </w:t>
            </w:r>
            <w:r>
              <w:rPr>
                <w:b/>
              </w:rPr>
              <w:t>года)</w:t>
            </w:r>
          </w:p>
        </w:tc>
        <w:tc>
          <w:tcPr>
            <w:tcW w:w="2346" w:type="dxa"/>
          </w:tcPr>
          <w:p w14:paraId="56278D0A" w14:textId="77777777" w:rsidR="00BF39F4" w:rsidRDefault="00BF39F4" w:rsidP="00BF39F4">
            <w:r>
              <w:lastRenderedPageBreak/>
              <w:t>Овчарова Н.И.,</w:t>
            </w:r>
          </w:p>
          <w:p w14:paraId="465AABCC" w14:textId="09BC3DDA" w:rsidR="00BF39F4" w:rsidRDefault="00BF39F4" w:rsidP="00BF39F4">
            <w:r>
              <w:t>члены БГ</w:t>
            </w:r>
            <w:r w:rsidR="004A0720">
              <w:t xml:space="preserve"> </w:t>
            </w:r>
            <w:r>
              <w:t>ТИК,</w:t>
            </w:r>
          </w:p>
          <w:p w14:paraId="06179994" w14:textId="1F7D91EB" w:rsidR="00BF39F4" w:rsidRPr="000454B9" w:rsidRDefault="00BF39F4" w:rsidP="00BF39F4">
            <w:r>
              <w:t>председатели УИК</w:t>
            </w:r>
          </w:p>
        </w:tc>
      </w:tr>
      <w:tr w:rsidR="00321306" w:rsidRPr="000454B9" w14:paraId="1B3A6521" w14:textId="77777777" w:rsidTr="00D25A7A">
        <w:tc>
          <w:tcPr>
            <w:tcW w:w="9072" w:type="dxa"/>
            <w:gridSpan w:val="4"/>
          </w:tcPr>
          <w:p w14:paraId="2AABC892" w14:textId="27C4B71A" w:rsidR="00BB4FB7" w:rsidRPr="00BB4FB7" w:rsidRDefault="00321306" w:rsidP="00E240AD">
            <w:pPr>
              <w:pStyle w:val="ae"/>
              <w:keepNext/>
              <w:numPr>
                <w:ilvl w:val="0"/>
                <w:numId w:val="1"/>
              </w:numPr>
              <w:jc w:val="center"/>
              <w:outlineLvl w:val="0"/>
              <w:rPr>
                <w:b/>
              </w:rPr>
            </w:pPr>
            <w:r w:rsidRPr="00BB4FB7">
              <w:rPr>
                <w:b/>
              </w:rPr>
              <w:lastRenderedPageBreak/>
              <w:t>ВЫДВИЖЕНИЕ И РЕГИСТРАЦИЯ КАНДИДАТОВ</w:t>
            </w:r>
          </w:p>
        </w:tc>
      </w:tr>
      <w:tr w:rsidR="00321306" w:rsidRPr="000454B9" w14:paraId="4B4CB9DD" w14:textId="77777777" w:rsidTr="00D25A7A">
        <w:tc>
          <w:tcPr>
            <w:tcW w:w="709" w:type="dxa"/>
            <w:vAlign w:val="center"/>
          </w:tcPr>
          <w:p w14:paraId="2A465F88" w14:textId="704B7528" w:rsidR="00321306" w:rsidRPr="000454B9" w:rsidRDefault="00292F4D" w:rsidP="002E41C8">
            <w:pPr>
              <w:jc w:val="center"/>
            </w:pPr>
            <w:r>
              <w:t>4</w:t>
            </w:r>
            <w:r w:rsidR="00F67D61" w:rsidRPr="000454B9">
              <w:t>.1.</w:t>
            </w:r>
          </w:p>
        </w:tc>
        <w:tc>
          <w:tcPr>
            <w:tcW w:w="4030" w:type="dxa"/>
          </w:tcPr>
          <w:p w14:paraId="68CBB540" w14:textId="77420ADC" w:rsidR="00321306" w:rsidRPr="000454B9" w:rsidRDefault="00321306" w:rsidP="002E41C8">
            <w:pPr>
              <w:jc w:val="both"/>
            </w:pPr>
            <w:r w:rsidRPr="000454B9">
              <w:t xml:space="preserve">Консультирование представителей </w:t>
            </w:r>
            <w:r w:rsidR="00EC1683">
              <w:t>избирательных объединений</w:t>
            </w:r>
            <w:r w:rsidRPr="000454B9">
              <w:t xml:space="preserve">, граждан по вопросам выдвижения кандидатов в депутаты </w:t>
            </w:r>
            <w:r w:rsidR="002F0AD5" w:rsidRPr="002F0AD5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2F0AD5" w:rsidRPr="002F0AD5">
              <w:t>14</w:t>
            </w:r>
            <w:r w:rsidR="0021686E"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69F55813" w14:textId="77777777" w:rsidR="00321306" w:rsidRPr="000454B9" w:rsidRDefault="00321306" w:rsidP="002E41C8">
            <w:pPr>
              <w:ind w:left="-70" w:right="-70"/>
              <w:jc w:val="center"/>
            </w:pPr>
            <w:r w:rsidRPr="000454B9">
              <w:t>весь период до дня регистрации кандидатов</w:t>
            </w:r>
          </w:p>
        </w:tc>
        <w:tc>
          <w:tcPr>
            <w:tcW w:w="2346" w:type="dxa"/>
          </w:tcPr>
          <w:p w14:paraId="0440CC77" w14:textId="77777777" w:rsidR="00321306" w:rsidRPr="000454B9" w:rsidRDefault="00321306" w:rsidP="002E41C8">
            <w:r w:rsidRPr="000454B9">
              <w:t>Калабина Л.Н.,</w:t>
            </w:r>
          </w:p>
          <w:p w14:paraId="44F09280" w14:textId="77777777" w:rsidR="00321306" w:rsidRPr="000454B9" w:rsidRDefault="00321306" w:rsidP="002E41C8">
            <w:r w:rsidRPr="000454B9">
              <w:t>Сиротенко Д.В.,</w:t>
            </w:r>
          </w:p>
          <w:p w14:paraId="5C3104DA" w14:textId="77777777" w:rsidR="00321306" w:rsidRPr="000454B9" w:rsidRDefault="00321306" w:rsidP="002E41C8">
            <w:r w:rsidRPr="000454B9">
              <w:t>Овчарова Н.И.,</w:t>
            </w:r>
          </w:p>
          <w:p w14:paraId="5F93FC8E" w14:textId="5878D700" w:rsidR="00321306" w:rsidRPr="000454B9" w:rsidRDefault="00321306" w:rsidP="002E41C8">
            <w:r w:rsidRPr="000454B9">
              <w:t>члены БГ</w:t>
            </w:r>
            <w:r w:rsidR="004A0720">
              <w:t xml:space="preserve"> </w:t>
            </w:r>
            <w:r w:rsidRPr="000454B9">
              <w:t>ТИК</w:t>
            </w:r>
          </w:p>
        </w:tc>
      </w:tr>
      <w:tr w:rsidR="00292F4D" w:rsidRPr="000454B9" w14:paraId="735EEDC0" w14:textId="77777777" w:rsidTr="00D25A7A">
        <w:tc>
          <w:tcPr>
            <w:tcW w:w="709" w:type="dxa"/>
            <w:vAlign w:val="center"/>
          </w:tcPr>
          <w:p w14:paraId="41D6C56E" w14:textId="6B4C71E2" w:rsidR="00292F4D" w:rsidRPr="000454B9" w:rsidRDefault="00292F4D" w:rsidP="00292F4D">
            <w:pPr>
              <w:jc w:val="center"/>
            </w:pPr>
            <w:r>
              <w:t>4.2.</w:t>
            </w:r>
          </w:p>
        </w:tc>
        <w:tc>
          <w:tcPr>
            <w:tcW w:w="4030" w:type="dxa"/>
          </w:tcPr>
          <w:p w14:paraId="6760F5A2" w14:textId="3BA79AF3" w:rsidR="00292F4D" w:rsidRPr="00292F4D" w:rsidRDefault="00292F4D" w:rsidP="00063DAE">
            <w:pPr>
              <w:jc w:val="both"/>
            </w:pPr>
            <w:r w:rsidRPr="00292F4D">
              <w:t xml:space="preserve">Участие в работе конференций </w:t>
            </w:r>
            <w:r w:rsidR="00063DAE">
              <w:t xml:space="preserve">(общих собраний, пленумов и др.) </w:t>
            </w:r>
            <w:r w:rsidRPr="00292F4D">
              <w:t xml:space="preserve">региональных </w:t>
            </w:r>
            <w:r w:rsidR="00063DAE">
              <w:t xml:space="preserve">и местных </w:t>
            </w:r>
            <w:r w:rsidRPr="00292F4D">
              <w:t xml:space="preserve">отделений политических партий по вопросам выдвижения кандидатов в депутаты </w:t>
            </w:r>
            <w:r w:rsidR="00362521" w:rsidRPr="00362521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362521" w:rsidRPr="00362521">
              <w:t>14</w:t>
            </w:r>
            <w:r w:rsidR="00EF0A0C">
              <w:t>.</w:t>
            </w:r>
            <w:r w:rsidRPr="00292F4D">
              <w:t xml:space="preserve"> </w:t>
            </w:r>
          </w:p>
        </w:tc>
        <w:tc>
          <w:tcPr>
            <w:tcW w:w="1987" w:type="dxa"/>
          </w:tcPr>
          <w:p w14:paraId="0DBC3E8B" w14:textId="442BA907" w:rsidR="00292F4D" w:rsidRPr="00292F4D" w:rsidRDefault="00292F4D" w:rsidP="00063DAE">
            <w:pPr>
              <w:ind w:right="-70"/>
              <w:jc w:val="center"/>
            </w:pPr>
            <w:r w:rsidRPr="00292F4D">
              <w:rPr>
                <w:iCs/>
              </w:rPr>
              <w:t>в период со дня, следующего за днем опубликования решения о назначении выборов, и завершается не позднее чем через 20 дней со дня, следующего за днем опубликования решения о назначении выборов</w:t>
            </w:r>
          </w:p>
        </w:tc>
        <w:tc>
          <w:tcPr>
            <w:tcW w:w="2346" w:type="dxa"/>
          </w:tcPr>
          <w:p w14:paraId="7EE4194A" w14:textId="77777777" w:rsidR="00292F4D" w:rsidRDefault="00292F4D" w:rsidP="00292F4D">
            <w:r>
              <w:t>Калабина Л.Н.,</w:t>
            </w:r>
          </w:p>
          <w:p w14:paraId="0FAB287E" w14:textId="77777777" w:rsidR="00292F4D" w:rsidRDefault="00292F4D" w:rsidP="00292F4D">
            <w:r>
              <w:t>Сиротенко Д.В.,</w:t>
            </w:r>
          </w:p>
          <w:p w14:paraId="343D1FF3" w14:textId="77777777" w:rsidR="00292F4D" w:rsidRDefault="00292F4D" w:rsidP="00292F4D">
            <w:r>
              <w:t>Овчарова Н.И.,</w:t>
            </w:r>
          </w:p>
          <w:p w14:paraId="09B80330" w14:textId="2EDCF0A5" w:rsidR="00292F4D" w:rsidRPr="000454B9" w:rsidRDefault="00292F4D" w:rsidP="00292F4D">
            <w:r>
              <w:t>члены БГ</w:t>
            </w:r>
            <w:r w:rsidR="004A0720">
              <w:t xml:space="preserve"> </w:t>
            </w:r>
            <w:r>
              <w:t>ТИК</w:t>
            </w:r>
          </w:p>
        </w:tc>
      </w:tr>
      <w:tr w:rsidR="00321306" w:rsidRPr="000454B9" w14:paraId="08692B96" w14:textId="77777777" w:rsidTr="00D25A7A">
        <w:tc>
          <w:tcPr>
            <w:tcW w:w="709" w:type="dxa"/>
            <w:vAlign w:val="center"/>
          </w:tcPr>
          <w:p w14:paraId="59832ACD" w14:textId="799C9809" w:rsidR="00321306" w:rsidRPr="000454B9" w:rsidRDefault="00292F4D" w:rsidP="002E41C8">
            <w:pPr>
              <w:jc w:val="center"/>
            </w:pPr>
            <w:r>
              <w:t>4</w:t>
            </w:r>
            <w:r w:rsidR="00F67D61" w:rsidRPr="000454B9">
              <w:t>.</w:t>
            </w:r>
            <w:r>
              <w:t>3</w:t>
            </w:r>
            <w:r w:rsidR="00F67D61" w:rsidRPr="000454B9">
              <w:t>.</w:t>
            </w:r>
          </w:p>
        </w:tc>
        <w:tc>
          <w:tcPr>
            <w:tcW w:w="4030" w:type="dxa"/>
          </w:tcPr>
          <w:p w14:paraId="180DDA4F" w14:textId="6443CE18" w:rsidR="00321306" w:rsidRPr="000454B9" w:rsidRDefault="00321306" w:rsidP="002E41C8">
            <w:pPr>
              <w:jc w:val="both"/>
            </w:pPr>
            <w:r w:rsidRPr="000454B9">
              <w:t xml:space="preserve">Выдвижение </w:t>
            </w:r>
            <w:r w:rsidR="00BE37C8">
              <w:t xml:space="preserve">избирательными объединениями </w:t>
            </w:r>
            <w:r w:rsidR="00BE37C8" w:rsidRPr="00BE37C8">
              <w:t>списка кандидатов по одномандатн</w:t>
            </w:r>
            <w:r w:rsidR="00362521">
              <w:t>ому</w:t>
            </w:r>
            <w:r w:rsidR="00BE37C8" w:rsidRPr="00BE37C8">
              <w:t xml:space="preserve"> избирательн</w:t>
            </w:r>
            <w:r w:rsidR="00362521">
              <w:t>ому</w:t>
            </w:r>
            <w:r w:rsidR="00BE37C8" w:rsidRPr="00BE37C8">
              <w:t xml:space="preserve"> округ</w:t>
            </w:r>
            <w:r w:rsidR="00362521">
              <w:t>у</w:t>
            </w:r>
            <w:r w:rsidR="00BE37C8">
              <w:t>,</w:t>
            </w:r>
            <w:r w:rsidR="00BE37C8" w:rsidRPr="00BE37C8">
              <w:t xml:space="preserve"> </w:t>
            </w:r>
            <w:r w:rsidR="00BE37C8">
              <w:t xml:space="preserve">самовыдвижение </w:t>
            </w:r>
            <w:r w:rsidR="00EC1683">
              <w:t xml:space="preserve">кандидатов </w:t>
            </w:r>
            <w:r w:rsidRPr="000454B9">
              <w:t>по одномандатн</w:t>
            </w:r>
            <w:r w:rsidR="00362521">
              <w:t>ому</w:t>
            </w:r>
            <w:r w:rsidRPr="000454B9">
              <w:t xml:space="preserve"> избирательн</w:t>
            </w:r>
            <w:r w:rsidR="00362521">
              <w:t>ому</w:t>
            </w:r>
            <w:r w:rsidRPr="000454B9">
              <w:t xml:space="preserve"> округ</w:t>
            </w:r>
            <w:r w:rsidR="00362521">
              <w:t>у</w:t>
            </w:r>
            <w:r w:rsidR="0021686E"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23C2F2A" w14:textId="3A50C0D1" w:rsidR="003D360D" w:rsidRDefault="0014796B" w:rsidP="003D360D">
            <w:pPr>
              <w:ind w:right="-70"/>
              <w:jc w:val="center"/>
            </w:pPr>
            <w:r>
              <w:t>н</w:t>
            </w:r>
            <w:r w:rsidR="003D360D">
              <w:t xml:space="preserve">ачинается со дня, следующим за днем официального опубликования решения о назначении выборов, </w:t>
            </w:r>
          </w:p>
          <w:p w14:paraId="2A1FC267" w14:textId="77777777" w:rsidR="00321306" w:rsidRDefault="003D360D" w:rsidP="003D360D">
            <w:pPr>
              <w:jc w:val="center"/>
              <w:outlineLvl w:val="7"/>
            </w:pPr>
            <w:r>
              <w:t>завершается не позднее чем через 20 дней со дня, следующим за днем официального опубликования решения о назначении выборов</w:t>
            </w:r>
          </w:p>
          <w:p w14:paraId="6219F162" w14:textId="2564C2BA" w:rsidR="002E6E54" w:rsidRPr="000454B9" w:rsidRDefault="002E6E54" w:rsidP="007F7584">
            <w:pPr>
              <w:jc w:val="center"/>
              <w:outlineLvl w:val="7"/>
            </w:pPr>
            <w:r>
              <w:t>(</w:t>
            </w:r>
            <w:r w:rsidRPr="00292F4D">
              <w:rPr>
                <w:b/>
                <w:bCs/>
              </w:rPr>
              <w:t xml:space="preserve">с </w:t>
            </w:r>
            <w:r w:rsidR="006C6E46">
              <w:rPr>
                <w:b/>
                <w:bCs/>
              </w:rPr>
              <w:t>22</w:t>
            </w:r>
            <w:r w:rsidRPr="00292F4D">
              <w:rPr>
                <w:b/>
                <w:bCs/>
              </w:rPr>
              <w:t xml:space="preserve"> июня 202</w:t>
            </w:r>
            <w:r w:rsidR="00362521">
              <w:rPr>
                <w:b/>
                <w:bCs/>
              </w:rPr>
              <w:t>4</w:t>
            </w:r>
            <w:r w:rsidR="007F7584">
              <w:rPr>
                <w:b/>
                <w:bCs/>
              </w:rPr>
              <w:t> </w:t>
            </w:r>
            <w:r w:rsidRPr="00292F4D">
              <w:rPr>
                <w:b/>
                <w:bCs/>
              </w:rPr>
              <w:t xml:space="preserve">года до 18.00 часов </w:t>
            </w:r>
            <w:r w:rsidR="006C6E46">
              <w:rPr>
                <w:b/>
                <w:bCs/>
              </w:rPr>
              <w:t>12</w:t>
            </w:r>
            <w:r w:rsidR="007F7584">
              <w:rPr>
                <w:b/>
                <w:bCs/>
              </w:rPr>
              <w:t> </w:t>
            </w:r>
            <w:r w:rsidRPr="00292F4D">
              <w:rPr>
                <w:b/>
                <w:bCs/>
              </w:rPr>
              <w:t>июля 202</w:t>
            </w:r>
            <w:r w:rsidR="00362521">
              <w:rPr>
                <w:b/>
                <w:bCs/>
              </w:rPr>
              <w:t>4</w:t>
            </w:r>
            <w:r w:rsidR="007F7584">
              <w:rPr>
                <w:b/>
                <w:bCs/>
              </w:rPr>
              <w:t> </w:t>
            </w:r>
            <w:r w:rsidRPr="00292F4D">
              <w:rPr>
                <w:b/>
                <w:bCs/>
              </w:rPr>
              <w:t>года</w:t>
            </w:r>
            <w:r>
              <w:t>)</w:t>
            </w:r>
          </w:p>
        </w:tc>
        <w:tc>
          <w:tcPr>
            <w:tcW w:w="2346" w:type="dxa"/>
          </w:tcPr>
          <w:p w14:paraId="184E2188" w14:textId="77777777" w:rsidR="00321306" w:rsidRPr="000454B9" w:rsidRDefault="00321306" w:rsidP="002E41C8">
            <w:r w:rsidRPr="000454B9">
              <w:t>Избирательное объединение, гражданин РФ, обладающий пассивным избирательным правом</w:t>
            </w:r>
          </w:p>
        </w:tc>
      </w:tr>
      <w:tr w:rsidR="00292F4D" w:rsidRPr="000454B9" w14:paraId="1CB21083" w14:textId="77777777" w:rsidTr="00D25A7A">
        <w:tc>
          <w:tcPr>
            <w:tcW w:w="709" w:type="dxa"/>
            <w:vAlign w:val="center"/>
          </w:tcPr>
          <w:p w14:paraId="45B9D06A" w14:textId="32C78C7D" w:rsidR="00292F4D" w:rsidRPr="000454B9" w:rsidRDefault="00292F4D" w:rsidP="00292F4D">
            <w:pPr>
              <w:jc w:val="center"/>
            </w:pPr>
            <w:r>
              <w:lastRenderedPageBreak/>
              <w:t>4</w:t>
            </w:r>
            <w:r w:rsidRPr="000454B9">
              <w:t>.</w:t>
            </w:r>
            <w:r>
              <w:t>4</w:t>
            </w:r>
            <w:r w:rsidRPr="000454B9">
              <w:t>.</w:t>
            </w:r>
          </w:p>
        </w:tc>
        <w:tc>
          <w:tcPr>
            <w:tcW w:w="4030" w:type="dxa"/>
          </w:tcPr>
          <w:p w14:paraId="047D51D2" w14:textId="5FB27BE9" w:rsidR="00292F4D" w:rsidRPr="00292F4D" w:rsidRDefault="00292F4D" w:rsidP="00292F4D">
            <w:pPr>
              <w:widowControl w:val="0"/>
              <w:jc w:val="both"/>
            </w:pPr>
            <w:r w:rsidRPr="00292F4D">
              <w:t>Организация работы по приему и проверке документов, представляемых уполномоченными представителями избирательных объединений, в том числе подготовленных с использованием специализированного программного изделия «Подготовка сведений о кандидатах, уполномоченных представителях, доверенных лицах» ГАС «Выборы».</w:t>
            </w:r>
          </w:p>
        </w:tc>
        <w:tc>
          <w:tcPr>
            <w:tcW w:w="1987" w:type="dxa"/>
          </w:tcPr>
          <w:p w14:paraId="27D4DC4C" w14:textId="32DF7648" w:rsidR="00292F4D" w:rsidRPr="00063DAE" w:rsidRDefault="00292F4D" w:rsidP="00063DAE">
            <w:pPr>
              <w:widowControl w:val="0"/>
              <w:ind w:left="-70" w:right="-70"/>
              <w:jc w:val="center"/>
            </w:pPr>
            <w:r w:rsidRPr="00063DAE">
              <w:rPr>
                <w:iCs/>
              </w:rPr>
              <w:t>в период со дня, следующего за днем опубликования решения о назначении выборов, и завершается не позднее чем через 20 дней со дня, следующего за днем опубликования решения о назначении выборов</w:t>
            </w:r>
          </w:p>
        </w:tc>
        <w:tc>
          <w:tcPr>
            <w:tcW w:w="2346" w:type="dxa"/>
          </w:tcPr>
          <w:p w14:paraId="4F149B47" w14:textId="77777777" w:rsidR="00292F4D" w:rsidRDefault="00292F4D" w:rsidP="00292F4D">
            <w:pPr>
              <w:widowControl w:val="0"/>
            </w:pPr>
            <w:r>
              <w:t>Овчарова Н.И.,</w:t>
            </w:r>
          </w:p>
          <w:p w14:paraId="2C142A93" w14:textId="6D08B504" w:rsidR="00292F4D" w:rsidRPr="000454B9" w:rsidRDefault="00292F4D" w:rsidP="00292F4D">
            <w:pPr>
              <w:widowControl w:val="0"/>
            </w:pPr>
            <w:r>
              <w:t>члены рабочей группы БГ</w:t>
            </w:r>
            <w:r w:rsidR="004A0720">
              <w:t xml:space="preserve"> </w:t>
            </w:r>
            <w:r>
              <w:t>ТИК</w:t>
            </w:r>
          </w:p>
        </w:tc>
      </w:tr>
      <w:tr w:rsidR="0090642E" w:rsidRPr="000454B9" w14:paraId="2738FB81" w14:textId="77777777" w:rsidTr="00D25A7A">
        <w:tc>
          <w:tcPr>
            <w:tcW w:w="709" w:type="dxa"/>
            <w:vAlign w:val="center"/>
          </w:tcPr>
          <w:p w14:paraId="243437BC" w14:textId="18E3BCA0" w:rsidR="0090642E" w:rsidRPr="000454B9" w:rsidRDefault="0090642E" w:rsidP="0090642E">
            <w:pPr>
              <w:jc w:val="center"/>
            </w:pPr>
            <w:r>
              <w:t>4.5.</w:t>
            </w:r>
          </w:p>
        </w:tc>
        <w:tc>
          <w:tcPr>
            <w:tcW w:w="4030" w:type="dxa"/>
          </w:tcPr>
          <w:p w14:paraId="024ADBE7" w14:textId="17B2F7F8" w:rsidR="0090642E" w:rsidRPr="0090642E" w:rsidRDefault="0090642E" w:rsidP="0090642E">
            <w:pPr>
              <w:widowControl w:val="0"/>
              <w:snapToGrid w:val="0"/>
              <w:jc w:val="both"/>
            </w:pPr>
            <w:r w:rsidRPr="0090642E">
              <w:t xml:space="preserve">Рассмотрение документов, представленных избирательными объединениями списков кандидатов в депутаты </w:t>
            </w:r>
            <w:r w:rsidR="00362521" w:rsidRPr="00362521">
              <w:t>на дополнительных выборах депутата Белгородского городского Совета седьмого созыва по одномандатному избирательному округу №14</w:t>
            </w:r>
          </w:p>
        </w:tc>
        <w:tc>
          <w:tcPr>
            <w:tcW w:w="1987" w:type="dxa"/>
          </w:tcPr>
          <w:p w14:paraId="0CE2CDAA" w14:textId="08D8FD91" w:rsidR="0090642E" w:rsidRPr="0090642E" w:rsidRDefault="0090642E" w:rsidP="0090642E">
            <w:pPr>
              <w:widowControl w:val="0"/>
              <w:snapToGrid w:val="0"/>
              <w:jc w:val="center"/>
            </w:pPr>
            <w:r w:rsidRPr="0090642E">
              <w:t>в трехдневный срок со дня поступления документов</w:t>
            </w:r>
          </w:p>
        </w:tc>
        <w:tc>
          <w:tcPr>
            <w:tcW w:w="2346" w:type="dxa"/>
          </w:tcPr>
          <w:p w14:paraId="73F8B4B2" w14:textId="1F0C2AE2" w:rsidR="0090642E" w:rsidRPr="000454B9" w:rsidRDefault="006F4A0E" w:rsidP="0090642E">
            <w:pPr>
              <w:widowControl w:val="0"/>
            </w:pPr>
            <w:r w:rsidRPr="006F4A0E">
              <w:t>БГ ТИК</w:t>
            </w:r>
          </w:p>
        </w:tc>
      </w:tr>
      <w:tr w:rsidR="0090642E" w:rsidRPr="000454B9" w14:paraId="6C723971" w14:textId="77777777" w:rsidTr="00D25A7A">
        <w:tc>
          <w:tcPr>
            <w:tcW w:w="709" w:type="dxa"/>
            <w:vAlign w:val="center"/>
          </w:tcPr>
          <w:p w14:paraId="1257B3CF" w14:textId="13C507BD" w:rsidR="0090642E" w:rsidRPr="000454B9" w:rsidRDefault="0090642E" w:rsidP="0090642E">
            <w:pPr>
              <w:jc w:val="center"/>
            </w:pPr>
            <w:r>
              <w:t>4.6.</w:t>
            </w:r>
          </w:p>
        </w:tc>
        <w:tc>
          <w:tcPr>
            <w:tcW w:w="4030" w:type="dxa"/>
          </w:tcPr>
          <w:p w14:paraId="4999B69C" w14:textId="27F02E07" w:rsidR="0090642E" w:rsidRPr="0090642E" w:rsidRDefault="0090642E" w:rsidP="0090642E">
            <w:pPr>
              <w:widowControl w:val="0"/>
              <w:snapToGrid w:val="0"/>
              <w:jc w:val="both"/>
            </w:pPr>
            <w:r w:rsidRPr="0090642E">
              <w:t xml:space="preserve">Проверка документов и принятие решений о регистрации либо об отказе в регистрации кандидатов в депутаты </w:t>
            </w:r>
            <w:r w:rsidR="00362521" w:rsidRPr="00362521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362521" w:rsidRPr="00362521">
              <w:t>14</w:t>
            </w:r>
          </w:p>
        </w:tc>
        <w:tc>
          <w:tcPr>
            <w:tcW w:w="1987" w:type="dxa"/>
          </w:tcPr>
          <w:p w14:paraId="28FF512B" w14:textId="7E12A22D" w:rsidR="0090642E" w:rsidRPr="0090642E" w:rsidRDefault="0090642E" w:rsidP="0090642E">
            <w:pPr>
              <w:widowControl w:val="0"/>
              <w:snapToGrid w:val="0"/>
              <w:jc w:val="center"/>
            </w:pPr>
            <w:r w:rsidRPr="0090642E">
              <w:t>в течение 10 дней со дня приема необходимых документов</w:t>
            </w:r>
          </w:p>
        </w:tc>
        <w:tc>
          <w:tcPr>
            <w:tcW w:w="2346" w:type="dxa"/>
          </w:tcPr>
          <w:p w14:paraId="65D9B7EF" w14:textId="0444B368" w:rsidR="0090642E" w:rsidRPr="000454B9" w:rsidRDefault="006F4A0E" w:rsidP="0090642E">
            <w:pPr>
              <w:widowControl w:val="0"/>
            </w:pPr>
            <w:r w:rsidRPr="006F4A0E">
              <w:t>БГ ТИК</w:t>
            </w:r>
          </w:p>
        </w:tc>
      </w:tr>
      <w:tr w:rsidR="0090642E" w:rsidRPr="000454B9" w14:paraId="7F9C8B13" w14:textId="77777777" w:rsidTr="00D25A7A">
        <w:tc>
          <w:tcPr>
            <w:tcW w:w="709" w:type="dxa"/>
            <w:vAlign w:val="center"/>
          </w:tcPr>
          <w:p w14:paraId="55F8EFF4" w14:textId="2A55E47E" w:rsidR="0090642E" w:rsidRPr="000454B9" w:rsidRDefault="0090642E" w:rsidP="0090642E">
            <w:pPr>
              <w:jc w:val="center"/>
            </w:pPr>
            <w:r>
              <w:t>4</w:t>
            </w:r>
            <w:r w:rsidRPr="000454B9">
              <w:t>.</w:t>
            </w:r>
            <w:r>
              <w:t>7</w:t>
            </w:r>
            <w:r w:rsidRPr="000454B9">
              <w:t>.</w:t>
            </w:r>
          </w:p>
        </w:tc>
        <w:tc>
          <w:tcPr>
            <w:tcW w:w="4030" w:type="dxa"/>
          </w:tcPr>
          <w:p w14:paraId="4A1A44E6" w14:textId="32D3ED52" w:rsidR="007F7584" w:rsidRPr="0090642E" w:rsidRDefault="0090642E" w:rsidP="006D2483">
            <w:pPr>
              <w:widowControl w:val="0"/>
              <w:snapToGrid w:val="0"/>
              <w:jc w:val="both"/>
            </w:pPr>
            <w:r w:rsidRPr="000454B9">
              <w:t>Принятие решения о регистрации кандидатов</w:t>
            </w:r>
            <w:r w:rsidR="00362521">
              <w:t xml:space="preserve"> в депутаты </w:t>
            </w:r>
            <w:r w:rsidR="00362521" w:rsidRPr="00362521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362521" w:rsidRPr="00362521">
              <w:t>14</w:t>
            </w:r>
            <w:r w:rsidRPr="000454B9">
              <w:t>, либо мотивированного решения об отказе в регистрации</w:t>
            </w:r>
            <w:r>
              <w:t>.</w:t>
            </w:r>
          </w:p>
        </w:tc>
        <w:tc>
          <w:tcPr>
            <w:tcW w:w="1987" w:type="dxa"/>
          </w:tcPr>
          <w:p w14:paraId="6CD1FC8D" w14:textId="76E726E7" w:rsidR="0090642E" w:rsidRPr="0090642E" w:rsidRDefault="0090642E" w:rsidP="00063DAE">
            <w:pPr>
              <w:widowControl w:val="0"/>
              <w:snapToGrid w:val="0"/>
              <w:jc w:val="center"/>
            </w:pPr>
            <w:r w:rsidRPr="000454B9">
              <w:t xml:space="preserve">не позднее чем через десять дней после приема документов на регистрацию </w:t>
            </w:r>
          </w:p>
        </w:tc>
        <w:tc>
          <w:tcPr>
            <w:tcW w:w="2346" w:type="dxa"/>
          </w:tcPr>
          <w:p w14:paraId="4ED294A0" w14:textId="1426FE8B" w:rsidR="0090642E" w:rsidRPr="000454B9" w:rsidRDefault="004A0720" w:rsidP="0090642E">
            <w:pPr>
              <w:widowControl w:val="0"/>
            </w:pPr>
            <w:r w:rsidRPr="004A0720">
              <w:t>БГ ТИК</w:t>
            </w:r>
          </w:p>
        </w:tc>
      </w:tr>
      <w:tr w:rsidR="00292F4D" w:rsidRPr="000454B9" w14:paraId="5D5A8135" w14:textId="77777777" w:rsidTr="00D25A7A">
        <w:tc>
          <w:tcPr>
            <w:tcW w:w="709" w:type="dxa"/>
            <w:vAlign w:val="center"/>
          </w:tcPr>
          <w:p w14:paraId="080B17DF" w14:textId="23651FE6" w:rsidR="00292F4D" w:rsidRPr="000454B9" w:rsidRDefault="0090642E" w:rsidP="00292F4D">
            <w:pPr>
              <w:jc w:val="center"/>
            </w:pPr>
            <w:r>
              <w:t>4</w:t>
            </w:r>
            <w:r w:rsidR="00292F4D" w:rsidRPr="000454B9">
              <w:t>.</w:t>
            </w:r>
            <w:r>
              <w:t>8</w:t>
            </w:r>
            <w:r w:rsidR="00292F4D" w:rsidRPr="000454B9">
              <w:t>.</w:t>
            </w:r>
          </w:p>
        </w:tc>
        <w:tc>
          <w:tcPr>
            <w:tcW w:w="4030" w:type="dxa"/>
          </w:tcPr>
          <w:p w14:paraId="2C9F6B67" w14:textId="5B359543" w:rsidR="00292F4D" w:rsidRPr="000454B9" w:rsidRDefault="00292F4D" w:rsidP="00292F4D">
            <w:pPr>
              <w:widowControl w:val="0"/>
              <w:jc w:val="both"/>
            </w:pPr>
            <w:r w:rsidRPr="000454B9">
              <w:t>Выдача кандидату копии решения об отказе в регистрации с изложением оснований отказа (в случае принятия такого решения)</w:t>
            </w:r>
            <w:r>
              <w:t>.</w:t>
            </w:r>
          </w:p>
        </w:tc>
        <w:tc>
          <w:tcPr>
            <w:tcW w:w="1987" w:type="dxa"/>
          </w:tcPr>
          <w:p w14:paraId="7AE81A64" w14:textId="77777777" w:rsidR="00292F4D" w:rsidRPr="000454B9" w:rsidRDefault="00292F4D" w:rsidP="00292F4D">
            <w:pPr>
              <w:widowControl w:val="0"/>
              <w:snapToGrid w:val="0"/>
              <w:jc w:val="center"/>
            </w:pPr>
            <w:r w:rsidRPr="000454B9">
              <w:t xml:space="preserve">в течение одних суток </w:t>
            </w:r>
          </w:p>
          <w:p w14:paraId="35497593" w14:textId="77777777" w:rsidR="00292F4D" w:rsidRPr="000454B9" w:rsidRDefault="00292F4D" w:rsidP="00292F4D">
            <w:pPr>
              <w:widowControl w:val="0"/>
              <w:snapToGrid w:val="0"/>
              <w:jc w:val="center"/>
            </w:pPr>
            <w:r w:rsidRPr="000454B9">
              <w:t xml:space="preserve">с момента принятия решения об отказе </w:t>
            </w:r>
          </w:p>
          <w:p w14:paraId="5E305CFF" w14:textId="77777777" w:rsidR="00292F4D" w:rsidRPr="000454B9" w:rsidRDefault="00292F4D" w:rsidP="00292F4D">
            <w:pPr>
              <w:widowControl w:val="0"/>
              <w:snapToGrid w:val="0"/>
              <w:jc w:val="center"/>
            </w:pPr>
            <w:r w:rsidRPr="000454B9">
              <w:t>в регистрации</w:t>
            </w:r>
          </w:p>
        </w:tc>
        <w:tc>
          <w:tcPr>
            <w:tcW w:w="2346" w:type="dxa"/>
          </w:tcPr>
          <w:p w14:paraId="006C7F41" w14:textId="4C40718C" w:rsidR="00292F4D" w:rsidRPr="000454B9" w:rsidRDefault="004A0720" w:rsidP="00292F4D">
            <w:pPr>
              <w:widowControl w:val="0"/>
            </w:pPr>
            <w:r w:rsidRPr="004A0720">
              <w:t>БГ ТИК</w:t>
            </w:r>
          </w:p>
        </w:tc>
      </w:tr>
      <w:tr w:rsidR="00292F4D" w:rsidRPr="000454B9" w14:paraId="5E18D8AD" w14:textId="77777777" w:rsidTr="00D25A7A">
        <w:tc>
          <w:tcPr>
            <w:tcW w:w="709" w:type="dxa"/>
            <w:vAlign w:val="center"/>
          </w:tcPr>
          <w:p w14:paraId="741BA89E" w14:textId="6794AE4A" w:rsidR="00292F4D" w:rsidRPr="000454B9" w:rsidRDefault="0090642E" w:rsidP="00292F4D">
            <w:pPr>
              <w:jc w:val="center"/>
            </w:pPr>
            <w:r>
              <w:t>4</w:t>
            </w:r>
            <w:r w:rsidR="00292F4D" w:rsidRPr="000454B9">
              <w:t>.</w:t>
            </w:r>
            <w:r>
              <w:t>9</w:t>
            </w:r>
            <w:r w:rsidR="00292F4D" w:rsidRPr="000454B9">
              <w:t>.</w:t>
            </w:r>
          </w:p>
        </w:tc>
        <w:tc>
          <w:tcPr>
            <w:tcW w:w="4030" w:type="dxa"/>
          </w:tcPr>
          <w:p w14:paraId="4E2D6200" w14:textId="77777777" w:rsidR="00292F4D" w:rsidRDefault="00292F4D" w:rsidP="00292F4D">
            <w:pPr>
              <w:widowControl w:val="0"/>
              <w:jc w:val="both"/>
            </w:pPr>
            <w:r w:rsidRPr="000454B9">
              <w:t>Передача в редакцию газеты «Наш Белгород» информации о зарегистрированных кандидатах для опубликования</w:t>
            </w:r>
            <w:r>
              <w:t>.</w:t>
            </w:r>
          </w:p>
          <w:p w14:paraId="64209CF3" w14:textId="31AC02EF" w:rsidR="000F7F6E" w:rsidRPr="000454B9" w:rsidRDefault="000F7F6E" w:rsidP="00292F4D">
            <w:pPr>
              <w:widowControl w:val="0"/>
              <w:jc w:val="both"/>
            </w:pPr>
          </w:p>
        </w:tc>
        <w:tc>
          <w:tcPr>
            <w:tcW w:w="1987" w:type="dxa"/>
          </w:tcPr>
          <w:p w14:paraId="5231F150" w14:textId="77777777" w:rsidR="00292F4D" w:rsidRPr="000454B9" w:rsidRDefault="00292F4D" w:rsidP="00292F4D">
            <w:pPr>
              <w:widowControl w:val="0"/>
              <w:ind w:left="71"/>
              <w:jc w:val="center"/>
            </w:pPr>
            <w:r w:rsidRPr="000454B9">
              <w:t>в течение двух суток после регистрации</w:t>
            </w:r>
          </w:p>
        </w:tc>
        <w:tc>
          <w:tcPr>
            <w:tcW w:w="2346" w:type="dxa"/>
          </w:tcPr>
          <w:p w14:paraId="61037E80" w14:textId="06FE855E" w:rsidR="00292F4D" w:rsidRPr="000454B9" w:rsidRDefault="004A0720" w:rsidP="00292F4D">
            <w:pPr>
              <w:widowControl w:val="0"/>
            </w:pPr>
            <w:r w:rsidRPr="004A0720">
              <w:t>БГ ТИК</w:t>
            </w:r>
          </w:p>
        </w:tc>
      </w:tr>
      <w:tr w:rsidR="00292F4D" w:rsidRPr="000454B9" w14:paraId="679A8400" w14:textId="77777777" w:rsidTr="00D25A7A">
        <w:tc>
          <w:tcPr>
            <w:tcW w:w="709" w:type="dxa"/>
            <w:vAlign w:val="center"/>
          </w:tcPr>
          <w:p w14:paraId="7A3D5F6D" w14:textId="21819117" w:rsidR="00292F4D" w:rsidRPr="000454B9" w:rsidRDefault="0090642E" w:rsidP="00292F4D">
            <w:pPr>
              <w:jc w:val="center"/>
            </w:pPr>
            <w:r>
              <w:lastRenderedPageBreak/>
              <w:t>4</w:t>
            </w:r>
            <w:r w:rsidR="00292F4D" w:rsidRPr="000454B9">
              <w:t>.</w:t>
            </w:r>
            <w:r>
              <w:t>10</w:t>
            </w:r>
            <w:r w:rsidR="00292F4D" w:rsidRPr="000454B9">
              <w:t>.</w:t>
            </w:r>
          </w:p>
        </w:tc>
        <w:tc>
          <w:tcPr>
            <w:tcW w:w="4030" w:type="dxa"/>
          </w:tcPr>
          <w:p w14:paraId="1F82DF19" w14:textId="6267A685" w:rsidR="00292F4D" w:rsidRPr="000454B9" w:rsidRDefault="00292F4D" w:rsidP="00292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4B9">
              <w:t xml:space="preserve">Размещение сведений о кандидатах, </w:t>
            </w:r>
            <w:r>
              <w:t>зарегистрированн</w:t>
            </w:r>
            <w:r w:rsidRPr="000454B9">
              <w:t>ых по одномандатн</w:t>
            </w:r>
            <w:r w:rsidR="00362521">
              <w:t>о</w:t>
            </w:r>
            <w:r>
              <w:t>м</w:t>
            </w:r>
            <w:r w:rsidR="00362521">
              <w:t>у</w:t>
            </w:r>
            <w:r w:rsidRPr="000454B9">
              <w:t xml:space="preserve"> избирательн</w:t>
            </w:r>
            <w:r w:rsidR="00362521">
              <w:t>о</w:t>
            </w:r>
            <w:r>
              <w:t>м</w:t>
            </w:r>
            <w:r w:rsidR="00362521">
              <w:t>у</w:t>
            </w:r>
            <w:r w:rsidRPr="000454B9">
              <w:t xml:space="preserve"> округ</w:t>
            </w:r>
            <w:r w:rsidR="00362521">
              <w:t>у</w:t>
            </w:r>
            <w:r w:rsidRPr="000454B9">
              <w:t xml:space="preserve"> в сети «Интернет» (в режиме «только чтение») и информаций об изменениях в этих сведениях</w:t>
            </w:r>
            <w:r>
              <w:t>.</w:t>
            </w:r>
          </w:p>
        </w:tc>
        <w:tc>
          <w:tcPr>
            <w:tcW w:w="1987" w:type="dxa"/>
          </w:tcPr>
          <w:p w14:paraId="7AB5775A" w14:textId="77777777" w:rsidR="00292F4D" w:rsidRPr="000454B9" w:rsidRDefault="00292F4D" w:rsidP="00292F4D">
            <w:pPr>
              <w:jc w:val="center"/>
            </w:pPr>
            <w:r w:rsidRPr="000454B9">
              <w:t xml:space="preserve">после представления кандидатами документов </w:t>
            </w:r>
          </w:p>
          <w:p w14:paraId="1EB0BD85" w14:textId="77777777" w:rsidR="00292F4D" w:rsidRPr="000454B9" w:rsidRDefault="00292F4D" w:rsidP="00292F4D">
            <w:pPr>
              <w:jc w:val="center"/>
            </w:pPr>
            <w:r w:rsidRPr="000454B9">
              <w:t>о выдвижении</w:t>
            </w:r>
          </w:p>
        </w:tc>
        <w:tc>
          <w:tcPr>
            <w:tcW w:w="2346" w:type="dxa"/>
          </w:tcPr>
          <w:p w14:paraId="7D635AAC" w14:textId="7B3616EF" w:rsidR="00292F4D" w:rsidRPr="000454B9" w:rsidRDefault="004A0720" w:rsidP="00292F4D">
            <w:r w:rsidRPr="004A0720">
              <w:t>БГ ТИК</w:t>
            </w:r>
          </w:p>
        </w:tc>
      </w:tr>
      <w:tr w:rsidR="00292F4D" w:rsidRPr="000454B9" w14:paraId="59F36D42" w14:textId="77777777" w:rsidTr="00D25A7A">
        <w:tc>
          <w:tcPr>
            <w:tcW w:w="9072" w:type="dxa"/>
            <w:gridSpan w:val="4"/>
          </w:tcPr>
          <w:p w14:paraId="1CA3FB7B" w14:textId="40B134AA" w:rsidR="00BB4FB7" w:rsidRPr="00BB4FB7" w:rsidRDefault="00292F4D" w:rsidP="00E240AD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B4FB7">
              <w:rPr>
                <w:b/>
              </w:rPr>
              <w:t>ИНФОРМИРОВАНИЕ ИЗБИРАТЕЛЕЙ, ПРЕДВЫБОРНАЯ АГИТАЦИЯ</w:t>
            </w:r>
          </w:p>
        </w:tc>
      </w:tr>
      <w:tr w:rsidR="00292F4D" w:rsidRPr="000454B9" w14:paraId="54DD3EF3" w14:textId="77777777" w:rsidTr="00D25A7A">
        <w:tc>
          <w:tcPr>
            <w:tcW w:w="709" w:type="dxa"/>
            <w:vAlign w:val="center"/>
          </w:tcPr>
          <w:p w14:paraId="5C4BEC58" w14:textId="0C29BF37" w:rsidR="00292F4D" w:rsidRPr="000454B9" w:rsidRDefault="002403BF" w:rsidP="00292F4D">
            <w:pPr>
              <w:jc w:val="center"/>
            </w:pPr>
            <w:r>
              <w:t>5</w:t>
            </w:r>
            <w:r w:rsidR="00292F4D" w:rsidRPr="000454B9">
              <w:t>.1.</w:t>
            </w:r>
          </w:p>
        </w:tc>
        <w:tc>
          <w:tcPr>
            <w:tcW w:w="4030" w:type="dxa"/>
          </w:tcPr>
          <w:p w14:paraId="67B6D6E4" w14:textId="0E4A6E1F" w:rsidR="00292F4D" w:rsidRPr="000454B9" w:rsidRDefault="00292F4D" w:rsidP="000F7F6E">
            <w:pPr>
              <w:jc w:val="both"/>
              <w:rPr>
                <w:color w:val="000000" w:themeColor="text1"/>
              </w:rPr>
            </w:pPr>
            <w:r w:rsidRPr="000454B9">
              <w:t>Предоставление Управлением Федеральной службы по надзору в сфере связи и массовых коммуникаций по Белгородской области перечня организаций телерадиовещания и периодических печатных изданий, обязанных предоставлять эфирное время, печатную площадь для проведения предвыборной агитации</w:t>
            </w:r>
            <w:r>
              <w:t>.</w:t>
            </w:r>
          </w:p>
        </w:tc>
        <w:tc>
          <w:tcPr>
            <w:tcW w:w="1987" w:type="dxa"/>
          </w:tcPr>
          <w:p w14:paraId="67AE5045" w14:textId="3C352B64" w:rsidR="002403BF" w:rsidRDefault="00EF0A0C" w:rsidP="002403BF">
            <w:pPr>
              <w:widowControl w:val="0"/>
              <w:snapToGrid w:val="0"/>
              <w:jc w:val="center"/>
            </w:pPr>
            <w:r>
              <w:t>н</w:t>
            </w:r>
            <w:r w:rsidR="002403BF">
              <w:t xml:space="preserve">е позднее чем на десятый день </w:t>
            </w:r>
          </w:p>
          <w:p w14:paraId="254A549D" w14:textId="77777777" w:rsidR="002403BF" w:rsidRDefault="002403BF" w:rsidP="002403BF">
            <w:pPr>
              <w:widowControl w:val="0"/>
              <w:snapToGrid w:val="0"/>
              <w:jc w:val="center"/>
            </w:pPr>
            <w:r>
              <w:t>после дня официального опубликования решения о назначении выборов</w:t>
            </w:r>
          </w:p>
          <w:p w14:paraId="6C5ECA62" w14:textId="42FE2562" w:rsidR="00292F4D" w:rsidRPr="000454B9" w:rsidRDefault="002403BF" w:rsidP="000F7F6E">
            <w:pPr>
              <w:widowControl w:val="0"/>
              <w:jc w:val="center"/>
              <w:rPr>
                <w:spacing w:val="-4"/>
              </w:rPr>
            </w:pPr>
            <w:r>
              <w:rPr>
                <w:b/>
              </w:rPr>
              <w:t xml:space="preserve">(не позднее </w:t>
            </w:r>
            <w:r w:rsidR="000F7F6E">
              <w:rPr>
                <w:b/>
              </w:rPr>
              <w:t>1</w:t>
            </w:r>
            <w:r w:rsidR="007F7584">
              <w:rPr>
                <w:b/>
              </w:rPr>
              <w:t> </w:t>
            </w:r>
            <w:r>
              <w:rPr>
                <w:b/>
              </w:rPr>
              <w:t>июля 202</w:t>
            </w:r>
            <w:r w:rsidR="00362521">
              <w:rPr>
                <w:b/>
              </w:rPr>
              <w:t>4</w:t>
            </w:r>
            <w:r w:rsidR="007F7584">
              <w:rPr>
                <w:b/>
              </w:rPr>
              <w:t> </w:t>
            </w:r>
            <w:r>
              <w:rPr>
                <w:b/>
              </w:rPr>
              <w:t>года</w:t>
            </w:r>
            <w:r w:rsidR="007F7584">
              <w:rPr>
                <w:b/>
              </w:rPr>
              <w:t>)</w:t>
            </w:r>
          </w:p>
        </w:tc>
        <w:tc>
          <w:tcPr>
            <w:tcW w:w="2346" w:type="dxa"/>
          </w:tcPr>
          <w:p w14:paraId="69D54807" w14:textId="6076DECA" w:rsidR="00292F4D" w:rsidRPr="000454B9" w:rsidRDefault="00292F4D" w:rsidP="00292F4D">
            <w:r w:rsidRPr="000454B9">
              <w:t>Сиротенко Д.В.</w:t>
            </w:r>
          </w:p>
          <w:p w14:paraId="0B86FE7A" w14:textId="5ECFAEEF" w:rsidR="00292F4D" w:rsidRPr="000454B9" w:rsidRDefault="00292F4D" w:rsidP="00292F4D"/>
        </w:tc>
      </w:tr>
      <w:tr w:rsidR="00292F4D" w:rsidRPr="000454B9" w14:paraId="3184BCA3" w14:textId="77777777" w:rsidTr="00D25A7A">
        <w:tc>
          <w:tcPr>
            <w:tcW w:w="709" w:type="dxa"/>
            <w:vAlign w:val="center"/>
          </w:tcPr>
          <w:p w14:paraId="6AB35311" w14:textId="70B0D6FD" w:rsidR="00292F4D" w:rsidRPr="000454B9" w:rsidRDefault="002403BF" w:rsidP="00292F4D">
            <w:pPr>
              <w:jc w:val="center"/>
            </w:pPr>
            <w:r>
              <w:t>5</w:t>
            </w:r>
            <w:r w:rsidR="00292F4D" w:rsidRPr="000454B9">
              <w:t>.2.</w:t>
            </w:r>
          </w:p>
        </w:tc>
        <w:tc>
          <w:tcPr>
            <w:tcW w:w="4030" w:type="dxa"/>
          </w:tcPr>
          <w:p w14:paraId="7C86A80F" w14:textId="7A10843C" w:rsidR="00292F4D" w:rsidRPr="000454B9" w:rsidRDefault="00292F4D" w:rsidP="00292F4D">
            <w:pPr>
              <w:jc w:val="both"/>
              <w:rPr>
                <w:color w:val="000000" w:themeColor="text1"/>
              </w:rPr>
            </w:pPr>
            <w:r w:rsidRPr="000454B9">
              <w:rPr>
                <w:color w:val="000000" w:themeColor="text1"/>
              </w:rPr>
              <w:t xml:space="preserve">Обеспечение реализации мероприятий Программы информационно-разъяснительной деятельности Белгородской городской территориальной избирательной комиссии в период подготовки и проведения </w:t>
            </w:r>
            <w:r w:rsidR="00362521" w:rsidRPr="00362521">
              <w:rPr>
                <w:color w:val="000000" w:themeColor="text1"/>
              </w:rPr>
              <w:t>дополнительных выбор</w:t>
            </w:r>
            <w:r w:rsidR="00362521">
              <w:rPr>
                <w:color w:val="000000" w:themeColor="text1"/>
              </w:rPr>
              <w:t>ов</w:t>
            </w:r>
            <w:r w:rsidR="00362521" w:rsidRPr="00362521">
              <w:rPr>
                <w:color w:val="000000" w:themeColor="text1"/>
              </w:rPr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rPr>
                <w:color w:val="000000" w:themeColor="text1"/>
              </w:rPr>
              <w:t xml:space="preserve"> </w:t>
            </w:r>
            <w:r w:rsidR="00362521" w:rsidRPr="00362521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0454B9">
              <w:rPr>
                <w:color w:val="000000" w:themeColor="text1"/>
              </w:rPr>
              <w:t xml:space="preserve"> </w:t>
            </w:r>
          </w:p>
        </w:tc>
        <w:tc>
          <w:tcPr>
            <w:tcW w:w="1987" w:type="dxa"/>
          </w:tcPr>
          <w:p w14:paraId="54EA5570" w14:textId="77777777" w:rsidR="00292F4D" w:rsidRPr="000454B9" w:rsidRDefault="00292F4D" w:rsidP="00292F4D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весь период</w:t>
            </w:r>
          </w:p>
          <w:p w14:paraId="3CDC8B9F" w14:textId="314C9D38" w:rsidR="00292F4D" w:rsidRPr="000454B9" w:rsidRDefault="00292F4D" w:rsidP="00292F4D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избирательн</w:t>
            </w:r>
            <w:r w:rsidR="00EF0A0C">
              <w:rPr>
                <w:spacing w:val="-4"/>
              </w:rPr>
              <w:t>ой</w:t>
            </w:r>
          </w:p>
          <w:p w14:paraId="73E515BF" w14:textId="017CE2D6" w:rsidR="00292F4D" w:rsidRPr="000454B9" w:rsidRDefault="00292F4D" w:rsidP="00EF0A0C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кампани</w:t>
            </w:r>
            <w:r w:rsidR="00EF0A0C">
              <w:rPr>
                <w:spacing w:val="-4"/>
              </w:rPr>
              <w:t>и</w:t>
            </w:r>
          </w:p>
        </w:tc>
        <w:tc>
          <w:tcPr>
            <w:tcW w:w="2346" w:type="dxa"/>
          </w:tcPr>
          <w:p w14:paraId="36802910" w14:textId="22D6CDB5" w:rsidR="00292F4D" w:rsidRDefault="00292F4D" w:rsidP="00292F4D">
            <w:r w:rsidRPr="000454B9">
              <w:t>Сиротенко Д.В.,</w:t>
            </w:r>
          </w:p>
          <w:p w14:paraId="259E4B8F" w14:textId="7716F283" w:rsidR="00292F4D" w:rsidRPr="000454B9" w:rsidRDefault="00292F4D" w:rsidP="00292F4D">
            <w:r>
              <w:t>Балукова В.В.,</w:t>
            </w:r>
          </w:p>
          <w:p w14:paraId="6DB41B35" w14:textId="5DDC43F2" w:rsidR="00292F4D" w:rsidRPr="000454B9" w:rsidRDefault="00292F4D" w:rsidP="00EF0A0C">
            <w:r w:rsidRPr="000454B9">
              <w:t xml:space="preserve">члены </w:t>
            </w:r>
            <w:r w:rsidR="00911CB5">
              <w:t>БГ ТИК</w:t>
            </w:r>
            <w:r w:rsidRPr="000454B9">
              <w:t xml:space="preserve">, специалисты аппарата </w:t>
            </w:r>
            <w:r w:rsidR="00911CB5">
              <w:t>БГ ТИК</w:t>
            </w:r>
            <w:r w:rsidRPr="000454B9">
              <w:t>, председатели УИК</w:t>
            </w:r>
          </w:p>
        </w:tc>
      </w:tr>
      <w:tr w:rsidR="002403BF" w:rsidRPr="000454B9" w14:paraId="4ABEB918" w14:textId="77777777" w:rsidTr="00D25A7A">
        <w:tc>
          <w:tcPr>
            <w:tcW w:w="709" w:type="dxa"/>
            <w:vAlign w:val="center"/>
          </w:tcPr>
          <w:p w14:paraId="4C4580C5" w14:textId="3AE93753" w:rsidR="002403BF" w:rsidRPr="000454B9" w:rsidRDefault="002403BF" w:rsidP="002403BF">
            <w:pPr>
              <w:jc w:val="center"/>
            </w:pPr>
            <w:r>
              <w:t>5</w:t>
            </w:r>
            <w:r w:rsidRPr="000454B9">
              <w:t>.3.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9F151" w14:textId="073CE1A2" w:rsidR="002403BF" w:rsidRPr="000454B9" w:rsidRDefault="002403BF" w:rsidP="002403BF">
            <w:pPr>
              <w:autoSpaceDE w:val="0"/>
              <w:autoSpaceDN w:val="0"/>
              <w:adjustRightInd w:val="0"/>
              <w:jc w:val="both"/>
            </w:pPr>
            <w:r>
              <w:t>Предоставление БГ ТИК безвозмездного эфирного времени, печатной площади для информирования избирателей, а также для ответов на вопросы избирателей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DCE4" w14:textId="77777777" w:rsidR="002403BF" w:rsidRDefault="0014796B" w:rsidP="0014796B">
            <w:pPr>
              <w:autoSpaceDE w:val="0"/>
              <w:autoSpaceDN w:val="0"/>
              <w:adjustRightInd w:val="0"/>
              <w:ind w:firstLine="20"/>
              <w:jc w:val="center"/>
            </w:pPr>
            <w:r>
              <w:t>в</w:t>
            </w:r>
            <w:r w:rsidR="002403BF">
              <w:t xml:space="preserve"> период со дня официального опубликования решения о назначении выборов до дня официального опубликования результатов выборов</w:t>
            </w:r>
          </w:p>
          <w:p w14:paraId="785B6B8B" w14:textId="74A81FE4" w:rsidR="007F7584" w:rsidRPr="000454B9" w:rsidRDefault="007F7584" w:rsidP="0014796B">
            <w:pPr>
              <w:autoSpaceDE w:val="0"/>
              <w:autoSpaceDN w:val="0"/>
              <w:adjustRightInd w:val="0"/>
              <w:ind w:firstLine="20"/>
              <w:jc w:val="center"/>
            </w:pPr>
          </w:p>
        </w:tc>
        <w:tc>
          <w:tcPr>
            <w:tcW w:w="2346" w:type="dxa"/>
          </w:tcPr>
          <w:p w14:paraId="19657EC4" w14:textId="77777777" w:rsidR="002403BF" w:rsidRDefault="002403BF" w:rsidP="002403BF">
            <w:pPr>
              <w:autoSpaceDE w:val="0"/>
              <w:autoSpaceDN w:val="0"/>
              <w:adjustRightInd w:val="0"/>
              <w:jc w:val="both"/>
            </w:pPr>
            <w:r>
              <w:t xml:space="preserve">Редакция газеты </w:t>
            </w:r>
          </w:p>
          <w:p w14:paraId="65BCE5DD" w14:textId="77777777" w:rsidR="002403BF" w:rsidRDefault="002403BF" w:rsidP="002403BF">
            <w:pPr>
              <w:autoSpaceDE w:val="0"/>
              <w:autoSpaceDN w:val="0"/>
              <w:adjustRightInd w:val="0"/>
              <w:jc w:val="both"/>
            </w:pPr>
            <w:r>
              <w:t>«Наш Белгород»,</w:t>
            </w:r>
          </w:p>
          <w:p w14:paraId="66399966" w14:textId="1ACB4620" w:rsidR="002403BF" w:rsidRPr="000454B9" w:rsidRDefault="002403BF" w:rsidP="002403BF">
            <w:pPr>
              <w:autoSpaceDE w:val="0"/>
              <w:autoSpaceDN w:val="0"/>
              <w:adjustRightInd w:val="0"/>
              <w:jc w:val="both"/>
            </w:pPr>
            <w:r>
              <w:t>ТК «Белгород 24»</w:t>
            </w:r>
          </w:p>
        </w:tc>
      </w:tr>
      <w:tr w:rsidR="00292F4D" w:rsidRPr="000454B9" w14:paraId="26CFBCF6" w14:textId="77777777" w:rsidTr="00D25A7A">
        <w:tc>
          <w:tcPr>
            <w:tcW w:w="709" w:type="dxa"/>
            <w:vAlign w:val="center"/>
          </w:tcPr>
          <w:p w14:paraId="11CF9BCC" w14:textId="2AE441F9" w:rsidR="00292F4D" w:rsidRPr="000454B9" w:rsidRDefault="002403BF" w:rsidP="00292F4D">
            <w:pPr>
              <w:jc w:val="center"/>
            </w:pPr>
            <w:r>
              <w:t>5</w:t>
            </w:r>
            <w:r w:rsidR="00292F4D" w:rsidRPr="000454B9">
              <w:t>.4.</w:t>
            </w:r>
          </w:p>
        </w:tc>
        <w:tc>
          <w:tcPr>
            <w:tcW w:w="4030" w:type="dxa"/>
          </w:tcPr>
          <w:p w14:paraId="7ECF923D" w14:textId="77777777" w:rsidR="00292F4D" w:rsidRDefault="00292F4D" w:rsidP="00292F4D">
            <w:pPr>
              <w:jc w:val="both"/>
            </w:pPr>
            <w:r w:rsidRPr="000454B9">
              <w:t xml:space="preserve">Подготовка материалов, разъясняющих основные положения </w:t>
            </w:r>
            <w:r w:rsidR="00362521" w:rsidRPr="00362521">
              <w:t>дополнительных выбор</w:t>
            </w:r>
            <w:r w:rsidR="00362521">
              <w:t>ов</w:t>
            </w:r>
            <w:r w:rsidR="00362521" w:rsidRPr="00362521"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362521" w:rsidRPr="00362521">
              <w:t>14</w:t>
            </w:r>
            <w:r w:rsidRPr="000454B9">
              <w:t>, освещающих ход подготовки и проведения выборов для опубликования в периодических печатных изданиях согласно отдельному плану</w:t>
            </w:r>
            <w:r>
              <w:t>.</w:t>
            </w:r>
          </w:p>
          <w:p w14:paraId="64989EEC" w14:textId="66ADE449" w:rsidR="007F7584" w:rsidRPr="000454B9" w:rsidRDefault="007F7584" w:rsidP="00292F4D">
            <w:pPr>
              <w:jc w:val="both"/>
            </w:pPr>
          </w:p>
        </w:tc>
        <w:tc>
          <w:tcPr>
            <w:tcW w:w="1987" w:type="dxa"/>
          </w:tcPr>
          <w:p w14:paraId="58117067" w14:textId="77777777" w:rsidR="00EF0A0C" w:rsidRPr="000454B9" w:rsidRDefault="00EF0A0C" w:rsidP="00EF0A0C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весь период</w:t>
            </w:r>
          </w:p>
          <w:p w14:paraId="301206E5" w14:textId="77777777" w:rsidR="00EF0A0C" w:rsidRPr="000454B9" w:rsidRDefault="00EF0A0C" w:rsidP="00EF0A0C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избирательн</w:t>
            </w:r>
            <w:r>
              <w:rPr>
                <w:spacing w:val="-4"/>
              </w:rPr>
              <w:t>ой</w:t>
            </w:r>
          </w:p>
          <w:p w14:paraId="3333098F" w14:textId="3E9F531D" w:rsidR="00292F4D" w:rsidRPr="000454B9" w:rsidRDefault="00EF0A0C" w:rsidP="00EF0A0C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кампани</w:t>
            </w:r>
            <w:r>
              <w:rPr>
                <w:spacing w:val="-4"/>
              </w:rPr>
              <w:t>и</w:t>
            </w:r>
          </w:p>
        </w:tc>
        <w:tc>
          <w:tcPr>
            <w:tcW w:w="2346" w:type="dxa"/>
          </w:tcPr>
          <w:p w14:paraId="4E9208DE" w14:textId="77777777" w:rsidR="00292F4D" w:rsidRDefault="00292F4D" w:rsidP="00292F4D">
            <w:r>
              <w:t>Калабина Л.Н.,</w:t>
            </w:r>
          </w:p>
          <w:p w14:paraId="48028E83" w14:textId="0EEAA00C" w:rsidR="00292F4D" w:rsidRDefault="00292F4D" w:rsidP="00292F4D">
            <w:r w:rsidRPr="000454B9">
              <w:t>Сиротенко Д.В.,</w:t>
            </w:r>
          </w:p>
          <w:p w14:paraId="5A0A9D96" w14:textId="64FFF3F6" w:rsidR="00292F4D" w:rsidRDefault="00292F4D" w:rsidP="00292F4D">
            <w:r>
              <w:t>Овчарова Н.И.,</w:t>
            </w:r>
          </w:p>
          <w:p w14:paraId="4F06B700" w14:textId="4A3F0FD0" w:rsidR="00292F4D" w:rsidRDefault="00292F4D" w:rsidP="00292F4D">
            <w:r>
              <w:t>Балукова В.В.,</w:t>
            </w:r>
          </w:p>
          <w:p w14:paraId="704E8A88" w14:textId="02075527" w:rsidR="00292F4D" w:rsidRPr="000454B9" w:rsidRDefault="00292F4D" w:rsidP="00292F4D">
            <w:r>
              <w:t>Шардакова Д.Ю.,</w:t>
            </w:r>
          </w:p>
          <w:p w14:paraId="25221015" w14:textId="1668973D" w:rsidR="00292F4D" w:rsidRPr="000454B9" w:rsidRDefault="00292F4D" w:rsidP="00292F4D">
            <w:r w:rsidRPr="000454B9">
              <w:t xml:space="preserve">члены </w:t>
            </w:r>
            <w:r w:rsidR="00911CB5">
              <w:t>БГ ТИК</w:t>
            </w:r>
            <w:r w:rsidRPr="000454B9">
              <w:t xml:space="preserve">, специалисты аппарата </w:t>
            </w:r>
            <w:r w:rsidR="004A0720" w:rsidRPr="004A0720">
              <w:t>БГ ТИК</w:t>
            </w:r>
          </w:p>
        </w:tc>
      </w:tr>
      <w:tr w:rsidR="00292F4D" w:rsidRPr="000454B9" w14:paraId="5B809E32" w14:textId="77777777" w:rsidTr="00D25A7A">
        <w:tc>
          <w:tcPr>
            <w:tcW w:w="709" w:type="dxa"/>
            <w:vAlign w:val="center"/>
          </w:tcPr>
          <w:p w14:paraId="0A910036" w14:textId="60068AAF" w:rsidR="00292F4D" w:rsidRPr="000454B9" w:rsidRDefault="002403BF" w:rsidP="00292F4D">
            <w:pPr>
              <w:jc w:val="center"/>
            </w:pPr>
            <w:r>
              <w:lastRenderedPageBreak/>
              <w:t>5</w:t>
            </w:r>
            <w:r w:rsidR="00292F4D" w:rsidRPr="000454B9">
              <w:t>.5.</w:t>
            </w:r>
          </w:p>
        </w:tc>
        <w:tc>
          <w:tcPr>
            <w:tcW w:w="4030" w:type="dxa"/>
          </w:tcPr>
          <w:p w14:paraId="77C1DF18" w14:textId="381BB357" w:rsidR="00292F4D" w:rsidRPr="000454B9" w:rsidRDefault="00292F4D" w:rsidP="00292F4D">
            <w:pPr>
              <w:autoSpaceDE w:val="0"/>
              <w:autoSpaceDN w:val="0"/>
              <w:adjustRightInd w:val="0"/>
              <w:jc w:val="both"/>
            </w:pPr>
            <w:r w:rsidRPr="000454B9">
              <w:t xml:space="preserve">Публикация перечня муниципальных организаций СМИ, которые обязаны предоставлять печатную площадь, эфирное время для проведения предвыборной агитации зарегистрированным кандидатам на </w:t>
            </w:r>
            <w:r w:rsidR="005116CA" w:rsidRPr="005116CA">
              <w:t>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16B5E4F9" w14:textId="3045A9CC" w:rsidR="002403BF" w:rsidRDefault="0014796B" w:rsidP="002403BF">
            <w:pPr>
              <w:autoSpaceDE w:val="0"/>
              <w:autoSpaceDN w:val="0"/>
              <w:adjustRightInd w:val="0"/>
              <w:ind w:firstLine="20"/>
              <w:jc w:val="center"/>
            </w:pPr>
            <w:r>
              <w:t>н</w:t>
            </w:r>
            <w:r w:rsidR="002403BF">
              <w:t xml:space="preserve">е позднее чем на </w:t>
            </w:r>
            <w:r w:rsidR="00EF0A0C">
              <w:t>15</w:t>
            </w:r>
            <w:r w:rsidR="002403BF">
              <w:t xml:space="preserve"> день </w:t>
            </w:r>
          </w:p>
          <w:p w14:paraId="5B1DE38C" w14:textId="369BCB95" w:rsidR="002403BF" w:rsidRDefault="002403BF" w:rsidP="002403BF">
            <w:pPr>
              <w:autoSpaceDE w:val="0"/>
              <w:autoSpaceDN w:val="0"/>
              <w:adjustRightInd w:val="0"/>
              <w:ind w:firstLine="20"/>
              <w:jc w:val="center"/>
            </w:pPr>
            <w:r>
              <w:t>после дня официального опубликования решения о назначении выборов</w:t>
            </w:r>
            <w:r w:rsidR="00EF0A0C">
              <w:t>,</w:t>
            </w:r>
          </w:p>
          <w:p w14:paraId="24AF4974" w14:textId="35A20464" w:rsidR="002403BF" w:rsidRDefault="002403BF" w:rsidP="002403BF">
            <w:pPr>
              <w:autoSpaceDE w:val="0"/>
              <w:autoSpaceDN w:val="0"/>
              <w:adjustRightInd w:val="0"/>
              <w:ind w:firstLine="20"/>
              <w:jc w:val="center"/>
            </w:pPr>
            <w:r>
              <w:t xml:space="preserve">не позднее </w:t>
            </w:r>
            <w:r w:rsidR="006C6E46">
              <w:t>8</w:t>
            </w:r>
            <w:r>
              <w:t xml:space="preserve"> июля 202</w:t>
            </w:r>
            <w:r w:rsidR="005116CA">
              <w:t>4</w:t>
            </w:r>
            <w:r>
              <w:t xml:space="preserve"> года</w:t>
            </w:r>
          </w:p>
          <w:p w14:paraId="7C2A26CB" w14:textId="77777777" w:rsidR="00292F4D" w:rsidRDefault="002403BF" w:rsidP="007F7584">
            <w:pPr>
              <w:autoSpaceDE w:val="0"/>
              <w:autoSpaceDN w:val="0"/>
              <w:adjustRightInd w:val="0"/>
              <w:ind w:firstLine="20"/>
              <w:jc w:val="center"/>
              <w:rPr>
                <w:b/>
                <w:bCs/>
              </w:rPr>
            </w:pPr>
            <w:r w:rsidRPr="002403BF">
              <w:rPr>
                <w:b/>
                <w:bCs/>
              </w:rPr>
              <w:t>(</w:t>
            </w:r>
            <w:r w:rsidR="006C6E46">
              <w:rPr>
                <w:b/>
                <w:bCs/>
              </w:rPr>
              <w:t>05</w:t>
            </w:r>
            <w:r w:rsidRPr="002403BF">
              <w:rPr>
                <w:b/>
                <w:bCs/>
              </w:rPr>
              <w:t xml:space="preserve"> июля 202</w:t>
            </w:r>
            <w:r w:rsidR="005116CA">
              <w:rPr>
                <w:b/>
                <w:bCs/>
              </w:rPr>
              <w:t>4</w:t>
            </w:r>
            <w:r w:rsidR="007F7584">
              <w:rPr>
                <w:b/>
                <w:bCs/>
              </w:rPr>
              <w:t> </w:t>
            </w:r>
            <w:r w:rsidRPr="002403BF">
              <w:rPr>
                <w:b/>
                <w:bCs/>
              </w:rPr>
              <w:t>года)</w:t>
            </w:r>
          </w:p>
          <w:p w14:paraId="09037915" w14:textId="5DAF095D" w:rsidR="007F7584" w:rsidRPr="002403BF" w:rsidRDefault="007F7584" w:rsidP="007F7584">
            <w:pPr>
              <w:autoSpaceDE w:val="0"/>
              <w:autoSpaceDN w:val="0"/>
              <w:adjustRightInd w:val="0"/>
              <w:ind w:firstLine="20"/>
              <w:jc w:val="center"/>
              <w:rPr>
                <w:b/>
                <w:bCs/>
              </w:rPr>
            </w:pPr>
          </w:p>
        </w:tc>
        <w:tc>
          <w:tcPr>
            <w:tcW w:w="2346" w:type="dxa"/>
          </w:tcPr>
          <w:p w14:paraId="6548CEB4" w14:textId="77777777" w:rsidR="00292F4D" w:rsidRPr="000454B9" w:rsidRDefault="00292F4D" w:rsidP="00292F4D">
            <w:r w:rsidRPr="000454B9">
              <w:t>Сиротенко Д.В.,</w:t>
            </w:r>
          </w:p>
          <w:p w14:paraId="352EB272" w14:textId="77777777" w:rsidR="00292F4D" w:rsidRPr="000454B9" w:rsidRDefault="00292F4D" w:rsidP="00292F4D">
            <w:r w:rsidRPr="000454B9">
              <w:t>Балукова В.В.</w:t>
            </w:r>
          </w:p>
        </w:tc>
      </w:tr>
      <w:tr w:rsidR="00292F4D" w:rsidRPr="000454B9" w14:paraId="74F33B07" w14:textId="77777777" w:rsidTr="00D25A7A">
        <w:tc>
          <w:tcPr>
            <w:tcW w:w="709" w:type="dxa"/>
            <w:vAlign w:val="center"/>
          </w:tcPr>
          <w:p w14:paraId="7041DBBF" w14:textId="76E26CA0" w:rsidR="00292F4D" w:rsidRPr="000454B9" w:rsidRDefault="002403BF" w:rsidP="00292F4D">
            <w:pPr>
              <w:jc w:val="center"/>
            </w:pPr>
            <w:r>
              <w:t>5</w:t>
            </w:r>
            <w:r w:rsidR="00292F4D" w:rsidRPr="000454B9">
              <w:t>.6.</w:t>
            </w:r>
          </w:p>
        </w:tc>
        <w:tc>
          <w:tcPr>
            <w:tcW w:w="4030" w:type="dxa"/>
          </w:tcPr>
          <w:p w14:paraId="2361ED0B" w14:textId="77777777" w:rsidR="00292F4D" w:rsidRDefault="00292F4D" w:rsidP="00292F4D">
            <w:pPr>
              <w:jc w:val="both"/>
            </w:pPr>
            <w:r w:rsidRPr="000454B9">
              <w:t>Контроль за своевременностью публикаций муниципальными редакциями печатных изданий, телекомпаниями, в том числе и сетевыми, сведений о размере (в валюте Российской Федерации) и других условиях оплаты печатной площади, эфирного времени, услуг по размещению предвыборных агитационных материалов в сетевых изданиях</w:t>
            </w:r>
            <w:r>
              <w:t>.</w:t>
            </w:r>
          </w:p>
          <w:p w14:paraId="29982AB2" w14:textId="1523D1CC" w:rsidR="007F7584" w:rsidRPr="000454B9" w:rsidRDefault="007F7584" w:rsidP="00292F4D">
            <w:pPr>
              <w:jc w:val="both"/>
            </w:pPr>
          </w:p>
        </w:tc>
        <w:tc>
          <w:tcPr>
            <w:tcW w:w="1987" w:type="dxa"/>
          </w:tcPr>
          <w:p w14:paraId="4DAAAF54" w14:textId="06B0FC1C" w:rsidR="00292F4D" w:rsidRPr="000454B9" w:rsidRDefault="00292F4D" w:rsidP="00292F4D">
            <w:pPr>
              <w:autoSpaceDE w:val="0"/>
              <w:autoSpaceDN w:val="0"/>
              <w:adjustRightInd w:val="0"/>
              <w:ind w:firstLine="20"/>
              <w:jc w:val="center"/>
            </w:pPr>
            <w:r w:rsidRPr="000454B9">
              <w:t>в течени</w:t>
            </w:r>
            <w:r w:rsidR="00EF0A0C">
              <w:t>е</w:t>
            </w:r>
            <w:r w:rsidRPr="000454B9">
              <w:t xml:space="preserve"> </w:t>
            </w:r>
            <w:r w:rsidRPr="00EF0A0C">
              <w:rPr>
                <w:bCs/>
              </w:rPr>
              <w:t>30</w:t>
            </w:r>
            <w:r w:rsidRPr="000454B9">
              <w:t xml:space="preserve"> дней со дня официального опубликования решения о назначении </w:t>
            </w:r>
          </w:p>
          <w:p w14:paraId="689F5B8F" w14:textId="77777777" w:rsidR="00292F4D" w:rsidRDefault="00292F4D" w:rsidP="00292F4D">
            <w:pPr>
              <w:autoSpaceDE w:val="0"/>
              <w:autoSpaceDN w:val="0"/>
              <w:adjustRightInd w:val="0"/>
              <w:ind w:firstLine="20"/>
              <w:jc w:val="center"/>
            </w:pPr>
            <w:r w:rsidRPr="000454B9">
              <w:t>выборов</w:t>
            </w:r>
          </w:p>
          <w:p w14:paraId="2814F9FE" w14:textId="3BC9EBC7" w:rsidR="00292F4D" w:rsidRPr="002403BF" w:rsidRDefault="00292F4D" w:rsidP="000F7F6E">
            <w:pPr>
              <w:autoSpaceDE w:val="0"/>
              <w:autoSpaceDN w:val="0"/>
              <w:adjustRightInd w:val="0"/>
              <w:ind w:firstLine="20"/>
              <w:jc w:val="center"/>
              <w:rPr>
                <w:b/>
                <w:bCs/>
              </w:rPr>
            </w:pPr>
            <w:r w:rsidRPr="002403BF">
              <w:rPr>
                <w:b/>
                <w:bCs/>
              </w:rPr>
              <w:t xml:space="preserve">(не позднее </w:t>
            </w:r>
            <w:r w:rsidR="000F7F6E">
              <w:rPr>
                <w:b/>
                <w:bCs/>
              </w:rPr>
              <w:t>19</w:t>
            </w:r>
            <w:r w:rsidR="007F7584">
              <w:rPr>
                <w:b/>
                <w:bCs/>
              </w:rPr>
              <w:t> </w:t>
            </w:r>
            <w:r w:rsidRPr="002403BF">
              <w:rPr>
                <w:b/>
                <w:bCs/>
              </w:rPr>
              <w:t>июля 202</w:t>
            </w:r>
            <w:r w:rsidR="005116CA">
              <w:rPr>
                <w:b/>
                <w:bCs/>
              </w:rPr>
              <w:t>4</w:t>
            </w:r>
            <w:r w:rsidR="007F7584">
              <w:rPr>
                <w:b/>
                <w:bCs/>
              </w:rPr>
              <w:t> </w:t>
            </w:r>
            <w:r w:rsidRPr="002403BF">
              <w:rPr>
                <w:b/>
                <w:bCs/>
              </w:rPr>
              <w:t>года)</w:t>
            </w:r>
          </w:p>
        </w:tc>
        <w:tc>
          <w:tcPr>
            <w:tcW w:w="2346" w:type="dxa"/>
          </w:tcPr>
          <w:p w14:paraId="47C73BE5" w14:textId="77777777" w:rsidR="00292F4D" w:rsidRPr="000454B9" w:rsidRDefault="00292F4D" w:rsidP="00292F4D">
            <w:r w:rsidRPr="000454B9">
              <w:t>Сиротенко Д.В.,</w:t>
            </w:r>
          </w:p>
          <w:p w14:paraId="4151A9FE" w14:textId="77777777" w:rsidR="00292F4D" w:rsidRPr="000454B9" w:rsidRDefault="00292F4D" w:rsidP="00292F4D">
            <w:pPr>
              <w:snapToGrid w:val="0"/>
            </w:pPr>
            <w:r w:rsidRPr="000454B9">
              <w:t>Балукова В.В.</w:t>
            </w:r>
          </w:p>
        </w:tc>
      </w:tr>
      <w:tr w:rsidR="001423E9" w:rsidRPr="000454B9" w14:paraId="4C9421E7" w14:textId="77777777" w:rsidTr="00D25A7A">
        <w:tc>
          <w:tcPr>
            <w:tcW w:w="709" w:type="dxa"/>
            <w:vAlign w:val="center"/>
          </w:tcPr>
          <w:p w14:paraId="6ABF542F" w14:textId="4DFDD33A" w:rsidR="001423E9" w:rsidRDefault="001423E9" w:rsidP="001423E9">
            <w:pPr>
              <w:jc w:val="center"/>
            </w:pPr>
            <w:r>
              <w:t>5</w:t>
            </w:r>
            <w:r w:rsidRPr="000454B9">
              <w:t>.7.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085F" w14:textId="77777777" w:rsidR="001423E9" w:rsidRDefault="001423E9" w:rsidP="001423E9">
            <w:pPr>
              <w:jc w:val="both"/>
              <w:rPr>
                <w:bCs/>
              </w:rPr>
            </w:pPr>
            <w:r>
              <w:t xml:space="preserve">Опубликование и представление в БГ ТИК сведений о размере (в рублях) и других условиях оплаты работ или услуг по изготовлению печатных агитационных материалов вместе со сведениями, содержащими наименование, юридический адрес </w:t>
            </w:r>
            <w:r>
              <w:rPr>
                <w:bCs/>
              </w:rPr>
              <w:t>и ИНН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  <w:p w14:paraId="490D6C82" w14:textId="7B18B7C6" w:rsidR="007F7584" w:rsidRDefault="007F7584" w:rsidP="001423E9">
            <w:pPr>
              <w:jc w:val="both"/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2E8C" w14:textId="615E3DA7" w:rsidR="001423E9" w:rsidRDefault="0014796B" w:rsidP="001423E9">
            <w:pPr>
              <w:keepNext/>
              <w:keepLines/>
              <w:jc w:val="center"/>
            </w:pPr>
            <w:r>
              <w:t>н</w:t>
            </w:r>
            <w:r w:rsidR="001423E9">
              <w:t xml:space="preserve">е позднее чем через 30 дней со дня официального опубликования решения </w:t>
            </w:r>
          </w:p>
          <w:p w14:paraId="3EB9A85F" w14:textId="77777777" w:rsidR="001423E9" w:rsidRDefault="001423E9" w:rsidP="001423E9">
            <w:pPr>
              <w:keepNext/>
              <w:keepLines/>
              <w:jc w:val="center"/>
            </w:pPr>
            <w:r>
              <w:t>о назначении выборов</w:t>
            </w:r>
          </w:p>
          <w:p w14:paraId="2308A479" w14:textId="17C96375" w:rsidR="001423E9" w:rsidRPr="002E41C8" w:rsidRDefault="00946E65" w:rsidP="000F7F6E">
            <w:pPr>
              <w:keepNext/>
              <w:keepLines/>
              <w:jc w:val="center"/>
            </w:pPr>
            <w:r w:rsidRPr="002E41C8">
              <w:rPr>
                <w:b/>
                <w:bCs/>
                <w:iCs/>
              </w:rPr>
              <w:t>(</w:t>
            </w:r>
            <w:r w:rsidR="001423E9">
              <w:rPr>
                <w:b/>
                <w:bCs/>
                <w:iCs/>
              </w:rPr>
              <w:t xml:space="preserve">не позднее </w:t>
            </w:r>
            <w:r w:rsidR="000F7F6E">
              <w:rPr>
                <w:b/>
                <w:bCs/>
                <w:iCs/>
              </w:rPr>
              <w:t>19</w:t>
            </w:r>
            <w:r w:rsidR="007F7584">
              <w:rPr>
                <w:b/>
                <w:bCs/>
                <w:iCs/>
              </w:rPr>
              <w:t> </w:t>
            </w:r>
            <w:r w:rsidR="001423E9">
              <w:rPr>
                <w:b/>
                <w:bCs/>
                <w:iCs/>
              </w:rPr>
              <w:t>июля 202</w:t>
            </w:r>
            <w:r w:rsidR="005116CA">
              <w:rPr>
                <w:b/>
                <w:bCs/>
                <w:iCs/>
              </w:rPr>
              <w:t>4</w:t>
            </w:r>
            <w:r w:rsidR="007F7584">
              <w:rPr>
                <w:b/>
                <w:bCs/>
                <w:iCs/>
              </w:rPr>
              <w:t> </w:t>
            </w:r>
            <w:r w:rsidR="001423E9">
              <w:rPr>
                <w:b/>
                <w:bCs/>
                <w:iCs/>
              </w:rPr>
              <w:t>года</w:t>
            </w:r>
            <w:r w:rsidRPr="002E41C8">
              <w:rPr>
                <w:b/>
                <w:bCs/>
                <w:iCs/>
              </w:rPr>
              <w:t>)</w:t>
            </w:r>
          </w:p>
        </w:tc>
        <w:tc>
          <w:tcPr>
            <w:tcW w:w="2346" w:type="dxa"/>
          </w:tcPr>
          <w:p w14:paraId="4B756A71" w14:textId="77777777" w:rsidR="001423E9" w:rsidRDefault="001423E9" w:rsidP="001423E9">
            <w:pPr>
              <w:snapToGrid w:val="0"/>
            </w:pPr>
            <w:r>
              <w:t>Сиротенко Д.В.,</w:t>
            </w:r>
          </w:p>
          <w:p w14:paraId="1D9A895B" w14:textId="749440C8" w:rsidR="001423E9" w:rsidRPr="000454B9" w:rsidRDefault="008C51D9" w:rsidP="001423E9">
            <w:pPr>
              <w:snapToGrid w:val="0"/>
            </w:pPr>
            <w:r w:rsidRPr="008C51D9">
              <w:t>Балукова В.В.</w:t>
            </w:r>
          </w:p>
        </w:tc>
      </w:tr>
      <w:tr w:rsidR="001423E9" w:rsidRPr="000454B9" w14:paraId="76561A23" w14:textId="77777777" w:rsidTr="00D25A7A">
        <w:tc>
          <w:tcPr>
            <w:tcW w:w="709" w:type="dxa"/>
            <w:vAlign w:val="center"/>
          </w:tcPr>
          <w:p w14:paraId="42BFA4EC" w14:textId="292E63FB" w:rsidR="001423E9" w:rsidRPr="000454B9" w:rsidRDefault="001423E9" w:rsidP="000F7F6E">
            <w:pPr>
              <w:jc w:val="center"/>
            </w:pPr>
            <w:r>
              <w:t>5</w:t>
            </w:r>
            <w:r w:rsidRPr="000454B9">
              <w:t>.</w:t>
            </w:r>
            <w:r w:rsidR="000F7F6E">
              <w:t>8</w:t>
            </w:r>
            <w:r w:rsidRPr="000454B9">
              <w:t>.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3A1E0" w14:textId="77777777" w:rsidR="001423E9" w:rsidRDefault="001423E9" w:rsidP="001423E9">
            <w:pPr>
              <w:widowControl w:val="0"/>
              <w:jc w:val="both"/>
            </w:pPr>
            <w:r>
              <w:t xml:space="preserve">Проведение жеребьевки среди зарегистрированных кандидатов в целях распределения бесплатной и платной печатной площади, бесплатного и платного эфирного времени для размещения предвыборных агитационных материалов с определением дат публикаций, дат и времени выхода в эфир агитационных материалов </w:t>
            </w:r>
          </w:p>
          <w:p w14:paraId="1715FD0C" w14:textId="77777777" w:rsidR="001423E9" w:rsidRDefault="001423E9" w:rsidP="001423E9">
            <w:pPr>
              <w:widowControl w:val="0"/>
              <w:jc w:val="both"/>
              <w:rPr>
                <w:color w:val="C00000"/>
              </w:rPr>
            </w:pPr>
          </w:p>
          <w:p w14:paraId="3BC5C12A" w14:textId="77777777" w:rsidR="000F7F6E" w:rsidRDefault="000F7F6E" w:rsidP="001423E9">
            <w:pPr>
              <w:widowControl w:val="0"/>
              <w:jc w:val="both"/>
              <w:rPr>
                <w:color w:val="C00000"/>
              </w:rPr>
            </w:pPr>
          </w:p>
          <w:p w14:paraId="4D26C820" w14:textId="0DA6AD43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>
              <w:lastRenderedPageBreak/>
              <w:t>Утверждение графиков предоставления печатной площади и эфирного времени</w:t>
            </w:r>
            <w:r w:rsidR="005116CA">
              <w:t>.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DCFF" w14:textId="2151A494" w:rsidR="001423E9" w:rsidRPr="001423E9" w:rsidRDefault="0014796B" w:rsidP="001423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</w:t>
            </w:r>
            <w:r w:rsidR="001423E9" w:rsidRPr="001423E9">
              <w:rPr>
                <w:bCs/>
              </w:rPr>
              <w:t xml:space="preserve"> течение двух дней по завершении регистрации кандидатов и </w:t>
            </w:r>
          </w:p>
          <w:p w14:paraId="7CF105A7" w14:textId="77777777" w:rsidR="001423E9" w:rsidRDefault="001423E9" w:rsidP="001423E9">
            <w:pPr>
              <w:widowControl w:val="0"/>
              <w:jc w:val="center"/>
              <w:rPr>
                <w:bCs/>
              </w:rPr>
            </w:pPr>
            <w:r w:rsidRPr="001423E9">
              <w:rPr>
                <w:bCs/>
              </w:rPr>
              <w:t xml:space="preserve">не позднее чем за 30 дней до дня голосования </w:t>
            </w:r>
          </w:p>
          <w:p w14:paraId="5D31656E" w14:textId="6D219108" w:rsidR="001423E9" w:rsidRDefault="001423E9" w:rsidP="001423E9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="000F7F6E">
              <w:rPr>
                <w:b/>
              </w:rPr>
              <w:t>5-6</w:t>
            </w:r>
            <w:r>
              <w:rPr>
                <w:b/>
              </w:rPr>
              <w:t xml:space="preserve"> августа 202</w:t>
            </w:r>
            <w:r w:rsidR="005116CA">
              <w:rPr>
                <w:b/>
              </w:rPr>
              <w:t>4</w:t>
            </w:r>
            <w:r w:rsidR="007F7584">
              <w:rPr>
                <w:b/>
              </w:rPr>
              <w:t> </w:t>
            </w:r>
            <w:r>
              <w:rPr>
                <w:b/>
              </w:rPr>
              <w:t>года)</w:t>
            </w:r>
          </w:p>
          <w:p w14:paraId="4B0D1303" w14:textId="77777777" w:rsidR="001423E9" w:rsidRDefault="001423E9" w:rsidP="001423E9">
            <w:pPr>
              <w:widowControl w:val="0"/>
              <w:jc w:val="center"/>
              <w:rPr>
                <w:b/>
                <w:color w:val="C00000"/>
              </w:rPr>
            </w:pPr>
          </w:p>
          <w:p w14:paraId="2C903968" w14:textId="77777777" w:rsidR="000F7F6E" w:rsidRDefault="000F7F6E" w:rsidP="001423E9">
            <w:pPr>
              <w:widowControl w:val="0"/>
              <w:jc w:val="center"/>
              <w:rPr>
                <w:b/>
                <w:color w:val="C00000"/>
              </w:rPr>
            </w:pPr>
          </w:p>
          <w:p w14:paraId="2EDC668A" w14:textId="77777777" w:rsidR="001423E9" w:rsidRDefault="001423E9" w:rsidP="001423E9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Не позднее чем за 30 дней до дня голосования</w:t>
            </w:r>
          </w:p>
          <w:p w14:paraId="7E9BE351" w14:textId="29A3EC30" w:rsidR="001423E9" w:rsidRPr="00946E65" w:rsidRDefault="00946E65" w:rsidP="000F7F6E">
            <w:pPr>
              <w:autoSpaceDE w:val="0"/>
              <w:autoSpaceDN w:val="0"/>
              <w:adjustRightInd w:val="0"/>
              <w:ind w:firstLine="20"/>
              <w:jc w:val="center"/>
              <w:rPr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(</w:t>
            </w:r>
            <w:r w:rsidR="00B44C4A">
              <w:rPr>
                <w:b/>
                <w:sz w:val="23"/>
                <w:szCs w:val="23"/>
              </w:rPr>
              <w:t>0</w:t>
            </w:r>
            <w:r w:rsidR="000F7F6E">
              <w:rPr>
                <w:b/>
                <w:sz w:val="23"/>
                <w:szCs w:val="23"/>
              </w:rPr>
              <w:t>6</w:t>
            </w:r>
            <w:r w:rsidR="001423E9">
              <w:rPr>
                <w:b/>
                <w:sz w:val="23"/>
                <w:szCs w:val="23"/>
              </w:rPr>
              <w:t xml:space="preserve"> августа 202</w:t>
            </w:r>
            <w:r w:rsidR="005116CA">
              <w:rPr>
                <w:b/>
                <w:sz w:val="23"/>
                <w:szCs w:val="23"/>
              </w:rPr>
              <w:t>4</w:t>
            </w:r>
            <w:r w:rsidR="007F7584">
              <w:rPr>
                <w:b/>
                <w:sz w:val="23"/>
                <w:szCs w:val="23"/>
              </w:rPr>
              <w:t> </w:t>
            </w:r>
            <w:r w:rsidR="001423E9">
              <w:rPr>
                <w:b/>
                <w:sz w:val="23"/>
                <w:szCs w:val="23"/>
              </w:rPr>
              <w:t>года</w:t>
            </w:r>
            <w:r>
              <w:rPr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2346" w:type="dxa"/>
          </w:tcPr>
          <w:p w14:paraId="3D6CA425" w14:textId="77777777" w:rsidR="001423E9" w:rsidRPr="000454B9" w:rsidRDefault="001423E9" w:rsidP="001423E9">
            <w:pPr>
              <w:snapToGrid w:val="0"/>
            </w:pPr>
            <w:r w:rsidRPr="000454B9">
              <w:lastRenderedPageBreak/>
              <w:t>Сиротенко Д.В.,</w:t>
            </w:r>
          </w:p>
          <w:p w14:paraId="0BE1F3E4" w14:textId="77777777" w:rsidR="001423E9" w:rsidRPr="000454B9" w:rsidRDefault="001423E9" w:rsidP="001423E9">
            <w:r w:rsidRPr="000454B9">
              <w:t>Балукова В.В.</w:t>
            </w:r>
          </w:p>
        </w:tc>
      </w:tr>
      <w:tr w:rsidR="001423E9" w:rsidRPr="000454B9" w14:paraId="31C821EC" w14:textId="77777777" w:rsidTr="00D25A7A">
        <w:tc>
          <w:tcPr>
            <w:tcW w:w="709" w:type="dxa"/>
            <w:vAlign w:val="center"/>
          </w:tcPr>
          <w:p w14:paraId="0DB9A55A" w14:textId="071B3101" w:rsidR="001423E9" w:rsidRPr="000454B9" w:rsidRDefault="001423E9" w:rsidP="000F7F6E">
            <w:pPr>
              <w:jc w:val="center"/>
            </w:pPr>
            <w:r>
              <w:lastRenderedPageBreak/>
              <w:t>5.</w:t>
            </w:r>
            <w:r w:rsidR="000F7F6E">
              <w:t>9</w:t>
            </w:r>
            <w:r>
              <w:t>.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88A8B" w14:textId="77777777" w:rsidR="001423E9" w:rsidRDefault="001423E9" w:rsidP="001423E9">
            <w:pPr>
              <w:autoSpaceDE w:val="0"/>
              <w:snapToGrid w:val="0"/>
              <w:ind w:firstLine="63"/>
              <w:jc w:val="both"/>
            </w:pPr>
            <w:r>
              <w:t>Опубликование графиков предоставления зарегистрированным кандидатам бесплатного и платного эфирного времени и бесплатной и платной печатной площади для проведения предвыборной агитации</w:t>
            </w:r>
          </w:p>
          <w:p w14:paraId="26093315" w14:textId="0D9619B1" w:rsidR="007F7584" w:rsidRPr="000454B9" w:rsidRDefault="007F7584" w:rsidP="001423E9">
            <w:pPr>
              <w:autoSpaceDE w:val="0"/>
              <w:snapToGrid w:val="0"/>
              <w:ind w:firstLine="63"/>
              <w:jc w:val="both"/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45465" w14:textId="56F6AFF5" w:rsidR="001423E9" w:rsidRDefault="0014796B" w:rsidP="001423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1423E9">
              <w:rPr>
                <w:bCs/>
              </w:rPr>
              <w:t xml:space="preserve">осле завершения жеребьевки </w:t>
            </w:r>
          </w:p>
          <w:p w14:paraId="49F967BF" w14:textId="181E647E" w:rsidR="001423E9" w:rsidRPr="002E41C8" w:rsidRDefault="00946E65" w:rsidP="007F7584">
            <w:pPr>
              <w:autoSpaceDE w:val="0"/>
              <w:autoSpaceDN w:val="0"/>
              <w:adjustRightInd w:val="0"/>
              <w:ind w:firstLine="20"/>
              <w:jc w:val="center"/>
            </w:pPr>
            <w:r w:rsidRPr="002E41C8">
              <w:rPr>
                <w:b/>
              </w:rPr>
              <w:t>(</w:t>
            </w:r>
            <w:r w:rsidR="00B44C4A">
              <w:rPr>
                <w:b/>
              </w:rPr>
              <w:t>09</w:t>
            </w:r>
            <w:r w:rsidR="001423E9">
              <w:rPr>
                <w:b/>
              </w:rPr>
              <w:t xml:space="preserve"> августа 202</w:t>
            </w:r>
            <w:r w:rsidR="005116CA">
              <w:rPr>
                <w:b/>
              </w:rPr>
              <w:t>4</w:t>
            </w:r>
            <w:r w:rsidR="007F7584">
              <w:rPr>
                <w:b/>
              </w:rPr>
              <w:t> </w:t>
            </w:r>
            <w:r w:rsidR="001423E9">
              <w:rPr>
                <w:b/>
              </w:rPr>
              <w:t>года</w:t>
            </w:r>
            <w:r w:rsidRPr="002E41C8">
              <w:rPr>
                <w:b/>
              </w:rPr>
              <w:t>)</w:t>
            </w:r>
          </w:p>
        </w:tc>
        <w:tc>
          <w:tcPr>
            <w:tcW w:w="2346" w:type="dxa"/>
          </w:tcPr>
          <w:p w14:paraId="595A5A6E" w14:textId="77777777" w:rsidR="004A0720" w:rsidRDefault="004A0720" w:rsidP="004A0720">
            <w:pPr>
              <w:snapToGrid w:val="0"/>
            </w:pPr>
            <w:r>
              <w:t>Сиротенко Д.В.,</w:t>
            </w:r>
          </w:p>
          <w:p w14:paraId="000DF04B" w14:textId="7A4C19EE" w:rsidR="001423E9" w:rsidRPr="000454B9" w:rsidRDefault="004A0720" w:rsidP="004A0720">
            <w:pPr>
              <w:snapToGrid w:val="0"/>
            </w:pPr>
            <w:r>
              <w:t>Балукова В.В.</w:t>
            </w:r>
          </w:p>
        </w:tc>
      </w:tr>
      <w:tr w:rsidR="001423E9" w:rsidRPr="000454B9" w14:paraId="5011560F" w14:textId="77777777" w:rsidTr="00D25A7A">
        <w:tc>
          <w:tcPr>
            <w:tcW w:w="709" w:type="dxa"/>
            <w:vAlign w:val="center"/>
          </w:tcPr>
          <w:p w14:paraId="6035A647" w14:textId="1090F561" w:rsidR="001423E9" w:rsidRPr="000454B9" w:rsidRDefault="001423E9" w:rsidP="000F7F6E">
            <w:pPr>
              <w:jc w:val="center"/>
            </w:pPr>
            <w:r>
              <w:t>5</w:t>
            </w:r>
            <w:r w:rsidRPr="000454B9">
              <w:t>.1</w:t>
            </w:r>
            <w:r w:rsidR="000F7F6E">
              <w:t>0</w:t>
            </w:r>
            <w:r w:rsidRPr="000454B9">
              <w:t>.</w:t>
            </w:r>
          </w:p>
        </w:tc>
        <w:tc>
          <w:tcPr>
            <w:tcW w:w="4030" w:type="dxa"/>
          </w:tcPr>
          <w:p w14:paraId="6101F889" w14:textId="77777777" w:rsidR="001423E9" w:rsidRDefault="001423E9" w:rsidP="001423E9">
            <w:pPr>
              <w:autoSpaceDE w:val="0"/>
              <w:autoSpaceDN w:val="0"/>
              <w:adjustRightInd w:val="0"/>
              <w:jc w:val="both"/>
            </w:pPr>
            <w:r w:rsidRPr="000454B9">
              <w:t xml:space="preserve">Размещение на </w:t>
            </w:r>
            <w:r w:rsidRPr="001423E9">
              <w:t xml:space="preserve">страницах </w:t>
            </w:r>
            <w:r w:rsidR="004A0720">
              <w:t>БГ ТИК</w:t>
            </w:r>
            <w:r w:rsidRPr="001423E9">
              <w:t xml:space="preserve">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</w:t>
            </w:r>
            <w:r>
              <w:t xml:space="preserve">» </w:t>
            </w:r>
            <w:r w:rsidRPr="000454B9">
              <w:t>информации о факте предоставления зарегистрированным кандидатам помещений для агитационных публичных мероприятий</w:t>
            </w:r>
            <w:r>
              <w:t>.</w:t>
            </w:r>
            <w:r w:rsidRPr="000454B9">
              <w:t xml:space="preserve"> </w:t>
            </w:r>
          </w:p>
          <w:p w14:paraId="0538CB7C" w14:textId="34CEEC79" w:rsidR="007F7584" w:rsidRPr="000454B9" w:rsidRDefault="007F7584" w:rsidP="001423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7" w:type="dxa"/>
          </w:tcPr>
          <w:p w14:paraId="6EE317C8" w14:textId="77777777" w:rsidR="001423E9" w:rsidRPr="000454B9" w:rsidRDefault="001423E9" w:rsidP="001423E9">
            <w:pPr>
              <w:snapToGrid w:val="0"/>
              <w:jc w:val="center"/>
            </w:pPr>
            <w:r w:rsidRPr="000454B9">
              <w:t xml:space="preserve">в течение двух суток </w:t>
            </w:r>
          </w:p>
          <w:p w14:paraId="1914354A" w14:textId="77777777" w:rsidR="001423E9" w:rsidRPr="000454B9" w:rsidRDefault="001423E9" w:rsidP="001423E9">
            <w:pPr>
              <w:snapToGrid w:val="0"/>
              <w:jc w:val="center"/>
            </w:pPr>
            <w:r w:rsidRPr="000454B9">
              <w:t>с момента получения уведомления</w:t>
            </w:r>
          </w:p>
        </w:tc>
        <w:tc>
          <w:tcPr>
            <w:tcW w:w="2346" w:type="dxa"/>
          </w:tcPr>
          <w:p w14:paraId="374D256F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25A1ED17" w14:textId="77777777" w:rsidR="001423E9" w:rsidRPr="000454B9" w:rsidRDefault="001423E9" w:rsidP="001423E9">
            <w:pPr>
              <w:snapToGrid w:val="0"/>
            </w:pPr>
            <w:r w:rsidRPr="000454B9">
              <w:t>Балукова В.В.</w:t>
            </w:r>
          </w:p>
        </w:tc>
      </w:tr>
      <w:tr w:rsidR="001423E9" w:rsidRPr="000454B9" w14:paraId="6FCB6339" w14:textId="77777777" w:rsidTr="00D25A7A">
        <w:tc>
          <w:tcPr>
            <w:tcW w:w="709" w:type="dxa"/>
            <w:vAlign w:val="center"/>
          </w:tcPr>
          <w:p w14:paraId="441F5AF6" w14:textId="5307CBBC" w:rsidR="001423E9" w:rsidRPr="000454B9" w:rsidRDefault="001423E9" w:rsidP="000F7F6E">
            <w:pPr>
              <w:jc w:val="center"/>
            </w:pPr>
            <w:r>
              <w:t>5</w:t>
            </w:r>
            <w:r w:rsidRPr="000454B9">
              <w:t>.1</w:t>
            </w:r>
            <w:r w:rsidR="000F7F6E">
              <w:t>1</w:t>
            </w:r>
            <w:r w:rsidRPr="000454B9">
              <w:t>.</w:t>
            </w:r>
          </w:p>
        </w:tc>
        <w:tc>
          <w:tcPr>
            <w:tcW w:w="4030" w:type="dxa"/>
          </w:tcPr>
          <w:p w14:paraId="01F15D39" w14:textId="32D6FFFA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 w:rsidRPr="000454B9">
              <w:t xml:space="preserve">Организация работы телефонной «горячей линии» в </w:t>
            </w:r>
            <w:r w:rsidR="004A0720">
              <w:t>БГ ТИК</w:t>
            </w:r>
            <w:r w:rsidRPr="000454B9">
              <w:t xml:space="preserve"> и участковых избирательных комиссиях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391FC9F" w14:textId="62036391" w:rsidR="001423E9" w:rsidRPr="000454B9" w:rsidRDefault="001423E9" w:rsidP="00445F4E">
            <w:pPr>
              <w:snapToGrid w:val="0"/>
              <w:jc w:val="center"/>
            </w:pPr>
            <w:r>
              <w:rPr>
                <w:spacing w:val="-4"/>
              </w:rPr>
              <w:t xml:space="preserve">с </w:t>
            </w:r>
            <w:r w:rsidR="00445F4E">
              <w:rPr>
                <w:spacing w:val="-4"/>
              </w:rPr>
              <w:t>19</w:t>
            </w:r>
            <w:r>
              <w:rPr>
                <w:spacing w:val="-4"/>
              </w:rPr>
              <w:t xml:space="preserve"> июня по 0</w:t>
            </w:r>
            <w:r w:rsidR="005116CA">
              <w:rPr>
                <w:spacing w:val="-4"/>
              </w:rPr>
              <w:t>8</w:t>
            </w:r>
            <w:r w:rsidR="006C014B">
              <w:rPr>
                <w:spacing w:val="-4"/>
              </w:rPr>
              <w:t> </w:t>
            </w:r>
            <w:r>
              <w:rPr>
                <w:spacing w:val="-4"/>
              </w:rPr>
              <w:t>сентября 202</w:t>
            </w:r>
            <w:r w:rsidR="005116CA">
              <w:rPr>
                <w:spacing w:val="-4"/>
              </w:rPr>
              <w:t>4</w:t>
            </w:r>
            <w:r w:rsidR="006C014B">
              <w:rPr>
                <w:spacing w:val="-4"/>
              </w:rPr>
              <w:t> </w:t>
            </w:r>
            <w:r>
              <w:rPr>
                <w:spacing w:val="-4"/>
              </w:rPr>
              <w:t>года</w:t>
            </w:r>
          </w:p>
        </w:tc>
        <w:tc>
          <w:tcPr>
            <w:tcW w:w="2346" w:type="dxa"/>
          </w:tcPr>
          <w:p w14:paraId="138BDD41" w14:textId="77777777" w:rsidR="001423E9" w:rsidRPr="000454B9" w:rsidRDefault="001423E9" w:rsidP="001423E9">
            <w:pPr>
              <w:snapToGrid w:val="0"/>
            </w:pPr>
            <w:r w:rsidRPr="000454B9">
              <w:t>Балукова В.В.,</w:t>
            </w:r>
          </w:p>
          <w:p w14:paraId="1D12A833" w14:textId="28726CE4" w:rsidR="001423E9" w:rsidRPr="000454B9" w:rsidRDefault="001423E9" w:rsidP="001423E9">
            <w:pPr>
              <w:snapToGrid w:val="0"/>
            </w:pPr>
            <w:r w:rsidRPr="000454B9">
              <w:t>Шардакова Д.Ю.,</w:t>
            </w:r>
            <w:r w:rsidRPr="000454B9">
              <w:br/>
              <w:t>председатели УИК</w:t>
            </w:r>
          </w:p>
        </w:tc>
      </w:tr>
      <w:tr w:rsidR="001423E9" w:rsidRPr="000454B9" w14:paraId="55C7AB16" w14:textId="77777777" w:rsidTr="00D25A7A">
        <w:tc>
          <w:tcPr>
            <w:tcW w:w="709" w:type="dxa"/>
            <w:vAlign w:val="center"/>
          </w:tcPr>
          <w:p w14:paraId="68AA7279" w14:textId="7816D328" w:rsidR="001423E9" w:rsidRPr="000454B9" w:rsidRDefault="00AD4CD8" w:rsidP="000F7F6E">
            <w:pPr>
              <w:jc w:val="center"/>
            </w:pPr>
            <w:r>
              <w:t>5</w:t>
            </w:r>
            <w:r w:rsidR="001423E9" w:rsidRPr="000454B9">
              <w:t>.1</w:t>
            </w:r>
            <w:r w:rsidR="000F7F6E">
              <w:t>2</w:t>
            </w:r>
            <w:r w:rsidR="001423E9" w:rsidRPr="000454B9">
              <w:t>.</w:t>
            </w:r>
          </w:p>
        </w:tc>
        <w:tc>
          <w:tcPr>
            <w:tcW w:w="4030" w:type="dxa"/>
          </w:tcPr>
          <w:p w14:paraId="6DF67408" w14:textId="19BBDCE3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 w:rsidRPr="000454B9">
              <w:t xml:space="preserve">Организация работы Рабочей группы </w:t>
            </w:r>
            <w:r w:rsidR="004A0720" w:rsidRPr="004A0720">
              <w:t xml:space="preserve">БГ ТИК </w:t>
            </w:r>
            <w:r w:rsidRPr="000454B9">
              <w:t xml:space="preserve">по рассмотрению информационных споров и иных вопросов информационного обеспечения </w:t>
            </w:r>
            <w:r w:rsidR="005116CA" w:rsidRPr="005116CA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2CE3C36" w14:textId="77777777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весь период</w:t>
            </w:r>
          </w:p>
          <w:p w14:paraId="5CE8AD45" w14:textId="77777777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избирательной кампании</w:t>
            </w:r>
          </w:p>
        </w:tc>
        <w:tc>
          <w:tcPr>
            <w:tcW w:w="2346" w:type="dxa"/>
          </w:tcPr>
          <w:p w14:paraId="654C1F1C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3452565B" w14:textId="5A6A2290" w:rsidR="001423E9" w:rsidRPr="000454B9" w:rsidRDefault="001423E9" w:rsidP="006C014B">
            <w:pPr>
              <w:snapToGrid w:val="0"/>
            </w:pPr>
            <w:r w:rsidRPr="000454B9">
              <w:t>Мороз Л.А.</w:t>
            </w:r>
          </w:p>
        </w:tc>
      </w:tr>
      <w:tr w:rsidR="001423E9" w:rsidRPr="000454B9" w14:paraId="3BD8A01E" w14:textId="77777777" w:rsidTr="00D25A7A">
        <w:tc>
          <w:tcPr>
            <w:tcW w:w="709" w:type="dxa"/>
            <w:vAlign w:val="center"/>
          </w:tcPr>
          <w:p w14:paraId="67FB5683" w14:textId="5472E3A9" w:rsidR="001423E9" w:rsidRPr="000454B9" w:rsidRDefault="00AD4CD8" w:rsidP="000F7F6E">
            <w:pPr>
              <w:jc w:val="center"/>
            </w:pPr>
            <w:r>
              <w:t>5</w:t>
            </w:r>
            <w:r w:rsidR="001423E9" w:rsidRPr="000454B9">
              <w:t>.1</w:t>
            </w:r>
            <w:r w:rsidR="000F7F6E">
              <w:t>3</w:t>
            </w:r>
            <w:r w:rsidR="001423E9" w:rsidRPr="000454B9">
              <w:t>.</w:t>
            </w:r>
          </w:p>
        </w:tc>
        <w:tc>
          <w:tcPr>
            <w:tcW w:w="4030" w:type="dxa"/>
          </w:tcPr>
          <w:p w14:paraId="3032D288" w14:textId="3CDEDB28" w:rsidR="001423E9" w:rsidRPr="000454B9" w:rsidRDefault="001423E9" w:rsidP="00445F4E">
            <w:pPr>
              <w:autoSpaceDE w:val="0"/>
              <w:autoSpaceDN w:val="0"/>
              <w:adjustRightInd w:val="0"/>
              <w:jc w:val="both"/>
            </w:pPr>
            <w:r w:rsidRPr="000454B9">
              <w:t>Контроль за выделением на территори</w:t>
            </w:r>
            <w:r w:rsidR="00445F4E">
              <w:t>и</w:t>
            </w:r>
            <w:r w:rsidRPr="000454B9">
              <w:t xml:space="preserve"> избирательн</w:t>
            </w:r>
            <w:r w:rsidR="00445F4E">
              <w:t>ого</w:t>
            </w:r>
            <w:r w:rsidRPr="000454B9">
              <w:t xml:space="preserve"> округ</w:t>
            </w:r>
            <w:r w:rsidR="00445F4E">
              <w:t>а</w:t>
            </w:r>
            <w:r w:rsidRPr="000454B9">
              <w:t xml:space="preserve"> мест для размещения печатных предвыборных агитационных материалов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8C3774F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>не позднее</w:t>
            </w:r>
          </w:p>
          <w:p w14:paraId="6DC4EB9C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 xml:space="preserve">чем за </w:t>
            </w:r>
            <w:r w:rsidRPr="00A90D47">
              <w:rPr>
                <w:b/>
                <w:bCs/>
              </w:rPr>
              <w:t>30</w:t>
            </w:r>
            <w:r w:rsidRPr="000454B9">
              <w:t xml:space="preserve"> дней </w:t>
            </w:r>
          </w:p>
          <w:p w14:paraId="368FBEAD" w14:textId="329085E8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>до дня голосования</w:t>
            </w:r>
          </w:p>
          <w:p w14:paraId="4392C831" w14:textId="6D6DEF58" w:rsidR="001423E9" w:rsidRPr="00AD4CD8" w:rsidRDefault="00AD4CD8" w:rsidP="001423E9">
            <w:pPr>
              <w:snapToGrid w:val="0"/>
              <w:jc w:val="center"/>
              <w:rPr>
                <w:b/>
                <w:bCs/>
                <w:spacing w:val="-4"/>
              </w:rPr>
            </w:pPr>
            <w:r w:rsidRPr="00AD4CD8">
              <w:rPr>
                <w:b/>
                <w:bCs/>
                <w:spacing w:val="-4"/>
              </w:rPr>
              <w:t>(</w:t>
            </w:r>
            <w:r w:rsidR="001423E9" w:rsidRPr="00AD4CD8">
              <w:rPr>
                <w:b/>
                <w:bCs/>
                <w:spacing w:val="-4"/>
              </w:rPr>
              <w:t xml:space="preserve">не позднее </w:t>
            </w:r>
          </w:p>
          <w:p w14:paraId="7116D55E" w14:textId="48743C0E" w:rsidR="001423E9" w:rsidRPr="000454B9" w:rsidRDefault="00B44C4A" w:rsidP="006C014B">
            <w:pPr>
              <w:snapToGrid w:val="0"/>
              <w:jc w:val="center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08</w:t>
            </w:r>
            <w:r w:rsidR="001423E9" w:rsidRPr="00AD4CD8">
              <w:rPr>
                <w:b/>
                <w:bCs/>
                <w:spacing w:val="-4"/>
              </w:rPr>
              <w:t xml:space="preserve"> августа 202</w:t>
            </w:r>
            <w:r w:rsidR="005116CA">
              <w:rPr>
                <w:b/>
                <w:bCs/>
                <w:spacing w:val="-4"/>
              </w:rPr>
              <w:t>4</w:t>
            </w:r>
            <w:r w:rsidR="006C014B">
              <w:rPr>
                <w:b/>
                <w:bCs/>
                <w:spacing w:val="-4"/>
              </w:rPr>
              <w:t> </w:t>
            </w:r>
            <w:r w:rsidR="001423E9" w:rsidRPr="00AD4CD8">
              <w:rPr>
                <w:b/>
                <w:bCs/>
                <w:spacing w:val="-4"/>
              </w:rPr>
              <w:t>года</w:t>
            </w:r>
            <w:r w:rsidR="00AD4CD8" w:rsidRPr="00AD4CD8">
              <w:rPr>
                <w:b/>
                <w:bCs/>
                <w:spacing w:val="-4"/>
              </w:rPr>
              <w:t>)</w:t>
            </w:r>
          </w:p>
        </w:tc>
        <w:tc>
          <w:tcPr>
            <w:tcW w:w="2346" w:type="dxa"/>
          </w:tcPr>
          <w:p w14:paraId="140461A0" w14:textId="1CC023CD" w:rsidR="001423E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122A3B61" w14:textId="265C2837" w:rsidR="001423E9" w:rsidRPr="000454B9" w:rsidRDefault="001423E9" w:rsidP="001423E9">
            <w:pPr>
              <w:snapToGrid w:val="0"/>
            </w:pPr>
            <w:r>
              <w:t>Шардакова Д.Ю.,</w:t>
            </w:r>
          </w:p>
          <w:p w14:paraId="0721EEF3" w14:textId="77777777" w:rsidR="001423E9" w:rsidRPr="000454B9" w:rsidRDefault="001423E9" w:rsidP="001423E9">
            <w:pPr>
              <w:snapToGrid w:val="0"/>
            </w:pPr>
            <w:r w:rsidRPr="000454B9">
              <w:t>Балукова В.В.</w:t>
            </w:r>
          </w:p>
        </w:tc>
      </w:tr>
      <w:tr w:rsidR="001423E9" w:rsidRPr="000454B9" w14:paraId="71B342EE" w14:textId="77777777" w:rsidTr="00D25A7A">
        <w:tc>
          <w:tcPr>
            <w:tcW w:w="709" w:type="dxa"/>
            <w:vAlign w:val="center"/>
          </w:tcPr>
          <w:p w14:paraId="00836F73" w14:textId="238C5402" w:rsidR="001423E9" w:rsidRPr="000454B9" w:rsidRDefault="00AD4CD8" w:rsidP="000F7F6E">
            <w:pPr>
              <w:jc w:val="center"/>
            </w:pPr>
            <w:r>
              <w:t>5</w:t>
            </w:r>
            <w:r w:rsidR="001423E9" w:rsidRPr="000454B9">
              <w:t>.1</w:t>
            </w:r>
            <w:r w:rsidR="000F7F6E">
              <w:t>4</w:t>
            </w:r>
            <w:r w:rsidR="001423E9" w:rsidRPr="000454B9">
              <w:t>.</w:t>
            </w:r>
          </w:p>
        </w:tc>
        <w:tc>
          <w:tcPr>
            <w:tcW w:w="4030" w:type="dxa"/>
          </w:tcPr>
          <w:p w14:paraId="4D574C5E" w14:textId="5715A07E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 w:rsidRPr="000454B9">
              <w:t xml:space="preserve">Контроль за размещением на стендах в помещениях участковых избирательных комиссий информаций о зарегистрированных кандидатах </w:t>
            </w:r>
            <w:r w:rsidR="005116CA" w:rsidRPr="005116CA">
              <w:t xml:space="preserve">на дополнительных выборах депутата Белгородского городского Совета седьмого созыва </w:t>
            </w:r>
            <w:r w:rsidR="005116CA" w:rsidRPr="005116CA">
              <w:lastRenderedPageBreak/>
              <w:t>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17959E6A" w14:textId="0F110160" w:rsidR="001423E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lastRenderedPageBreak/>
              <w:t xml:space="preserve">август </w:t>
            </w:r>
            <w:r>
              <w:rPr>
                <w:spacing w:val="-4"/>
              </w:rPr>
              <w:t>–</w:t>
            </w:r>
            <w:r w:rsidRPr="000454B9">
              <w:rPr>
                <w:spacing w:val="-4"/>
              </w:rPr>
              <w:t xml:space="preserve"> сентябрь</w:t>
            </w:r>
          </w:p>
          <w:p w14:paraId="291997D4" w14:textId="778325B9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5510BB">
              <w:rPr>
                <w:spacing w:val="-4"/>
              </w:rPr>
              <w:t>202</w:t>
            </w:r>
            <w:r w:rsidR="005116CA">
              <w:rPr>
                <w:spacing w:val="-4"/>
              </w:rPr>
              <w:t>4</w:t>
            </w:r>
            <w:r w:rsidRPr="005510BB">
              <w:rPr>
                <w:spacing w:val="-4"/>
              </w:rPr>
              <w:t xml:space="preserve"> года</w:t>
            </w:r>
          </w:p>
        </w:tc>
        <w:tc>
          <w:tcPr>
            <w:tcW w:w="2346" w:type="dxa"/>
          </w:tcPr>
          <w:p w14:paraId="55E2719D" w14:textId="77777777" w:rsidR="001423E9" w:rsidRPr="000454B9" w:rsidRDefault="001423E9" w:rsidP="001423E9">
            <w:pPr>
              <w:snapToGrid w:val="0"/>
            </w:pPr>
            <w:r w:rsidRPr="000454B9">
              <w:t>Калабина Л.Н.,</w:t>
            </w:r>
          </w:p>
          <w:p w14:paraId="6B2D6674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47C068DA" w14:textId="387F8898" w:rsidR="001423E9" w:rsidRDefault="001423E9" w:rsidP="001423E9">
            <w:pPr>
              <w:snapToGrid w:val="0"/>
            </w:pPr>
            <w:r w:rsidRPr="000454B9">
              <w:t xml:space="preserve">Овчарова Н.И., </w:t>
            </w:r>
          </w:p>
          <w:p w14:paraId="0FA7F50E" w14:textId="25BD13F5" w:rsidR="001423E9" w:rsidRPr="000454B9" w:rsidRDefault="001423E9" w:rsidP="001423E9">
            <w:pPr>
              <w:snapToGrid w:val="0"/>
            </w:pPr>
            <w:r>
              <w:t>Шардакова Д.Ю.,</w:t>
            </w:r>
          </w:p>
          <w:p w14:paraId="35073CC6" w14:textId="2E30D122" w:rsidR="001423E9" w:rsidRPr="000454B9" w:rsidRDefault="001423E9" w:rsidP="006C014B">
            <w:pPr>
              <w:snapToGrid w:val="0"/>
            </w:pPr>
            <w:r w:rsidRPr="000454B9">
              <w:t>члены БГ</w:t>
            </w:r>
            <w:r w:rsidR="00173D97">
              <w:t xml:space="preserve"> </w:t>
            </w:r>
            <w:r w:rsidRPr="000454B9">
              <w:t xml:space="preserve">ТИК </w:t>
            </w:r>
          </w:p>
        </w:tc>
      </w:tr>
      <w:tr w:rsidR="00F158C3" w:rsidRPr="000454B9" w14:paraId="51575073" w14:textId="77777777" w:rsidTr="00D25A7A">
        <w:tc>
          <w:tcPr>
            <w:tcW w:w="709" w:type="dxa"/>
            <w:vAlign w:val="center"/>
          </w:tcPr>
          <w:p w14:paraId="0E41D28A" w14:textId="0F3E4B31" w:rsidR="00F158C3" w:rsidRPr="000454B9" w:rsidRDefault="00F158C3" w:rsidP="000F7F6E">
            <w:pPr>
              <w:jc w:val="center"/>
            </w:pPr>
            <w:r>
              <w:lastRenderedPageBreak/>
              <w:t>5</w:t>
            </w:r>
            <w:r w:rsidRPr="000454B9">
              <w:t>.1</w:t>
            </w:r>
            <w:r w:rsidR="000F7F6E">
              <w:t>5</w:t>
            </w:r>
            <w:r w:rsidRPr="000454B9"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6C157" w14:textId="7E969671" w:rsidR="00F158C3" w:rsidRPr="000454B9" w:rsidRDefault="00F158C3" w:rsidP="00F158C3">
            <w:pPr>
              <w:autoSpaceDE w:val="0"/>
              <w:snapToGrid w:val="0"/>
              <w:ind w:firstLine="63"/>
              <w:jc w:val="both"/>
            </w:pPr>
            <w:r>
              <w:t>Представление в БГ ТИК (ОИК)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в том числе электронные образцы агитационных материалов в машиночитаемом виде.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6D6E0" w14:textId="514851EE" w:rsidR="00F158C3" w:rsidRDefault="0014796B" w:rsidP="00F158C3">
            <w:pPr>
              <w:widowControl w:val="0"/>
              <w:jc w:val="center"/>
            </w:pPr>
            <w:r>
              <w:t>д</w:t>
            </w:r>
            <w:r w:rsidR="00F158C3">
              <w:t>о начала распространения</w:t>
            </w:r>
          </w:p>
          <w:p w14:paraId="65A3EBD6" w14:textId="0C6E4D42" w:rsidR="00F158C3" w:rsidRPr="000454B9" w:rsidRDefault="00F158C3" w:rsidP="00F158C3">
            <w:pPr>
              <w:snapToGrid w:val="0"/>
              <w:jc w:val="center"/>
              <w:rPr>
                <w:spacing w:val="-4"/>
              </w:rPr>
            </w:pPr>
            <w:r>
              <w:t>соответствующих агитационных материалов</w:t>
            </w:r>
          </w:p>
        </w:tc>
        <w:tc>
          <w:tcPr>
            <w:tcW w:w="2346" w:type="dxa"/>
          </w:tcPr>
          <w:p w14:paraId="190BAE81" w14:textId="51C80A33" w:rsidR="00F158C3" w:rsidRPr="000454B9" w:rsidRDefault="00F158C3" w:rsidP="00F158C3">
            <w:pPr>
              <w:snapToGrid w:val="0"/>
            </w:pPr>
            <w:r w:rsidRPr="000454B9">
              <w:t>Сиротенко Д.В.,</w:t>
            </w:r>
          </w:p>
          <w:p w14:paraId="5C9B6AA6" w14:textId="7032392B" w:rsidR="00F158C3" w:rsidRPr="000454B9" w:rsidRDefault="00F158C3" w:rsidP="00F158C3">
            <w:pPr>
              <w:snapToGrid w:val="0"/>
            </w:pPr>
            <w:r w:rsidRPr="000454B9">
              <w:t>Мороз Л.А.</w:t>
            </w:r>
          </w:p>
        </w:tc>
      </w:tr>
      <w:tr w:rsidR="001423E9" w:rsidRPr="000454B9" w14:paraId="5DD7627C" w14:textId="77777777" w:rsidTr="00D25A7A">
        <w:tc>
          <w:tcPr>
            <w:tcW w:w="709" w:type="dxa"/>
            <w:vAlign w:val="center"/>
          </w:tcPr>
          <w:p w14:paraId="25B382C7" w14:textId="54F5FB37" w:rsidR="001423E9" w:rsidRPr="000454B9" w:rsidRDefault="00F158C3" w:rsidP="000F7F6E">
            <w:pPr>
              <w:jc w:val="center"/>
            </w:pPr>
            <w:r>
              <w:t>5</w:t>
            </w:r>
            <w:r w:rsidR="001423E9" w:rsidRPr="000454B9">
              <w:t>.1</w:t>
            </w:r>
            <w:r w:rsidR="000F7F6E">
              <w:t>6</w:t>
            </w:r>
            <w:r w:rsidR="001423E9" w:rsidRPr="000454B9">
              <w:t>.</w:t>
            </w:r>
          </w:p>
        </w:tc>
        <w:tc>
          <w:tcPr>
            <w:tcW w:w="4030" w:type="dxa"/>
          </w:tcPr>
          <w:p w14:paraId="72ACCB9B" w14:textId="73BAEC2B" w:rsidR="001423E9" w:rsidRPr="000454B9" w:rsidRDefault="001423E9" w:rsidP="001423E9">
            <w:pPr>
              <w:autoSpaceDE w:val="0"/>
              <w:snapToGrid w:val="0"/>
              <w:ind w:firstLine="63"/>
              <w:jc w:val="both"/>
            </w:pPr>
            <w:r w:rsidRPr="000454B9">
              <w:t xml:space="preserve">Размещение в сети Интернет информации о предоставлении помещений зарегистрированным кандидатам в депутаты </w:t>
            </w:r>
            <w:r w:rsidR="005116CA" w:rsidRPr="005116CA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 w:rsidRPr="000454B9">
              <w:t>, для проведения встреч с избирателями</w:t>
            </w:r>
            <w:r>
              <w:t>.</w:t>
            </w:r>
          </w:p>
        </w:tc>
        <w:tc>
          <w:tcPr>
            <w:tcW w:w="1987" w:type="dxa"/>
          </w:tcPr>
          <w:p w14:paraId="0533DC23" w14:textId="77777777" w:rsidR="001423E9" w:rsidRDefault="001423E9" w:rsidP="001423E9">
            <w:pPr>
              <w:snapToGrid w:val="0"/>
              <w:jc w:val="center"/>
              <w:rPr>
                <w:iCs/>
              </w:rPr>
            </w:pPr>
            <w:r w:rsidRPr="000454B9">
              <w:rPr>
                <w:iCs/>
              </w:rPr>
              <w:t>август-сентябрь</w:t>
            </w:r>
          </w:p>
          <w:p w14:paraId="6A0BE5CD" w14:textId="0F15716D" w:rsidR="001423E9" w:rsidRPr="000454B9" w:rsidRDefault="001423E9" w:rsidP="001423E9">
            <w:pPr>
              <w:snapToGrid w:val="0"/>
              <w:jc w:val="center"/>
              <w:rPr>
                <w:spacing w:val="-4"/>
              </w:rPr>
            </w:pPr>
            <w:r w:rsidRPr="005510BB">
              <w:rPr>
                <w:spacing w:val="-4"/>
              </w:rPr>
              <w:t>202</w:t>
            </w:r>
            <w:r w:rsidR="005116CA">
              <w:rPr>
                <w:spacing w:val="-4"/>
              </w:rPr>
              <w:t>4</w:t>
            </w:r>
            <w:r w:rsidRPr="005510BB">
              <w:rPr>
                <w:spacing w:val="-4"/>
              </w:rPr>
              <w:t xml:space="preserve"> года</w:t>
            </w:r>
          </w:p>
        </w:tc>
        <w:tc>
          <w:tcPr>
            <w:tcW w:w="2346" w:type="dxa"/>
          </w:tcPr>
          <w:p w14:paraId="40BB0343" w14:textId="77777777" w:rsidR="001423E9" w:rsidRPr="000454B9" w:rsidRDefault="001423E9" w:rsidP="001423E9">
            <w:pPr>
              <w:snapToGrid w:val="0"/>
            </w:pPr>
            <w:r w:rsidRPr="000454B9">
              <w:t>Сиротенко Д.В.,</w:t>
            </w:r>
          </w:p>
          <w:p w14:paraId="657BEA46" w14:textId="1A650E0E" w:rsidR="00F158C3" w:rsidRPr="000454B9" w:rsidRDefault="00F158C3" w:rsidP="001423E9">
            <w:pPr>
              <w:snapToGrid w:val="0"/>
            </w:pPr>
            <w:r>
              <w:t>Балукова В.В.</w:t>
            </w:r>
          </w:p>
        </w:tc>
      </w:tr>
      <w:tr w:rsidR="001423E9" w:rsidRPr="000454B9" w14:paraId="68A5C952" w14:textId="77777777" w:rsidTr="00D25A7A">
        <w:trPr>
          <w:cantSplit/>
        </w:trPr>
        <w:tc>
          <w:tcPr>
            <w:tcW w:w="9072" w:type="dxa"/>
            <w:gridSpan w:val="4"/>
          </w:tcPr>
          <w:p w14:paraId="78D3991C" w14:textId="21D3DC58" w:rsidR="00BB4FB7" w:rsidRPr="00BB4FB7" w:rsidRDefault="001423E9" w:rsidP="006C014B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B4FB7">
              <w:rPr>
                <w:b/>
              </w:rPr>
              <w:t>МЕРОПРИЯТИЯ ПО МАТЕРИАЛЬНОМУ ОБЕСПЕЧЕНИЮ</w:t>
            </w:r>
          </w:p>
        </w:tc>
      </w:tr>
      <w:tr w:rsidR="001423E9" w:rsidRPr="000454B9" w14:paraId="59FDCBF2" w14:textId="77777777" w:rsidTr="00D25A7A">
        <w:tc>
          <w:tcPr>
            <w:tcW w:w="709" w:type="dxa"/>
            <w:vAlign w:val="center"/>
          </w:tcPr>
          <w:p w14:paraId="3B293C43" w14:textId="22B7A6CB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.1.</w:t>
            </w:r>
          </w:p>
        </w:tc>
        <w:tc>
          <w:tcPr>
            <w:tcW w:w="4030" w:type="dxa"/>
          </w:tcPr>
          <w:p w14:paraId="37F99847" w14:textId="65032B20" w:rsidR="001423E9" w:rsidRPr="000454B9" w:rsidRDefault="001423E9" w:rsidP="001423E9">
            <w:pPr>
              <w:jc w:val="both"/>
              <w:rPr>
                <w:spacing w:val="-4"/>
              </w:rPr>
            </w:pPr>
            <w:r w:rsidRPr="000454B9">
              <w:rPr>
                <w:spacing w:val="-4"/>
              </w:rPr>
              <w:t xml:space="preserve">Закупка услуг по изготовлению </w:t>
            </w:r>
            <w:r w:rsidRPr="000454B9">
              <w:t xml:space="preserve">избирательных бюллетеней для голосования </w:t>
            </w:r>
            <w:r w:rsidR="005116CA" w:rsidRPr="005116CA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7D53AFA2" w14:textId="77777777" w:rsidR="001423E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июль-август</w:t>
            </w:r>
          </w:p>
          <w:p w14:paraId="0E85E3DF" w14:textId="28BBA787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</w:t>
            </w:r>
            <w:r w:rsidR="005116CA">
              <w:rPr>
                <w:spacing w:val="-4"/>
              </w:rPr>
              <w:t>4</w:t>
            </w:r>
            <w:r w:rsidRPr="00BC522B">
              <w:rPr>
                <w:spacing w:val="-4"/>
              </w:rPr>
              <w:t xml:space="preserve"> года</w:t>
            </w:r>
          </w:p>
        </w:tc>
        <w:tc>
          <w:tcPr>
            <w:tcW w:w="2346" w:type="dxa"/>
          </w:tcPr>
          <w:p w14:paraId="4183ABF7" w14:textId="77777777" w:rsidR="001423E9" w:rsidRPr="000454B9" w:rsidRDefault="001423E9" w:rsidP="001423E9">
            <w:r w:rsidRPr="000454B9">
              <w:t>Калабина Л.Н.</w:t>
            </w:r>
          </w:p>
          <w:p w14:paraId="73690748" w14:textId="77777777" w:rsidR="001423E9" w:rsidRPr="000454B9" w:rsidRDefault="001423E9" w:rsidP="001423E9">
            <w:r w:rsidRPr="000454B9">
              <w:t>Балукова В.В.</w:t>
            </w:r>
          </w:p>
          <w:p w14:paraId="1F494C38" w14:textId="269A8719" w:rsidR="001423E9" w:rsidRPr="000454B9" w:rsidRDefault="004711B7" w:rsidP="001423E9">
            <w:r>
              <w:t>Ситникова В.А.</w:t>
            </w:r>
          </w:p>
        </w:tc>
      </w:tr>
      <w:tr w:rsidR="001423E9" w:rsidRPr="000454B9" w14:paraId="14CBD786" w14:textId="77777777" w:rsidTr="00D25A7A">
        <w:tc>
          <w:tcPr>
            <w:tcW w:w="709" w:type="dxa"/>
            <w:vAlign w:val="center"/>
          </w:tcPr>
          <w:p w14:paraId="7885E751" w14:textId="14355D12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.2.</w:t>
            </w:r>
          </w:p>
        </w:tc>
        <w:tc>
          <w:tcPr>
            <w:tcW w:w="4030" w:type="dxa"/>
          </w:tcPr>
          <w:p w14:paraId="4407F78D" w14:textId="459A4E0E" w:rsidR="001423E9" w:rsidRPr="000454B9" w:rsidRDefault="001423E9" w:rsidP="001423E9">
            <w:pPr>
              <w:jc w:val="both"/>
            </w:pPr>
            <w:r w:rsidRPr="000454B9">
              <w:rPr>
                <w:spacing w:val="-4"/>
              </w:rPr>
              <w:t>Закупка услуг по изготовлению печатной и полиграфической продукции к</w:t>
            </w:r>
            <w:r w:rsidRPr="000454B9">
              <w:t xml:space="preserve"> </w:t>
            </w:r>
            <w:r w:rsidR="005116CA" w:rsidRPr="005116CA">
              <w:t>дополнительны</w:t>
            </w:r>
            <w:r w:rsidR="005116CA">
              <w:t>м</w:t>
            </w:r>
            <w:r w:rsidR="005116CA" w:rsidRPr="005116CA">
              <w:t xml:space="preserve"> выбора</w:t>
            </w:r>
            <w:r w:rsidR="005116CA">
              <w:t>м</w:t>
            </w:r>
            <w:r w:rsidR="005116CA" w:rsidRPr="005116CA"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00B0B012" w14:textId="77777777" w:rsidR="001423E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июль-август</w:t>
            </w:r>
          </w:p>
          <w:p w14:paraId="155F5FD5" w14:textId="58781B58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</w:t>
            </w:r>
            <w:r w:rsidR="005116CA">
              <w:rPr>
                <w:spacing w:val="-4"/>
              </w:rPr>
              <w:t>4</w:t>
            </w:r>
            <w:r w:rsidRPr="00BC522B">
              <w:rPr>
                <w:spacing w:val="-4"/>
              </w:rPr>
              <w:t xml:space="preserve"> года</w:t>
            </w:r>
          </w:p>
        </w:tc>
        <w:tc>
          <w:tcPr>
            <w:tcW w:w="2346" w:type="dxa"/>
          </w:tcPr>
          <w:p w14:paraId="06EC3830" w14:textId="77777777" w:rsidR="001423E9" w:rsidRPr="000454B9" w:rsidRDefault="001423E9" w:rsidP="001423E9">
            <w:r w:rsidRPr="000454B9">
              <w:t>Калабина Л.Н.</w:t>
            </w:r>
          </w:p>
          <w:p w14:paraId="2F344532" w14:textId="77777777" w:rsidR="001423E9" w:rsidRPr="000454B9" w:rsidRDefault="001423E9" w:rsidP="001423E9">
            <w:r w:rsidRPr="000454B9">
              <w:t>Балукова В.В.</w:t>
            </w:r>
          </w:p>
          <w:p w14:paraId="034F5065" w14:textId="045EEB11" w:rsidR="001423E9" w:rsidRPr="000454B9" w:rsidRDefault="004711B7" w:rsidP="001423E9">
            <w:r>
              <w:t>Ситникова В.А.</w:t>
            </w:r>
          </w:p>
        </w:tc>
      </w:tr>
      <w:tr w:rsidR="001423E9" w:rsidRPr="000454B9" w14:paraId="0C0B0659" w14:textId="77777777" w:rsidTr="00D25A7A">
        <w:tc>
          <w:tcPr>
            <w:tcW w:w="709" w:type="dxa"/>
            <w:vAlign w:val="center"/>
          </w:tcPr>
          <w:p w14:paraId="6B17DA94" w14:textId="1A2530FD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.3.</w:t>
            </w:r>
          </w:p>
        </w:tc>
        <w:tc>
          <w:tcPr>
            <w:tcW w:w="4030" w:type="dxa"/>
          </w:tcPr>
          <w:p w14:paraId="0D293D04" w14:textId="4BB14A59" w:rsidR="001423E9" w:rsidRPr="000454B9" w:rsidRDefault="001423E9" w:rsidP="001423E9">
            <w:pPr>
              <w:jc w:val="both"/>
              <w:rPr>
                <w:spacing w:val="-4"/>
              </w:rPr>
            </w:pPr>
            <w:r w:rsidRPr="000454B9">
              <w:t xml:space="preserve">Участие в подготовке проекта постановления администрации города Белгорода «О мерах по оказанию содействия избирательным комиссиям города в организации подготовки и проведения </w:t>
            </w:r>
            <w:r w:rsidR="005116CA" w:rsidRPr="005116CA">
              <w:t>дополнительных выбор</w:t>
            </w:r>
            <w:r w:rsidR="005116CA">
              <w:t>ов</w:t>
            </w:r>
            <w:r w:rsidR="005116CA" w:rsidRPr="005116CA"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 w:rsidR="00F158C3">
              <w:t>»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02168B36" w14:textId="1F5C9BE4" w:rsidR="001423E9" w:rsidRDefault="00F158C3" w:rsidP="001423E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июнь</w:t>
            </w:r>
            <w:r w:rsidR="001423E9" w:rsidRPr="000454B9">
              <w:rPr>
                <w:spacing w:val="-4"/>
              </w:rPr>
              <w:t xml:space="preserve"> </w:t>
            </w:r>
          </w:p>
          <w:p w14:paraId="35E75868" w14:textId="780A61FD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</w:t>
            </w:r>
            <w:r w:rsidR="005116CA">
              <w:rPr>
                <w:spacing w:val="-4"/>
              </w:rPr>
              <w:t>4</w:t>
            </w:r>
            <w:r w:rsidRPr="00BC522B">
              <w:rPr>
                <w:spacing w:val="-4"/>
              </w:rPr>
              <w:t xml:space="preserve"> года</w:t>
            </w:r>
          </w:p>
        </w:tc>
        <w:tc>
          <w:tcPr>
            <w:tcW w:w="2346" w:type="dxa"/>
          </w:tcPr>
          <w:p w14:paraId="073753B2" w14:textId="77777777" w:rsidR="001423E9" w:rsidRPr="000454B9" w:rsidRDefault="001423E9" w:rsidP="001423E9">
            <w:r w:rsidRPr="000454B9">
              <w:t>Калабина Л.Н.,</w:t>
            </w:r>
          </w:p>
          <w:p w14:paraId="709289D6" w14:textId="77777777" w:rsidR="001423E9" w:rsidRPr="000454B9" w:rsidRDefault="001423E9" w:rsidP="001423E9">
            <w:r w:rsidRPr="000454B9">
              <w:t>Сиротенко Д.В.,</w:t>
            </w:r>
          </w:p>
          <w:p w14:paraId="40BEBD18" w14:textId="77777777" w:rsidR="001423E9" w:rsidRPr="000454B9" w:rsidRDefault="001423E9" w:rsidP="001423E9">
            <w:r w:rsidRPr="000454B9">
              <w:t>Овчарова Н.И.</w:t>
            </w:r>
          </w:p>
          <w:p w14:paraId="7069205A" w14:textId="77777777" w:rsidR="001423E9" w:rsidRPr="000454B9" w:rsidRDefault="001423E9" w:rsidP="001423E9"/>
        </w:tc>
      </w:tr>
      <w:tr w:rsidR="001423E9" w:rsidRPr="000454B9" w14:paraId="5060617A" w14:textId="77777777" w:rsidTr="00D25A7A">
        <w:tc>
          <w:tcPr>
            <w:tcW w:w="709" w:type="dxa"/>
            <w:vAlign w:val="center"/>
          </w:tcPr>
          <w:p w14:paraId="1DFF3C4E" w14:textId="0017E4E8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.4.</w:t>
            </w:r>
          </w:p>
        </w:tc>
        <w:tc>
          <w:tcPr>
            <w:tcW w:w="4030" w:type="dxa"/>
          </w:tcPr>
          <w:p w14:paraId="63B94A1C" w14:textId="0064E6A0" w:rsidR="001423E9" w:rsidRPr="000454B9" w:rsidRDefault="001423E9" w:rsidP="001423E9">
            <w:pPr>
              <w:jc w:val="both"/>
              <w:rPr>
                <w:spacing w:val="-4"/>
              </w:rPr>
            </w:pPr>
            <w:r w:rsidRPr="000454B9">
              <w:t xml:space="preserve">Обеспечение участковых избирательных комиссий </w:t>
            </w:r>
            <w:r w:rsidRPr="000454B9">
              <w:lastRenderedPageBreak/>
              <w:t>нормативными правовыми актами, методическими материалами, разъяснениями, формами документов по вопросам подготовки и проведения выборов, в том числе в электронном виде</w:t>
            </w:r>
            <w:r>
              <w:t>.</w:t>
            </w:r>
          </w:p>
        </w:tc>
        <w:tc>
          <w:tcPr>
            <w:tcW w:w="1987" w:type="dxa"/>
          </w:tcPr>
          <w:p w14:paraId="565D02D7" w14:textId="77777777" w:rsidR="001423E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lastRenderedPageBreak/>
              <w:t xml:space="preserve">июль - сентябрь </w:t>
            </w:r>
          </w:p>
          <w:p w14:paraId="4942D6CF" w14:textId="5490AF63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</w:t>
            </w:r>
            <w:r w:rsidR="005116CA">
              <w:rPr>
                <w:spacing w:val="-4"/>
              </w:rPr>
              <w:t>4</w:t>
            </w:r>
            <w:r w:rsidRPr="00BC522B">
              <w:rPr>
                <w:spacing w:val="-4"/>
              </w:rPr>
              <w:t xml:space="preserve"> года</w:t>
            </w:r>
          </w:p>
        </w:tc>
        <w:tc>
          <w:tcPr>
            <w:tcW w:w="2346" w:type="dxa"/>
          </w:tcPr>
          <w:p w14:paraId="2437A1D6" w14:textId="77777777" w:rsidR="001423E9" w:rsidRPr="000454B9" w:rsidRDefault="001423E9" w:rsidP="001423E9">
            <w:r w:rsidRPr="000454B9">
              <w:t>Сиротенко Д.В.,</w:t>
            </w:r>
          </w:p>
          <w:p w14:paraId="05485208" w14:textId="61B36FE6" w:rsidR="001423E9" w:rsidRDefault="001423E9" w:rsidP="001423E9">
            <w:r w:rsidRPr="000454B9">
              <w:t>Овчарова Н.И.,</w:t>
            </w:r>
          </w:p>
          <w:p w14:paraId="3BD8B8DA" w14:textId="0226E155" w:rsidR="001423E9" w:rsidRPr="000454B9" w:rsidRDefault="001423E9" w:rsidP="001423E9">
            <w:r>
              <w:lastRenderedPageBreak/>
              <w:t>Шардакова Д.Ю.,</w:t>
            </w:r>
          </w:p>
          <w:p w14:paraId="427FB4BA" w14:textId="77777777" w:rsidR="001423E9" w:rsidRPr="000454B9" w:rsidRDefault="001423E9" w:rsidP="001423E9">
            <w:r w:rsidRPr="000454B9">
              <w:t>Балукова В.В.,</w:t>
            </w:r>
          </w:p>
          <w:p w14:paraId="384529C6" w14:textId="093A87EA" w:rsidR="001423E9" w:rsidRPr="000454B9" w:rsidRDefault="004711B7" w:rsidP="001423E9">
            <w:r>
              <w:t>Ситникова В.А.</w:t>
            </w:r>
          </w:p>
        </w:tc>
      </w:tr>
      <w:tr w:rsidR="001423E9" w:rsidRPr="000454B9" w14:paraId="0141D364" w14:textId="77777777" w:rsidTr="00D25A7A">
        <w:tc>
          <w:tcPr>
            <w:tcW w:w="709" w:type="dxa"/>
            <w:vAlign w:val="center"/>
          </w:tcPr>
          <w:p w14:paraId="1C886947" w14:textId="588FCA01" w:rsidR="001423E9" w:rsidRPr="000454B9" w:rsidRDefault="00F158C3" w:rsidP="001423E9">
            <w:pPr>
              <w:jc w:val="center"/>
            </w:pPr>
            <w:r>
              <w:lastRenderedPageBreak/>
              <w:t>6</w:t>
            </w:r>
            <w:r w:rsidR="001423E9" w:rsidRPr="000454B9">
              <w:t>.5.</w:t>
            </w:r>
          </w:p>
        </w:tc>
        <w:tc>
          <w:tcPr>
            <w:tcW w:w="4030" w:type="dxa"/>
          </w:tcPr>
          <w:p w14:paraId="383B881C" w14:textId="6B7E1B4F" w:rsidR="001423E9" w:rsidRPr="000454B9" w:rsidRDefault="001423E9" w:rsidP="001423E9">
            <w:pPr>
              <w:jc w:val="both"/>
            </w:pPr>
            <w:r w:rsidRPr="000454B9">
              <w:rPr>
                <w:spacing w:val="-4"/>
              </w:rPr>
              <w:t xml:space="preserve">Обеспечение участковых избирательных комиссий плакатами с Календарем о дне </w:t>
            </w:r>
            <w:r w:rsidR="005116CA" w:rsidRPr="005116CA">
              <w:rPr>
                <w:spacing w:val="-4"/>
              </w:rPr>
              <w:t>дополнительных выбор</w:t>
            </w:r>
            <w:r w:rsidR="005116CA">
              <w:rPr>
                <w:spacing w:val="-4"/>
              </w:rPr>
              <w:t>ов</w:t>
            </w:r>
            <w:r w:rsidR="005116CA" w:rsidRPr="005116CA">
              <w:rPr>
                <w:spacing w:val="-4"/>
              </w:rPr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rPr>
                <w:spacing w:val="-4"/>
              </w:rPr>
              <w:t xml:space="preserve"> </w:t>
            </w:r>
            <w:r w:rsidR="005116CA" w:rsidRPr="005116CA">
              <w:rPr>
                <w:spacing w:val="-4"/>
              </w:rPr>
              <w:t xml:space="preserve">14 </w:t>
            </w:r>
            <w:r w:rsidRPr="000454B9">
              <w:rPr>
                <w:spacing w:val="-4"/>
              </w:rPr>
              <w:t>и другой печатной продукцией</w:t>
            </w:r>
            <w:r>
              <w:rPr>
                <w:spacing w:val="-4"/>
              </w:rPr>
              <w:t>.</w:t>
            </w:r>
          </w:p>
        </w:tc>
        <w:tc>
          <w:tcPr>
            <w:tcW w:w="1987" w:type="dxa"/>
          </w:tcPr>
          <w:p w14:paraId="5EE1604E" w14:textId="77777777" w:rsidR="001423E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 xml:space="preserve">июль - сентябрь </w:t>
            </w:r>
          </w:p>
          <w:p w14:paraId="07386AC7" w14:textId="40FD1225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BC522B">
              <w:rPr>
                <w:spacing w:val="-4"/>
              </w:rPr>
              <w:t>202</w:t>
            </w:r>
            <w:r w:rsidR="005116CA">
              <w:rPr>
                <w:spacing w:val="-4"/>
              </w:rPr>
              <w:t>4</w:t>
            </w:r>
            <w:r w:rsidRPr="00BC522B">
              <w:rPr>
                <w:spacing w:val="-4"/>
              </w:rPr>
              <w:t xml:space="preserve"> года</w:t>
            </w:r>
          </w:p>
        </w:tc>
        <w:tc>
          <w:tcPr>
            <w:tcW w:w="2346" w:type="dxa"/>
          </w:tcPr>
          <w:p w14:paraId="1A6510FD" w14:textId="77777777" w:rsidR="001423E9" w:rsidRPr="000454B9" w:rsidRDefault="001423E9" w:rsidP="001423E9">
            <w:r w:rsidRPr="000454B9">
              <w:t>Сиротенко Д.В.,</w:t>
            </w:r>
          </w:p>
          <w:p w14:paraId="32497255" w14:textId="77777777" w:rsidR="001423E9" w:rsidRPr="000454B9" w:rsidRDefault="001423E9" w:rsidP="001423E9">
            <w:r w:rsidRPr="000454B9">
              <w:t>Овчарова Н.И.,</w:t>
            </w:r>
          </w:p>
          <w:p w14:paraId="46B3F81A" w14:textId="77777777" w:rsidR="001423E9" w:rsidRPr="000454B9" w:rsidRDefault="001423E9" w:rsidP="001423E9">
            <w:r w:rsidRPr="000454B9">
              <w:t>Балукова В.В.</w:t>
            </w:r>
          </w:p>
        </w:tc>
      </w:tr>
      <w:tr w:rsidR="001423E9" w:rsidRPr="000454B9" w14:paraId="5237F500" w14:textId="77777777" w:rsidTr="00D25A7A">
        <w:tc>
          <w:tcPr>
            <w:tcW w:w="709" w:type="dxa"/>
            <w:vAlign w:val="center"/>
          </w:tcPr>
          <w:p w14:paraId="555763EA" w14:textId="440BD41B" w:rsidR="001423E9" w:rsidRPr="000454B9" w:rsidRDefault="00F158C3" w:rsidP="001423E9">
            <w:pPr>
              <w:jc w:val="center"/>
            </w:pPr>
            <w:r>
              <w:t>6</w:t>
            </w:r>
            <w:r w:rsidR="001423E9" w:rsidRPr="000454B9">
              <w:t>.6.</w:t>
            </w:r>
          </w:p>
        </w:tc>
        <w:tc>
          <w:tcPr>
            <w:tcW w:w="4030" w:type="dxa"/>
          </w:tcPr>
          <w:p w14:paraId="14A0F7E1" w14:textId="5FEAA3E0" w:rsidR="001423E9" w:rsidRPr="000454B9" w:rsidRDefault="001423E9" w:rsidP="001423E9">
            <w:pPr>
              <w:jc w:val="both"/>
              <w:rPr>
                <w:color w:val="000000" w:themeColor="text1"/>
              </w:rPr>
            </w:pPr>
            <w:r w:rsidRPr="000454B9">
              <w:rPr>
                <w:color w:val="000000" w:themeColor="text1"/>
              </w:rPr>
              <w:t xml:space="preserve">Опубликование Календарного плана мероприятий по подготовке и проведению </w:t>
            </w:r>
            <w:r w:rsidR="005116CA" w:rsidRPr="005116CA">
              <w:rPr>
                <w:color w:val="000000" w:themeColor="text1"/>
              </w:rPr>
              <w:t>дополнительных</w:t>
            </w:r>
            <w:r w:rsidR="005A7143">
              <w:rPr>
                <w:color w:val="000000" w:themeColor="text1"/>
              </w:rPr>
              <w:t xml:space="preserve"> </w:t>
            </w:r>
            <w:r w:rsidR="005116CA" w:rsidRPr="005116CA">
              <w:rPr>
                <w:color w:val="000000" w:themeColor="text1"/>
              </w:rPr>
              <w:t>выбор</w:t>
            </w:r>
            <w:r w:rsidR="005116CA">
              <w:rPr>
                <w:color w:val="000000" w:themeColor="text1"/>
              </w:rPr>
              <w:t>ов</w:t>
            </w:r>
            <w:r w:rsidR="005A7143">
              <w:rPr>
                <w:color w:val="000000" w:themeColor="text1"/>
              </w:rPr>
              <w:t xml:space="preserve"> </w:t>
            </w:r>
            <w:r w:rsidR="005116CA" w:rsidRPr="005116CA">
              <w:rPr>
                <w:color w:val="000000" w:themeColor="text1"/>
              </w:rPr>
              <w:t>депутата Белгородского городского Совета седьмого созыва по одномандатному избирательному округу №</w:t>
            </w:r>
            <w:r w:rsidR="006725D4">
              <w:rPr>
                <w:color w:val="000000" w:themeColor="text1"/>
              </w:rPr>
              <w:t xml:space="preserve"> </w:t>
            </w:r>
            <w:r w:rsidR="005116CA" w:rsidRPr="005116CA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0454B9">
              <w:rPr>
                <w:color w:val="000000" w:themeColor="text1"/>
              </w:rPr>
              <w:t xml:space="preserve"> </w:t>
            </w:r>
          </w:p>
        </w:tc>
        <w:tc>
          <w:tcPr>
            <w:tcW w:w="1987" w:type="dxa"/>
          </w:tcPr>
          <w:p w14:paraId="7E5238F1" w14:textId="77777777" w:rsidR="001423E9" w:rsidRPr="000454B9" w:rsidRDefault="001423E9" w:rsidP="001423E9">
            <w:pPr>
              <w:jc w:val="center"/>
              <w:rPr>
                <w:spacing w:val="-4"/>
              </w:rPr>
            </w:pPr>
            <w:r w:rsidRPr="000454B9">
              <w:rPr>
                <w:spacing w:val="-4"/>
              </w:rPr>
              <w:t>после принятия решения</w:t>
            </w:r>
          </w:p>
          <w:p w14:paraId="335F7D52" w14:textId="77777777" w:rsidR="001423E9" w:rsidRPr="000454B9" w:rsidRDefault="001423E9" w:rsidP="001423E9">
            <w:pPr>
              <w:jc w:val="center"/>
            </w:pPr>
            <w:r w:rsidRPr="000454B9">
              <w:rPr>
                <w:spacing w:val="-4"/>
              </w:rPr>
              <w:t>о назначении выборов</w:t>
            </w:r>
          </w:p>
        </w:tc>
        <w:tc>
          <w:tcPr>
            <w:tcW w:w="2346" w:type="dxa"/>
          </w:tcPr>
          <w:p w14:paraId="715791B8" w14:textId="77777777" w:rsidR="001423E9" w:rsidRPr="000454B9" w:rsidRDefault="001423E9" w:rsidP="001423E9">
            <w:pPr>
              <w:ind w:left="-70" w:firstLine="142"/>
            </w:pPr>
            <w:r w:rsidRPr="000454B9">
              <w:t>Сиротенко Д.В.,</w:t>
            </w:r>
          </w:p>
          <w:p w14:paraId="477E455E" w14:textId="77777777" w:rsidR="001423E9" w:rsidRPr="000454B9" w:rsidRDefault="001423E9" w:rsidP="001423E9">
            <w:pPr>
              <w:ind w:left="-70" w:firstLine="142"/>
            </w:pPr>
            <w:r w:rsidRPr="000454B9">
              <w:t>Балукова В.В.</w:t>
            </w:r>
          </w:p>
        </w:tc>
      </w:tr>
      <w:tr w:rsidR="001423E9" w:rsidRPr="000454B9" w14:paraId="3BC0C38E" w14:textId="77777777" w:rsidTr="00D25A7A">
        <w:tc>
          <w:tcPr>
            <w:tcW w:w="9072" w:type="dxa"/>
            <w:gridSpan w:val="4"/>
          </w:tcPr>
          <w:p w14:paraId="031AF1F4" w14:textId="57B8F163" w:rsidR="00BB4FB7" w:rsidRPr="00BB4FB7" w:rsidRDefault="001423E9" w:rsidP="00E240A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BB4FB7">
              <w:rPr>
                <w:b/>
                <w:bCs/>
              </w:rPr>
              <w:t>ПРОВЕДЕНИЕ ГОЛОСОВАНИЯ, УСТАНОВЛЕНИЕ ИТОГОВ ГОЛОСОВАНИЯ И РЕЗУЛЬТАТОВ ВЫБОРОВ</w:t>
            </w:r>
          </w:p>
        </w:tc>
      </w:tr>
      <w:tr w:rsidR="001423E9" w:rsidRPr="000454B9" w14:paraId="7CB1CDD2" w14:textId="77777777" w:rsidTr="00D25A7A">
        <w:tc>
          <w:tcPr>
            <w:tcW w:w="709" w:type="dxa"/>
            <w:vAlign w:val="center"/>
          </w:tcPr>
          <w:p w14:paraId="6D1AF4FA" w14:textId="6460B592" w:rsidR="001423E9" w:rsidRPr="000454B9" w:rsidRDefault="00D77298" w:rsidP="001423E9">
            <w:pPr>
              <w:jc w:val="center"/>
            </w:pPr>
            <w:r>
              <w:t>7</w:t>
            </w:r>
            <w:r w:rsidR="001423E9" w:rsidRPr="000454B9">
              <w:t>.1.</w:t>
            </w:r>
          </w:p>
        </w:tc>
        <w:tc>
          <w:tcPr>
            <w:tcW w:w="4030" w:type="dxa"/>
          </w:tcPr>
          <w:p w14:paraId="3E351C39" w14:textId="4C8A51A4" w:rsidR="006C014B" w:rsidRPr="000454B9" w:rsidRDefault="001423E9" w:rsidP="00445F4E">
            <w:pPr>
              <w:autoSpaceDE w:val="0"/>
              <w:autoSpaceDN w:val="0"/>
              <w:adjustRightInd w:val="0"/>
              <w:jc w:val="both"/>
            </w:pPr>
            <w:r w:rsidRPr="000454B9">
              <w:t xml:space="preserve">Утверждение формы, числа бюллетеней, порядка изготовления и доставки бюллетеней </w:t>
            </w:r>
            <w:r w:rsidR="005116CA" w:rsidRPr="005116CA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 w:rsidRPr="000454B9">
              <w:t>, а также осуществление контроля за их изготовлением и доставкой</w:t>
            </w:r>
            <w:r>
              <w:t>.</w:t>
            </w:r>
          </w:p>
        </w:tc>
        <w:tc>
          <w:tcPr>
            <w:tcW w:w="1987" w:type="dxa"/>
          </w:tcPr>
          <w:p w14:paraId="168884DC" w14:textId="77777777" w:rsidR="001423E9" w:rsidRPr="00D77298" w:rsidRDefault="001423E9" w:rsidP="001423E9">
            <w:pPr>
              <w:ind w:left="-70"/>
              <w:jc w:val="center"/>
            </w:pPr>
            <w:r w:rsidRPr="00D77298">
              <w:t xml:space="preserve">не позднее </w:t>
            </w:r>
          </w:p>
          <w:p w14:paraId="0E5DB0B6" w14:textId="5D667EA1" w:rsidR="001423E9" w:rsidRPr="00D77298" w:rsidRDefault="00B44C4A" w:rsidP="001423E9">
            <w:pPr>
              <w:ind w:left="-70"/>
              <w:jc w:val="center"/>
            </w:pPr>
            <w:r>
              <w:t>18</w:t>
            </w:r>
            <w:r w:rsidR="001423E9" w:rsidRPr="00D77298">
              <w:t xml:space="preserve"> августа</w:t>
            </w:r>
          </w:p>
          <w:p w14:paraId="3B50DFDA" w14:textId="24626CBD" w:rsidR="001423E9" w:rsidRPr="00D77298" w:rsidRDefault="001423E9" w:rsidP="001423E9">
            <w:pPr>
              <w:ind w:left="-70"/>
              <w:jc w:val="center"/>
            </w:pPr>
            <w:r w:rsidRPr="00D77298">
              <w:t>202</w:t>
            </w:r>
            <w:r w:rsidR="005116CA">
              <w:t>4</w:t>
            </w:r>
            <w:r w:rsidRPr="00D77298">
              <w:t xml:space="preserve"> года</w:t>
            </w:r>
          </w:p>
        </w:tc>
        <w:tc>
          <w:tcPr>
            <w:tcW w:w="2346" w:type="dxa"/>
          </w:tcPr>
          <w:p w14:paraId="28A88EB4" w14:textId="77777777" w:rsidR="001423E9" w:rsidRPr="000454B9" w:rsidRDefault="001423E9" w:rsidP="001423E9">
            <w:r w:rsidRPr="000454B9">
              <w:t>Овчарова Н.И.,</w:t>
            </w:r>
          </w:p>
          <w:p w14:paraId="6577676E" w14:textId="77777777" w:rsidR="001423E9" w:rsidRPr="000454B9" w:rsidRDefault="001423E9" w:rsidP="001423E9">
            <w:r w:rsidRPr="000454B9">
              <w:t>Балукова В.В.,</w:t>
            </w:r>
          </w:p>
          <w:p w14:paraId="30C7D136" w14:textId="42208577" w:rsidR="001423E9" w:rsidRPr="000454B9" w:rsidRDefault="001423E9" w:rsidP="001423E9">
            <w:r w:rsidRPr="000454B9">
              <w:t>члены БГ</w:t>
            </w:r>
            <w:r w:rsidR="00173D97">
              <w:t xml:space="preserve"> </w:t>
            </w:r>
            <w:r w:rsidRPr="000454B9">
              <w:t xml:space="preserve">ТИК </w:t>
            </w:r>
          </w:p>
        </w:tc>
      </w:tr>
      <w:tr w:rsidR="001423E9" w:rsidRPr="000454B9" w14:paraId="083EDA02" w14:textId="77777777" w:rsidTr="00D25A7A">
        <w:tc>
          <w:tcPr>
            <w:tcW w:w="709" w:type="dxa"/>
            <w:vAlign w:val="center"/>
          </w:tcPr>
          <w:p w14:paraId="4C31DCE3" w14:textId="5EE8D90E" w:rsidR="001423E9" w:rsidRPr="000454B9" w:rsidRDefault="00D77298" w:rsidP="001423E9">
            <w:pPr>
              <w:jc w:val="center"/>
            </w:pPr>
            <w:r>
              <w:t>7</w:t>
            </w:r>
            <w:r w:rsidR="001423E9" w:rsidRPr="000454B9">
              <w:t>.2.</w:t>
            </w:r>
          </w:p>
        </w:tc>
        <w:tc>
          <w:tcPr>
            <w:tcW w:w="4030" w:type="dxa"/>
          </w:tcPr>
          <w:p w14:paraId="2FF3C403" w14:textId="716ADEAF" w:rsidR="006C014B" w:rsidRPr="000454B9" w:rsidRDefault="001423E9" w:rsidP="00445F4E">
            <w:pPr>
              <w:ind w:left="72"/>
              <w:jc w:val="both"/>
            </w:pPr>
            <w:r w:rsidRPr="000454B9">
              <w:t xml:space="preserve">Изготовление избирательных бюллетеней для голосования </w:t>
            </w:r>
            <w:r w:rsidR="005116CA" w:rsidRPr="005116CA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35B36EDF" w14:textId="77777777" w:rsidR="001423E9" w:rsidRPr="00D77298" w:rsidRDefault="001423E9" w:rsidP="001423E9">
            <w:pPr>
              <w:ind w:left="-70"/>
              <w:jc w:val="center"/>
            </w:pPr>
            <w:r w:rsidRPr="00D77298">
              <w:t xml:space="preserve">не позднее </w:t>
            </w:r>
          </w:p>
          <w:p w14:paraId="3FB13B4D" w14:textId="23CF92B9" w:rsidR="001423E9" w:rsidRPr="00D77298" w:rsidRDefault="00B44C4A" w:rsidP="001423E9">
            <w:pPr>
              <w:ind w:left="-70"/>
              <w:jc w:val="center"/>
            </w:pPr>
            <w:r>
              <w:t>23</w:t>
            </w:r>
            <w:r w:rsidR="001423E9" w:rsidRPr="00D77298">
              <w:t xml:space="preserve"> августа</w:t>
            </w:r>
          </w:p>
          <w:p w14:paraId="0D3CCE18" w14:textId="27BE0030" w:rsidR="001423E9" w:rsidRPr="00D77298" w:rsidRDefault="001423E9" w:rsidP="001423E9">
            <w:pPr>
              <w:ind w:left="-70"/>
              <w:jc w:val="center"/>
            </w:pPr>
            <w:r w:rsidRPr="00D77298">
              <w:t>202</w:t>
            </w:r>
            <w:r w:rsidR="005116CA">
              <w:t>4</w:t>
            </w:r>
            <w:r w:rsidRPr="00D77298">
              <w:t xml:space="preserve"> года</w:t>
            </w:r>
          </w:p>
        </w:tc>
        <w:tc>
          <w:tcPr>
            <w:tcW w:w="2346" w:type="dxa"/>
          </w:tcPr>
          <w:p w14:paraId="70BB2F61" w14:textId="77777777" w:rsidR="001423E9" w:rsidRPr="000454B9" w:rsidRDefault="001423E9" w:rsidP="001423E9">
            <w:r w:rsidRPr="000454B9">
              <w:t>Калабина Л.Н.,</w:t>
            </w:r>
          </w:p>
          <w:p w14:paraId="58159313" w14:textId="77777777" w:rsidR="001423E9" w:rsidRPr="000454B9" w:rsidRDefault="001423E9" w:rsidP="001423E9">
            <w:r w:rsidRPr="000454B9">
              <w:t>Овчарова Н.И.,</w:t>
            </w:r>
          </w:p>
          <w:p w14:paraId="4EB81D0A" w14:textId="77777777" w:rsidR="001423E9" w:rsidRPr="000454B9" w:rsidRDefault="001423E9" w:rsidP="001423E9">
            <w:r w:rsidRPr="000454B9">
              <w:t xml:space="preserve">Балукова В.В. </w:t>
            </w:r>
          </w:p>
        </w:tc>
      </w:tr>
      <w:tr w:rsidR="001423E9" w:rsidRPr="000454B9" w14:paraId="6E500E19" w14:textId="77777777" w:rsidTr="00D25A7A">
        <w:trPr>
          <w:trHeight w:val="1357"/>
        </w:trPr>
        <w:tc>
          <w:tcPr>
            <w:tcW w:w="709" w:type="dxa"/>
            <w:vAlign w:val="center"/>
          </w:tcPr>
          <w:p w14:paraId="6E3E3C3D" w14:textId="7E99BDD9" w:rsidR="001423E9" w:rsidRPr="000454B9" w:rsidRDefault="00D77298" w:rsidP="001423E9">
            <w:pPr>
              <w:jc w:val="center"/>
            </w:pPr>
            <w:r>
              <w:t>7</w:t>
            </w:r>
            <w:r w:rsidR="001423E9" w:rsidRPr="000454B9">
              <w:t>.3.</w:t>
            </w:r>
          </w:p>
        </w:tc>
        <w:tc>
          <w:tcPr>
            <w:tcW w:w="4030" w:type="dxa"/>
          </w:tcPr>
          <w:p w14:paraId="6499F53B" w14:textId="3FB77BA3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54B9">
              <w:t xml:space="preserve">Контроль за своевременностью передачи избирательных бюллетеней участковым избирательным комиссиям для голосования </w:t>
            </w:r>
            <w:r w:rsidR="005116CA" w:rsidRPr="005116CA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 w:rsidRPr="000454B9">
              <w:rPr>
                <w:color w:val="000000"/>
              </w:rPr>
              <w:t>:</w:t>
            </w:r>
          </w:p>
          <w:p w14:paraId="0161C90E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F6AD1CA" w14:textId="6688EFD5" w:rsidR="001423E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54B9">
              <w:rPr>
                <w:color w:val="000000"/>
              </w:rPr>
              <w:t xml:space="preserve">- полиграфической организацией </w:t>
            </w:r>
            <w:r w:rsidR="004A0720" w:rsidRPr="004A0720">
              <w:rPr>
                <w:color w:val="000000"/>
              </w:rPr>
              <w:t>БГ ТИК</w:t>
            </w:r>
            <w:r>
              <w:rPr>
                <w:color w:val="000000"/>
              </w:rPr>
              <w:t>;</w:t>
            </w:r>
          </w:p>
          <w:p w14:paraId="0D7BAC44" w14:textId="77777777" w:rsidR="004A0720" w:rsidRDefault="004A0720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00AB99F" w14:textId="77777777" w:rsidR="004A0720" w:rsidRPr="000454B9" w:rsidRDefault="004A0720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5FFEF299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52ADB01C" w14:textId="77777777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DF3E9A5" w14:textId="6F154C27" w:rsidR="006C014B" w:rsidRPr="000454B9" w:rsidRDefault="001423E9" w:rsidP="00CC6618">
            <w:pPr>
              <w:autoSpaceDE w:val="0"/>
              <w:autoSpaceDN w:val="0"/>
              <w:adjustRightInd w:val="0"/>
              <w:jc w:val="both"/>
            </w:pPr>
            <w:r w:rsidRPr="000454B9">
              <w:rPr>
                <w:color w:val="000000"/>
              </w:rPr>
              <w:t>- участковым избирательным комиссиям</w:t>
            </w:r>
            <w:r>
              <w:rPr>
                <w:color w:val="000000"/>
              </w:rPr>
              <w:t>.</w:t>
            </w:r>
          </w:p>
        </w:tc>
        <w:tc>
          <w:tcPr>
            <w:tcW w:w="1987" w:type="dxa"/>
          </w:tcPr>
          <w:p w14:paraId="4157624A" w14:textId="77777777" w:rsidR="001423E9" w:rsidRPr="00D77298" w:rsidRDefault="001423E9" w:rsidP="001423E9">
            <w:pPr>
              <w:jc w:val="center"/>
            </w:pPr>
          </w:p>
          <w:p w14:paraId="50629AC1" w14:textId="77777777" w:rsidR="001423E9" w:rsidRPr="00D77298" w:rsidRDefault="001423E9" w:rsidP="001423E9">
            <w:pPr>
              <w:jc w:val="center"/>
            </w:pPr>
          </w:p>
          <w:p w14:paraId="71D7D133" w14:textId="77777777" w:rsidR="001423E9" w:rsidRPr="00D77298" w:rsidRDefault="001423E9" w:rsidP="001423E9">
            <w:pPr>
              <w:jc w:val="center"/>
            </w:pPr>
          </w:p>
          <w:p w14:paraId="7F8191BA" w14:textId="77777777" w:rsidR="001423E9" w:rsidRPr="00D77298" w:rsidRDefault="001423E9" w:rsidP="001423E9">
            <w:pPr>
              <w:jc w:val="center"/>
            </w:pPr>
          </w:p>
          <w:p w14:paraId="28C084AF" w14:textId="77777777" w:rsidR="001423E9" w:rsidRPr="00D77298" w:rsidRDefault="001423E9" w:rsidP="001423E9">
            <w:pPr>
              <w:jc w:val="center"/>
            </w:pPr>
          </w:p>
          <w:p w14:paraId="7CAEE7A4" w14:textId="77777777" w:rsidR="001423E9" w:rsidRPr="00D77298" w:rsidRDefault="001423E9" w:rsidP="001423E9">
            <w:pPr>
              <w:jc w:val="center"/>
            </w:pPr>
          </w:p>
          <w:p w14:paraId="02ACE9DA" w14:textId="77777777" w:rsidR="005116CA" w:rsidRDefault="005116CA" w:rsidP="001423E9">
            <w:pPr>
              <w:jc w:val="center"/>
            </w:pPr>
          </w:p>
          <w:p w14:paraId="4ED0D57F" w14:textId="77777777" w:rsidR="005116CA" w:rsidRDefault="005116CA" w:rsidP="001423E9">
            <w:pPr>
              <w:jc w:val="center"/>
            </w:pPr>
          </w:p>
          <w:p w14:paraId="49BDF7DA" w14:textId="77777777" w:rsidR="006C014B" w:rsidRDefault="006C014B" w:rsidP="001423E9">
            <w:pPr>
              <w:jc w:val="center"/>
            </w:pPr>
          </w:p>
          <w:p w14:paraId="5CF97603" w14:textId="3E940000" w:rsidR="001423E9" w:rsidRPr="00D77298" w:rsidRDefault="001423E9" w:rsidP="001423E9">
            <w:pPr>
              <w:jc w:val="center"/>
            </w:pPr>
            <w:r w:rsidRPr="00D77298">
              <w:t>не позднее, чем через два дня после изготовления бюллетеней</w:t>
            </w:r>
          </w:p>
          <w:p w14:paraId="69313F9B" w14:textId="77777777" w:rsidR="001423E9" w:rsidRDefault="001423E9" w:rsidP="001423E9">
            <w:pPr>
              <w:jc w:val="center"/>
            </w:pPr>
          </w:p>
          <w:p w14:paraId="21621A71" w14:textId="16221E0A" w:rsidR="001423E9" w:rsidRPr="00D77298" w:rsidRDefault="000F7F6E" w:rsidP="001423E9">
            <w:pPr>
              <w:jc w:val="center"/>
            </w:pPr>
            <w:r>
              <w:t>26 августа</w:t>
            </w:r>
          </w:p>
          <w:p w14:paraId="35E72852" w14:textId="77777777" w:rsidR="001423E9" w:rsidRDefault="001423E9" w:rsidP="006C014B">
            <w:pPr>
              <w:jc w:val="center"/>
            </w:pPr>
            <w:r w:rsidRPr="00D77298">
              <w:t>202</w:t>
            </w:r>
            <w:r w:rsidR="005116CA">
              <w:t>4</w:t>
            </w:r>
            <w:r w:rsidRPr="00D77298">
              <w:t xml:space="preserve"> года</w:t>
            </w:r>
          </w:p>
          <w:p w14:paraId="7F8AE7A9" w14:textId="77777777" w:rsidR="000F7F6E" w:rsidRDefault="000F7F6E" w:rsidP="006C014B">
            <w:pPr>
              <w:jc w:val="center"/>
            </w:pPr>
            <w:r>
              <w:t xml:space="preserve">06 сентября </w:t>
            </w:r>
          </w:p>
          <w:p w14:paraId="661D7A36" w14:textId="0EE63250" w:rsidR="000F7F6E" w:rsidRPr="00D77298" w:rsidRDefault="000F7F6E" w:rsidP="006C014B">
            <w:pPr>
              <w:jc w:val="center"/>
            </w:pPr>
            <w:r>
              <w:t>2024 года</w:t>
            </w:r>
          </w:p>
        </w:tc>
        <w:tc>
          <w:tcPr>
            <w:tcW w:w="2346" w:type="dxa"/>
          </w:tcPr>
          <w:p w14:paraId="13E64ED9" w14:textId="77777777" w:rsidR="001423E9" w:rsidRPr="000454B9" w:rsidRDefault="001423E9" w:rsidP="001423E9">
            <w:r w:rsidRPr="000454B9">
              <w:lastRenderedPageBreak/>
              <w:t>Калабина Л.Н.,</w:t>
            </w:r>
          </w:p>
          <w:p w14:paraId="056B9D86" w14:textId="77777777" w:rsidR="001423E9" w:rsidRPr="000454B9" w:rsidRDefault="001423E9" w:rsidP="001423E9">
            <w:r w:rsidRPr="000454B9">
              <w:t>Овчарова Н.И.,</w:t>
            </w:r>
          </w:p>
          <w:p w14:paraId="0C86C41F" w14:textId="77777777" w:rsidR="001423E9" w:rsidRPr="000454B9" w:rsidRDefault="001423E9" w:rsidP="001423E9">
            <w:r w:rsidRPr="000454B9">
              <w:t xml:space="preserve">Балукова В.В., </w:t>
            </w:r>
          </w:p>
          <w:p w14:paraId="291E93B5" w14:textId="74ACEF95" w:rsidR="001423E9" w:rsidRPr="000454B9" w:rsidRDefault="001423E9" w:rsidP="001423E9">
            <w:r w:rsidRPr="000454B9">
              <w:t>члены БГ</w:t>
            </w:r>
            <w:r w:rsidR="00173D97">
              <w:t xml:space="preserve"> </w:t>
            </w:r>
            <w:r w:rsidRPr="000454B9">
              <w:t xml:space="preserve">ТИК, </w:t>
            </w:r>
          </w:p>
          <w:p w14:paraId="1515544F" w14:textId="77777777" w:rsidR="001423E9" w:rsidRPr="000454B9" w:rsidRDefault="001423E9" w:rsidP="001423E9">
            <w:pPr>
              <w:rPr>
                <w:i/>
                <w:iCs/>
              </w:rPr>
            </w:pPr>
            <w:r w:rsidRPr="000454B9">
              <w:t>председатели УИК</w:t>
            </w:r>
          </w:p>
        </w:tc>
      </w:tr>
      <w:tr w:rsidR="001423E9" w:rsidRPr="000454B9" w14:paraId="1DB68116" w14:textId="77777777" w:rsidTr="00D25A7A">
        <w:tc>
          <w:tcPr>
            <w:tcW w:w="709" w:type="dxa"/>
            <w:vAlign w:val="center"/>
          </w:tcPr>
          <w:p w14:paraId="1039C627" w14:textId="267CE20E" w:rsidR="001423E9" w:rsidRPr="000454B9" w:rsidRDefault="00D77298" w:rsidP="001423E9">
            <w:pPr>
              <w:jc w:val="center"/>
            </w:pPr>
            <w:r>
              <w:lastRenderedPageBreak/>
              <w:t>7</w:t>
            </w:r>
            <w:r w:rsidR="001423E9">
              <w:t>.</w:t>
            </w:r>
            <w:r w:rsidR="001423E9" w:rsidRPr="000454B9">
              <w:t>4.</w:t>
            </w:r>
          </w:p>
        </w:tc>
        <w:tc>
          <w:tcPr>
            <w:tcW w:w="4030" w:type="dxa"/>
          </w:tcPr>
          <w:p w14:paraId="13737D65" w14:textId="49989C24" w:rsidR="006C014B" w:rsidRPr="000454B9" w:rsidRDefault="001423E9" w:rsidP="000F7F6E">
            <w:pPr>
              <w:jc w:val="both"/>
            </w:pPr>
            <w:r w:rsidRPr="000454B9">
              <w:t xml:space="preserve">Организация работы Белгородской городской территориальной избирательной комиссии и участковых избирательных комиссий в соответствии с </w:t>
            </w:r>
            <w:r w:rsidR="00372905">
              <w:t>е</w:t>
            </w:r>
            <w:r w:rsidRPr="000454B9">
              <w:t>диным порядком работы в день голосования и до установления результатов выборов</w:t>
            </w:r>
            <w:r>
              <w:t>.</w:t>
            </w:r>
          </w:p>
        </w:tc>
        <w:tc>
          <w:tcPr>
            <w:tcW w:w="1987" w:type="dxa"/>
          </w:tcPr>
          <w:p w14:paraId="509E3A25" w14:textId="6080B007" w:rsidR="001423E9" w:rsidRPr="000F7F6E" w:rsidRDefault="007E5879" w:rsidP="001423E9">
            <w:pPr>
              <w:jc w:val="center"/>
            </w:pPr>
            <w:r w:rsidRPr="000F7F6E">
              <w:rPr>
                <w:bCs/>
              </w:rPr>
              <w:t>08</w:t>
            </w:r>
            <w:r w:rsidRPr="000F7F6E">
              <w:t xml:space="preserve"> </w:t>
            </w:r>
            <w:r w:rsidR="001423E9" w:rsidRPr="000F7F6E">
              <w:t xml:space="preserve">сентября </w:t>
            </w:r>
          </w:p>
          <w:p w14:paraId="61298EF5" w14:textId="7362F51C" w:rsidR="001423E9" w:rsidRPr="000F7F6E" w:rsidRDefault="001423E9" w:rsidP="001423E9">
            <w:pPr>
              <w:jc w:val="center"/>
            </w:pPr>
            <w:r w:rsidRPr="000F7F6E">
              <w:t>202</w:t>
            </w:r>
            <w:r w:rsidR="005116CA" w:rsidRPr="000F7F6E">
              <w:t>4</w:t>
            </w:r>
            <w:r w:rsidRPr="000F7F6E">
              <w:t xml:space="preserve"> года</w:t>
            </w:r>
          </w:p>
          <w:p w14:paraId="125E2DF7" w14:textId="77777777" w:rsidR="001423E9" w:rsidRPr="00445F4E" w:rsidRDefault="001423E9" w:rsidP="001423E9">
            <w:pPr>
              <w:jc w:val="center"/>
              <w:rPr>
                <w:color w:val="FF0000"/>
              </w:rPr>
            </w:pPr>
            <w:r w:rsidRPr="000F7F6E">
              <w:t>с 8.00 часов</w:t>
            </w:r>
          </w:p>
        </w:tc>
        <w:tc>
          <w:tcPr>
            <w:tcW w:w="2346" w:type="dxa"/>
          </w:tcPr>
          <w:p w14:paraId="421611DB" w14:textId="77777777" w:rsidR="001423E9" w:rsidRPr="000454B9" w:rsidRDefault="001423E9" w:rsidP="001423E9">
            <w:r w:rsidRPr="000454B9">
              <w:t>Калабина Л.Н.,</w:t>
            </w:r>
          </w:p>
          <w:p w14:paraId="63B7D014" w14:textId="77777777" w:rsidR="001423E9" w:rsidRPr="000454B9" w:rsidRDefault="001423E9" w:rsidP="001423E9">
            <w:r w:rsidRPr="000454B9">
              <w:t xml:space="preserve">председатели УИК </w:t>
            </w:r>
          </w:p>
        </w:tc>
      </w:tr>
      <w:tr w:rsidR="001423E9" w:rsidRPr="000454B9" w14:paraId="327FF6CD" w14:textId="77777777" w:rsidTr="00D25A7A">
        <w:tc>
          <w:tcPr>
            <w:tcW w:w="709" w:type="dxa"/>
            <w:vAlign w:val="center"/>
          </w:tcPr>
          <w:p w14:paraId="7D82D918" w14:textId="2ADFF1EB" w:rsidR="001423E9" w:rsidRPr="000454B9" w:rsidRDefault="00D77298" w:rsidP="001423E9">
            <w:pPr>
              <w:jc w:val="center"/>
            </w:pPr>
            <w:r>
              <w:t>7</w:t>
            </w:r>
            <w:r w:rsidR="001423E9" w:rsidRPr="000454B9">
              <w:t>.5.</w:t>
            </w:r>
          </w:p>
        </w:tc>
        <w:tc>
          <w:tcPr>
            <w:tcW w:w="4030" w:type="dxa"/>
          </w:tcPr>
          <w:p w14:paraId="1FCF5F16" w14:textId="6334CC69" w:rsidR="001423E9" w:rsidRPr="000454B9" w:rsidRDefault="001423E9" w:rsidP="000F7F6E">
            <w:pPr>
              <w:jc w:val="both"/>
            </w:pPr>
            <w:r w:rsidRPr="000454B9">
              <w:t>Проведение голосования в д</w:t>
            </w:r>
            <w:r w:rsidR="000F7F6E">
              <w:t>ень</w:t>
            </w:r>
            <w:r w:rsidRPr="000454B9">
              <w:t xml:space="preserve"> голосования (в помещении для голосования и вне помещения для голосования)</w:t>
            </w:r>
            <w:r>
              <w:t>.</w:t>
            </w:r>
          </w:p>
        </w:tc>
        <w:tc>
          <w:tcPr>
            <w:tcW w:w="1987" w:type="dxa"/>
          </w:tcPr>
          <w:p w14:paraId="717FA216" w14:textId="77777777" w:rsidR="001423E9" w:rsidRPr="00112119" w:rsidRDefault="001423E9" w:rsidP="001423E9">
            <w:pPr>
              <w:jc w:val="center"/>
            </w:pPr>
            <w:r w:rsidRPr="00112119">
              <w:t xml:space="preserve">с 8.00 до </w:t>
            </w:r>
          </w:p>
          <w:p w14:paraId="487A10B1" w14:textId="77777777" w:rsidR="001423E9" w:rsidRPr="00112119" w:rsidRDefault="001423E9" w:rsidP="001423E9">
            <w:pPr>
              <w:jc w:val="center"/>
            </w:pPr>
            <w:r w:rsidRPr="00112119">
              <w:t>20.00 часов</w:t>
            </w:r>
          </w:p>
          <w:p w14:paraId="444CBD83" w14:textId="1A6F68BB" w:rsidR="001423E9" w:rsidRPr="00445F4E" w:rsidRDefault="001423E9" w:rsidP="000F7F6E">
            <w:pPr>
              <w:jc w:val="center"/>
              <w:rPr>
                <w:color w:val="FF0000"/>
              </w:rPr>
            </w:pPr>
            <w:r w:rsidRPr="00112119">
              <w:rPr>
                <w:bCs/>
              </w:rPr>
              <w:t>0</w:t>
            </w:r>
            <w:r w:rsidR="005116CA" w:rsidRPr="00112119">
              <w:rPr>
                <w:bCs/>
              </w:rPr>
              <w:t>8</w:t>
            </w:r>
            <w:r w:rsidRPr="00112119">
              <w:t xml:space="preserve"> сентября</w:t>
            </w:r>
            <w:r w:rsidR="006C014B" w:rsidRPr="00112119">
              <w:t xml:space="preserve"> </w:t>
            </w:r>
            <w:r w:rsidRPr="00112119">
              <w:t>202</w:t>
            </w:r>
            <w:r w:rsidR="005116CA" w:rsidRPr="00112119">
              <w:t>4</w:t>
            </w:r>
            <w:r w:rsidR="006C014B" w:rsidRPr="00112119">
              <w:t> </w:t>
            </w:r>
            <w:r w:rsidRPr="00112119">
              <w:t>года</w:t>
            </w:r>
          </w:p>
        </w:tc>
        <w:tc>
          <w:tcPr>
            <w:tcW w:w="2346" w:type="dxa"/>
          </w:tcPr>
          <w:p w14:paraId="4F0F2062" w14:textId="77777777" w:rsidR="001423E9" w:rsidRPr="000454B9" w:rsidRDefault="001423E9" w:rsidP="001423E9">
            <w:r w:rsidRPr="000454B9">
              <w:t xml:space="preserve">Председатели </w:t>
            </w:r>
          </w:p>
          <w:p w14:paraId="125A289F" w14:textId="77777777" w:rsidR="001423E9" w:rsidRPr="000454B9" w:rsidRDefault="001423E9" w:rsidP="001423E9">
            <w:r w:rsidRPr="000454B9">
              <w:t xml:space="preserve">участковых </w:t>
            </w:r>
          </w:p>
          <w:p w14:paraId="27D50726" w14:textId="77777777" w:rsidR="001423E9" w:rsidRPr="000454B9" w:rsidRDefault="001423E9" w:rsidP="001423E9">
            <w:r w:rsidRPr="000454B9">
              <w:t>комиссий</w:t>
            </w:r>
          </w:p>
        </w:tc>
      </w:tr>
      <w:tr w:rsidR="001423E9" w:rsidRPr="000454B9" w14:paraId="27E8F6A0" w14:textId="77777777" w:rsidTr="00D25A7A">
        <w:tc>
          <w:tcPr>
            <w:tcW w:w="709" w:type="dxa"/>
            <w:vAlign w:val="center"/>
          </w:tcPr>
          <w:p w14:paraId="722BE093" w14:textId="72D6067F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.6.</w:t>
            </w:r>
          </w:p>
        </w:tc>
        <w:tc>
          <w:tcPr>
            <w:tcW w:w="4030" w:type="dxa"/>
          </w:tcPr>
          <w:p w14:paraId="185359E5" w14:textId="7D0EFA52" w:rsidR="001423E9" w:rsidRPr="000454B9" w:rsidRDefault="001423E9" w:rsidP="001423E9">
            <w:pPr>
              <w:jc w:val="both"/>
            </w:pPr>
            <w:r w:rsidRPr="000454B9">
              <w:t xml:space="preserve">Установление итогов голосования и результатов </w:t>
            </w:r>
            <w:r w:rsidR="005116CA" w:rsidRPr="005116CA">
              <w:t>дополнительных выбор</w:t>
            </w:r>
            <w:r w:rsidR="005116CA">
              <w:t>ов</w:t>
            </w:r>
            <w:r w:rsidR="005116CA" w:rsidRPr="005116CA"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116CA" w:rsidRPr="005116CA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0AC6EA5" w14:textId="77777777" w:rsidR="001423E9" w:rsidRPr="00D77298" w:rsidRDefault="001423E9" w:rsidP="001423E9">
            <w:pPr>
              <w:jc w:val="center"/>
            </w:pPr>
            <w:r w:rsidRPr="00D77298">
              <w:t xml:space="preserve">не позднее </w:t>
            </w:r>
          </w:p>
          <w:p w14:paraId="021DA296" w14:textId="29669E31" w:rsidR="001423E9" w:rsidRPr="00D77298" w:rsidRDefault="005116CA" w:rsidP="001423E9">
            <w:pPr>
              <w:jc w:val="center"/>
            </w:pPr>
            <w:r>
              <w:t>09</w:t>
            </w:r>
            <w:r w:rsidR="001423E9" w:rsidRPr="00D77298">
              <w:t xml:space="preserve"> сентября</w:t>
            </w:r>
          </w:p>
          <w:p w14:paraId="45F30485" w14:textId="16442866" w:rsidR="001423E9" w:rsidRPr="00D77298" w:rsidRDefault="001423E9" w:rsidP="001423E9">
            <w:pPr>
              <w:jc w:val="center"/>
            </w:pPr>
            <w:r w:rsidRPr="00D77298">
              <w:t>202</w:t>
            </w:r>
            <w:r w:rsidR="005116CA">
              <w:t>4</w:t>
            </w:r>
            <w:r w:rsidRPr="00D77298">
              <w:t xml:space="preserve"> года </w:t>
            </w:r>
          </w:p>
        </w:tc>
        <w:tc>
          <w:tcPr>
            <w:tcW w:w="2346" w:type="dxa"/>
          </w:tcPr>
          <w:p w14:paraId="17014CB8" w14:textId="6616B218" w:rsidR="001423E9" w:rsidRPr="000454B9" w:rsidRDefault="00173D97" w:rsidP="001423E9">
            <w:r>
              <w:t>БГ ТИК</w:t>
            </w:r>
          </w:p>
        </w:tc>
      </w:tr>
      <w:tr w:rsidR="001423E9" w:rsidRPr="000454B9" w14:paraId="2D2AB5CB" w14:textId="77777777" w:rsidTr="00D25A7A">
        <w:tc>
          <w:tcPr>
            <w:tcW w:w="709" w:type="dxa"/>
            <w:vAlign w:val="center"/>
          </w:tcPr>
          <w:p w14:paraId="2F4A326A" w14:textId="58F8EC4E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.7.</w:t>
            </w:r>
          </w:p>
        </w:tc>
        <w:tc>
          <w:tcPr>
            <w:tcW w:w="4030" w:type="dxa"/>
          </w:tcPr>
          <w:p w14:paraId="4C7CE1A0" w14:textId="42A62163" w:rsidR="001423E9" w:rsidRPr="000454B9" w:rsidRDefault="001423E9" w:rsidP="001423E9">
            <w:pPr>
              <w:jc w:val="both"/>
            </w:pPr>
            <w:r w:rsidRPr="000454B9">
              <w:t xml:space="preserve">Подготовка и проведение заседания Белгородской городской территориальной избирательной комиссии по установлению </w:t>
            </w:r>
            <w:r w:rsidRPr="000454B9">
              <w:rPr>
                <w:lang w:eastAsia="en-US"/>
              </w:rPr>
              <w:t xml:space="preserve">общих результатов </w:t>
            </w:r>
            <w:r w:rsidR="005116CA" w:rsidRPr="005116CA">
              <w:rPr>
                <w:lang w:eastAsia="en-US"/>
              </w:rPr>
              <w:t>дополнительных выбор</w:t>
            </w:r>
            <w:r w:rsidR="005116CA">
              <w:rPr>
                <w:lang w:eastAsia="en-US"/>
              </w:rPr>
              <w:t>ов</w:t>
            </w:r>
            <w:r w:rsidR="005116CA" w:rsidRPr="005116CA">
              <w:rPr>
                <w:lang w:eastAsia="en-US"/>
              </w:rPr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rPr>
                <w:lang w:eastAsia="en-US"/>
              </w:rPr>
              <w:t xml:space="preserve"> </w:t>
            </w:r>
            <w:r w:rsidR="005116CA" w:rsidRPr="005116CA">
              <w:rPr>
                <w:lang w:eastAsia="en-US"/>
              </w:rPr>
              <w:t>14</w:t>
            </w:r>
            <w:r>
              <w:t>.</w:t>
            </w:r>
          </w:p>
        </w:tc>
        <w:tc>
          <w:tcPr>
            <w:tcW w:w="1987" w:type="dxa"/>
          </w:tcPr>
          <w:p w14:paraId="6DE89E26" w14:textId="77777777" w:rsidR="001423E9" w:rsidRDefault="001423E9" w:rsidP="001423E9">
            <w:pPr>
              <w:jc w:val="center"/>
            </w:pPr>
            <w:r w:rsidRPr="00720784">
              <w:t>не позднее пяти дней после дня голосования</w:t>
            </w:r>
            <w:r>
              <w:t>,</w:t>
            </w:r>
          </w:p>
          <w:p w14:paraId="10080EA5" w14:textId="77777777" w:rsidR="001423E9" w:rsidRPr="000454B9" w:rsidRDefault="001423E9" w:rsidP="001423E9">
            <w:pPr>
              <w:jc w:val="center"/>
            </w:pPr>
            <w:r w:rsidRPr="000454B9">
              <w:t>не позднее</w:t>
            </w:r>
          </w:p>
          <w:p w14:paraId="202686B7" w14:textId="65C1B735" w:rsidR="001423E9" w:rsidRDefault="005116CA" w:rsidP="001423E9">
            <w:pPr>
              <w:jc w:val="center"/>
            </w:pPr>
            <w:r>
              <w:t>13</w:t>
            </w:r>
            <w:r w:rsidR="001423E9" w:rsidRPr="000454B9">
              <w:rPr>
                <w:b/>
                <w:bCs/>
              </w:rPr>
              <w:t xml:space="preserve"> </w:t>
            </w:r>
            <w:r w:rsidR="001423E9" w:rsidRPr="000454B9">
              <w:t>сентября</w:t>
            </w:r>
          </w:p>
          <w:p w14:paraId="010AEBDB" w14:textId="7D7D4FA6" w:rsidR="001423E9" w:rsidRDefault="001423E9" w:rsidP="001423E9">
            <w:pPr>
              <w:jc w:val="center"/>
            </w:pPr>
            <w:r w:rsidRPr="00BC522B">
              <w:t>202</w:t>
            </w:r>
            <w:r w:rsidR="005116CA">
              <w:t>4</w:t>
            </w:r>
            <w:r w:rsidRPr="00BC522B">
              <w:t xml:space="preserve"> года</w:t>
            </w:r>
          </w:p>
          <w:p w14:paraId="1B06EE14" w14:textId="249917BA" w:rsidR="001423E9" w:rsidRPr="00D77298" w:rsidRDefault="001423E9" w:rsidP="001423E9">
            <w:pPr>
              <w:jc w:val="center"/>
              <w:rPr>
                <w:b/>
                <w:bCs/>
              </w:rPr>
            </w:pPr>
            <w:r w:rsidRPr="00D77298">
              <w:rPr>
                <w:b/>
                <w:bCs/>
              </w:rPr>
              <w:t>(</w:t>
            </w:r>
            <w:r w:rsidR="005F0884">
              <w:rPr>
                <w:b/>
                <w:bCs/>
              </w:rPr>
              <w:t>09</w:t>
            </w:r>
            <w:r w:rsidRPr="00D77298">
              <w:rPr>
                <w:b/>
                <w:bCs/>
              </w:rPr>
              <w:t>-1</w:t>
            </w:r>
            <w:r w:rsidR="005F0884">
              <w:rPr>
                <w:b/>
                <w:bCs/>
              </w:rPr>
              <w:t>1</w:t>
            </w:r>
            <w:r w:rsidRPr="00D77298">
              <w:rPr>
                <w:b/>
                <w:bCs/>
              </w:rPr>
              <w:t xml:space="preserve"> сентября 202</w:t>
            </w:r>
            <w:r w:rsidR="005F0884">
              <w:rPr>
                <w:b/>
                <w:bCs/>
              </w:rPr>
              <w:t>4</w:t>
            </w:r>
            <w:r w:rsidRPr="00D77298">
              <w:rPr>
                <w:b/>
                <w:bCs/>
              </w:rPr>
              <w:t xml:space="preserve"> года)</w:t>
            </w:r>
          </w:p>
        </w:tc>
        <w:tc>
          <w:tcPr>
            <w:tcW w:w="2346" w:type="dxa"/>
          </w:tcPr>
          <w:p w14:paraId="73E82D9C" w14:textId="25B83DAC" w:rsidR="001423E9" w:rsidRPr="000454B9" w:rsidRDefault="00173D97" w:rsidP="001423E9">
            <w:r>
              <w:t>БГ ТИК</w:t>
            </w:r>
          </w:p>
        </w:tc>
      </w:tr>
      <w:tr w:rsidR="001423E9" w:rsidRPr="000454B9" w14:paraId="703F8243" w14:textId="77777777" w:rsidTr="00D25A7A">
        <w:tc>
          <w:tcPr>
            <w:tcW w:w="709" w:type="dxa"/>
            <w:vAlign w:val="center"/>
          </w:tcPr>
          <w:p w14:paraId="5A8CEF35" w14:textId="4FFE3D4D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.8.</w:t>
            </w:r>
          </w:p>
        </w:tc>
        <w:tc>
          <w:tcPr>
            <w:tcW w:w="4030" w:type="dxa"/>
          </w:tcPr>
          <w:p w14:paraId="6BC1A283" w14:textId="7C3D2B1D" w:rsidR="001423E9" w:rsidRPr="000454B9" w:rsidRDefault="001423E9" w:rsidP="001423E9">
            <w:pPr>
              <w:jc w:val="both"/>
            </w:pPr>
            <w:r w:rsidRPr="000454B9">
              <w:t xml:space="preserve">Официальное опубликование результатов </w:t>
            </w:r>
            <w:r w:rsidR="005F0884">
              <w:t xml:space="preserve">дополнительных </w:t>
            </w:r>
            <w:r w:rsidRPr="000454B9">
              <w:t>выборов, а также данных о числе голосов избирателей, полученных каждым из кандидатов</w:t>
            </w:r>
            <w:r w:rsidR="004A5EFB">
              <w:t>,</w:t>
            </w:r>
            <w:r w:rsidRPr="000454B9">
              <w:t xml:space="preserve"> в газете «Наш Белгород»</w:t>
            </w:r>
            <w:r>
              <w:t>.</w:t>
            </w:r>
          </w:p>
        </w:tc>
        <w:tc>
          <w:tcPr>
            <w:tcW w:w="1987" w:type="dxa"/>
          </w:tcPr>
          <w:p w14:paraId="7E8468C2" w14:textId="77777777" w:rsidR="001423E9" w:rsidRPr="000454B9" w:rsidRDefault="001423E9" w:rsidP="001423E9">
            <w:pPr>
              <w:ind w:left="71"/>
              <w:jc w:val="center"/>
            </w:pPr>
            <w:r w:rsidRPr="000454B9">
              <w:t>не позднее</w:t>
            </w:r>
          </w:p>
          <w:p w14:paraId="38B3CD58" w14:textId="1DEA4F07" w:rsidR="001423E9" w:rsidRDefault="00B44C4A" w:rsidP="001423E9">
            <w:pPr>
              <w:jc w:val="center"/>
            </w:pPr>
            <w:r>
              <w:t>18</w:t>
            </w:r>
            <w:r w:rsidR="001423E9" w:rsidRPr="000454B9">
              <w:t xml:space="preserve"> сентября </w:t>
            </w:r>
          </w:p>
          <w:p w14:paraId="64D96DFA" w14:textId="3E0CC6B6" w:rsidR="001423E9" w:rsidRPr="000454B9" w:rsidRDefault="001423E9" w:rsidP="001423E9">
            <w:pPr>
              <w:jc w:val="center"/>
            </w:pPr>
            <w:r w:rsidRPr="00BC522B">
              <w:t>202</w:t>
            </w:r>
            <w:r w:rsidR="005F0884">
              <w:t>4</w:t>
            </w:r>
            <w:r w:rsidRPr="00BC522B">
              <w:t xml:space="preserve"> года</w:t>
            </w:r>
            <w:r w:rsidRPr="000454B9">
              <w:t xml:space="preserve"> </w:t>
            </w:r>
          </w:p>
        </w:tc>
        <w:tc>
          <w:tcPr>
            <w:tcW w:w="2346" w:type="dxa"/>
          </w:tcPr>
          <w:p w14:paraId="045CF4D4" w14:textId="77777777" w:rsidR="001423E9" w:rsidRPr="000454B9" w:rsidRDefault="001423E9" w:rsidP="001423E9">
            <w:r w:rsidRPr="000454B9">
              <w:t>Овчарова Н.И.,</w:t>
            </w:r>
          </w:p>
          <w:p w14:paraId="2C5C6947" w14:textId="653909C5" w:rsidR="001423E9" w:rsidRPr="000454B9" w:rsidRDefault="001423E9" w:rsidP="006C014B">
            <w:r w:rsidRPr="000454B9">
              <w:t>Балукова В.В.</w:t>
            </w:r>
          </w:p>
        </w:tc>
      </w:tr>
      <w:tr w:rsidR="001423E9" w:rsidRPr="000454B9" w14:paraId="5BB139BA" w14:textId="77777777" w:rsidTr="00D25A7A">
        <w:tc>
          <w:tcPr>
            <w:tcW w:w="709" w:type="dxa"/>
            <w:vAlign w:val="center"/>
          </w:tcPr>
          <w:p w14:paraId="4F752A64" w14:textId="154A05C8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.9.</w:t>
            </w:r>
          </w:p>
        </w:tc>
        <w:tc>
          <w:tcPr>
            <w:tcW w:w="4030" w:type="dxa"/>
          </w:tcPr>
          <w:p w14:paraId="5CE82773" w14:textId="39DE8F58" w:rsidR="001423E9" w:rsidRPr="000454B9" w:rsidRDefault="001423E9" w:rsidP="001423E9">
            <w:pPr>
              <w:jc w:val="both"/>
            </w:pPr>
            <w:r w:rsidRPr="000454B9">
              <w:t>Регистрация избранн</w:t>
            </w:r>
            <w:r w:rsidR="005F0884">
              <w:t>ого</w:t>
            </w:r>
            <w:r w:rsidRPr="000454B9">
              <w:t xml:space="preserve"> депутат</w:t>
            </w:r>
            <w:r w:rsidR="005F0884">
              <w:t>а</w:t>
            </w:r>
            <w:r w:rsidRPr="000454B9">
              <w:t xml:space="preserve"> и выдача удостоверения об избрании депутатом Белгородского городского Совета седьмого созыва</w:t>
            </w:r>
            <w:r>
              <w:t>.</w:t>
            </w:r>
          </w:p>
        </w:tc>
        <w:tc>
          <w:tcPr>
            <w:tcW w:w="1987" w:type="dxa"/>
          </w:tcPr>
          <w:p w14:paraId="513E60E9" w14:textId="54E5B3CE" w:rsidR="001423E9" w:rsidRPr="004A0720" w:rsidRDefault="00B44C4A" w:rsidP="001423E9">
            <w:pPr>
              <w:ind w:left="71"/>
              <w:jc w:val="center"/>
            </w:pPr>
            <w:r>
              <w:t>13</w:t>
            </w:r>
            <w:r w:rsidR="001423E9" w:rsidRPr="004A0720">
              <w:t xml:space="preserve"> сентября</w:t>
            </w:r>
          </w:p>
          <w:p w14:paraId="6118A754" w14:textId="10023BB7" w:rsidR="001423E9" w:rsidRPr="004A0720" w:rsidRDefault="001423E9" w:rsidP="006C014B">
            <w:pPr>
              <w:ind w:left="71"/>
              <w:jc w:val="center"/>
            </w:pPr>
            <w:r w:rsidRPr="004A0720">
              <w:t>202</w:t>
            </w:r>
            <w:r w:rsidR="005F0884">
              <w:t>4</w:t>
            </w:r>
            <w:r w:rsidRPr="004A0720">
              <w:t xml:space="preserve"> года</w:t>
            </w:r>
          </w:p>
        </w:tc>
        <w:tc>
          <w:tcPr>
            <w:tcW w:w="2346" w:type="dxa"/>
          </w:tcPr>
          <w:p w14:paraId="09D835CF" w14:textId="77777777" w:rsidR="001423E9" w:rsidRPr="000454B9" w:rsidRDefault="001423E9" w:rsidP="001423E9">
            <w:r w:rsidRPr="000454B9">
              <w:t>Калабина Н.И.,</w:t>
            </w:r>
          </w:p>
          <w:p w14:paraId="4694F614" w14:textId="2822C85A" w:rsidR="001423E9" w:rsidRPr="000454B9" w:rsidRDefault="001423E9" w:rsidP="001423E9">
            <w:r w:rsidRPr="000454B9">
              <w:t>члены БГ</w:t>
            </w:r>
            <w:r w:rsidR="00173D97">
              <w:t xml:space="preserve"> </w:t>
            </w:r>
            <w:r w:rsidRPr="000454B9">
              <w:t>ТИК</w:t>
            </w:r>
          </w:p>
        </w:tc>
      </w:tr>
      <w:tr w:rsidR="001423E9" w:rsidRPr="000454B9" w14:paraId="18CDF95C" w14:textId="77777777" w:rsidTr="00D25A7A">
        <w:tc>
          <w:tcPr>
            <w:tcW w:w="709" w:type="dxa"/>
            <w:vAlign w:val="center"/>
          </w:tcPr>
          <w:p w14:paraId="390073F4" w14:textId="694217FE" w:rsidR="001423E9" w:rsidRPr="000454B9" w:rsidRDefault="004A0720" w:rsidP="001423E9">
            <w:pPr>
              <w:jc w:val="center"/>
            </w:pPr>
            <w:r>
              <w:t>7</w:t>
            </w:r>
            <w:r w:rsidR="001423E9">
              <w:t>.</w:t>
            </w:r>
            <w:r w:rsidR="001423E9" w:rsidRPr="000454B9">
              <w:t>10.</w:t>
            </w:r>
          </w:p>
        </w:tc>
        <w:tc>
          <w:tcPr>
            <w:tcW w:w="4030" w:type="dxa"/>
          </w:tcPr>
          <w:p w14:paraId="616D3A3F" w14:textId="51ABF3C4" w:rsidR="001423E9" w:rsidRPr="000454B9" w:rsidRDefault="001423E9" w:rsidP="001423E9">
            <w:pPr>
              <w:ind w:left="72"/>
              <w:jc w:val="both"/>
            </w:pPr>
            <w:r w:rsidRPr="000454B9">
              <w:t xml:space="preserve">Официальное опубликование (обнародование) полных данных о результатах </w:t>
            </w:r>
            <w:r w:rsidR="005F0884">
              <w:t xml:space="preserve">дополнительных </w:t>
            </w:r>
            <w:r w:rsidRPr="000454B9">
              <w:t>выборов и данных, содержащихся в протокол</w:t>
            </w:r>
            <w:r w:rsidR="005F0884">
              <w:t>ах</w:t>
            </w:r>
            <w:r w:rsidRPr="000454B9">
              <w:t xml:space="preserve"> БГ</w:t>
            </w:r>
            <w:r w:rsidR="004A0720">
              <w:t xml:space="preserve"> </w:t>
            </w:r>
            <w:r w:rsidRPr="000454B9">
              <w:t>ТИК и УИК</w:t>
            </w:r>
            <w:r w:rsidR="004A5EFB">
              <w:t>,</w:t>
            </w:r>
            <w:r w:rsidRPr="000454B9">
              <w:t xml:space="preserve"> в газете «Наш Белгород»</w:t>
            </w:r>
            <w:r>
              <w:t>.</w:t>
            </w:r>
          </w:p>
        </w:tc>
        <w:tc>
          <w:tcPr>
            <w:tcW w:w="1987" w:type="dxa"/>
          </w:tcPr>
          <w:p w14:paraId="36605E3A" w14:textId="77777777" w:rsidR="001423E9" w:rsidRPr="004A0720" w:rsidRDefault="001423E9" w:rsidP="001423E9">
            <w:pPr>
              <w:ind w:left="71"/>
              <w:jc w:val="center"/>
            </w:pPr>
            <w:r w:rsidRPr="004A0720">
              <w:t xml:space="preserve"> не позднее </w:t>
            </w:r>
          </w:p>
          <w:p w14:paraId="2A0B9AA8" w14:textId="4DCD9184" w:rsidR="001423E9" w:rsidRPr="004A0720" w:rsidRDefault="00B44C4A" w:rsidP="001423E9">
            <w:pPr>
              <w:ind w:left="71"/>
              <w:jc w:val="center"/>
            </w:pPr>
            <w:r>
              <w:t>07</w:t>
            </w:r>
            <w:r w:rsidR="001423E9" w:rsidRPr="004A0720">
              <w:t xml:space="preserve"> ноября </w:t>
            </w:r>
          </w:p>
          <w:p w14:paraId="15C49F4B" w14:textId="40B996C0" w:rsidR="001423E9" w:rsidRPr="004A0720" w:rsidRDefault="001423E9" w:rsidP="006C014B">
            <w:pPr>
              <w:ind w:left="71"/>
              <w:jc w:val="center"/>
            </w:pPr>
            <w:r w:rsidRPr="004A0720">
              <w:t>202</w:t>
            </w:r>
            <w:r w:rsidR="005F0884">
              <w:t>4</w:t>
            </w:r>
            <w:r w:rsidRPr="004A0720">
              <w:t xml:space="preserve"> года</w:t>
            </w:r>
          </w:p>
        </w:tc>
        <w:tc>
          <w:tcPr>
            <w:tcW w:w="2346" w:type="dxa"/>
          </w:tcPr>
          <w:p w14:paraId="331FABEE" w14:textId="77777777" w:rsidR="001423E9" w:rsidRPr="000454B9" w:rsidRDefault="001423E9" w:rsidP="001423E9">
            <w:r w:rsidRPr="000454B9">
              <w:t>Овчарова Н.И.,</w:t>
            </w:r>
          </w:p>
          <w:p w14:paraId="61139F54" w14:textId="77777777" w:rsidR="001423E9" w:rsidRPr="000454B9" w:rsidRDefault="001423E9" w:rsidP="001423E9">
            <w:r w:rsidRPr="000454B9">
              <w:t>Сиротенко Д.В.</w:t>
            </w:r>
            <w:r>
              <w:t>,</w:t>
            </w:r>
          </w:p>
          <w:p w14:paraId="10AEB121" w14:textId="2AD9113A" w:rsidR="001423E9" w:rsidRPr="000454B9" w:rsidRDefault="001423E9" w:rsidP="006C014B">
            <w:r w:rsidRPr="000454B9">
              <w:t>Балукова В.В.</w:t>
            </w:r>
          </w:p>
        </w:tc>
      </w:tr>
      <w:tr w:rsidR="001423E9" w:rsidRPr="000454B9" w14:paraId="34C9EF18" w14:textId="77777777" w:rsidTr="00D25A7A">
        <w:tc>
          <w:tcPr>
            <w:tcW w:w="709" w:type="dxa"/>
            <w:vAlign w:val="center"/>
          </w:tcPr>
          <w:p w14:paraId="30E40501" w14:textId="2741B7A5" w:rsidR="001423E9" w:rsidRPr="000454B9" w:rsidRDefault="004A0720" w:rsidP="001423E9">
            <w:pPr>
              <w:jc w:val="center"/>
            </w:pPr>
            <w:r>
              <w:t>7</w:t>
            </w:r>
            <w:r w:rsidR="001423E9" w:rsidRPr="000454B9">
              <w:t>.11.</w:t>
            </w:r>
          </w:p>
        </w:tc>
        <w:tc>
          <w:tcPr>
            <w:tcW w:w="4030" w:type="dxa"/>
          </w:tcPr>
          <w:p w14:paraId="36A0D540" w14:textId="7A5BA7B5" w:rsidR="001423E9" w:rsidRPr="000454B9" w:rsidRDefault="001423E9" w:rsidP="001423E9">
            <w:pPr>
              <w:jc w:val="both"/>
            </w:pPr>
            <w:r w:rsidRPr="000454B9">
              <w:t xml:space="preserve">Контроль за обеспечением хранения документов, связанных с подготовкой и проведением </w:t>
            </w:r>
            <w:r w:rsidR="005F0884" w:rsidRPr="005F0884">
              <w:t>дополнительных выбор</w:t>
            </w:r>
            <w:r w:rsidR="005F0884">
              <w:t>ов</w:t>
            </w:r>
            <w:r w:rsidR="005F0884" w:rsidRPr="005F0884">
              <w:t xml:space="preserve"> депутата Белгородского городского Совета </w:t>
            </w:r>
            <w:r w:rsidR="005F0884" w:rsidRPr="005F0884">
              <w:lastRenderedPageBreak/>
              <w:t>седьмого созыва по одномандатному избирательному округу №</w:t>
            </w:r>
            <w:r w:rsidR="006725D4">
              <w:t xml:space="preserve"> </w:t>
            </w:r>
            <w:r w:rsidR="005F0884" w:rsidRPr="005F0884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321C294" w14:textId="0288DCD8" w:rsidR="001423E9" w:rsidRPr="000454B9" w:rsidRDefault="001423E9" w:rsidP="001423E9">
            <w:pPr>
              <w:ind w:left="71"/>
              <w:jc w:val="center"/>
            </w:pPr>
            <w:r w:rsidRPr="000454B9">
              <w:lastRenderedPageBreak/>
              <w:t xml:space="preserve">В соответствии с Порядком хранения и передачи в архивы </w:t>
            </w:r>
            <w:r w:rsidRPr="000454B9">
              <w:lastRenderedPageBreak/>
              <w:t xml:space="preserve">документов, связанных с подготовкой и проведением </w:t>
            </w:r>
            <w:r w:rsidR="005F0884" w:rsidRPr="005F0884">
              <w:t>дополнительных выбор</w:t>
            </w:r>
            <w:r w:rsidR="005F0884">
              <w:t>ов</w:t>
            </w:r>
            <w:r w:rsidR="005F0884" w:rsidRPr="005F0884">
              <w:t xml:space="preserve"> депутата Белгородского городского Совета седьмого созыва по одномандатному избирательному округу №14</w:t>
            </w:r>
            <w:r w:rsidRPr="000454B9">
              <w:t xml:space="preserve">, утвержденным постановлением </w:t>
            </w:r>
            <w:r w:rsidR="004A0720" w:rsidRPr="004A0720">
              <w:t>БГ ТИК</w:t>
            </w:r>
          </w:p>
        </w:tc>
        <w:tc>
          <w:tcPr>
            <w:tcW w:w="2346" w:type="dxa"/>
          </w:tcPr>
          <w:p w14:paraId="513288CC" w14:textId="77777777" w:rsidR="001423E9" w:rsidRPr="000454B9" w:rsidRDefault="001423E9" w:rsidP="001423E9">
            <w:r w:rsidRPr="000454B9">
              <w:lastRenderedPageBreak/>
              <w:t>Овчарова Н.И.,</w:t>
            </w:r>
          </w:p>
          <w:p w14:paraId="74387413" w14:textId="6476B0DD" w:rsidR="001423E9" w:rsidRPr="000454B9" w:rsidRDefault="001423E9" w:rsidP="006C014B">
            <w:r w:rsidRPr="000454B9">
              <w:t>Балукова В.В.</w:t>
            </w:r>
          </w:p>
        </w:tc>
      </w:tr>
      <w:tr w:rsidR="001423E9" w:rsidRPr="000454B9" w14:paraId="7E7B2CA6" w14:textId="77777777" w:rsidTr="00D25A7A">
        <w:tc>
          <w:tcPr>
            <w:tcW w:w="9072" w:type="dxa"/>
            <w:gridSpan w:val="4"/>
          </w:tcPr>
          <w:p w14:paraId="10E00DB9" w14:textId="13D92F65" w:rsidR="00BB4FB7" w:rsidRPr="000454B9" w:rsidRDefault="001423E9" w:rsidP="00E240AD">
            <w:pPr>
              <w:pStyle w:val="ae"/>
              <w:numPr>
                <w:ilvl w:val="0"/>
                <w:numId w:val="1"/>
              </w:numPr>
              <w:jc w:val="center"/>
            </w:pPr>
            <w:r w:rsidRPr="00BB4FB7">
              <w:rPr>
                <w:b/>
              </w:rPr>
              <w:lastRenderedPageBreak/>
              <w:t>ФИНАНСИРОВАНИЕ ВЫБОРОВ</w:t>
            </w:r>
          </w:p>
        </w:tc>
      </w:tr>
      <w:tr w:rsidR="001423E9" w:rsidRPr="000454B9" w14:paraId="0440AB0B" w14:textId="77777777" w:rsidTr="00D25A7A">
        <w:tc>
          <w:tcPr>
            <w:tcW w:w="709" w:type="dxa"/>
            <w:vAlign w:val="center"/>
          </w:tcPr>
          <w:p w14:paraId="566CD038" w14:textId="715764E9" w:rsidR="001423E9" w:rsidRPr="000454B9" w:rsidRDefault="001423E9" w:rsidP="001423E9">
            <w:pPr>
              <w:jc w:val="center"/>
            </w:pPr>
            <w:r>
              <w:t>8</w:t>
            </w:r>
            <w:r w:rsidRPr="000454B9">
              <w:t>.1.</w:t>
            </w:r>
          </w:p>
        </w:tc>
        <w:tc>
          <w:tcPr>
            <w:tcW w:w="4030" w:type="dxa"/>
          </w:tcPr>
          <w:p w14:paraId="277CCE2F" w14:textId="293DB54E" w:rsidR="001423E9" w:rsidRPr="000454B9" w:rsidRDefault="001423E9" w:rsidP="001423E9">
            <w:pPr>
              <w:autoSpaceDE w:val="0"/>
              <w:autoSpaceDN w:val="0"/>
              <w:adjustRightInd w:val="0"/>
              <w:jc w:val="both"/>
            </w:pPr>
            <w:r w:rsidRPr="000454B9">
              <w:t xml:space="preserve">Распределение между участковыми избирательными комиссиями средств, выделенных из бюджета города Белгорода на подготовку и проведение </w:t>
            </w:r>
            <w:r w:rsidR="005F0884" w:rsidRPr="005F0884">
              <w:t>дополнительных выбор</w:t>
            </w:r>
            <w:r w:rsidR="005F0884">
              <w:t>ов</w:t>
            </w:r>
            <w:r w:rsidR="005F0884" w:rsidRPr="005F0884"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F0884" w:rsidRPr="005F0884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79FEB2BE" w14:textId="025B2797" w:rsidR="001423E9" w:rsidRPr="000454B9" w:rsidRDefault="001423E9" w:rsidP="001423E9">
            <w:pPr>
              <w:autoSpaceDE w:val="0"/>
              <w:autoSpaceDN w:val="0"/>
              <w:adjustRightInd w:val="0"/>
              <w:ind w:firstLine="20"/>
              <w:jc w:val="center"/>
            </w:pPr>
            <w:r w:rsidRPr="000454B9">
              <w:t xml:space="preserve">не позднее, чем за </w:t>
            </w:r>
            <w:r>
              <w:rPr>
                <w:b/>
                <w:bCs/>
              </w:rPr>
              <w:t xml:space="preserve">15 </w:t>
            </w:r>
            <w:r w:rsidRPr="000454B9">
              <w:t>дней до дня голосования</w:t>
            </w:r>
          </w:p>
          <w:p w14:paraId="3B1C22C7" w14:textId="7E0A7716" w:rsidR="001423E9" w:rsidRPr="00D77298" w:rsidRDefault="00D77298" w:rsidP="001423E9">
            <w:pPr>
              <w:jc w:val="center"/>
              <w:rPr>
                <w:b/>
                <w:bCs/>
              </w:rPr>
            </w:pPr>
            <w:r w:rsidRPr="00D77298">
              <w:rPr>
                <w:b/>
                <w:bCs/>
              </w:rPr>
              <w:t>(</w:t>
            </w:r>
            <w:r w:rsidR="001423E9" w:rsidRPr="00D77298">
              <w:rPr>
                <w:b/>
                <w:bCs/>
              </w:rPr>
              <w:t xml:space="preserve">не позднее </w:t>
            </w:r>
          </w:p>
          <w:p w14:paraId="63470432" w14:textId="58894958" w:rsidR="001423E9" w:rsidRPr="00D77298" w:rsidRDefault="00B44C4A" w:rsidP="0014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 </w:t>
            </w:r>
            <w:r w:rsidR="001423E9" w:rsidRPr="00D77298">
              <w:rPr>
                <w:b/>
                <w:bCs/>
              </w:rPr>
              <w:t>августа</w:t>
            </w:r>
          </w:p>
          <w:p w14:paraId="416EFA98" w14:textId="3D8C396E" w:rsidR="001423E9" w:rsidRPr="000454B9" w:rsidRDefault="001423E9" w:rsidP="001423E9">
            <w:pPr>
              <w:jc w:val="center"/>
            </w:pPr>
            <w:r w:rsidRPr="00D77298">
              <w:rPr>
                <w:b/>
                <w:bCs/>
              </w:rPr>
              <w:t>202</w:t>
            </w:r>
            <w:r w:rsidR="005F0884">
              <w:rPr>
                <w:b/>
                <w:bCs/>
              </w:rPr>
              <w:t>4</w:t>
            </w:r>
            <w:r w:rsidRPr="00D77298">
              <w:rPr>
                <w:b/>
                <w:bCs/>
              </w:rPr>
              <w:t xml:space="preserve"> года</w:t>
            </w:r>
            <w:r w:rsidR="00D77298" w:rsidRPr="00D77298">
              <w:rPr>
                <w:b/>
                <w:bCs/>
              </w:rPr>
              <w:t>)</w:t>
            </w:r>
          </w:p>
        </w:tc>
        <w:tc>
          <w:tcPr>
            <w:tcW w:w="2346" w:type="dxa"/>
          </w:tcPr>
          <w:p w14:paraId="59906BF0" w14:textId="77777777" w:rsidR="001423E9" w:rsidRPr="000454B9" w:rsidRDefault="001423E9" w:rsidP="001423E9">
            <w:r w:rsidRPr="000454B9">
              <w:t>Калабина Л.Н.,</w:t>
            </w:r>
          </w:p>
          <w:p w14:paraId="1489C469" w14:textId="3FD49DDC" w:rsidR="001423E9" w:rsidRPr="000454B9" w:rsidRDefault="004711B7" w:rsidP="001423E9">
            <w:r>
              <w:t>Ситникова В.А.</w:t>
            </w:r>
          </w:p>
        </w:tc>
      </w:tr>
      <w:tr w:rsidR="001423E9" w:rsidRPr="000454B9" w14:paraId="1B6DE2B4" w14:textId="77777777" w:rsidTr="00D25A7A">
        <w:tc>
          <w:tcPr>
            <w:tcW w:w="709" w:type="dxa"/>
            <w:vAlign w:val="center"/>
          </w:tcPr>
          <w:p w14:paraId="3FEE6FA1" w14:textId="343939CF" w:rsidR="001423E9" w:rsidRPr="000454B9" w:rsidRDefault="001423E9" w:rsidP="001423E9">
            <w:pPr>
              <w:jc w:val="center"/>
            </w:pPr>
            <w:r>
              <w:t>8</w:t>
            </w:r>
            <w:r w:rsidRPr="000454B9">
              <w:t>.2.</w:t>
            </w:r>
          </w:p>
        </w:tc>
        <w:tc>
          <w:tcPr>
            <w:tcW w:w="4030" w:type="dxa"/>
          </w:tcPr>
          <w:p w14:paraId="393D5AE4" w14:textId="3F613033" w:rsidR="001423E9" w:rsidRPr="000454B9" w:rsidRDefault="001423E9" w:rsidP="001423E9">
            <w:pPr>
              <w:jc w:val="both"/>
            </w:pPr>
            <w:r w:rsidRPr="000454B9">
              <w:t xml:space="preserve">Контроль за созданием кандидатами в депутаты </w:t>
            </w:r>
            <w:r w:rsidR="005F0884" w:rsidRPr="005F0884">
              <w:t>на 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F0884" w:rsidRPr="005F0884">
              <w:t xml:space="preserve">14 </w:t>
            </w:r>
            <w:r w:rsidRPr="000454B9">
              <w:t>избирательных фондов для финансирования избирательной кампании</w:t>
            </w:r>
            <w:r>
              <w:t>.</w:t>
            </w:r>
          </w:p>
        </w:tc>
        <w:tc>
          <w:tcPr>
            <w:tcW w:w="1987" w:type="dxa"/>
          </w:tcPr>
          <w:p w14:paraId="3ABDBBB4" w14:textId="1BD6C4EE" w:rsidR="00262ED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>в период после уведомления о выдвижении (</w:t>
            </w:r>
            <w:r w:rsidR="00262ED9" w:rsidRPr="000454B9">
              <w:t>самовыдвиже</w:t>
            </w:r>
            <w:r w:rsidR="00262ED9">
              <w:t>-</w:t>
            </w:r>
          </w:p>
          <w:p w14:paraId="01D4A9C9" w14:textId="1C4268DE" w:rsidR="001423E9" w:rsidRPr="000454B9" w:rsidRDefault="00262ED9" w:rsidP="001423E9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454B9">
              <w:t>ии</w:t>
            </w:r>
            <w:r w:rsidR="001423E9" w:rsidRPr="000454B9">
              <w:t>) кандидатов</w:t>
            </w:r>
          </w:p>
          <w:p w14:paraId="56822609" w14:textId="251F3584" w:rsidR="001423E9" w:rsidRPr="000454B9" w:rsidRDefault="001423E9" w:rsidP="001423E9">
            <w:pPr>
              <w:autoSpaceDE w:val="0"/>
              <w:autoSpaceDN w:val="0"/>
              <w:adjustRightInd w:val="0"/>
              <w:jc w:val="center"/>
            </w:pPr>
            <w:r w:rsidRPr="000454B9">
              <w:t xml:space="preserve"> и до представления документов для их регистрации</w:t>
            </w:r>
          </w:p>
        </w:tc>
        <w:tc>
          <w:tcPr>
            <w:tcW w:w="2346" w:type="dxa"/>
          </w:tcPr>
          <w:p w14:paraId="59FA12F1" w14:textId="06748ED7" w:rsidR="001423E9" w:rsidRDefault="001423E9" w:rsidP="001423E9">
            <w:r w:rsidRPr="000454B9">
              <w:t>Сиротенко Д.В.,</w:t>
            </w:r>
          </w:p>
          <w:p w14:paraId="40988E65" w14:textId="5A210FF1" w:rsidR="001423E9" w:rsidRPr="000454B9" w:rsidRDefault="001423E9" w:rsidP="001423E9">
            <w:r>
              <w:t>Шардакова Д.Ю.,</w:t>
            </w:r>
          </w:p>
          <w:p w14:paraId="69B59911" w14:textId="7D602288" w:rsidR="001423E9" w:rsidRPr="000454B9" w:rsidRDefault="004711B7" w:rsidP="001423E9">
            <w:r>
              <w:t>Ситникова В.А.</w:t>
            </w:r>
            <w:r w:rsidR="001423E9" w:rsidRPr="000454B9">
              <w:t>,</w:t>
            </w:r>
          </w:p>
          <w:p w14:paraId="76BE0221" w14:textId="77777777" w:rsidR="001423E9" w:rsidRPr="000454B9" w:rsidRDefault="001423E9" w:rsidP="001423E9">
            <w:r w:rsidRPr="000454B9">
              <w:t>Мороз Л.А.,</w:t>
            </w:r>
          </w:p>
          <w:p w14:paraId="7264ADD6" w14:textId="33D27C10" w:rsidR="001423E9" w:rsidRPr="000454B9" w:rsidRDefault="001423E9" w:rsidP="001423E9">
            <w:r w:rsidRPr="000454B9">
              <w:t xml:space="preserve">Члены КРС </w:t>
            </w:r>
            <w:r w:rsidR="004A0720" w:rsidRPr="004A0720">
              <w:t>БГ ТИК</w:t>
            </w:r>
          </w:p>
        </w:tc>
      </w:tr>
      <w:tr w:rsidR="001423E9" w:rsidRPr="000454B9" w14:paraId="3967169F" w14:textId="77777777" w:rsidTr="00D25A7A">
        <w:tc>
          <w:tcPr>
            <w:tcW w:w="709" w:type="dxa"/>
            <w:vAlign w:val="center"/>
          </w:tcPr>
          <w:p w14:paraId="619EE5E3" w14:textId="40ED99E7" w:rsidR="001423E9" w:rsidRPr="000454B9" w:rsidRDefault="001423E9" w:rsidP="001423E9">
            <w:pPr>
              <w:jc w:val="center"/>
            </w:pPr>
            <w:r>
              <w:t>8</w:t>
            </w:r>
            <w:r w:rsidRPr="000454B9">
              <w:t>.3.</w:t>
            </w:r>
          </w:p>
        </w:tc>
        <w:tc>
          <w:tcPr>
            <w:tcW w:w="4030" w:type="dxa"/>
          </w:tcPr>
          <w:p w14:paraId="27E60EC8" w14:textId="468177E0" w:rsidR="001423E9" w:rsidRPr="000454B9" w:rsidRDefault="001423E9" w:rsidP="001423E9">
            <w:pPr>
              <w:jc w:val="both"/>
            </w:pPr>
            <w:r w:rsidRPr="000454B9">
              <w:t>Контроль за своевременностью представления кандидатами в депутаты Белгородского городского Совета седьмого созыва по одномандатн</w:t>
            </w:r>
            <w:r w:rsidR="005F0884">
              <w:t>ому</w:t>
            </w:r>
            <w:r w:rsidRPr="000454B9">
              <w:t xml:space="preserve"> избирательн</w:t>
            </w:r>
            <w:r w:rsidR="005F0884">
              <w:t>ому</w:t>
            </w:r>
            <w:r w:rsidRPr="000454B9">
              <w:t xml:space="preserve"> округ</w:t>
            </w:r>
            <w:r w:rsidR="005F0884">
              <w:t>у</w:t>
            </w:r>
            <w:r w:rsidRPr="000454B9">
              <w:t xml:space="preserve"> итоговых финансовых отчетов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553D19D" w14:textId="77777777" w:rsidR="001423E9" w:rsidRPr="000454B9" w:rsidRDefault="001423E9" w:rsidP="001423E9">
            <w:pPr>
              <w:jc w:val="center"/>
            </w:pPr>
            <w:r w:rsidRPr="000454B9">
              <w:t xml:space="preserve">не позднее чем через </w:t>
            </w:r>
            <w:r w:rsidRPr="00A90D47">
              <w:rPr>
                <w:b/>
                <w:bCs/>
              </w:rPr>
              <w:t>30</w:t>
            </w:r>
            <w:r w:rsidRPr="000454B9">
              <w:t xml:space="preserve"> дней </w:t>
            </w:r>
          </w:p>
          <w:p w14:paraId="3FD1D5EA" w14:textId="5A99B223" w:rsidR="001423E9" w:rsidRPr="000454B9" w:rsidRDefault="001423E9" w:rsidP="001423E9">
            <w:pPr>
              <w:jc w:val="center"/>
            </w:pPr>
            <w:r w:rsidRPr="000454B9">
              <w:t xml:space="preserve">со дня опубликования результатов </w:t>
            </w:r>
          </w:p>
          <w:p w14:paraId="68ED9028" w14:textId="77777777" w:rsidR="00D77298" w:rsidRDefault="001423E9" w:rsidP="001423E9">
            <w:pPr>
              <w:jc w:val="center"/>
            </w:pPr>
            <w:r w:rsidRPr="000454B9">
              <w:t>выборов</w:t>
            </w:r>
          </w:p>
          <w:p w14:paraId="700841E1" w14:textId="5C2855FF" w:rsidR="001423E9" w:rsidRPr="00D77298" w:rsidRDefault="00D77298" w:rsidP="006C014B">
            <w:pPr>
              <w:jc w:val="center"/>
              <w:rPr>
                <w:b/>
                <w:bCs/>
              </w:rPr>
            </w:pPr>
            <w:r w:rsidRPr="00D77298">
              <w:rPr>
                <w:b/>
                <w:bCs/>
              </w:rPr>
              <w:t>(не позднее</w:t>
            </w:r>
            <w:r w:rsidR="006C014B">
              <w:rPr>
                <w:b/>
                <w:bCs/>
              </w:rPr>
              <w:t xml:space="preserve"> </w:t>
            </w:r>
            <w:r w:rsidR="00B44C4A">
              <w:rPr>
                <w:b/>
                <w:bCs/>
              </w:rPr>
              <w:t>13</w:t>
            </w:r>
            <w:r w:rsidR="006C014B">
              <w:rPr>
                <w:b/>
                <w:bCs/>
              </w:rPr>
              <w:t> </w:t>
            </w:r>
            <w:r w:rsidRPr="00D77298">
              <w:rPr>
                <w:b/>
                <w:bCs/>
              </w:rPr>
              <w:t>октября 202</w:t>
            </w:r>
            <w:r w:rsidR="005F0884">
              <w:rPr>
                <w:b/>
                <w:bCs/>
              </w:rPr>
              <w:t>4</w:t>
            </w:r>
            <w:r w:rsidR="006C014B">
              <w:rPr>
                <w:b/>
                <w:bCs/>
              </w:rPr>
              <w:t> </w:t>
            </w:r>
            <w:r w:rsidRPr="00D77298">
              <w:rPr>
                <w:b/>
                <w:bCs/>
              </w:rPr>
              <w:t>года)</w:t>
            </w:r>
          </w:p>
        </w:tc>
        <w:tc>
          <w:tcPr>
            <w:tcW w:w="2346" w:type="dxa"/>
          </w:tcPr>
          <w:p w14:paraId="07D446B5" w14:textId="416D6812" w:rsidR="001423E9" w:rsidRDefault="001423E9" w:rsidP="001423E9">
            <w:r w:rsidRPr="000454B9">
              <w:t>Сиротенко Д.В.,</w:t>
            </w:r>
          </w:p>
          <w:p w14:paraId="7AD073BD" w14:textId="77777777" w:rsidR="001423E9" w:rsidRPr="000454B9" w:rsidRDefault="001423E9" w:rsidP="001423E9">
            <w:r w:rsidRPr="000454B9">
              <w:t>Мороз Л.А.,</w:t>
            </w:r>
          </w:p>
          <w:p w14:paraId="29F50FAD" w14:textId="454DFB21" w:rsidR="001423E9" w:rsidRPr="000454B9" w:rsidRDefault="001423E9" w:rsidP="001423E9">
            <w:r w:rsidRPr="000454B9">
              <w:t>Члены КРС</w:t>
            </w:r>
            <w:r w:rsidR="004A0720">
              <w:t xml:space="preserve"> </w:t>
            </w:r>
            <w:r w:rsidR="004A0720" w:rsidRPr="004A0720">
              <w:t>БГ ТИК</w:t>
            </w:r>
          </w:p>
        </w:tc>
      </w:tr>
      <w:tr w:rsidR="001423E9" w:rsidRPr="000454B9" w14:paraId="01FF2A67" w14:textId="77777777" w:rsidTr="00D25A7A">
        <w:tc>
          <w:tcPr>
            <w:tcW w:w="709" w:type="dxa"/>
            <w:vAlign w:val="center"/>
          </w:tcPr>
          <w:p w14:paraId="09321720" w14:textId="1E356CCF" w:rsidR="001423E9" w:rsidRPr="000454B9" w:rsidRDefault="001423E9" w:rsidP="004A5EFB">
            <w:pPr>
              <w:jc w:val="center"/>
            </w:pPr>
            <w:r>
              <w:t>8</w:t>
            </w:r>
            <w:r w:rsidRPr="000454B9">
              <w:t>.</w:t>
            </w:r>
            <w:r w:rsidR="004A5EFB">
              <w:t>4</w:t>
            </w:r>
            <w:r w:rsidRPr="000454B9">
              <w:t>.</w:t>
            </w:r>
          </w:p>
        </w:tc>
        <w:tc>
          <w:tcPr>
            <w:tcW w:w="4030" w:type="dxa"/>
          </w:tcPr>
          <w:p w14:paraId="61ADCA10" w14:textId="5246E391" w:rsidR="001423E9" w:rsidRPr="000454B9" w:rsidRDefault="001423E9" w:rsidP="00372905">
            <w:pPr>
              <w:widowControl w:val="0"/>
              <w:jc w:val="both"/>
              <w:rPr>
                <w:color w:val="000000"/>
              </w:rPr>
            </w:pPr>
            <w:r w:rsidRPr="000454B9">
              <w:rPr>
                <w:color w:val="000000"/>
              </w:rPr>
              <w:t xml:space="preserve">Контроль за своевременностью представления в Белгородский городской Совет финансового отчета о поступлении и расходовании средств, выделенных на подготовку и проведение </w:t>
            </w:r>
            <w:r w:rsidR="005F0884" w:rsidRPr="005F0884">
              <w:rPr>
                <w:color w:val="000000"/>
              </w:rPr>
              <w:t>дополнительных</w:t>
            </w:r>
            <w:r w:rsidR="00B44C4A">
              <w:rPr>
                <w:color w:val="000000"/>
              </w:rPr>
              <w:t xml:space="preserve"> </w:t>
            </w:r>
            <w:r w:rsidR="005F0884" w:rsidRPr="005F0884">
              <w:rPr>
                <w:color w:val="000000"/>
              </w:rPr>
              <w:t>выбор</w:t>
            </w:r>
            <w:r w:rsidR="005F0884">
              <w:rPr>
                <w:color w:val="000000"/>
              </w:rPr>
              <w:t>ов</w:t>
            </w:r>
            <w:r w:rsidR="008778A0">
              <w:rPr>
                <w:color w:val="000000"/>
              </w:rPr>
              <w:t xml:space="preserve"> </w:t>
            </w:r>
            <w:r w:rsidR="005F0884" w:rsidRPr="005F0884">
              <w:rPr>
                <w:color w:val="000000"/>
              </w:rPr>
              <w:t xml:space="preserve">депутата Белгородского городского </w:t>
            </w:r>
            <w:r w:rsidR="005F0884" w:rsidRPr="005F0884">
              <w:rPr>
                <w:color w:val="000000"/>
              </w:rPr>
              <w:lastRenderedPageBreak/>
              <w:t>Совета седьмого созыва по одномандатному избирательному округу №</w:t>
            </w:r>
            <w:r w:rsidR="006725D4">
              <w:rPr>
                <w:color w:val="000000"/>
              </w:rPr>
              <w:t xml:space="preserve"> </w:t>
            </w:r>
            <w:r w:rsidR="005F0884" w:rsidRPr="005F0884">
              <w:rPr>
                <w:color w:val="000000"/>
              </w:rPr>
              <w:t>14</w:t>
            </w:r>
            <w:r w:rsidRPr="000454B9">
              <w:rPr>
                <w:color w:val="000000"/>
              </w:rPr>
              <w:t>, а также сводн</w:t>
            </w:r>
            <w:r w:rsidR="00372905">
              <w:rPr>
                <w:color w:val="000000"/>
              </w:rPr>
              <w:t>ого</w:t>
            </w:r>
            <w:r w:rsidRPr="000454B9">
              <w:rPr>
                <w:color w:val="000000"/>
              </w:rPr>
              <w:t xml:space="preserve"> финансов</w:t>
            </w:r>
            <w:r w:rsidR="00372905">
              <w:rPr>
                <w:color w:val="000000"/>
              </w:rPr>
              <w:t>ого</w:t>
            </w:r>
            <w:r w:rsidRPr="000454B9">
              <w:rPr>
                <w:color w:val="000000"/>
              </w:rPr>
              <w:t xml:space="preserve"> отчет</w:t>
            </w:r>
            <w:r w:rsidR="00372905">
              <w:rPr>
                <w:color w:val="000000"/>
              </w:rPr>
              <w:t>а</w:t>
            </w:r>
            <w:r w:rsidRPr="000454B9">
              <w:rPr>
                <w:color w:val="000000"/>
              </w:rPr>
              <w:t xml:space="preserve"> о поступлении и расходовании средств избирательных фондов кандидатов</w:t>
            </w:r>
            <w:r>
              <w:rPr>
                <w:color w:val="000000"/>
              </w:rPr>
              <w:t>.</w:t>
            </w:r>
          </w:p>
        </w:tc>
        <w:tc>
          <w:tcPr>
            <w:tcW w:w="1987" w:type="dxa"/>
          </w:tcPr>
          <w:p w14:paraId="17476669" w14:textId="77777777" w:rsidR="001423E9" w:rsidRDefault="001423E9" w:rsidP="001423E9">
            <w:pPr>
              <w:widowControl w:val="0"/>
              <w:ind w:left="71"/>
              <w:jc w:val="center"/>
              <w:rPr>
                <w:color w:val="000000"/>
              </w:rPr>
            </w:pPr>
            <w:r w:rsidRPr="000454B9">
              <w:rPr>
                <w:color w:val="000000"/>
              </w:rPr>
              <w:lastRenderedPageBreak/>
              <w:t xml:space="preserve">не позднее чем через </w:t>
            </w:r>
            <w:r w:rsidRPr="00A90D47">
              <w:rPr>
                <w:b/>
                <w:bCs/>
                <w:color w:val="000000"/>
              </w:rPr>
              <w:t>50</w:t>
            </w:r>
            <w:r w:rsidRPr="000454B9">
              <w:rPr>
                <w:color w:val="000000"/>
              </w:rPr>
              <w:t xml:space="preserve"> дней со дня официального опубликования результатов выборов</w:t>
            </w:r>
          </w:p>
          <w:p w14:paraId="632DC4CB" w14:textId="691500CF" w:rsidR="001423E9" w:rsidRPr="000454B9" w:rsidRDefault="001423E9" w:rsidP="00112119">
            <w:pPr>
              <w:widowControl w:val="0"/>
              <w:ind w:left="7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(до </w:t>
            </w:r>
            <w:r w:rsidR="00112119">
              <w:rPr>
                <w:color w:val="000000"/>
              </w:rPr>
              <w:t>1 ноября</w:t>
            </w:r>
            <w:r>
              <w:rPr>
                <w:color w:val="000000"/>
              </w:rPr>
              <w:t xml:space="preserve"> 202</w:t>
            </w:r>
            <w:r w:rsidR="005F088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года)</w:t>
            </w:r>
          </w:p>
        </w:tc>
        <w:tc>
          <w:tcPr>
            <w:tcW w:w="2346" w:type="dxa"/>
          </w:tcPr>
          <w:p w14:paraId="6DE378AF" w14:textId="77777777" w:rsidR="001423E9" w:rsidRPr="000454B9" w:rsidRDefault="001423E9" w:rsidP="001423E9">
            <w:r w:rsidRPr="000454B9">
              <w:lastRenderedPageBreak/>
              <w:t>Калабина Л.Н.,</w:t>
            </w:r>
          </w:p>
          <w:p w14:paraId="4A99C2B7" w14:textId="134E0F44" w:rsidR="001423E9" w:rsidRDefault="001423E9" w:rsidP="001423E9">
            <w:r w:rsidRPr="000454B9">
              <w:t>Сиротенко Д.В.,</w:t>
            </w:r>
          </w:p>
          <w:p w14:paraId="07CFCB1D" w14:textId="490E9C53" w:rsidR="001423E9" w:rsidRPr="000454B9" w:rsidRDefault="004711B7" w:rsidP="001423E9">
            <w:r>
              <w:t>Ситникова В.А.</w:t>
            </w:r>
            <w:r w:rsidR="001423E9" w:rsidRPr="000454B9">
              <w:t>,</w:t>
            </w:r>
          </w:p>
          <w:p w14:paraId="49AFC8D6" w14:textId="77777777" w:rsidR="001423E9" w:rsidRPr="000454B9" w:rsidRDefault="001423E9" w:rsidP="001423E9">
            <w:r w:rsidRPr="000454B9">
              <w:t>Мороз Л.А.,</w:t>
            </w:r>
          </w:p>
          <w:p w14:paraId="77B8A782" w14:textId="7B87E5C1" w:rsidR="001423E9" w:rsidRPr="000454B9" w:rsidRDefault="001423E9" w:rsidP="001423E9">
            <w:pPr>
              <w:widowControl w:val="0"/>
              <w:rPr>
                <w:color w:val="000000"/>
              </w:rPr>
            </w:pPr>
            <w:r w:rsidRPr="000454B9">
              <w:t xml:space="preserve">Члены КРС </w:t>
            </w:r>
            <w:r w:rsidR="004A0720" w:rsidRPr="004A0720">
              <w:t>БГ ТИК</w:t>
            </w:r>
            <w:r w:rsidR="004A0720">
              <w:t xml:space="preserve"> </w:t>
            </w:r>
          </w:p>
        </w:tc>
      </w:tr>
      <w:tr w:rsidR="001423E9" w:rsidRPr="000454B9" w14:paraId="040A8F2C" w14:textId="77777777" w:rsidTr="00D25A7A">
        <w:trPr>
          <w:trHeight w:val="1101"/>
        </w:trPr>
        <w:tc>
          <w:tcPr>
            <w:tcW w:w="709" w:type="dxa"/>
            <w:vAlign w:val="center"/>
          </w:tcPr>
          <w:p w14:paraId="350A74C8" w14:textId="33D2A4D9" w:rsidR="001423E9" w:rsidRPr="000454B9" w:rsidRDefault="001423E9" w:rsidP="004A5EFB">
            <w:pPr>
              <w:jc w:val="center"/>
            </w:pPr>
            <w:r>
              <w:lastRenderedPageBreak/>
              <w:t>8</w:t>
            </w:r>
            <w:r w:rsidRPr="000454B9">
              <w:t>.</w:t>
            </w:r>
            <w:r w:rsidR="004A5EFB">
              <w:t>5</w:t>
            </w:r>
            <w:r w:rsidRPr="000454B9">
              <w:t>.</w:t>
            </w:r>
          </w:p>
        </w:tc>
        <w:tc>
          <w:tcPr>
            <w:tcW w:w="4030" w:type="dxa"/>
          </w:tcPr>
          <w:p w14:paraId="6D2EDB72" w14:textId="330AEFAD" w:rsidR="006C014B" w:rsidRPr="000454B9" w:rsidRDefault="001423E9" w:rsidP="004A5EFB">
            <w:pPr>
              <w:autoSpaceDE w:val="0"/>
              <w:autoSpaceDN w:val="0"/>
              <w:adjustRightInd w:val="0"/>
              <w:jc w:val="both"/>
            </w:pPr>
            <w:r w:rsidRPr="000454B9">
              <w:t>Контроль за передачей копий первых и итоговых финансовых отчетов кандидатов в депутаты Белгородского городского Совета седьмого созыва по одномандатн</w:t>
            </w:r>
            <w:r w:rsidR="005F0884">
              <w:t>ому</w:t>
            </w:r>
            <w:r w:rsidRPr="000454B9">
              <w:t xml:space="preserve"> избирательн</w:t>
            </w:r>
            <w:r w:rsidR="005F0884">
              <w:t>ому</w:t>
            </w:r>
            <w:r w:rsidRPr="000454B9">
              <w:t xml:space="preserve"> округ</w:t>
            </w:r>
            <w:r w:rsidR="005F0884">
              <w:t>у</w:t>
            </w:r>
            <w:r w:rsidRPr="000454B9">
              <w:t xml:space="preserve"> в газету «Наш Белгород» для опубликования и размещения на </w:t>
            </w:r>
            <w:r w:rsidR="00D77298" w:rsidRPr="00D77298">
              <w:t xml:space="preserve">страницах </w:t>
            </w:r>
            <w:r w:rsidR="004A0720" w:rsidRPr="004A0720">
              <w:t xml:space="preserve">БГ ТИК </w:t>
            </w:r>
            <w:r w:rsidR="00D77298" w:rsidRPr="00D77298">
              <w:t xml:space="preserve">на официальном сайте Избирательной комиссии Белгородской области </w:t>
            </w:r>
            <w:r w:rsidR="00372905">
              <w:t xml:space="preserve">в </w:t>
            </w:r>
            <w:r w:rsidR="00D77298" w:rsidRPr="00D77298">
              <w:t>информационно-телекоммуникационной сети «Интернет»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39A59D80" w14:textId="77777777" w:rsidR="001423E9" w:rsidRPr="000454B9" w:rsidRDefault="001423E9" w:rsidP="001423E9">
            <w:pPr>
              <w:ind w:left="71"/>
              <w:jc w:val="center"/>
            </w:pPr>
            <w:r w:rsidRPr="000454B9">
              <w:t xml:space="preserve">не позднее чем через пять дней со дня их получения </w:t>
            </w:r>
          </w:p>
        </w:tc>
        <w:tc>
          <w:tcPr>
            <w:tcW w:w="2346" w:type="dxa"/>
          </w:tcPr>
          <w:p w14:paraId="2197FF5C" w14:textId="289F19A6" w:rsidR="001423E9" w:rsidRDefault="001423E9" w:rsidP="001423E9">
            <w:r w:rsidRPr="000454B9">
              <w:t>Сиротенко Д.В.,</w:t>
            </w:r>
          </w:p>
          <w:p w14:paraId="3BED1F6D" w14:textId="77777777" w:rsidR="001423E9" w:rsidRPr="000454B9" w:rsidRDefault="001423E9" w:rsidP="001423E9">
            <w:r w:rsidRPr="000454B9">
              <w:t>Мороз Л.А.</w:t>
            </w:r>
          </w:p>
          <w:p w14:paraId="12DB59A3" w14:textId="77777777" w:rsidR="001423E9" w:rsidRPr="000454B9" w:rsidRDefault="001423E9" w:rsidP="001423E9">
            <w:pPr>
              <w:jc w:val="center"/>
            </w:pPr>
          </w:p>
        </w:tc>
      </w:tr>
      <w:tr w:rsidR="001423E9" w:rsidRPr="000454B9" w14:paraId="27E8CF1C" w14:textId="77777777" w:rsidTr="00D25A7A">
        <w:tc>
          <w:tcPr>
            <w:tcW w:w="9072" w:type="dxa"/>
            <w:gridSpan w:val="4"/>
            <w:vAlign w:val="center"/>
          </w:tcPr>
          <w:p w14:paraId="69922D82" w14:textId="315ED32A" w:rsidR="00BB4FB7" w:rsidRPr="00BB4FB7" w:rsidRDefault="001423E9" w:rsidP="00E240AD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B4FB7">
              <w:rPr>
                <w:b/>
              </w:rPr>
              <w:t>МЕРОПРИЯТИЯ ПО ПРОВЕДЕНИЮ СОВЕЩАНИЙ-СЕМИНАРОВ</w:t>
            </w:r>
          </w:p>
        </w:tc>
      </w:tr>
      <w:tr w:rsidR="001423E9" w:rsidRPr="000454B9" w14:paraId="45A783B9" w14:textId="77777777" w:rsidTr="00D25A7A">
        <w:tc>
          <w:tcPr>
            <w:tcW w:w="709" w:type="dxa"/>
            <w:vAlign w:val="center"/>
          </w:tcPr>
          <w:p w14:paraId="295E3AD1" w14:textId="558425AA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.1.</w:t>
            </w:r>
          </w:p>
        </w:tc>
        <w:tc>
          <w:tcPr>
            <w:tcW w:w="4030" w:type="dxa"/>
          </w:tcPr>
          <w:p w14:paraId="1F032F02" w14:textId="3142CD49" w:rsidR="001423E9" w:rsidRPr="000454B9" w:rsidRDefault="001423E9" w:rsidP="004A5EFB">
            <w:pPr>
              <w:jc w:val="both"/>
            </w:pPr>
            <w:r w:rsidRPr="000454B9">
              <w:t xml:space="preserve">Подготовка и проведение совещаний-семинаров с </w:t>
            </w:r>
            <w:r w:rsidR="004A5EFB">
              <w:t>руководителями</w:t>
            </w:r>
            <w:r w:rsidRPr="000454B9">
              <w:t xml:space="preserve"> участковых избирательных комиссий по вопросам подготовки и проведения </w:t>
            </w:r>
            <w:r w:rsidR="005F0884" w:rsidRPr="005F0884">
              <w:t>дополнительных выбор</w:t>
            </w:r>
            <w:r w:rsidR="005F0884">
              <w:t>ов</w:t>
            </w:r>
            <w:r w:rsidR="005F0884" w:rsidRPr="005F0884"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F0884" w:rsidRPr="005F0884">
              <w:t>14</w:t>
            </w:r>
            <w:r w:rsidRPr="000454B9">
              <w:t>, в том числе в режиме видеоконференцсвязи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582F135A" w14:textId="77777777" w:rsidR="001423E9" w:rsidRDefault="001423E9" w:rsidP="001423E9">
            <w:pPr>
              <w:jc w:val="center"/>
            </w:pPr>
            <w:r w:rsidRPr="000454B9">
              <w:t xml:space="preserve">июль </w:t>
            </w:r>
            <w:r>
              <w:t>–</w:t>
            </w:r>
            <w:r w:rsidRPr="000454B9">
              <w:t xml:space="preserve"> сентябрь</w:t>
            </w:r>
          </w:p>
          <w:p w14:paraId="2106434E" w14:textId="2747BB0C" w:rsidR="001423E9" w:rsidRPr="000454B9" w:rsidRDefault="001423E9" w:rsidP="001423E9">
            <w:pPr>
              <w:jc w:val="center"/>
            </w:pPr>
            <w:r w:rsidRPr="000454B9">
              <w:t>202</w:t>
            </w:r>
            <w:r w:rsidR="005F0884">
              <w:t>4</w:t>
            </w:r>
            <w:r w:rsidRPr="000454B9">
              <w:t xml:space="preserve"> года</w:t>
            </w:r>
          </w:p>
        </w:tc>
        <w:tc>
          <w:tcPr>
            <w:tcW w:w="2346" w:type="dxa"/>
          </w:tcPr>
          <w:p w14:paraId="0850D87D" w14:textId="77777777" w:rsidR="001423E9" w:rsidRPr="000454B9" w:rsidRDefault="001423E9" w:rsidP="001423E9">
            <w:r w:rsidRPr="000454B9">
              <w:t>Калабина Л.Н.,</w:t>
            </w:r>
          </w:p>
          <w:p w14:paraId="208DDC06" w14:textId="77777777" w:rsidR="001423E9" w:rsidRPr="000454B9" w:rsidRDefault="001423E9" w:rsidP="001423E9">
            <w:r w:rsidRPr="000454B9">
              <w:t>Сиротенко Д.В.,</w:t>
            </w:r>
          </w:p>
          <w:p w14:paraId="7D3E96E3" w14:textId="77777777" w:rsidR="001423E9" w:rsidRDefault="001423E9" w:rsidP="001423E9">
            <w:r w:rsidRPr="000454B9">
              <w:t>Овчарова Н.И.,</w:t>
            </w:r>
          </w:p>
          <w:p w14:paraId="652F71F5" w14:textId="77777777" w:rsidR="001423E9" w:rsidRDefault="001423E9" w:rsidP="001423E9">
            <w:r>
              <w:t>Балукова В.В.,</w:t>
            </w:r>
          </w:p>
          <w:p w14:paraId="6833A8A1" w14:textId="77777777" w:rsidR="001423E9" w:rsidRPr="000454B9" w:rsidRDefault="001423E9" w:rsidP="001423E9">
            <w:r>
              <w:t>Шардакова Д.Ю.,</w:t>
            </w:r>
          </w:p>
          <w:p w14:paraId="20D92685" w14:textId="3B8CBD96" w:rsidR="001423E9" w:rsidRPr="000454B9" w:rsidRDefault="004711B7" w:rsidP="001423E9">
            <w:r>
              <w:t>Ситникова В.А.</w:t>
            </w:r>
          </w:p>
        </w:tc>
      </w:tr>
      <w:tr w:rsidR="001423E9" w:rsidRPr="000454B9" w14:paraId="45C52151" w14:textId="77777777" w:rsidTr="00D25A7A">
        <w:tc>
          <w:tcPr>
            <w:tcW w:w="709" w:type="dxa"/>
            <w:vAlign w:val="center"/>
          </w:tcPr>
          <w:p w14:paraId="46752E04" w14:textId="7B174959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.2.</w:t>
            </w:r>
          </w:p>
        </w:tc>
        <w:tc>
          <w:tcPr>
            <w:tcW w:w="4030" w:type="dxa"/>
          </w:tcPr>
          <w:p w14:paraId="1873392E" w14:textId="65F2EC98" w:rsidR="001423E9" w:rsidRPr="000454B9" w:rsidRDefault="001423E9" w:rsidP="00372905">
            <w:pPr>
              <w:jc w:val="both"/>
            </w:pPr>
            <w:r w:rsidRPr="000454B9">
              <w:t xml:space="preserve">Проведение совещаний - семинаров с </w:t>
            </w:r>
            <w:r w:rsidR="00372905">
              <w:t>представителями</w:t>
            </w:r>
            <w:r w:rsidRPr="000454B9">
              <w:t xml:space="preserve"> СМИ по информационному обеспечению подготовки и проведения </w:t>
            </w:r>
            <w:r w:rsidR="005F0884" w:rsidRPr="005F0884">
              <w:t>дополнительных выбор</w:t>
            </w:r>
            <w:r w:rsidR="005F0884">
              <w:t>ов</w:t>
            </w:r>
            <w:r w:rsidR="005F0884" w:rsidRPr="005F0884"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F0884" w:rsidRPr="005F0884">
              <w:t>14</w:t>
            </w:r>
            <w:r>
              <w:t>.</w:t>
            </w:r>
          </w:p>
        </w:tc>
        <w:tc>
          <w:tcPr>
            <w:tcW w:w="1987" w:type="dxa"/>
          </w:tcPr>
          <w:p w14:paraId="17655881" w14:textId="77777777" w:rsidR="001423E9" w:rsidRDefault="001423E9" w:rsidP="001423E9">
            <w:pPr>
              <w:jc w:val="center"/>
            </w:pPr>
            <w:r w:rsidRPr="000454B9">
              <w:t xml:space="preserve">июль – август </w:t>
            </w:r>
          </w:p>
          <w:p w14:paraId="26010895" w14:textId="2DD18062" w:rsidR="001423E9" w:rsidRPr="000454B9" w:rsidRDefault="001423E9" w:rsidP="001423E9">
            <w:pPr>
              <w:jc w:val="center"/>
            </w:pPr>
            <w:r w:rsidRPr="000454B9">
              <w:t>202</w:t>
            </w:r>
            <w:r w:rsidR="005F0884">
              <w:t>4</w:t>
            </w:r>
            <w:r w:rsidRPr="000454B9">
              <w:t xml:space="preserve"> года</w:t>
            </w:r>
          </w:p>
        </w:tc>
        <w:tc>
          <w:tcPr>
            <w:tcW w:w="2346" w:type="dxa"/>
          </w:tcPr>
          <w:p w14:paraId="10B30D0E" w14:textId="77777777" w:rsidR="001423E9" w:rsidRPr="000454B9" w:rsidRDefault="001423E9" w:rsidP="001423E9">
            <w:r w:rsidRPr="000454B9">
              <w:t>Калабина Л.Н.,</w:t>
            </w:r>
          </w:p>
          <w:p w14:paraId="22F5AB9B" w14:textId="4986E28A" w:rsidR="001423E9" w:rsidRPr="000454B9" w:rsidRDefault="001423E9" w:rsidP="006C014B">
            <w:r w:rsidRPr="000454B9">
              <w:t>Сиротенко Д.В.</w:t>
            </w:r>
          </w:p>
        </w:tc>
      </w:tr>
      <w:tr w:rsidR="001423E9" w:rsidRPr="000454B9" w14:paraId="6E105B70" w14:textId="77777777" w:rsidTr="00D25A7A">
        <w:tc>
          <w:tcPr>
            <w:tcW w:w="709" w:type="dxa"/>
            <w:vAlign w:val="center"/>
          </w:tcPr>
          <w:p w14:paraId="369BE942" w14:textId="2AB21C5C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.3.</w:t>
            </w:r>
          </w:p>
        </w:tc>
        <w:tc>
          <w:tcPr>
            <w:tcW w:w="4030" w:type="dxa"/>
          </w:tcPr>
          <w:p w14:paraId="165051BC" w14:textId="336B8359" w:rsidR="001423E9" w:rsidRPr="000454B9" w:rsidRDefault="001423E9" w:rsidP="00372905">
            <w:pPr>
              <w:jc w:val="both"/>
            </w:pPr>
            <w:r w:rsidRPr="000454B9">
              <w:t xml:space="preserve">Проведение совещаний - семинаров с </w:t>
            </w:r>
            <w:r w:rsidR="00372905">
              <w:t>представителями</w:t>
            </w:r>
            <w:r w:rsidRPr="000454B9">
              <w:t xml:space="preserve"> </w:t>
            </w:r>
            <w:r>
              <w:t>избирательных объединений</w:t>
            </w:r>
            <w:r w:rsidRPr="000454B9">
              <w:t xml:space="preserve"> по вопросам их участия в </w:t>
            </w:r>
            <w:r w:rsidR="005F0884" w:rsidRPr="005F0884">
              <w:t>дополнительных выборах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F0884" w:rsidRPr="005F0884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225C5B16" w14:textId="77777777" w:rsidR="001423E9" w:rsidRPr="000454B9" w:rsidRDefault="001423E9" w:rsidP="001423E9">
            <w:pPr>
              <w:jc w:val="center"/>
            </w:pPr>
            <w:r w:rsidRPr="000454B9">
              <w:t>в течение всего периода избирательной кампании</w:t>
            </w:r>
          </w:p>
        </w:tc>
        <w:tc>
          <w:tcPr>
            <w:tcW w:w="2346" w:type="dxa"/>
          </w:tcPr>
          <w:p w14:paraId="4C1F20E6" w14:textId="77777777" w:rsidR="001423E9" w:rsidRPr="000454B9" w:rsidRDefault="001423E9" w:rsidP="001423E9">
            <w:r w:rsidRPr="000454B9">
              <w:t>Калабина Л.Н.,</w:t>
            </w:r>
          </w:p>
          <w:p w14:paraId="613E0373" w14:textId="77777777" w:rsidR="001423E9" w:rsidRPr="000454B9" w:rsidRDefault="001423E9" w:rsidP="001423E9">
            <w:r w:rsidRPr="000454B9">
              <w:t>Сиротенко Д.В.,</w:t>
            </w:r>
          </w:p>
          <w:p w14:paraId="4E5355D3" w14:textId="56ADA6B1" w:rsidR="001423E9" w:rsidRPr="000454B9" w:rsidRDefault="001423E9" w:rsidP="006C014B">
            <w:r w:rsidRPr="000454B9">
              <w:t>Овчарова Н.И.</w:t>
            </w:r>
          </w:p>
        </w:tc>
      </w:tr>
      <w:tr w:rsidR="001423E9" w:rsidRPr="000454B9" w14:paraId="38C0059A" w14:textId="77777777" w:rsidTr="00D25A7A">
        <w:tc>
          <w:tcPr>
            <w:tcW w:w="709" w:type="dxa"/>
            <w:vAlign w:val="center"/>
          </w:tcPr>
          <w:p w14:paraId="0490C516" w14:textId="50E46A3A" w:rsidR="001423E9" w:rsidRPr="000454B9" w:rsidRDefault="00D77298" w:rsidP="001423E9">
            <w:pPr>
              <w:jc w:val="center"/>
            </w:pPr>
            <w:r>
              <w:t>9</w:t>
            </w:r>
            <w:r w:rsidR="001423E9" w:rsidRPr="000454B9">
              <w:t>.4.</w:t>
            </w:r>
          </w:p>
        </w:tc>
        <w:tc>
          <w:tcPr>
            <w:tcW w:w="4030" w:type="dxa"/>
          </w:tcPr>
          <w:p w14:paraId="40E597F6" w14:textId="3E9AB809" w:rsidR="001423E9" w:rsidRPr="000454B9" w:rsidRDefault="001423E9" w:rsidP="001423E9">
            <w:pPr>
              <w:jc w:val="both"/>
            </w:pPr>
            <w:r w:rsidRPr="000454B9">
              <w:t xml:space="preserve">Участие в совещаниях с руководителями органов внутренних дел, прокуратуры, правоохранительных органов, судов, других организаций по обеспечению соблюдения законодательства о </w:t>
            </w:r>
            <w:r w:rsidRPr="000454B9">
              <w:lastRenderedPageBreak/>
              <w:t xml:space="preserve">выборах в период подготовки и проведения </w:t>
            </w:r>
            <w:r w:rsidR="005F0884" w:rsidRPr="005F0884">
              <w:t>дополнительных выбор</w:t>
            </w:r>
            <w:r w:rsidR="005F0884">
              <w:t>ов</w:t>
            </w:r>
            <w:r w:rsidR="005F0884" w:rsidRPr="005F0884">
              <w:t xml:space="preserve"> 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F0884" w:rsidRPr="005F0884">
              <w:t>14</w:t>
            </w:r>
            <w:r>
              <w:t>.</w:t>
            </w:r>
          </w:p>
        </w:tc>
        <w:tc>
          <w:tcPr>
            <w:tcW w:w="1987" w:type="dxa"/>
          </w:tcPr>
          <w:p w14:paraId="43039055" w14:textId="77777777" w:rsidR="001423E9" w:rsidRDefault="001423E9" w:rsidP="001423E9">
            <w:pPr>
              <w:jc w:val="center"/>
            </w:pPr>
            <w:r w:rsidRPr="000454B9">
              <w:lastRenderedPageBreak/>
              <w:t>август-сентябрь</w:t>
            </w:r>
          </w:p>
          <w:p w14:paraId="7AC4F028" w14:textId="4FB1DFA5" w:rsidR="001423E9" w:rsidRPr="000454B9" w:rsidRDefault="001423E9" w:rsidP="001423E9">
            <w:pPr>
              <w:jc w:val="center"/>
            </w:pPr>
            <w:r w:rsidRPr="005510BB">
              <w:t>202</w:t>
            </w:r>
            <w:r w:rsidR="005F0884">
              <w:t>4</w:t>
            </w:r>
            <w:r w:rsidRPr="005510BB">
              <w:t xml:space="preserve"> года</w:t>
            </w:r>
            <w:r w:rsidRPr="000454B9">
              <w:t xml:space="preserve"> </w:t>
            </w:r>
          </w:p>
        </w:tc>
        <w:tc>
          <w:tcPr>
            <w:tcW w:w="2346" w:type="dxa"/>
          </w:tcPr>
          <w:p w14:paraId="703E2238" w14:textId="77777777" w:rsidR="001423E9" w:rsidRPr="000454B9" w:rsidRDefault="001423E9" w:rsidP="001423E9">
            <w:r w:rsidRPr="000454B9">
              <w:t>Калабина Л.Н.,</w:t>
            </w:r>
          </w:p>
          <w:p w14:paraId="1AB3A992" w14:textId="77777777" w:rsidR="001423E9" w:rsidRPr="000454B9" w:rsidRDefault="001423E9" w:rsidP="001423E9">
            <w:r w:rsidRPr="000454B9">
              <w:t>Сиротенко Д.В.,</w:t>
            </w:r>
          </w:p>
          <w:p w14:paraId="797CF6D0" w14:textId="77777777" w:rsidR="001423E9" w:rsidRPr="000454B9" w:rsidRDefault="001423E9" w:rsidP="001423E9">
            <w:r w:rsidRPr="000454B9">
              <w:t>Овчарова Н.И.,</w:t>
            </w:r>
          </w:p>
          <w:p w14:paraId="4A159348" w14:textId="77777777" w:rsidR="001423E9" w:rsidRPr="000454B9" w:rsidRDefault="001423E9" w:rsidP="001423E9">
            <w:r w:rsidRPr="000454B9">
              <w:t>руководители УИК</w:t>
            </w:r>
          </w:p>
        </w:tc>
      </w:tr>
      <w:tr w:rsidR="001423E9" w:rsidRPr="000454B9" w14:paraId="02A0FDB9" w14:textId="77777777" w:rsidTr="00D25A7A">
        <w:tc>
          <w:tcPr>
            <w:tcW w:w="709" w:type="dxa"/>
            <w:vAlign w:val="center"/>
          </w:tcPr>
          <w:p w14:paraId="39A3B39F" w14:textId="602C3769" w:rsidR="001423E9" w:rsidRPr="000454B9" w:rsidRDefault="00D77298" w:rsidP="001423E9">
            <w:pPr>
              <w:jc w:val="center"/>
            </w:pPr>
            <w:r>
              <w:lastRenderedPageBreak/>
              <w:t>9</w:t>
            </w:r>
            <w:r w:rsidR="001423E9" w:rsidRPr="000454B9">
              <w:t>.5.</w:t>
            </w:r>
          </w:p>
        </w:tc>
        <w:tc>
          <w:tcPr>
            <w:tcW w:w="4030" w:type="dxa"/>
          </w:tcPr>
          <w:p w14:paraId="582EA9F6" w14:textId="50930EC8" w:rsidR="001423E9" w:rsidRPr="000454B9" w:rsidRDefault="001423E9" w:rsidP="001423E9">
            <w:pPr>
              <w:jc w:val="both"/>
            </w:pPr>
            <w:r w:rsidRPr="000454B9">
              <w:t xml:space="preserve">Проведение семинара-совещания с организаторами выборов по итогам избирательной кампании по </w:t>
            </w:r>
            <w:r w:rsidR="005F0884">
              <w:t xml:space="preserve">дополнительным </w:t>
            </w:r>
            <w:r w:rsidRPr="000454B9">
              <w:t xml:space="preserve">выборам </w:t>
            </w:r>
            <w:r w:rsidR="005F0884" w:rsidRPr="005F0884">
              <w:t>депутата Белгородского городского Совета седьмого созыва по одномандатному избирательному округу №</w:t>
            </w:r>
            <w:r w:rsidR="006725D4">
              <w:t xml:space="preserve"> </w:t>
            </w:r>
            <w:r w:rsidR="005F0884" w:rsidRPr="005F0884">
              <w:t>14</w:t>
            </w:r>
            <w:r>
              <w:t>.</w:t>
            </w:r>
            <w:r w:rsidRPr="000454B9">
              <w:t xml:space="preserve"> </w:t>
            </w:r>
          </w:p>
        </w:tc>
        <w:tc>
          <w:tcPr>
            <w:tcW w:w="1987" w:type="dxa"/>
          </w:tcPr>
          <w:p w14:paraId="113B1BFC" w14:textId="77777777" w:rsidR="001423E9" w:rsidRPr="000454B9" w:rsidRDefault="001423E9" w:rsidP="001423E9">
            <w:pPr>
              <w:ind w:left="71"/>
              <w:jc w:val="center"/>
            </w:pPr>
            <w:r>
              <w:t>о</w:t>
            </w:r>
            <w:r w:rsidRPr="000454B9">
              <w:t>ктябрь</w:t>
            </w:r>
            <w:r>
              <w:t>-ноябрь</w:t>
            </w:r>
          </w:p>
          <w:p w14:paraId="23AD4F51" w14:textId="21B7CE03" w:rsidR="001423E9" w:rsidRPr="000454B9" w:rsidRDefault="001423E9" w:rsidP="001423E9">
            <w:pPr>
              <w:jc w:val="center"/>
            </w:pPr>
            <w:r w:rsidRPr="000454B9">
              <w:t xml:space="preserve"> 202</w:t>
            </w:r>
            <w:r w:rsidR="005F0884">
              <w:t>4</w:t>
            </w:r>
            <w:r w:rsidRPr="000454B9">
              <w:t xml:space="preserve"> года</w:t>
            </w:r>
          </w:p>
        </w:tc>
        <w:tc>
          <w:tcPr>
            <w:tcW w:w="2346" w:type="dxa"/>
          </w:tcPr>
          <w:p w14:paraId="4AC895D1" w14:textId="77777777" w:rsidR="001423E9" w:rsidRPr="000454B9" w:rsidRDefault="001423E9" w:rsidP="001423E9">
            <w:r w:rsidRPr="000454B9">
              <w:t>Калабина Л.Н.,</w:t>
            </w:r>
          </w:p>
          <w:p w14:paraId="0C284008" w14:textId="77777777" w:rsidR="001423E9" w:rsidRPr="000454B9" w:rsidRDefault="001423E9" w:rsidP="001423E9">
            <w:r w:rsidRPr="000454B9">
              <w:t>Сиротенко Д.В.,</w:t>
            </w:r>
          </w:p>
          <w:p w14:paraId="7F2D22DB" w14:textId="77777777" w:rsidR="001423E9" w:rsidRPr="000454B9" w:rsidRDefault="001423E9" w:rsidP="001423E9">
            <w:r w:rsidRPr="000454B9">
              <w:t>Овчарова Н.И.,</w:t>
            </w:r>
          </w:p>
          <w:p w14:paraId="019F355B" w14:textId="77777777" w:rsidR="001423E9" w:rsidRDefault="001423E9" w:rsidP="001423E9">
            <w:r w:rsidRPr="000454B9">
              <w:t>Балукова В.В.,</w:t>
            </w:r>
          </w:p>
          <w:p w14:paraId="53CE9908" w14:textId="77777777" w:rsidR="001423E9" w:rsidRPr="000454B9" w:rsidRDefault="001423E9" w:rsidP="001423E9">
            <w:r>
              <w:t>Шардакова Д.Ю.,</w:t>
            </w:r>
          </w:p>
          <w:p w14:paraId="37D1B1DB" w14:textId="77777777" w:rsidR="001423E9" w:rsidRPr="000454B9" w:rsidRDefault="001423E9" w:rsidP="001423E9">
            <w:r w:rsidRPr="000454B9">
              <w:t>руководители УИК</w:t>
            </w:r>
          </w:p>
        </w:tc>
      </w:tr>
    </w:tbl>
    <w:p w14:paraId="0FC00A9D" w14:textId="77777777" w:rsidR="00C4630E" w:rsidRDefault="00C4630E" w:rsidP="00DE31C0">
      <w:pPr>
        <w:rPr>
          <w:sz w:val="28"/>
        </w:rPr>
      </w:pPr>
    </w:p>
    <w:sectPr w:rsidR="00C4630E" w:rsidSect="00D25A7A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10956" w14:textId="77777777" w:rsidR="001E17AE" w:rsidRDefault="001E17AE">
      <w:r>
        <w:separator/>
      </w:r>
    </w:p>
  </w:endnote>
  <w:endnote w:type="continuationSeparator" w:id="0">
    <w:p w14:paraId="5E99A1AB" w14:textId="77777777" w:rsidR="001E17AE" w:rsidRDefault="001E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92BB" w14:textId="77777777" w:rsidR="001E17AE" w:rsidRDefault="001E17AE">
      <w:r>
        <w:separator/>
      </w:r>
    </w:p>
  </w:footnote>
  <w:footnote w:type="continuationSeparator" w:id="0">
    <w:p w14:paraId="4E7597A0" w14:textId="77777777" w:rsidR="001E17AE" w:rsidRDefault="001E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98DA" w14:textId="77777777" w:rsidR="00CC6618" w:rsidRDefault="00CC6618" w:rsidP="002E41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E08AFFF" w14:textId="77777777" w:rsidR="00CC6618" w:rsidRDefault="00CC66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BA4F7" w14:textId="77777777" w:rsidR="00CC6618" w:rsidRPr="00425921" w:rsidRDefault="00CC6618" w:rsidP="002E41C8">
    <w:pPr>
      <w:pStyle w:val="a4"/>
      <w:framePr w:wrap="around" w:vAnchor="text" w:hAnchor="margin" w:xAlign="center" w:y="1"/>
      <w:rPr>
        <w:rStyle w:val="a6"/>
        <w:sz w:val="20"/>
      </w:rPr>
    </w:pPr>
    <w:r w:rsidRPr="00425921">
      <w:rPr>
        <w:rStyle w:val="a6"/>
        <w:sz w:val="20"/>
      </w:rPr>
      <w:fldChar w:fldCharType="begin"/>
    </w:r>
    <w:r w:rsidRPr="00425921">
      <w:rPr>
        <w:rStyle w:val="a6"/>
        <w:sz w:val="20"/>
      </w:rPr>
      <w:instrText xml:space="preserve">PAGE  </w:instrText>
    </w:r>
    <w:r w:rsidRPr="00425921">
      <w:rPr>
        <w:rStyle w:val="a6"/>
        <w:sz w:val="20"/>
      </w:rPr>
      <w:fldChar w:fldCharType="separate"/>
    </w:r>
    <w:r w:rsidR="00477860">
      <w:rPr>
        <w:rStyle w:val="a6"/>
        <w:noProof/>
        <w:sz w:val="20"/>
      </w:rPr>
      <w:t>2</w:t>
    </w:r>
    <w:r w:rsidRPr="00425921">
      <w:rPr>
        <w:rStyle w:val="a6"/>
        <w:sz w:val="20"/>
      </w:rPr>
      <w:fldChar w:fldCharType="end"/>
    </w:r>
  </w:p>
  <w:p w14:paraId="2C94717F" w14:textId="77777777" w:rsidR="00CC6618" w:rsidRPr="00D21F82" w:rsidRDefault="00CC6618" w:rsidP="00D21F82">
    <w:pPr>
      <w:pStyle w:val="a4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D239B" w14:textId="22B8B65C" w:rsidR="00CC6618" w:rsidRDefault="00CC6618" w:rsidP="002470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14:paraId="713BC2FA" w14:textId="77777777" w:rsidR="00CC6618" w:rsidRDefault="00CC661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105B4" w14:textId="77777777" w:rsidR="00CC6618" w:rsidRPr="00D97764" w:rsidRDefault="00CC6618" w:rsidP="00247089">
    <w:pPr>
      <w:pStyle w:val="a4"/>
      <w:framePr w:wrap="around" w:vAnchor="text" w:hAnchor="margin" w:xAlign="center" w:y="1"/>
      <w:rPr>
        <w:rStyle w:val="a6"/>
        <w:sz w:val="20"/>
      </w:rPr>
    </w:pPr>
    <w:r w:rsidRPr="00D97764">
      <w:rPr>
        <w:rStyle w:val="a6"/>
        <w:sz w:val="20"/>
      </w:rPr>
      <w:fldChar w:fldCharType="begin"/>
    </w:r>
    <w:r w:rsidRPr="00D97764">
      <w:rPr>
        <w:rStyle w:val="a6"/>
        <w:sz w:val="20"/>
      </w:rPr>
      <w:instrText xml:space="preserve">PAGE  </w:instrText>
    </w:r>
    <w:r w:rsidRPr="00D97764">
      <w:rPr>
        <w:rStyle w:val="a6"/>
        <w:sz w:val="20"/>
      </w:rPr>
      <w:fldChar w:fldCharType="separate"/>
    </w:r>
    <w:r w:rsidR="00477860">
      <w:rPr>
        <w:rStyle w:val="a6"/>
        <w:noProof/>
        <w:sz w:val="20"/>
      </w:rPr>
      <w:t>14</w:t>
    </w:r>
    <w:r w:rsidRPr="00D97764">
      <w:rPr>
        <w:rStyle w:val="a6"/>
        <w:sz w:val="20"/>
      </w:rPr>
      <w:fldChar w:fldCharType="end"/>
    </w:r>
  </w:p>
  <w:p w14:paraId="13E49D1D" w14:textId="77777777" w:rsidR="00CC6618" w:rsidRDefault="00CC66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4838"/>
    <w:multiLevelType w:val="hybridMultilevel"/>
    <w:tmpl w:val="223A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0A"/>
    <w:rsid w:val="00006AFE"/>
    <w:rsid w:val="00023F95"/>
    <w:rsid w:val="00024917"/>
    <w:rsid w:val="00036B38"/>
    <w:rsid w:val="00041D82"/>
    <w:rsid w:val="000449FB"/>
    <w:rsid w:val="000454B9"/>
    <w:rsid w:val="0004584D"/>
    <w:rsid w:val="00063DAE"/>
    <w:rsid w:val="00071365"/>
    <w:rsid w:val="000732F6"/>
    <w:rsid w:val="000760EB"/>
    <w:rsid w:val="000816A6"/>
    <w:rsid w:val="000B1789"/>
    <w:rsid w:val="000B3CB4"/>
    <w:rsid w:val="000B41FB"/>
    <w:rsid w:val="000B54B3"/>
    <w:rsid w:val="000D22C1"/>
    <w:rsid w:val="000D4E74"/>
    <w:rsid w:val="000F2988"/>
    <w:rsid w:val="000F78CF"/>
    <w:rsid w:val="000F7F6E"/>
    <w:rsid w:val="00100833"/>
    <w:rsid w:val="00112119"/>
    <w:rsid w:val="00120AD4"/>
    <w:rsid w:val="001423E9"/>
    <w:rsid w:val="00142F6F"/>
    <w:rsid w:val="0014796B"/>
    <w:rsid w:val="00152F8C"/>
    <w:rsid w:val="00157536"/>
    <w:rsid w:val="00161CD5"/>
    <w:rsid w:val="00162768"/>
    <w:rsid w:val="00165A13"/>
    <w:rsid w:val="00167344"/>
    <w:rsid w:val="00171B98"/>
    <w:rsid w:val="00173D97"/>
    <w:rsid w:val="0018650D"/>
    <w:rsid w:val="001911E2"/>
    <w:rsid w:val="00196985"/>
    <w:rsid w:val="00197E81"/>
    <w:rsid w:val="001B4088"/>
    <w:rsid w:val="001C1E8C"/>
    <w:rsid w:val="001E17AE"/>
    <w:rsid w:val="001E32FC"/>
    <w:rsid w:val="001F0EB8"/>
    <w:rsid w:val="001F6191"/>
    <w:rsid w:val="00200626"/>
    <w:rsid w:val="00202385"/>
    <w:rsid w:val="00210E6D"/>
    <w:rsid w:val="0021686E"/>
    <w:rsid w:val="0021724D"/>
    <w:rsid w:val="00221CA3"/>
    <w:rsid w:val="00224DBD"/>
    <w:rsid w:val="00226006"/>
    <w:rsid w:val="00227D33"/>
    <w:rsid w:val="002403BF"/>
    <w:rsid w:val="00247089"/>
    <w:rsid w:val="00253309"/>
    <w:rsid w:val="002546A3"/>
    <w:rsid w:val="00262ED9"/>
    <w:rsid w:val="002654BE"/>
    <w:rsid w:val="002666A7"/>
    <w:rsid w:val="00270BE1"/>
    <w:rsid w:val="00292F4D"/>
    <w:rsid w:val="002938B3"/>
    <w:rsid w:val="002B093A"/>
    <w:rsid w:val="002B3910"/>
    <w:rsid w:val="002B7464"/>
    <w:rsid w:val="002C52D9"/>
    <w:rsid w:val="002C6834"/>
    <w:rsid w:val="002E41C8"/>
    <w:rsid w:val="002E6E54"/>
    <w:rsid w:val="002F0AD5"/>
    <w:rsid w:val="003045AA"/>
    <w:rsid w:val="00313BED"/>
    <w:rsid w:val="00321306"/>
    <w:rsid w:val="00327937"/>
    <w:rsid w:val="00327F77"/>
    <w:rsid w:val="003517CF"/>
    <w:rsid w:val="00362521"/>
    <w:rsid w:val="00372905"/>
    <w:rsid w:val="00390B58"/>
    <w:rsid w:val="003B3477"/>
    <w:rsid w:val="003C13D7"/>
    <w:rsid w:val="003D360D"/>
    <w:rsid w:val="003D75A8"/>
    <w:rsid w:val="003E0A2D"/>
    <w:rsid w:val="003E5125"/>
    <w:rsid w:val="003E7101"/>
    <w:rsid w:val="003F27BA"/>
    <w:rsid w:val="004043C2"/>
    <w:rsid w:val="00411530"/>
    <w:rsid w:val="00416717"/>
    <w:rsid w:val="00421BB5"/>
    <w:rsid w:val="00431310"/>
    <w:rsid w:val="004337EC"/>
    <w:rsid w:val="00440569"/>
    <w:rsid w:val="004430E8"/>
    <w:rsid w:val="00445F4E"/>
    <w:rsid w:val="004524F1"/>
    <w:rsid w:val="00463B6C"/>
    <w:rsid w:val="004711B7"/>
    <w:rsid w:val="00477860"/>
    <w:rsid w:val="00483486"/>
    <w:rsid w:val="004A0720"/>
    <w:rsid w:val="004A5EFB"/>
    <w:rsid w:val="004C3446"/>
    <w:rsid w:val="004C7007"/>
    <w:rsid w:val="004C703A"/>
    <w:rsid w:val="004E4E91"/>
    <w:rsid w:val="004E6179"/>
    <w:rsid w:val="004E7366"/>
    <w:rsid w:val="004F66E7"/>
    <w:rsid w:val="00503125"/>
    <w:rsid w:val="005116CA"/>
    <w:rsid w:val="005135B7"/>
    <w:rsid w:val="005148C2"/>
    <w:rsid w:val="0051501D"/>
    <w:rsid w:val="0052542A"/>
    <w:rsid w:val="00542D80"/>
    <w:rsid w:val="005510BB"/>
    <w:rsid w:val="0055506D"/>
    <w:rsid w:val="00571107"/>
    <w:rsid w:val="0057459E"/>
    <w:rsid w:val="00596107"/>
    <w:rsid w:val="005A7143"/>
    <w:rsid w:val="005B2317"/>
    <w:rsid w:val="005C0230"/>
    <w:rsid w:val="005C5AEF"/>
    <w:rsid w:val="005D4E85"/>
    <w:rsid w:val="005E1ACF"/>
    <w:rsid w:val="005F0884"/>
    <w:rsid w:val="005F3D35"/>
    <w:rsid w:val="005F66EA"/>
    <w:rsid w:val="005F785C"/>
    <w:rsid w:val="00627665"/>
    <w:rsid w:val="0063136D"/>
    <w:rsid w:val="00634BBC"/>
    <w:rsid w:val="0064398C"/>
    <w:rsid w:val="006532C8"/>
    <w:rsid w:val="0065655F"/>
    <w:rsid w:val="00660AC3"/>
    <w:rsid w:val="00662CFE"/>
    <w:rsid w:val="00671A5A"/>
    <w:rsid w:val="00672036"/>
    <w:rsid w:val="006725D4"/>
    <w:rsid w:val="006A4BB2"/>
    <w:rsid w:val="006A78D5"/>
    <w:rsid w:val="006B5FEE"/>
    <w:rsid w:val="006C014B"/>
    <w:rsid w:val="006C0F00"/>
    <w:rsid w:val="006C24E4"/>
    <w:rsid w:val="006C2C0B"/>
    <w:rsid w:val="006C3211"/>
    <w:rsid w:val="006C3243"/>
    <w:rsid w:val="006C6E46"/>
    <w:rsid w:val="006D0BE6"/>
    <w:rsid w:val="006D17D7"/>
    <w:rsid w:val="006D2483"/>
    <w:rsid w:val="006D2C21"/>
    <w:rsid w:val="006E33B4"/>
    <w:rsid w:val="006F4A0E"/>
    <w:rsid w:val="007009E1"/>
    <w:rsid w:val="00707D4B"/>
    <w:rsid w:val="00710753"/>
    <w:rsid w:val="00720784"/>
    <w:rsid w:val="007307A0"/>
    <w:rsid w:val="007338B9"/>
    <w:rsid w:val="00733BF4"/>
    <w:rsid w:val="00745B07"/>
    <w:rsid w:val="0075450A"/>
    <w:rsid w:val="00755CE1"/>
    <w:rsid w:val="007564F3"/>
    <w:rsid w:val="0076107D"/>
    <w:rsid w:val="007633FC"/>
    <w:rsid w:val="00792784"/>
    <w:rsid w:val="00797257"/>
    <w:rsid w:val="0079739F"/>
    <w:rsid w:val="007A412E"/>
    <w:rsid w:val="007B73C6"/>
    <w:rsid w:val="007C046C"/>
    <w:rsid w:val="007C04C8"/>
    <w:rsid w:val="007C429A"/>
    <w:rsid w:val="007E5879"/>
    <w:rsid w:val="007F7584"/>
    <w:rsid w:val="00802EC0"/>
    <w:rsid w:val="008107BB"/>
    <w:rsid w:val="008146BE"/>
    <w:rsid w:val="00821333"/>
    <w:rsid w:val="00833DA6"/>
    <w:rsid w:val="00837A12"/>
    <w:rsid w:val="0084498C"/>
    <w:rsid w:val="008610CA"/>
    <w:rsid w:val="008634A9"/>
    <w:rsid w:val="00863B15"/>
    <w:rsid w:val="00864AF0"/>
    <w:rsid w:val="0087222F"/>
    <w:rsid w:val="00872A2B"/>
    <w:rsid w:val="00874B33"/>
    <w:rsid w:val="008778A0"/>
    <w:rsid w:val="0088214F"/>
    <w:rsid w:val="00885A13"/>
    <w:rsid w:val="0088689E"/>
    <w:rsid w:val="008962F7"/>
    <w:rsid w:val="008A3825"/>
    <w:rsid w:val="008B13F5"/>
    <w:rsid w:val="008C44B6"/>
    <w:rsid w:val="008C51D9"/>
    <w:rsid w:val="008C7CA8"/>
    <w:rsid w:val="008E018B"/>
    <w:rsid w:val="008F408F"/>
    <w:rsid w:val="009005EB"/>
    <w:rsid w:val="00902FFD"/>
    <w:rsid w:val="00903B27"/>
    <w:rsid w:val="0090642E"/>
    <w:rsid w:val="00911CB5"/>
    <w:rsid w:val="00912F6E"/>
    <w:rsid w:val="00913E52"/>
    <w:rsid w:val="00945CE4"/>
    <w:rsid w:val="00946E65"/>
    <w:rsid w:val="009610AD"/>
    <w:rsid w:val="00966171"/>
    <w:rsid w:val="00985775"/>
    <w:rsid w:val="00990D7B"/>
    <w:rsid w:val="0099278B"/>
    <w:rsid w:val="009B0A2E"/>
    <w:rsid w:val="009B2B00"/>
    <w:rsid w:val="009D5EAD"/>
    <w:rsid w:val="009E4539"/>
    <w:rsid w:val="00A0221B"/>
    <w:rsid w:val="00A05BE8"/>
    <w:rsid w:val="00A167D2"/>
    <w:rsid w:val="00A17C06"/>
    <w:rsid w:val="00A20E58"/>
    <w:rsid w:val="00A429AB"/>
    <w:rsid w:val="00A43921"/>
    <w:rsid w:val="00A52071"/>
    <w:rsid w:val="00A57EA5"/>
    <w:rsid w:val="00A755F5"/>
    <w:rsid w:val="00A75BC8"/>
    <w:rsid w:val="00A85FB4"/>
    <w:rsid w:val="00A90D47"/>
    <w:rsid w:val="00AA5BCB"/>
    <w:rsid w:val="00AC4F90"/>
    <w:rsid w:val="00AD4CD8"/>
    <w:rsid w:val="00AE412F"/>
    <w:rsid w:val="00AE6DF4"/>
    <w:rsid w:val="00AE76A9"/>
    <w:rsid w:val="00AF376F"/>
    <w:rsid w:val="00B02D3E"/>
    <w:rsid w:val="00B2635E"/>
    <w:rsid w:val="00B44C4A"/>
    <w:rsid w:val="00B452F7"/>
    <w:rsid w:val="00B47F63"/>
    <w:rsid w:val="00B63B4A"/>
    <w:rsid w:val="00B65BB3"/>
    <w:rsid w:val="00B72F18"/>
    <w:rsid w:val="00B86AD7"/>
    <w:rsid w:val="00BA09C5"/>
    <w:rsid w:val="00BA0F75"/>
    <w:rsid w:val="00BA21DC"/>
    <w:rsid w:val="00BB4FB7"/>
    <w:rsid w:val="00BB7C8C"/>
    <w:rsid w:val="00BC0A5E"/>
    <w:rsid w:val="00BC522B"/>
    <w:rsid w:val="00BD536F"/>
    <w:rsid w:val="00BD6928"/>
    <w:rsid w:val="00BE17E4"/>
    <w:rsid w:val="00BE37C8"/>
    <w:rsid w:val="00BF0089"/>
    <w:rsid w:val="00BF39F4"/>
    <w:rsid w:val="00C11B97"/>
    <w:rsid w:val="00C16105"/>
    <w:rsid w:val="00C301BE"/>
    <w:rsid w:val="00C4630E"/>
    <w:rsid w:val="00C610C5"/>
    <w:rsid w:val="00C66A1A"/>
    <w:rsid w:val="00C7316B"/>
    <w:rsid w:val="00C7336D"/>
    <w:rsid w:val="00C852DA"/>
    <w:rsid w:val="00C979D3"/>
    <w:rsid w:val="00CA6C47"/>
    <w:rsid w:val="00CB1DD1"/>
    <w:rsid w:val="00CC278B"/>
    <w:rsid w:val="00CC6618"/>
    <w:rsid w:val="00CC66F6"/>
    <w:rsid w:val="00CE192A"/>
    <w:rsid w:val="00CE2612"/>
    <w:rsid w:val="00CE4B38"/>
    <w:rsid w:val="00CF017B"/>
    <w:rsid w:val="00CF0CBD"/>
    <w:rsid w:val="00D21F82"/>
    <w:rsid w:val="00D25A7A"/>
    <w:rsid w:val="00D35D5F"/>
    <w:rsid w:val="00D3685D"/>
    <w:rsid w:val="00D42F67"/>
    <w:rsid w:val="00D65261"/>
    <w:rsid w:val="00D661F5"/>
    <w:rsid w:val="00D72037"/>
    <w:rsid w:val="00D77298"/>
    <w:rsid w:val="00D97585"/>
    <w:rsid w:val="00D97764"/>
    <w:rsid w:val="00DD013B"/>
    <w:rsid w:val="00DD67C3"/>
    <w:rsid w:val="00DE31C0"/>
    <w:rsid w:val="00DF3940"/>
    <w:rsid w:val="00E06E62"/>
    <w:rsid w:val="00E1166A"/>
    <w:rsid w:val="00E167B9"/>
    <w:rsid w:val="00E240AD"/>
    <w:rsid w:val="00E47E18"/>
    <w:rsid w:val="00E47F47"/>
    <w:rsid w:val="00E61A1C"/>
    <w:rsid w:val="00E80A29"/>
    <w:rsid w:val="00E96107"/>
    <w:rsid w:val="00EA517D"/>
    <w:rsid w:val="00EB4507"/>
    <w:rsid w:val="00EC1683"/>
    <w:rsid w:val="00EC3F94"/>
    <w:rsid w:val="00EC743E"/>
    <w:rsid w:val="00EE0C73"/>
    <w:rsid w:val="00EE6C26"/>
    <w:rsid w:val="00EF0A0C"/>
    <w:rsid w:val="00EF4BA3"/>
    <w:rsid w:val="00EF78F8"/>
    <w:rsid w:val="00F110F9"/>
    <w:rsid w:val="00F140DA"/>
    <w:rsid w:val="00F15418"/>
    <w:rsid w:val="00F158C3"/>
    <w:rsid w:val="00F24B67"/>
    <w:rsid w:val="00F318A9"/>
    <w:rsid w:val="00F32D17"/>
    <w:rsid w:val="00F42E99"/>
    <w:rsid w:val="00F44C95"/>
    <w:rsid w:val="00F66FCD"/>
    <w:rsid w:val="00F67D61"/>
    <w:rsid w:val="00F702C7"/>
    <w:rsid w:val="00F70313"/>
    <w:rsid w:val="00F71318"/>
    <w:rsid w:val="00F82DFB"/>
    <w:rsid w:val="00F91121"/>
    <w:rsid w:val="00F92EE8"/>
    <w:rsid w:val="00F965B8"/>
    <w:rsid w:val="00FA34E3"/>
    <w:rsid w:val="00FA7DC3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3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0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3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1DD1"/>
    <w:pPr>
      <w:keepNext/>
      <w:tabs>
        <w:tab w:val="left" w:pos="7254"/>
      </w:tabs>
      <w:ind w:left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1DD1"/>
    <w:pPr>
      <w:keepNext/>
      <w:tabs>
        <w:tab w:val="left" w:pos="7254"/>
      </w:tabs>
      <w:spacing w:line="312" w:lineRule="auto"/>
      <w:jc w:val="both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CB1D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5450A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rsid w:val="0075450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ody Text"/>
    <w:basedOn w:val="a"/>
    <w:rsid w:val="00CB1DD1"/>
    <w:pPr>
      <w:spacing w:after="120"/>
    </w:pPr>
    <w:rPr>
      <w:szCs w:val="20"/>
    </w:rPr>
  </w:style>
  <w:style w:type="paragraph" w:styleId="a4">
    <w:name w:val="header"/>
    <w:basedOn w:val="a"/>
    <w:link w:val="a5"/>
    <w:rsid w:val="00CB1DD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7764"/>
    <w:rPr>
      <w:sz w:val="28"/>
      <w:lang w:val="ru-RU" w:eastAsia="ru-RU" w:bidi="ar-SA"/>
    </w:rPr>
  </w:style>
  <w:style w:type="character" w:styleId="a6">
    <w:name w:val="page number"/>
    <w:basedOn w:val="a0"/>
    <w:rsid w:val="00D97764"/>
  </w:style>
  <w:style w:type="paragraph" w:styleId="a7">
    <w:name w:val="footer"/>
    <w:basedOn w:val="a"/>
    <w:rsid w:val="00D9776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8A382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31">
    <w:name w:val="Основной текст 31"/>
    <w:basedOn w:val="a"/>
    <w:rsid w:val="008A382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table" w:styleId="a8">
    <w:name w:val="Table Grid"/>
    <w:basedOn w:val="a1"/>
    <w:rsid w:val="00AE7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A4392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43921"/>
    <w:rPr>
      <w:rFonts w:eastAsia="Times New Roman"/>
      <w:sz w:val="24"/>
      <w:szCs w:val="24"/>
    </w:rPr>
  </w:style>
  <w:style w:type="paragraph" w:styleId="22">
    <w:name w:val="Body Text Indent 2"/>
    <w:basedOn w:val="a"/>
    <w:link w:val="23"/>
    <w:rsid w:val="00A4392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43921"/>
    <w:rPr>
      <w:rFonts w:eastAsia="Times New Roman"/>
      <w:sz w:val="24"/>
      <w:szCs w:val="24"/>
    </w:rPr>
  </w:style>
  <w:style w:type="paragraph" w:customStyle="1" w:styleId="14-15">
    <w:name w:val="Текст 14-1.5"/>
    <w:basedOn w:val="a"/>
    <w:rsid w:val="00A4392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9D5EAD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styleId="a9">
    <w:name w:val="Balloon Text"/>
    <w:basedOn w:val="a"/>
    <w:link w:val="aa"/>
    <w:rsid w:val="00872A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72A2B"/>
    <w:rPr>
      <w:rFonts w:ascii="Segoe UI" w:eastAsia="Times New Roman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DE31C0"/>
    <w:rPr>
      <w:szCs w:val="20"/>
    </w:rPr>
  </w:style>
  <w:style w:type="paragraph" w:customStyle="1" w:styleId="11">
    <w:name w:val="Название1"/>
    <w:basedOn w:val="a"/>
    <w:link w:val="ac"/>
    <w:qFormat/>
    <w:rsid w:val="00FA34E3"/>
    <w:pPr>
      <w:jc w:val="center"/>
    </w:pPr>
    <w:rPr>
      <w:b/>
      <w:bCs/>
      <w:sz w:val="28"/>
      <w:lang w:val="x-none"/>
    </w:rPr>
  </w:style>
  <w:style w:type="character" w:customStyle="1" w:styleId="ac">
    <w:name w:val="Название Знак"/>
    <w:link w:val="11"/>
    <w:rsid w:val="00FA34E3"/>
    <w:rPr>
      <w:rFonts w:eastAsia="Times New Roman"/>
      <w:b/>
      <w:bCs/>
      <w:sz w:val="28"/>
      <w:szCs w:val="24"/>
      <w:lang w:val="x-none"/>
    </w:rPr>
  </w:style>
  <w:style w:type="character" w:customStyle="1" w:styleId="apple-style-span">
    <w:name w:val="apple-style-span"/>
    <w:basedOn w:val="a0"/>
    <w:rsid w:val="00C4630E"/>
    <w:rPr>
      <w:rFonts w:cs="Times New Roman"/>
    </w:rPr>
  </w:style>
  <w:style w:type="paragraph" w:styleId="ad">
    <w:name w:val="No Spacing"/>
    <w:uiPriority w:val="1"/>
    <w:qFormat/>
    <w:rsid w:val="00E167B9"/>
    <w:rPr>
      <w:rFonts w:eastAsia="Times New Roman"/>
      <w:sz w:val="24"/>
      <w:szCs w:val="24"/>
    </w:rPr>
  </w:style>
  <w:style w:type="paragraph" w:styleId="ae">
    <w:name w:val="List Paragraph"/>
    <w:basedOn w:val="a"/>
    <w:uiPriority w:val="34"/>
    <w:qFormat/>
    <w:rsid w:val="00BB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0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3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1DD1"/>
    <w:pPr>
      <w:keepNext/>
      <w:tabs>
        <w:tab w:val="left" w:pos="7254"/>
      </w:tabs>
      <w:ind w:left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1DD1"/>
    <w:pPr>
      <w:keepNext/>
      <w:tabs>
        <w:tab w:val="left" w:pos="7254"/>
      </w:tabs>
      <w:spacing w:line="312" w:lineRule="auto"/>
      <w:jc w:val="both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CB1D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5450A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rsid w:val="0075450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ody Text"/>
    <w:basedOn w:val="a"/>
    <w:rsid w:val="00CB1DD1"/>
    <w:pPr>
      <w:spacing w:after="120"/>
    </w:pPr>
    <w:rPr>
      <w:szCs w:val="20"/>
    </w:rPr>
  </w:style>
  <w:style w:type="paragraph" w:styleId="a4">
    <w:name w:val="header"/>
    <w:basedOn w:val="a"/>
    <w:link w:val="a5"/>
    <w:rsid w:val="00CB1DD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7764"/>
    <w:rPr>
      <w:sz w:val="28"/>
      <w:lang w:val="ru-RU" w:eastAsia="ru-RU" w:bidi="ar-SA"/>
    </w:rPr>
  </w:style>
  <w:style w:type="character" w:styleId="a6">
    <w:name w:val="page number"/>
    <w:basedOn w:val="a0"/>
    <w:rsid w:val="00D97764"/>
  </w:style>
  <w:style w:type="paragraph" w:styleId="a7">
    <w:name w:val="footer"/>
    <w:basedOn w:val="a"/>
    <w:rsid w:val="00D9776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8A382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31">
    <w:name w:val="Основной текст 31"/>
    <w:basedOn w:val="a"/>
    <w:rsid w:val="008A382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table" w:styleId="a8">
    <w:name w:val="Table Grid"/>
    <w:basedOn w:val="a1"/>
    <w:rsid w:val="00AE7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A4392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43921"/>
    <w:rPr>
      <w:rFonts w:eastAsia="Times New Roman"/>
      <w:sz w:val="24"/>
      <w:szCs w:val="24"/>
    </w:rPr>
  </w:style>
  <w:style w:type="paragraph" w:styleId="22">
    <w:name w:val="Body Text Indent 2"/>
    <w:basedOn w:val="a"/>
    <w:link w:val="23"/>
    <w:rsid w:val="00A4392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43921"/>
    <w:rPr>
      <w:rFonts w:eastAsia="Times New Roman"/>
      <w:sz w:val="24"/>
      <w:szCs w:val="24"/>
    </w:rPr>
  </w:style>
  <w:style w:type="paragraph" w:customStyle="1" w:styleId="14-15">
    <w:name w:val="Текст 14-1.5"/>
    <w:basedOn w:val="a"/>
    <w:rsid w:val="00A4392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9D5EAD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styleId="a9">
    <w:name w:val="Balloon Text"/>
    <w:basedOn w:val="a"/>
    <w:link w:val="aa"/>
    <w:rsid w:val="00872A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72A2B"/>
    <w:rPr>
      <w:rFonts w:ascii="Segoe UI" w:eastAsia="Times New Roman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DE31C0"/>
    <w:rPr>
      <w:szCs w:val="20"/>
    </w:rPr>
  </w:style>
  <w:style w:type="paragraph" w:customStyle="1" w:styleId="11">
    <w:name w:val="Название1"/>
    <w:basedOn w:val="a"/>
    <w:link w:val="ac"/>
    <w:qFormat/>
    <w:rsid w:val="00FA34E3"/>
    <w:pPr>
      <w:jc w:val="center"/>
    </w:pPr>
    <w:rPr>
      <w:b/>
      <w:bCs/>
      <w:sz w:val="28"/>
      <w:lang w:val="x-none"/>
    </w:rPr>
  </w:style>
  <w:style w:type="character" w:customStyle="1" w:styleId="ac">
    <w:name w:val="Название Знак"/>
    <w:link w:val="11"/>
    <w:rsid w:val="00FA34E3"/>
    <w:rPr>
      <w:rFonts w:eastAsia="Times New Roman"/>
      <w:b/>
      <w:bCs/>
      <w:sz w:val="28"/>
      <w:szCs w:val="24"/>
      <w:lang w:val="x-none"/>
    </w:rPr>
  </w:style>
  <w:style w:type="character" w:customStyle="1" w:styleId="apple-style-span">
    <w:name w:val="apple-style-span"/>
    <w:basedOn w:val="a0"/>
    <w:rsid w:val="00C4630E"/>
    <w:rPr>
      <w:rFonts w:cs="Times New Roman"/>
    </w:rPr>
  </w:style>
  <w:style w:type="paragraph" w:styleId="ad">
    <w:name w:val="No Spacing"/>
    <w:uiPriority w:val="1"/>
    <w:qFormat/>
    <w:rsid w:val="00E167B9"/>
    <w:rPr>
      <w:rFonts w:eastAsia="Times New Roman"/>
      <w:sz w:val="24"/>
      <w:szCs w:val="24"/>
    </w:rPr>
  </w:style>
  <w:style w:type="paragraph" w:styleId="ae">
    <w:name w:val="List Paragraph"/>
    <w:basedOn w:val="a"/>
    <w:uiPriority w:val="34"/>
    <w:qFormat/>
    <w:rsid w:val="00BB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31B1-79CA-424B-9BEF-157204DC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99</cp:revision>
  <cp:lastPrinted>2024-06-20T08:24:00Z</cp:lastPrinted>
  <dcterms:created xsi:type="dcterms:W3CDTF">2020-01-31T06:45:00Z</dcterms:created>
  <dcterms:modified xsi:type="dcterms:W3CDTF">2024-06-20T08:41:00Z</dcterms:modified>
</cp:coreProperties>
</file>